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7AD1F" w14:textId="77777777" w:rsidR="00BE3B9A" w:rsidRPr="00F65259" w:rsidRDefault="00221131" w:rsidP="0F4CA3D9">
      <w:pPr>
        <w:rPr>
          <w:rFonts w:ascii="Arial" w:eastAsia="Times New Roman" w:hAnsi="Arial" w:cs="Arial"/>
          <w:sz w:val="24"/>
          <w:szCs w:val="24"/>
          <w:lang w:eastAsia="en-GB"/>
        </w:rPr>
      </w:pPr>
      <w:r>
        <w:t xml:space="preserve"> </w:t>
      </w:r>
    </w:p>
    <w:p w14:paraId="3EB4B558" w14:textId="21AA07D7" w:rsidR="002A3278" w:rsidRPr="00F65259" w:rsidRDefault="002A3278" w:rsidP="00BE3B9A">
      <w:pPr>
        <w:spacing w:after="0" w:line="240" w:lineRule="auto"/>
        <w:jc w:val="center"/>
        <w:rPr>
          <w:rFonts w:ascii="Arial" w:eastAsia="Times New Roman" w:hAnsi="Arial" w:cs="Arial"/>
          <w:b/>
          <w:sz w:val="24"/>
          <w:szCs w:val="24"/>
          <w:lang w:eastAsia="en-GB"/>
        </w:rPr>
      </w:pPr>
    </w:p>
    <w:p w14:paraId="14E3703F" w14:textId="12FB9860" w:rsidR="008714A8" w:rsidRPr="00F65259" w:rsidRDefault="00185C53" w:rsidP="00BE3B9A">
      <w:pPr>
        <w:spacing w:after="0" w:line="240" w:lineRule="auto"/>
        <w:jc w:val="center"/>
        <w:rPr>
          <w:rFonts w:ascii="Arial" w:eastAsia="Times New Roman" w:hAnsi="Arial" w:cs="Arial"/>
          <w:b/>
          <w:sz w:val="36"/>
          <w:szCs w:val="36"/>
          <w:lang w:eastAsia="en-GB"/>
        </w:rPr>
      </w:pPr>
      <w:r>
        <w:rPr>
          <w:noProof/>
        </w:rPr>
        <w:drawing>
          <wp:anchor distT="0" distB="0" distL="114300" distR="114300" simplePos="0" relativeHeight="251659264" behindDoc="1" locked="0" layoutInCell="1" allowOverlap="1" wp14:anchorId="3586FF73" wp14:editId="60E4E4A9">
            <wp:simplePos x="0" y="0"/>
            <wp:positionH relativeFrom="margin">
              <wp:align>center</wp:align>
            </wp:positionH>
            <wp:positionV relativeFrom="paragraph">
              <wp:posOffset>63500</wp:posOffset>
            </wp:positionV>
            <wp:extent cx="2397600" cy="1285200"/>
            <wp:effectExtent l="0" t="0" r="3175" b="0"/>
            <wp:wrapNone/>
            <wp:docPr id="952861832" name="Picture 952861832" descr="C:\Users\Cath\OneDrive\OneDrive - Durham Learning Cloud\Desktop\NEW LOGO 24\2024-07-23 - Oxhill Nursery Logo New Final  png file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ath\OneDrive\OneDrive - Durham Learning Cloud\Desktop\NEW LOGO 24\2024-07-23 - Oxhill Nursery Logo New Final  png file .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97600" cy="1285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F04B21" w14:textId="77777777" w:rsidR="00185C53" w:rsidRPr="003B7344" w:rsidRDefault="00185C53" w:rsidP="00185C53">
      <w:pPr>
        <w:spacing w:after="0" w:line="240" w:lineRule="auto"/>
        <w:jc w:val="center"/>
        <w:rPr>
          <w:rFonts w:ascii="Arial" w:eastAsia="Times New Roman" w:hAnsi="Arial" w:cs="Arial"/>
          <w:b/>
          <w:sz w:val="36"/>
          <w:szCs w:val="36"/>
          <w:lang w:eastAsia="en-GB"/>
        </w:rPr>
      </w:pPr>
      <w:bookmarkStart w:id="0" w:name="_Hlk142917319"/>
    </w:p>
    <w:p w14:paraId="767EFBC4" w14:textId="77777777" w:rsidR="00185C53" w:rsidRDefault="00185C53" w:rsidP="00185C53">
      <w:pPr>
        <w:pStyle w:val="NormalWeb"/>
      </w:pPr>
      <w:bookmarkStart w:id="1" w:name="_Hlk239105937"/>
      <w:commentRangeStart w:id="2"/>
    </w:p>
    <w:p w14:paraId="008D72B0" w14:textId="77777777" w:rsidR="00185C53" w:rsidRDefault="00185C53" w:rsidP="00185C53">
      <w:pPr>
        <w:spacing w:before="100" w:beforeAutospacing="1" w:after="100" w:afterAutospacing="1" w:line="240" w:lineRule="auto"/>
        <w:rPr>
          <w:rFonts w:ascii="Arial Rounded MT Bold" w:eastAsia="Times New Roman" w:hAnsi="Arial Rounded MT Bold" w:cs="Arial"/>
          <w:b/>
          <w:color w:val="002060"/>
          <w:sz w:val="44"/>
          <w:szCs w:val="44"/>
          <w:lang w:eastAsia="en-GB"/>
        </w:rPr>
      </w:pPr>
    </w:p>
    <w:p w14:paraId="4D756D61" w14:textId="77777777" w:rsidR="00185C53" w:rsidRPr="00C10973" w:rsidRDefault="00185C53" w:rsidP="00185C53">
      <w:pPr>
        <w:spacing w:after="0" w:line="240" w:lineRule="auto"/>
        <w:jc w:val="center"/>
        <w:rPr>
          <w:rFonts w:ascii="Arial Rounded MT Bold" w:eastAsia="Times New Roman" w:hAnsi="Arial Rounded MT Bold" w:cs="Arial"/>
          <w:b/>
          <w:color w:val="002060"/>
          <w:sz w:val="44"/>
          <w:szCs w:val="44"/>
          <w:lang w:eastAsia="en-GB"/>
        </w:rPr>
      </w:pPr>
      <w:r w:rsidRPr="00C10973">
        <w:rPr>
          <w:rFonts w:ascii="Arial Rounded MT Bold" w:eastAsia="Times New Roman" w:hAnsi="Arial Rounded MT Bold" w:cs="Arial"/>
          <w:b/>
          <w:color w:val="002060"/>
          <w:sz w:val="44"/>
          <w:szCs w:val="44"/>
          <w:lang w:eastAsia="en-GB"/>
        </w:rPr>
        <w:t xml:space="preserve">Oxhill Nursery School </w:t>
      </w:r>
    </w:p>
    <w:p w14:paraId="2CF1F8DC" w14:textId="77777777" w:rsidR="00185C53" w:rsidRDefault="00185C53" w:rsidP="00185C53">
      <w:pPr>
        <w:spacing w:after="0" w:line="240" w:lineRule="auto"/>
        <w:jc w:val="center"/>
        <w:rPr>
          <w:rFonts w:ascii="Arial Rounded MT Bold" w:eastAsia="Times New Roman" w:hAnsi="Arial Rounded MT Bold" w:cs="Arial"/>
          <w:b/>
          <w:color w:val="002060"/>
          <w:sz w:val="44"/>
          <w:szCs w:val="44"/>
          <w:lang w:eastAsia="en-GB"/>
        </w:rPr>
      </w:pPr>
      <w:r w:rsidRPr="00C10973">
        <w:rPr>
          <w:rFonts w:ascii="Arial Rounded MT Bold" w:eastAsia="Times New Roman" w:hAnsi="Arial Rounded MT Bold" w:cs="Arial"/>
          <w:b/>
          <w:color w:val="002060"/>
          <w:sz w:val="44"/>
          <w:szCs w:val="44"/>
          <w:lang w:eastAsia="en-GB"/>
        </w:rPr>
        <w:t>Safeguarding Policy</w:t>
      </w:r>
    </w:p>
    <w:p w14:paraId="59E4CDF6" w14:textId="77777777" w:rsidR="00185C53" w:rsidRPr="00C10973" w:rsidRDefault="00185C53" w:rsidP="00185C53">
      <w:pPr>
        <w:spacing w:after="0" w:line="240" w:lineRule="auto"/>
        <w:jc w:val="center"/>
        <w:rPr>
          <w:rFonts w:ascii="Arial Rounded MT Bold" w:eastAsia="Times New Roman" w:hAnsi="Arial Rounded MT Bold" w:cs="Arial"/>
          <w:b/>
          <w:color w:val="002060"/>
          <w:sz w:val="44"/>
          <w:szCs w:val="44"/>
          <w:lang w:eastAsia="en-GB"/>
        </w:rPr>
      </w:pPr>
    </w:p>
    <w:p w14:paraId="39BE3F7E" w14:textId="3FB6E5E6" w:rsidR="00185C53" w:rsidRPr="00C10973" w:rsidRDefault="00185C53" w:rsidP="00185C53">
      <w:pPr>
        <w:spacing w:after="0" w:line="240" w:lineRule="auto"/>
        <w:jc w:val="center"/>
        <w:rPr>
          <w:rFonts w:ascii="Arial Rounded MT Bold" w:eastAsia="Times New Roman" w:hAnsi="Arial Rounded MT Bold" w:cs="Arial"/>
          <w:b/>
          <w:bCs/>
          <w:color w:val="002060"/>
          <w:sz w:val="36"/>
          <w:szCs w:val="36"/>
          <w:lang w:eastAsia="en-GB"/>
        </w:rPr>
      </w:pPr>
      <w:r w:rsidRPr="00C10973">
        <w:rPr>
          <w:rFonts w:ascii="Arial Rounded MT Bold" w:eastAsia="Times New Roman" w:hAnsi="Arial Rounded MT Bold" w:cs="Arial"/>
          <w:b/>
          <w:bCs/>
          <w:color w:val="002060"/>
          <w:sz w:val="36"/>
          <w:szCs w:val="36"/>
          <w:lang w:eastAsia="en-GB"/>
        </w:rPr>
        <w:t>September 202</w:t>
      </w:r>
      <w:r>
        <w:rPr>
          <w:rFonts w:ascii="Arial Rounded MT Bold" w:eastAsia="Times New Roman" w:hAnsi="Arial Rounded MT Bold" w:cs="Arial"/>
          <w:b/>
          <w:bCs/>
          <w:color w:val="002060"/>
          <w:sz w:val="36"/>
          <w:szCs w:val="36"/>
          <w:lang w:eastAsia="en-GB"/>
        </w:rPr>
        <w:t>6</w:t>
      </w:r>
    </w:p>
    <w:p w14:paraId="5296988B" w14:textId="77777777" w:rsidR="00185C53" w:rsidRDefault="00185C53" w:rsidP="00185C53">
      <w:pPr>
        <w:rPr>
          <w:rFonts w:ascii="Arial" w:hAnsi="Arial" w:cs="Arial"/>
          <w:b/>
          <w:sz w:val="28"/>
          <w:szCs w:val="24"/>
          <w:u w:val="single"/>
        </w:rPr>
      </w:pPr>
    </w:p>
    <w:p w14:paraId="7666E92E" w14:textId="77777777" w:rsidR="00185C53" w:rsidRDefault="00185C53" w:rsidP="00185C53">
      <w:pPr>
        <w:rPr>
          <w:rFonts w:ascii="Arial" w:hAnsi="Arial" w:cs="Arial"/>
          <w:b/>
          <w:sz w:val="28"/>
          <w:szCs w:val="24"/>
          <w:u w:val="single"/>
        </w:rPr>
      </w:pPr>
    </w:p>
    <w:p w14:paraId="650C7DFF" w14:textId="77777777" w:rsidR="00185C53" w:rsidRPr="003B7344" w:rsidRDefault="00185C53" w:rsidP="00185C53">
      <w:pPr>
        <w:rPr>
          <w:rFonts w:ascii="Arial" w:hAnsi="Arial" w:cs="Arial"/>
          <w:b/>
          <w:sz w:val="28"/>
          <w:szCs w:val="24"/>
          <w:u w:val="single"/>
        </w:rPr>
      </w:pPr>
    </w:p>
    <w:p w14:paraId="2B4A9C3E" w14:textId="669E6F23" w:rsidR="00185C53" w:rsidRPr="00C10973" w:rsidRDefault="00185C53" w:rsidP="00185C53">
      <w:pPr>
        <w:jc w:val="center"/>
        <w:rPr>
          <w:rFonts w:cstheme="minorHAnsi"/>
          <w:b/>
          <w:color w:val="002060"/>
          <w:sz w:val="28"/>
          <w:szCs w:val="24"/>
          <w:u w:val="single"/>
        </w:rPr>
      </w:pPr>
      <w:r w:rsidRPr="00C10973">
        <w:rPr>
          <w:rFonts w:cstheme="minorHAnsi"/>
          <w:b/>
          <w:color w:val="002060"/>
          <w:sz w:val="28"/>
          <w:szCs w:val="24"/>
          <w:u w:val="single"/>
        </w:rPr>
        <w:t>Key Details</w:t>
      </w:r>
    </w:p>
    <w:p w14:paraId="6858D2FC" w14:textId="671A6F99" w:rsidR="00185C53" w:rsidRDefault="00185C53" w:rsidP="00185C53">
      <w:pPr>
        <w:jc w:val="center"/>
        <w:rPr>
          <w:rFonts w:cstheme="minorHAnsi"/>
          <w:color w:val="002060"/>
          <w:sz w:val="28"/>
          <w:szCs w:val="24"/>
        </w:rPr>
      </w:pPr>
      <w:r w:rsidRPr="00C10973">
        <w:rPr>
          <w:rFonts w:cstheme="minorHAnsi"/>
          <w:b/>
          <w:color w:val="002060"/>
          <w:sz w:val="28"/>
          <w:szCs w:val="24"/>
        </w:rPr>
        <w:t xml:space="preserve">Designated Safeguarding Lead:  </w:t>
      </w:r>
      <w:r w:rsidRPr="0055115F">
        <w:rPr>
          <w:rFonts w:cstheme="minorHAnsi"/>
          <w:color w:val="002060"/>
          <w:sz w:val="28"/>
          <w:szCs w:val="24"/>
        </w:rPr>
        <w:t>Julia Watson</w:t>
      </w:r>
    </w:p>
    <w:p w14:paraId="32A2ECEF" w14:textId="77777777" w:rsidR="00185C53" w:rsidRPr="0055115F" w:rsidRDefault="00185C53" w:rsidP="00185C53">
      <w:pPr>
        <w:jc w:val="center"/>
        <w:rPr>
          <w:rFonts w:cstheme="minorHAnsi"/>
          <w:color w:val="002060"/>
          <w:sz w:val="28"/>
          <w:szCs w:val="24"/>
        </w:rPr>
      </w:pPr>
      <w:r w:rsidRPr="005E3A5D">
        <w:rPr>
          <w:rFonts w:cstheme="minorHAnsi"/>
          <w:b/>
          <w:bCs/>
          <w:color w:val="002060"/>
          <w:sz w:val="28"/>
          <w:szCs w:val="24"/>
        </w:rPr>
        <w:t>DSL Deputy:</w:t>
      </w:r>
      <w:r>
        <w:rPr>
          <w:rFonts w:cstheme="minorHAnsi"/>
          <w:color w:val="002060"/>
          <w:sz w:val="28"/>
          <w:szCs w:val="24"/>
        </w:rPr>
        <w:t xml:space="preserve"> Clare Donoghue &amp; </w:t>
      </w:r>
      <w:r w:rsidRPr="0055115F">
        <w:rPr>
          <w:rFonts w:cstheme="minorHAnsi"/>
          <w:color w:val="002060"/>
          <w:sz w:val="28"/>
          <w:szCs w:val="24"/>
        </w:rPr>
        <w:t xml:space="preserve">Cheryl </w:t>
      </w:r>
      <w:proofErr w:type="spellStart"/>
      <w:r w:rsidRPr="0055115F">
        <w:rPr>
          <w:rFonts w:cstheme="minorHAnsi"/>
          <w:color w:val="002060"/>
          <w:sz w:val="28"/>
          <w:szCs w:val="24"/>
        </w:rPr>
        <w:t>Lindoe</w:t>
      </w:r>
      <w:proofErr w:type="spellEnd"/>
    </w:p>
    <w:p w14:paraId="2F684911" w14:textId="77777777" w:rsidR="00185C53" w:rsidRPr="001427D7" w:rsidRDefault="00185C53" w:rsidP="00185C53">
      <w:pPr>
        <w:jc w:val="center"/>
        <w:rPr>
          <w:rFonts w:cstheme="minorHAnsi"/>
          <w:color w:val="002060"/>
          <w:sz w:val="28"/>
          <w:szCs w:val="24"/>
        </w:rPr>
      </w:pPr>
      <w:r w:rsidRPr="00C10973">
        <w:rPr>
          <w:rFonts w:cstheme="minorHAnsi"/>
          <w:b/>
          <w:color w:val="002060"/>
          <w:sz w:val="28"/>
          <w:szCs w:val="24"/>
        </w:rPr>
        <w:t xml:space="preserve">Named Governor with lead responsibility:  </w:t>
      </w:r>
      <w:r w:rsidRPr="0055115F">
        <w:rPr>
          <w:rFonts w:cstheme="minorHAnsi"/>
          <w:color w:val="002060"/>
          <w:sz w:val="28"/>
          <w:szCs w:val="24"/>
        </w:rPr>
        <w:t>Paul Boyle</w:t>
      </w:r>
    </w:p>
    <w:p w14:paraId="4EC7EC83" w14:textId="37438166" w:rsidR="00185C53" w:rsidRPr="0055115F" w:rsidRDefault="00185C53" w:rsidP="00185C53">
      <w:pPr>
        <w:jc w:val="center"/>
        <w:rPr>
          <w:rFonts w:cstheme="minorHAnsi"/>
          <w:color w:val="002060"/>
          <w:sz w:val="28"/>
          <w:szCs w:val="24"/>
        </w:rPr>
      </w:pPr>
      <w:r w:rsidRPr="00C10973">
        <w:rPr>
          <w:rFonts w:cstheme="minorHAnsi"/>
          <w:b/>
          <w:color w:val="002060"/>
          <w:sz w:val="28"/>
          <w:szCs w:val="24"/>
        </w:rPr>
        <w:t xml:space="preserve">Date written: </w:t>
      </w:r>
      <w:r w:rsidRPr="0055115F">
        <w:rPr>
          <w:rFonts w:cstheme="minorHAnsi"/>
          <w:color w:val="002060"/>
          <w:sz w:val="28"/>
          <w:szCs w:val="24"/>
        </w:rPr>
        <w:t xml:space="preserve">September </w:t>
      </w:r>
      <w:r>
        <w:rPr>
          <w:rFonts w:cstheme="minorHAnsi"/>
          <w:color w:val="002060"/>
          <w:sz w:val="28"/>
          <w:szCs w:val="24"/>
        </w:rPr>
        <w:t>202</w:t>
      </w:r>
      <w:r>
        <w:rPr>
          <w:rFonts w:cstheme="minorHAnsi"/>
          <w:color w:val="002060"/>
          <w:sz w:val="28"/>
          <w:szCs w:val="24"/>
        </w:rPr>
        <w:t>6</w:t>
      </w:r>
    </w:p>
    <w:p w14:paraId="66C94789" w14:textId="195D9520" w:rsidR="00185C53" w:rsidRPr="0055115F" w:rsidRDefault="00185C53" w:rsidP="00185C53">
      <w:pPr>
        <w:jc w:val="center"/>
        <w:rPr>
          <w:rFonts w:cstheme="minorHAnsi"/>
          <w:color w:val="002060"/>
          <w:sz w:val="28"/>
          <w:szCs w:val="24"/>
        </w:rPr>
      </w:pPr>
      <w:r w:rsidRPr="00C10973">
        <w:rPr>
          <w:rFonts w:cstheme="minorHAnsi"/>
          <w:b/>
          <w:color w:val="002060"/>
          <w:sz w:val="28"/>
          <w:szCs w:val="24"/>
        </w:rPr>
        <w:t xml:space="preserve">Date agreed and ratified by Governing Body: </w:t>
      </w:r>
      <w:r>
        <w:rPr>
          <w:rFonts w:cstheme="minorHAnsi"/>
          <w:color w:val="002060"/>
          <w:sz w:val="28"/>
          <w:szCs w:val="24"/>
        </w:rPr>
        <w:t>November</w:t>
      </w:r>
      <w:r w:rsidRPr="0055115F">
        <w:rPr>
          <w:rFonts w:cstheme="minorHAnsi"/>
          <w:color w:val="002060"/>
          <w:sz w:val="28"/>
          <w:szCs w:val="24"/>
        </w:rPr>
        <w:t xml:space="preserve"> 202</w:t>
      </w:r>
      <w:r>
        <w:rPr>
          <w:rFonts w:cstheme="minorHAnsi"/>
          <w:color w:val="002060"/>
          <w:sz w:val="28"/>
          <w:szCs w:val="24"/>
        </w:rPr>
        <w:t>6</w:t>
      </w:r>
    </w:p>
    <w:p w14:paraId="37FABA6B" w14:textId="48B419DD" w:rsidR="002A3278" w:rsidRPr="00185C53" w:rsidRDefault="00185C53" w:rsidP="00185C53">
      <w:pPr>
        <w:jc w:val="center"/>
        <w:rPr>
          <w:rFonts w:cstheme="minorHAnsi"/>
          <w:color w:val="002060"/>
          <w:sz w:val="28"/>
          <w:szCs w:val="24"/>
        </w:rPr>
      </w:pPr>
      <w:r w:rsidRPr="00C10973">
        <w:rPr>
          <w:rFonts w:cstheme="minorHAnsi"/>
          <w:b/>
          <w:color w:val="002060"/>
          <w:sz w:val="28"/>
          <w:szCs w:val="24"/>
        </w:rPr>
        <w:t xml:space="preserve">Date of next review: </w:t>
      </w:r>
      <w:r w:rsidRPr="0055115F">
        <w:rPr>
          <w:rFonts w:cstheme="minorHAnsi"/>
          <w:color w:val="002060"/>
          <w:sz w:val="28"/>
          <w:szCs w:val="24"/>
        </w:rPr>
        <w:t>September 202</w:t>
      </w:r>
      <w:bookmarkEnd w:id="0"/>
      <w:r>
        <w:rPr>
          <w:rFonts w:cstheme="minorHAnsi"/>
          <w:color w:val="002060"/>
          <w:sz w:val="28"/>
          <w:szCs w:val="24"/>
        </w:rPr>
        <w:t>7</w:t>
      </w:r>
    </w:p>
    <w:p w14:paraId="66C9F9F0" w14:textId="77777777" w:rsidR="002A3278" w:rsidRPr="003B7344" w:rsidRDefault="002A3278" w:rsidP="00185C53">
      <w:pPr>
        <w:rPr>
          <w:rFonts w:ascii="Arial" w:hAnsi="Arial" w:cs="Arial"/>
          <w:b/>
          <w:sz w:val="24"/>
          <w:szCs w:val="24"/>
        </w:rPr>
      </w:pPr>
    </w:p>
    <w:p w14:paraId="6D8665A5" w14:textId="405119DD" w:rsidR="002A3278" w:rsidRPr="00185C53" w:rsidRDefault="002A3278" w:rsidP="002A3278">
      <w:pPr>
        <w:jc w:val="center"/>
        <w:rPr>
          <w:rFonts w:cstheme="minorHAnsi"/>
          <w:b/>
          <w:bCs/>
          <w:color w:val="002060"/>
          <w:sz w:val="24"/>
          <w:szCs w:val="24"/>
          <w:lang w:val="en-US"/>
        </w:rPr>
      </w:pPr>
      <w:r w:rsidRPr="00185C53">
        <w:rPr>
          <w:rFonts w:cstheme="minorHAnsi"/>
          <w:b/>
          <w:bCs/>
          <w:color w:val="002060"/>
          <w:sz w:val="24"/>
          <w:szCs w:val="24"/>
          <w:lang w:val="en-US"/>
        </w:rPr>
        <w:t xml:space="preserve">This policy will be reviewed </w:t>
      </w:r>
      <w:r w:rsidRPr="00185C53">
        <w:rPr>
          <w:rFonts w:cstheme="minorHAnsi"/>
          <w:b/>
          <w:bCs/>
          <w:color w:val="002060"/>
          <w:sz w:val="24"/>
          <w:szCs w:val="24"/>
          <w:u w:val="single"/>
          <w:lang w:val="en-US"/>
        </w:rPr>
        <w:t xml:space="preserve">at least </w:t>
      </w:r>
      <w:r w:rsidRPr="00185C53">
        <w:rPr>
          <w:rFonts w:cstheme="minorHAnsi"/>
          <w:b/>
          <w:bCs/>
          <w:color w:val="002060"/>
          <w:sz w:val="24"/>
          <w:szCs w:val="24"/>
          <w:lang w:val="en-US"/>
        </w:rPr>
        <w:t xml:space="preserve">annually. It will also be revised following any concerns and/or updates to national and local guidance or </w:t>
      </w:r>
      <w:r w:rsidR="7809616E" w:rsidRPr="00185C53">
        <w:rPr>
          <w:rFonts w:cstheme="minorHAnsi"/>
          <w:b/>
          <w:bCs/>
          <w:color w:val="002060"/>
          <w:sz w:val="24"/>
          <w:szCs w:val="24"/>
          <w:lang w:val="en-US"/>
        </w:rPr>
        <w:t>procedures</w:t>
      </w:r>
      <w:r w:rsidRPr="00185C53">
        <w:rPr>
          <w:rFonts w:cstheme="minorHAnsi"/>
          <w:b/>
          <w:bCs/>
          <w:color w:val="002060"/>
          <w:sz w:val="24"/>
          <w:szCs w:val="24"/>
          <w:lang w:val="en-US"/>
        </w:rPr>
        <w:t>.</w:t>
      </w:r>
    </w:p>
    <w:p w14:paraId="025A0051" w14:textId="77777777" w:rsidR="00185C53" w:rsidRPr="00185C53" w:rsidRDefault="00185C53" w:rsidP="002A3278">
      <w:pPr>
        <w:jc w:val="center"/>
        <w:rPr>
          <w:rFonts w:cstheme="minorHAnsi"/>
          <w:b/>
          <w:bCs/>
          <w:color w:val="002060"/>
          <w:sz w:val="24"/>
          <w:szCs w:val="24"/>
          <w:lang w:val="en-US"/>
        </w:rPr>
      </w:pPr>
    </w:p>
    <w:p w14:paraId="3996F94B" w14:textId="231B1EA8" w:rsidR="00BE3B9A" w:rsidRPr="00185C53" w:rsidRDefault="0080365C" w:rsidP="00BE3B9A">
      <w:pPr>
        <w:spacing w:after="0" w:line="240" w:lineRule="auto"/>
        <w:jc w:val="center"/>
        <w:rPr>
          <w:rFonts w:eastAsia="Times New Roman" w:cstheme="minorHAnsi"/>
          <w:i/>
          <w:color w:val="002060"/>
          <w:sz w:val="24"/>
          <w:szCs w:val="24"/>
          <w:lang w:eastAsia="en-GB"/>
        </w:rPr>
      </w:pPr>
      <w:bookmarkStart w:id="3" w:name="_Hlk142917526"/>
      <w:r w:rsidRPr="00185C53">
        <w:rPr>
          <w:rFonts w:eastAsia="Times New Roman" w:cstheme="minorHAnsi"/>
          <w:i/>
          <w:color w:val="002060"/>
          <w:sz w:val="24"/>
          <w:szCs w:val="24"/>
          <w:lang w:eastAsia="en-GB"/>
        </w:rPr>
        <w:t>It is recommended that this policy is accessed electronically so that embedded links take the user to the most up to date documentation.</w:t>
      </w:r>
    </w:p>
    <w:bookmarkEnd w:id="3"/>
    <w:p w14:paraId="2F8C8C9F" w14:textId="77777777" w:rsidR="00185C53" w:rsidRPr="00185C53" w:rsidRDefault="00185C53" w:rsidP="00241464">
      <w:pPr>
        <w:rPr>
          <w:rFonts w:cstheme="minorHAnsi"/>
          <w:color w:val="002060"/>
          <w:sz w:val="24"/>
          <w:szCs w:val="24"/>
        </w:rPr>
      </w:pPr>
    </w:p>
    <w:p w14:paraId="56C63AF8" w14:textId="62D8BB0B" w:rsidR="00241464" w:rsidRPr="00185C53" w:rsidRDefault="00241464" w:rsidP="00241464">
      <w:pPr>
        <w:rPr>
          <w:rFonts w:ascii="Calibri" w:hAnsi="Calibri" w:cs="Calibri"/>
          <w:sz w:val="24"/>
          <w:szCs w:val="24"/>
        </w:rPr>
      </w:pPr>
      <w:r w:rsidRPr="00185C53">
        <w:rPr>
          <w:rFonts w:ascii="Calibri" w:hAnsi="Calibri" w:cs="Calibri"/>
          <w:sz w:val="24"/>
          <w:szCs w:val="24"/>
        </w:rPr>
        <w:lastRenderedPageBreak/>
        <w:t>This policy operates in conjunction with a range of other policies and documents, including the ones listed below:</w:t>
      </w:r>
    </w:p>
    <w:p w14:paraId="2AFDEF95" w14:textId="77777777" w:rsidR="00241464" w:rsidRPr="00185C53" w:rsidRDefault="00241464" w:rsidP="00185C53">
      <w:pPr>
        <w:ind w:firstLine="720"/>
        <w:rPr>
          <w:rFonts w:ascii="Calibri" w:hAnsi="Calibri" w:cs="Calibri"/>
          <w:sz w:val="24"/>
          <w:szCs w:val="24"/>
        </w:rPr>
      </w:pPr>
      <w:r w:rsidRPr="00185C53">
        <w:rPr>
          <w:rFonts w:ascii="Calibri" w:hAnsi="Calibri" w:cs="Calibri"/>
          <w:sz w:val="24"/>
          <w:szCs w:val="24"/>
        </w:rPr>
        <w:t>Attendance Policy</w:t>
      </w:r>
    </w:p>
    <w:p w14:paraId="384AA07F" w14:textId="77777777" w:rsidR="00241464" w:rsidRPr="00185C53" w:rsidRDefault="00241464" w:rsidP="00185C53">
      <w:pPr>
        <w:ind w:firstLine="720"/>
        <w:rPr>
          <w:rFonts w:ascii="Calibri" w:hAnsi="Calibri" w:cs="Calibri"/>
          <w:sz w:val="24"/>
          <w:szCs w:val="24"/>
        </w:rPr>
      </w:pPr>
      <w:r w:rsidRPr="00185C53">
        <w:rPr>
          <w:rFonts w:ascii="Calibri" w:hAnsi="Calibri" w:cs="Calibri"/>
          <w:sz w:val="24"/>
          <w:szCs w:val="24"/>
        </w:rPr>
        <w:t>Behaviour Policy</w:t>
      </w:r>
    </w:p>
    <w:p w14:paraId="7F955B30" w14:textId="3AFE0B75" w:rsidR="10090E5A" w:rsidRPr="00185C53" w:rsidRDefault="10090E5A" w:rsidP="00185C53">
      <w:pPr>
        <w:ind w:firstLine="720"/>
        <w:rPr>
          <w:rFonts w:ascii="Calibri" w:hAnsi="Calibri" w:cs="Calibri"/>
          <w:sz w:val="24"/>
          <w:szCs w:val="24"/>
        </w:rPr>
      </w:pPr>
      <w:r w:rsidRPr="00185C53">
        <w:rPr>
          <w:rFonts w:ascii="Calibri" w:hAnsi="Calibri" w:cs="Calibri"/>
          <w:sz w:val="24"/>
          <w:szCs w:val="24"/>
        </w:rPr>
        <w:t>C</w:t>
      </w:r>
      <w:r w:rsidR="005C6DCC" w:rsidRPr="00185C53">
        <w:rPr>
          <w:rFonts w:ascii="Calibri" w:hAnsi="Calibri" w:cs="Calibri"/>
          <w:sz w:val="24"/>
          <w:szCs w:val="24"/>
        </w:rPr>
        <w:t>IC</w:t>
      </w:r>
      <w:r w:rsidRPr="00185C53">
        <w:rPr>
          <w:rFonts w:ascii="Calibri" w:hAnsi="Calibri" w:cs="Calibri"/>
          <w:sz w:val="24"/>
          <w:szCs w:val="24"/>
        </w:rPr>
        <w:t>/PC</w:t>
      </w:r>
      <w:r w:rsidR="005C6DCC" w:rsidRPr="00185C53">
        <w:rPr>
          <w:rFonts w:ascii="Calibri" w:hAnsi="Calibri" w:cs="Calibri"/>
          <w:sz w:val="24"/>
          <w:szCs w:val="24"/>
        </w:rPr>
        <w:t>IC</w:t>
      </w:r>
      <w:r w:rsidRPr="00185C53">
        <w:rPr>
          <w:rFonts w:ascii="Calibri" w:hAnsi="Calibri" w:cs="Calibri"/>
          <w:sz w:val="24"/>
          <w:szCs w:val="24"/>
        </w:rPr>
        <w:t xml:space="preserve"> Policy</w:t>
      </w:r>
    </w:p>
    <w:p w14:paraId="21FBEECC" w14:textId="5103FB53" w:rsidR="00241464" w:rsidRPr="00185C53" w:rsidRDefault="00241464" w:rsidP="00185C53">
      <w:pPr>
        <w:ind w:firstLine="720"/>
        <w:rPr>
          <w:rFonts w:ascii="Calibri" w:hAnsi="Calibri" w:cs="Calibri"/>
          <w:sz w:val="24"/>
          <w:szCs w:val="24"/>
        </w:rPr>
      </w:pPr>
      <w:r w:rsidRPr="00185C53">
        <w:rPr>
          <w:rFonts w:ascii="Calibri" w:hAnsi="Calibri" w:cs="Calibri"/>
          <w:sz w:val="24"/>
          <w:szCs w:val="24"/>
        </w:rPr>
        <w:t>Confidential Reporting Code (Durham County Council</w:t>
      </w:r>
      <w:r w:rsidR="00D3148C" w:rsidRPr="00185C53">
        <w:rPr>
          <w:rFonts w:ascii="Calibri" w:hAnsi="Calibri" w:cs="Calibri"/>
          <w:sz w:val="24"/>
          <w:szCs w:val="24"/>
        </w:rPr>
        <w:t xml:space="preserve"> policy</w:t>
      </w:r>
      <w:r w:rsidRPr="00185C53">
        <w:rPr>
          <w:rFonts w:ascii="Calibri" w:hAnsi="Calibri" w:cs="Calibri"/>
          <w:sz w:val="24"/>
          <w:szCs w:val="24"/>
        </w:rPr>
        <w:t>)</w:t>
      </w:r>
    </w:p>
    <w:p w14:paraId="5904C699" w14:textId="77777777" w:rsidR="00241464" w:rsidRPr="00185C53" w:rsidRDefault="00241464" w:rsidP="00185C53">
      <w:pPr>
        <w:ind w:firstLine="720"/>
        <w:rPr>
          <w:rFonts w:ascii="Calibri" w:hAnsi="Calibri" w:cs="Calibri"/>
          <w:sz w:val="24"/>
          <w:szCs w:val="24"/>
        </w:rPr>
      </w:pPr>
      <w:r w:rsidRPr="00185C53">
        <w:rPr>
          <w:rFonts w:ascii="Calibri" w:hAnsi="Calibri" w:cs="Calibri"/>
          <w:sz w:val="24"/>
          <w:szCs w:val="24"/>
        </w:rPr>
        <w:t>Domestic Abuse Policy</w:t>
      </w:r>
    </w:p>
    <w:p w14:paraId="2743C828" w14:textId="77777777" w:rsidR="00241464" w:rsidRPr="00185C53" w:rsidRDefault="00241464" w:rsidP="00185C53">
      <w:pPr>
        <w:ind w:firstLine="720"/>
        <w:rPr>
          <w:rFonts w:ascii="Calibri" w:hAnsi="Calibri" w:cs="Calibri"/>
          <w:sz w:val="24"/>
          <w:szCs w:val="24"/>
        </w:rPr>
      </w:pPr>
      <w:r w:rsidRPr="00185C53">
        <w:rPr>
          <w:rFonts w:ascii="Calibri" w:hAnsi="Calibri" w:cs="Calibri"/>
          <w:sz w:val="24"/>
          <w:szCs w:val="24"/>
        </w:rPr>
        <w:t>Equalities Policy</w:t>
      </w:r>
    </w:p>
    <w:p w14:paraId="6E626192" w14:textId="77777777" w:rsidR="00241464" w:rsidRPr="00185C53" w:rsidRDefault="00241464" w:rsidP="00185C53">
      <w:pPr>
        <w:ind w:firstLine="720"/>
        <w:rPr>
          <w:rFonts w:ascii="Calibri" w:hAnsi="Calibri" w:cs="Calibri"/>
          <w:sz w:val="24"/>
          <w:szCs w:val="24"/>
        </w:rPr>
      </w:pPr>
      <w:r w:rsidRPr="00185C53">
        <w:rPr>
          <w:rFonts w:ascii="Calibri" w:hAnsi="Calibri" w:cs="Calibri"/>
          <w:sz w:val="24"/>
          <w:szCs w:val="24"/>
        </w:rPr>
        <w:t>Health and Safety Policy</w:t>
      </w:r>
    </w:p>
    <w:p w14:paraId="4F462356" w14:textId="77777777" w:rsidR="00241464" w:rsidRPr="00185C53" w:rsidRDefault="00241464" w:rsidP="00185C53">
      <w:pPr>
        <w:ind w:left="720"/>
        <w:rPr>
          <w:rFonts w:ascii="Calibri" w:hAnsi="Calibri" w:cs="Calibri"/>
          <w:sz w:val="24"/>
          <w:szCs w:val="24"/>
        </w:rPr>
      </w:pPr>
      <w:r w:rsidRPr="00185C53">
        <w:rPr>
          <w:rFonts w:ascii="Calibri" w:hAnsi="Calibri" w:cs="Calibri"/>
          <w:sz w:val="24"/>
          <w:szCs w:val="24"/>
        </w:rPr>
        <w:t>Intimate Care Policy</w:t>
      </w:r>
    </w:p>
    <w:p w14:paraId="50C6797A" w14:textId="77777777" w:rsidR="00241464" w:rsidRPr="00185C53" w:rsidRDefault="00241464" w:rsidP="00185C53">
      <w:pPr>
        <w:ind w:firstLine="720"/>
        <w:rPr>
          <w:rFonts w:ascii="Calibri" w:hAnsi="Calibri" w:cs="Calibri"/>
          <w:sz w:val="24"/>
          <w:szCs w:val="24"/>
        </w:rPr>
      </w:pPr>
      <w:r w:rsidRPr="00185C53">
        <w:rPr>
          <w:rFonts w:ascii="Calibri" w:hAnsi="Calibri" w:cs="Calibri"/>
          <w:sz w:val="24"/>
          <w:szCs w:val="24"/>
        </w:rPr>
        <w:t>Job descriptions/role of the designated safeguarding leads</w:t>
      </w:r>
    </w:p>
    <w:p w14:paraId="26AD060B" w14:textId="37840612" w:rsidR="2DFE2DE9" w:rsidRPr="00185C53" w:rsidRDefault="7BDBA293" w:rsidP="00185C53">
      <w:pPr>
        <w:ind w:firstLine="720"/>
        <w:rPr>
          <w:rFonts w:ascii="Calibri" w:hAnsi="Calibri" w:cs="Calibri"/>
          <w:sz w:val="24"/>
          <w:szCs w:val="24"/>
        </w:rPr>
      </w:pPr>
      <w:r w:rsidRPr="00185C53">
        <w:rPr>
          <w:rFonts w:ascii="Calibri" w:hAnsi="Calibri" w:cs="Calibri"/>
          <w:sz w:val="24"/>
          <w:szCs w:val="24"/>
        </w:rPr>
        <w:t>Low Level Concerns Policy</w:t>
      </w:r>
    </w:p>
    <w:p w14:paraId="692F11FD" w14:textId="77777777" w:rsidR="00241464" w:rsidRPr="00185C53" w:rsidRDefault="00241464" w:rsidP="00185C53">
      <w:pPr>
        <w:ind w:firstLine="720"/>
        <w:rPr>
          <w:rFonts w:ascii="Calibri" w:hAnsi="Calibri" w:cs="Calibri"/>
          <w:sz w:val="24"/>
          <w:szCs w:val="24"/>
        </w:rPr>
      </w:pPr>
      <w:r w:rsidRPr="00185C53">
        <w:rPr>
          <w:rFonts w:ascii="Calibri" w:hAnsi="Calibri" w:cs="Calibri"/>
          <w:sz w:val="24"/>
          <w:szCs w:val="24"/>
        </w:rPr>
        <w:t>Medications in Schools/First Aid Policies</w:t>
      </w:r>
    </w:p>
    <w:p w14:paraId="4DD1FA7D" w14:textId="77777777" w:rsidR="00241464" w:rsidRPr="00185C53" w:rsidRDefault="00241464" w:rsidP="00185C53">
      <w:pPr>
        <w:ind w:firstLine="720"/>
        <w:rPr>
          <w:rFonts w:ascii="Calibri" w:hAnsi="Calibri" w:cs="Calibri"/>
          <w:sz w:val="24"/>
          <w:szCs w:val="24"/>
        </w:rPr>
      </w:pPr>
      <w:r w:rsidRPr="00185C53">
        <w:rPr>
          <w:rFonts w:ascii="Calibri" w:hAnsi="Calibri" w:cs="Calibri"/>
          <w:sz w:val="24"/>
          <w:szCs w:val="24"/>
        </w:rPr>
        <w:t>Online Safety Policy</w:t>
      </w:r>
    </w:p>
    <w:p w14:paraId="4D6A1969" w14:textId="77777777" w:rsidR="00241464" w:rsidRPr="00185C53" w:rsidRDefault="00241464" w:rsidP="00185C53">
      <w:pPr>
        <w:ind w:firstLine="720"/>
        <w:rPr>
          <w:rFonts w:ascii="Calibri" w:hAnsi="Calibri" w:cs="Calibri"/>
          <w:sz w:val="24"/>
          <w:szCs w:val="24"/>
        </w:rPr>
      </w:pPr>
      <w:r w:rsidRPr="00185C53">
        <w:rPr>
          <w:rFonts w:ascii="Calibri" w:hAnsi="Calibri" w:cs="Calibri"/>
          <w:sz w:val="24"/>
          <w:szCs w:val="24"/>
        </w:rPr>
        <w:t>Policy relating to safeguarding response to children who go missing from education</w:t>
      </w:r>
    </w:p>
    <w:p w14:paraId="7A5DA9B5" w14:textId="6865E85F" w:rsidR="00241464" w:rsidRPr="00185C53" w:rsidRDefault="00241464" w:rsidP="00185C53">
      <w:pPr>
        <w:ind w:firstLine="720"/>
        <w:rPr>
          <w:rFonts w:ascii="Calibri" w:hAnsi="Calibri" w:cs="Calibri"/>
          <w:sz w:val="24"/>
          <w:szCs w:val="24"/>
        </w:rPr>
      </w:pPr>
      <w:r w:rsidRPr="00185C53">
        <w:rPr>
          <w:rFonts w:ascii="Calibri" w:hAnsi="Calibri" w:cs="Calibri"/>
          <w:sz w:val="24"/>
          <w:szCs w:val="24"/>
        </w:rPr>
        <w:t>Policy on de-escalation and physical restraint of children/pupils</w:t>
      </w:r>
    </w:p>
    <w:p w14:paraId="7644796A" w14:textId="37FDF92D" w:rsidR="00241464" w:rsidRPr="00185C53" w:rsidRDefault="00241464" w:rsidP="00185C53">
      <w:pPr>
        <w:ind w:firstLine="720"/>
        <w:rPr>
          <w:rFonts w:ascii="Calibri" w:hAnsi="Calibri" w:cs="Calibri"/>
          <w:sz w:val="24"/>
          <w:szCs w:val="24"/>
        </w:rPr>
      </w:pPr>
      <w:r w:rsidRPr="00185C53">
        <w:rPr>
          <w:rFonts w:ascii="Calibri" w:hAnsi="Calibri" w:cs="Calibri"/>
          <w:sz w:val="24"/>
          <w:szCs w:val="24"/>
        </w:rPr>
        <w:t xml:space="preserve">PREVENT documentation (see Appendix </w:t>
      </w:r>
      <w:r w:rsidR="004A518B" w:rsidRPr="00185C53">
        <w:rPr>
          <w:rFonts w:ascii="Calibri" w:hAnsi="Calibri" w:cs="Calibri"/>
          <w:sz w:val="24"/>
          <w:szCs w:val="24"/>
        </w:rPr>
        <w:t>2)</w:t>
      </w:r>
    </w:p>
    <w:p w14:paraId="6D3BFF05" w14:textId="77777777" w:rsidR="00241464" w:rsidRPr="00185C53" w:rsidRDefault="00241464" w:rsidP="00185C53">
      <w:pPr>
        <w:ind w:firstLine="720"/>
        <w:rPr>
          <w:rFonts w:ascii="Calibri" w:hAnsi="Calibri" w:cs="Calibri"/>
          <w:sz w:val="24"/>
          <w:szCs w:val="24"/>
        </w:rPr>
      </w:pPr>
      <w:r w:rsidRPr="00185C53">
        <w:rPr>
          <w:rFonts w:ascii="Calibri" w:hAnsi="Calibri" w:cs="Calibri"/>
          <w:sz w:val="24"/>
          <w:szCs w:val="24"/>
        </w:rPr>
        <w:t>Recruitment and selection policy</w:t>
      </w:r>
    </w:p>
    <w:p w14:paraId="45B498FC" w14:textId="77777777" w:rsidR="00241464" w:rsidRPr="00185C53" w:rsidRDefault="00241464" w:rsidP="00185C53">
      <w:pPr>
        <w:ind w:firstLine="720"/>
        <w:rPr>
          <w:rFonts w:ascii="Calibri" w:hAnsi="Calibri" w:cs="Calibri"/>
          <w:sz w:val="24"/>
          <w:szCs w:val="24"/>
        </w:rPr>
      </w:pPr>
      <w:r w:rsidRPr="00185C53">
        <w:rPr>
          <w:rFonts w:ascii="Calibri" w:hAnsi="Calibri" w:cs="Calibri"/>
          <w:sz w:val="24"/>
          <w:szCs w:val="24"/>
        </w:rPr>
        <w:t>School Visits Policy</w:t>
      </w:r>
    </w:p>
    <w:p w14:paraId="3C5DDFCD" w14:textId="770C4878" w:rsidR="00241464" w:rsidRPr="00185C53" w:rsidRDefault="00241464" w:rsidP="00185C53">
      <w:pPr>
        <w:ind w:firstLine="720"/>
        <w:rPr>
          <w:rFonts w:ascii="Calibri" w:hAnsi="Calibri" w:cs="Calibri"/>
          <w:sz w:val="24"/>
          <w:szCs w:val="24"/>
        </w:rPr>
      </w:pPr>
      <w:r w:rsidRPr="00185C53">
        <w:rPr>
          <w:rFonts w:ascii="Calibri" w:hAnsi="Calibri" w:cs="Calibri"/>
          <w:sz w:val="24"/>
          <w:szCs w:val="24"/>
        </w:rPr>
        <w:t xml:space="preserve">Staff Code of Conduct </w:t>
      </w:r>
    </w:p>
    <w:p w14:paraId="785F96A8" w14:textId="77777777" w:rsidR="00241464" w:rsidRPr="00185C53" w:rsidRDefault="00241464" w:rsidP="00185C53">
      <w:pPr>
        <w:ind w:firstLine="720"/>
        <w:rPr>
          <w:rFonts w:ascii="Calibri" w:hAnsi="Calibri" w:cs="Calibri"/>
          <w:sz w:val="24"/>
          <w:szCs w:val="24"/>
        </w:rPr>
      </w:pPr>
      <w:r w:rsidRPr="00185C53">
        <w:rPr>
          <w:rFonts w:ascii="Calibri" w:hAnsi="Calibri" w:cs="Calibri"/>
          <w:sz w:val="24"/>
          <w:szCs w:val="24"/>
        </w:rPr>
        <w:t>Vetting Policy</w:t>
      </w:r>
    </w:p>
    <w:p w14:paraId="0623AD69" w14:textId="77777777" w:rsidR="00241464" w:rsidRPr="00185C53" w:rsidRDefault="00241464" w:rsidP="00241464">
      <w:pPr>
        <w:rPr>
          <w:rFonts w:ascii="Calibri" w:hAnsi="Calibri" w:cs="Calibri"/>
          <w:sz w:val="24"/>
          <w:szCs w:val="24"/>
        </w:rPr>
      </w:pPr>
    </w:p>
    <w:p w14:paraId="1EA1025E" w14:textId="77777777" w:rsidR="00185C53" w:rsidRDefault="00185C53" w:rsidP="7EC17ACB">
      <w:pPr>
        <w:jc w:val="center"/>
        <w:rPr>
          <w:rFonts w:ascii="Calibri" w:hAnsi="Calibri" w:cs="Calibri"/>
          <w:b/>
          <w:bCs/>
          <w:sz w:val="24"/>
          <w:szCs w:val="24"/>
        </w:rPr>
      </w:pPr>
    </w:p>
    <w:p w14:paraId="58AB4B00" w14:textId="77777777" w:rsidR="00185C53" w:rsidRDefault="00185C53" w:rsidP="7EC17ACB">
      <w:pPr>
        <w:jc w:val="center"/>
        <w:rPr>
          <w:rFonts w:ascii="Calibri" w:hAnsi="Calibri" w:cs="Calibri"/>
          <w:b/>
          <w:bCs/>
          <w:sz w:val="24"/>
          <w:szCs w:val="24"/>
        </w:rPr>
      </w:pPr>
    </w:p>
    <w:p w14:paraId="62327308" w14:textId="77777777" w:rsidR="00185C53" w:rsidRDefault="00185C53" w:rsidP="7EC17ACB">
      <w:pPr>
        <w:jc w:val="center"/>
        <w:rPr>
          <w:rFonts w:ascii="Calibri" w:hAnsi="Calibri" w:cs="Calibri"/>
          <w:b/>
          <w:bCs/>
          <w:sz w:val="24"/>
          <w:szCs w:val="24"/>
        </w:rPr>
      </w:pPr>
    </w:p>
    <w:p w14:paraId="7E473445" w14:textId="77777777" w:rsidR="00362991" w:rsidRDefault="00362991" w:rsidP="7EC17ACB">
      <w:pPr>
        <w:jc w:val="center"/>
        <w:rPr>
          <w:rFonts w:ascii="Calibri" w:hAnsi="Calibri" w:cs="Calibri"/>
          <w:b/>
          <w:bCs/>
          <w:sz w:val="24"/>
          <w:szCs w:val="24"/>
        </w:rPr>
      </w:pPr>
    </w:p>
    <w:p w14:paraId="43C9F7C3" w14:textId="3E692162" w:rsidR="00DB0A55" w:rsidRPr="00185C53" w:rsidRDefault="008714A8" w:rsidP="7EC17ACB">
      <w:pPr>
        <w:jc w:val="center"/>
        <w:rPr>
          <w:rFonts w:ascii="Calibri" w:eastAsia="Times New Roman" w:hAnsi="Calibri" w:cs="Calibri"/>
          <w:b/>
          <w:bCs/>
          <w:sz w:val="28"/>
          <w:szCs w:val="28"/>
          <w:lang w:eastAsia="en-GB"/>
        </w:rPr>
      </w:pPr>
      <w:r w:rsidRPr="00185C53">
        <w:rPr>
          <w:rFonts w:ascii="Calibri" w:eastAsia="Times New Roman" w:hAnsi="Calibri" w:cs="Calibri"/>
          <w:b/>
          <w:bCs/>
          <w:sz w:val="28"/>
          <w:szCs w:val="28"/>
          <w:lang w:eastAsia="en-GB"/>
        </w:rPr>
        <w:t>S</w:t>
      </w:r>
      <w:r w:rsidR="00DB0A55" w:rsidRPr="00185C53">
        <w:rPr>
          <w:rFonts w:ascii="Calibri" w:eastAsia="Times New Roman" w:hAnsi="Calibri" w:cs="Calibri"/>
          <w:b/>
          <w:bCs/>
          <w:sz w:val="28"/>
          <w:szCs w:val="28"/>
          <w:lang w:eastAsia="en-GB"/>
        </w:rPr>
        <w:t xml:space="preserve">afeguarding and Child Protection </w:t>
      </w:r>
      <w:r w:rsidR="00DA56B5" w:rsidRPr="00185C53">
        <w:rPr>
          <w:rFonts w:ascii="Calibri" w:eastAsia="Times New Roman" w:hAnsi="Calibri" w:cs="Calibri"/>
          <w:b/>
          <w:bCs/>
          <w:sz w:val="28"/>
          <w:szCs w:val="28"/>
          <w:lang w:eastAsia="en-GB"/>
        </w:rPr>
        <w:t xml:space="preserve">Training </w:t>
      </w:r>
      <w:r w:rsidR="00DC16BD" w:rsidRPr="00185C53">
        <w:rPr>
          <w:rFonts w:ascii="Calibri" w:eastAsia="Times New Roman" w:hAnsi="Calibri" w:cs="Calibri"/>
          <w:b/>
          <w:bCs/>
          <w:sz w:val="28"/>
          <w:szCs w:val="28"/>
          <w:lang w:eastAsia="en-GB"/>
        </w:rPr>
        <w:t>Summary</w:t>
      </w:r>
    </w:p>
    <w:p w14:paraId="3632BD58" w14:textId="62FB8CF5" w:rsidR="00DB0A55" w:rsidRPr="00185C53" w:rsidRDefault="7ED1D9D3" w:rsidP="00037AE6">
      <w:pPr>
        <w:spacing w:before="240" w:after="0" w:line="240" w:lineRule="auto"/>
        <w:jc w:val="both"/>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Our school complies with the advice laid down in ‘Working Together to Safeguard Children’20</w:t>
      </w:r>
      <w:r w:rsidR="2855E405" w:rsidRPr="00185C53">
        <w:rPr>
          <w:rFonts w:ascii="Calibri" w:eastAsia="Times New Roman" w:hAnsi="Calibri" w:cs="Calibri"/>
          <w:sz w:val="24"/>
          <w:szCs w:val="24"/>
          <w:lang w:eastAsia="en-GB"/>
        </w:rPr>
        <w:t>2</w:t>
      </w:r>
      <w:r w:rsidR="00E319F7" w:rsidRPr="00185C53">
        <w:rPr>
          <w:rFonts w:ascii="Calibri" w:eastAsia="Times New Roman" w:hAnsi="Calibri" w:cs="Calibri"/>
          <w:sz w:val="24"/>
          <w:szCs w:val="24"/>
          <w:lang w:eastAsia="en-GB"/>
        </w:rPr>
        <w:t>6</w:t>
      </w:r>
      <w:r w:rsidRPr="00185C53">
        <w:rPr>
          <w:rFonts w:ascii="Calibri" w:eastAsia="Times New Roman" w:hAnsi="Calibri" w:cs="Calibri"/>
          <w:sz w:val="24"/>
          <w:szCs w:val="24"/>
          <w:lang w:eastAsia="en-GB"/>
        </w:rPr>
        <w:t xml:space="preserve"> and ‘Keeping Children Safe in Education’ September</w:t>
      </w:r>
      <w:r w:rsidR="36415EDA" w:rsidRPr="00185C53">
        <w:rPr>
          <w:rFonts w:ascii="Calibri" w:eastAsia="Times New Roman" w:hAnsi="Calibri" w:cs="Calibri"/>
          <w:sz w:val="24"/>
          <w:szCs w:val="24"/>
          <w:lang w:eastAsia="en-GB"/>
        </w:rPr>
        <w:t xml:space="preserve"> </w:t>
      </w:r>
      <w:r w:rsidRPr="00185C53">
        <w:rPr>
          <w:rFonts w:ascii="Calibri" w:eastAsia="Times New Roman" w:hAnsi="Calibri" w:cs="Calibri"/>
          <w:sz w:val="24"/>
          <w:szCs w:val="24"/>
          <w:lang w:eastAsia="en-GB"/>
        </w:rPr>
        <w:t>202</w:t>
      </w:r>
      <w:r w:rsidR="00B37C88" w:rsidRPr="00185C53">
        <w:rPr>
          <w:rFonts w:ascii="Calibri" w:eastAsia="Times New Roman" w:hAnsi="Calibri" w:cs="Calibri"/>
          <w:sz w:val="24"/>
          <w:szCs w:val="24"/>
          <w:lang w:eastAsia="en-GB"/>
        </w:rPr>
        <w:t>6</w:t>
      </w:r>
      <w:r w:rsidRPr="00185C53">
        <w:rPr>
          <w:rFonts w:ascii="Calibri" w:eastAsia="Times New Roman" w:hAnsi="Calibri" w:cs="Calibri"/>
          <w:sz w:val="24"/>
          <w:szCs w:val="24"/>
          <w:lang w:eastAsia="en-GB"/>
        </w:rPr>
        <w:t xml:space="preserve"> to undertake regular training.</w:t>
      </w:r>
    </w:p>
    <w:p w14:paraId="5396BA13" w14:textId="77777777" w:rsidR="00DB0A55" w:rsidRPr="00185C53" w:rsidRDefault="00DB0A55" w:rsidP="00037AE6">
      <w:pPr>
        <w:spacing w:after="0" w:line="240" w:lineRule="auto"/>
        <w:jc w:val="both"/>
        <w:rPr>
          <w:rFonts w:ascii="Calibri" w:eastAsia="Times New Roman" w:hAnsi="Calibri" w:cs="Calibri"/>
          <w:sz w:val="24"/>
          <w:szCs w:val="24"/>
          <w:lang w:eastAsia="en-GB"/>
        </w:rPr>
      </w:pPr>
    </w:p>
    <w:p w14:paraId="2C9F2D90" w14:textId="5901C541" w:rsidR="00DB0A55" w:rsidRPr="00185C53" w:rsidRDefault="00DB0A55" w:rsidP="00037AE6">
      <w:pPr>
        <w:spacing w:after="0" w:line="240" w:lineRule="auto"/>
        <w:jc w:val="both"/>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A record of those trained may be </w:t>
      </w:r>
      <w:r w:rsidR="00185C53" w:rsidRPr="00185C53">
        <w:rPr>
          <w:rFonts w:ascii="Calibri" w:eastAsia="Times New Roman" w:hAnsi="Calibri" w:cs="Calibri"/>
          <w:sz w:val="24"/>
          <w:szCs w:val="24"/>
          <w:lang w:eastAsia="en-GB"/>
        </w:rPr>
        <w:t>found in our ‘Training Matrix’</w:t>
      </w:r>
      <w:r w:rsidR="00180BAB" w:rsidRPr="00185C53">
        <w:rPr>
          <w:rFonts w:ascii="Calibri" w:eastAsia="Times New Roman" w:hAnsi="Calibri" w:cs="Calibri"/>
          <w:sz w:val="24"/>
          <w:szCs w:val="24"/>
          <w:lang w:eastAsia="en-GB"/>
        </w:rPr>
        <w:t xml:space="preserve"> and </w:t>
      </w:r>
      <w:r w:rsidRPr="00185C53">
        <w:rPr>
          <w:rFonts w:ascii="Calibri" w:eastAsia="Times New Roman" w:hAnsi="Calibri" w:cs="Calibri"/>
          <w:sz w:val="24"/>
          <w:szCs w:val="24"/>
          <w:lang w:eastAsia="en-GB"/>
        </w:rPr>
        <w:t>certificate</w:t>
      </w:r>
      <w:r w:rsidR="00180BAB" w:rsidRPr="00185C53">
        <w:rPr>
          <w:rFonts w:ascii="Calibri" w:eastAsia="Times New Roman" w:hAnsi="Calibri" w:cs="Calibri"/>
          <w:sz w:val="24"/>
          <w:szCs w:val="24"/>
          <w:lang w:eastAsia="en-GB"/>
        </w:rPr>
        <w:t>s</w:t>
      </w:r>
      <w:r w:rsidRPr="00185C53">
        <w:rPr>
          <w:rFonts w:ascii="Calibri" w:eastAsia="Times New Roman" w:hAnsi="Calibri" w:cs="Calibri"/>
          <w:sz w:val="24"/>
          <w:szCs w:val="24"/>
          <w:lang w:eastAsia="en-GB"/>
        </w:rPr>
        <w:t xml:space="preserve"> </w:t>
      </w:r>
      <w:r w:rsidR="003518E6" w:rsidRPr="00185C53">
        <w:rPr>
          <w:rFonts w:ascii="Calibri" w:eastAsia="Times New Roman" w:hAnsi="Calibri" w:cs="Calibri"/>
          <w:sz w:val="24"/>
          <w:szCs w:val="24"/>
          <w:lang w:eastAsia="en-GB"/>
        </w:rPr>
        <w:t>are kept</w:t>
      </w:r>
      <w:r w:rsidR="10B83AB5" w:rsidRPr="00185C53">
        <w:rPr>
          <w:rFonts w:ascii="Calibri" w:eastAsia="Times New Roman" w:hAnsi="Calibri" w:cs="Calibri"/>
          <w:sz w:val="24"/>
          <w:szCs w:val="24"/>
          <w:lang w:eastAsia="en-GB"/>
        </w:rPr>
        <w:t>, where appropriate,</w:t>
      </w:r>
      <w:r w:rsidR="003518E6" w:rsidRPr="00185C53">
        <w:rPr>
          <w:rFonts w:ascii="Calibri" w:eastAsia="Times New Roman" w:hAnsi="Calibri" w:cs="Calibri"/>
          <w:sz w:val="24"/>
          <w:szCs w:val="24"/>
          <w:lang w:eastAsia="en-GB"/>
        </w:rPr>
        <w:t xml:space="preserve"> </w:t>
      </w:r>
      <w:r w:rsidRPr="00185C53">
        <w:rPr>
          <w:rFonts w:ascii="Calibri" w:eastAsia="Times New Roman" w:hAnsi="Calibri" w:cs="Calibri"/>
          <w:sz w:val="24"/>
          <w:szCs w:val="24"/>
          <w:lang w:eastAsia="en-GB"/>
        </w:rPr>
        <w:t xml:space="preserve">to verify </w:t>
      </w:r>
      <w:r w:rsidR="00180BAB" w:rsidRPr="00185C53">
        <w:rPr>
          <w:rFonts w:ascii="Calibri" w:eastAsia="Times New Roman" w:hAnsi="Calibri" w:cs="Calibri"/>
          <w:sz w:val="24"/>
          <w:szCs w:val="24"/>
          <w:lang w:eastAsia="en-GB"/>
        </w:rPr>
        <w:t xml:space="preserve">the </w:t>
      </w:r>
      <w:r w:rsidRPr="00185C53">
        <w:rPr>
          <w:rFonts w:ascii="Calibri" w:eastAsia="Times New Roman" w:hAnsi="Calibri" w:cs="Calibri"/>
          <w:sz w:val="24"/>
          <w:szCs w:val="24"/>
          <w:lang w:eastAsia="en-GB"/>
        </w:rPr>
        <w:t>attendance</w:t>
      </w:r>
      <w:r w:rsidR="00180BAB" w:rsidRPr="00185C53">
        <w:rPr>
          <w:rFonts w:ascii="Calibri" w:eastAsia="Times New Roman" w:hAnsi="Calibri" w:cs="Calibri"/>
          <w:sz w:val="24"/>
          <w:szCs w:val="24"/>
          <w:lang w:eastAsia="en-GB"/>
        </w:rPr>
        <w:t xml:space="preserve"> of individuals.</w:t>
      </w:r>
      <w:r w:rsidR="67A7F870" w:rsidRPr="00185C53">
        <w:rPr>
          <w:rFonts w:ascii="Calibri" w:eastAsia="Times New Roman" w:hAnsi="Calibri" w:cs="Calibri"/>
          <w:sz w:val="24"/>
          <w:szCs w:val="24"/>
          <w:lang w:eastAsia="en-GB"/>
        </w:rPr>
        <w:t xml:space="preserve"> </w:t>
      </w:r>
      <w:r w:rsidR="2683E29B" w:rsidRPr="00185C53">
        <w:rPr>
          <w:rFonts w:ascii="Calibri" w:eastAsia="Times New Roman" w:hAnsi="Calibri" w:cs="Calibri"/>
          <w:sz w:val="24"/>
          <w:szCs w:val="24"/>
          <w:lang w:eastAsia="en-GB"/>
        </w:rPr>
        <w:t xml:space="preserve">Child protection and safeguarding training form a key part of our induction processes. </w:t>
      </w:r>
      <w:r w:rsidR="67A7F870" w:rsidRPr="00185C53">
        <w:rPr>
          <w:rFonts w:ascii="Calibri" w:eastAsia="Times New Roman" w:hAnsi="Calibri" w:cs="Calibri"/>
          <w:sz w:val="24"/>
          <w:szCs w:val="24"/>
          <w:lang w:eastAsia="en-GB"/>
        </w:rPr>
        <w:t xml:space="preserve">All staff will receive </w:t>
      </w:r>
      <w:r w:rsidR="5B9602C3" w:rsidRPr="00185C53">
        <w:rPr>
          <w:rFonts w:ascii="Calibri" w:eastAsia="Times New Roman" w:hAnsi="Calibri" w:cs="Calibri"/>
          <w:sz w:val="24"/>
          <w:szCs w:val="24"/>
          <w:lang w:eastAsia="en-GB"/>
        </w:rPr>
        <w:t>regular updates regarding child protection and safeguarding</w:t>
      </w:r>
      <w:r w:rsidR="00C63DF3" w:rsidRPr="00185C53">
        <w:rPr>
          <w:rFonts w:ascii="Calibri" w:eastAsia="Times New Roman" w:hAnsi="Calibri" w:cs="Calibri"/>
          <w:sz w:val="24"/>
          <w:szCs w:val="24"/>
          <w:lang w:eastAsia="en-GB"/>
        </w:rPr>
        <w:t>, including online safety,</w:t>
      </w:r>
      <w:r w:rsidR="5B9602C3" w:rsidRPr="00185C53">
        <w:rPr>
          <w:rFonts w:ascii="Calibri" w:eastAsia="Times New Roman" w:hAnsi="Calibri" w:cs="Calibri"/>
          <w:sz w:val="24"/>
          <w:szCs w:val="24"/>
          <w:lang w:eastAsia="en-GB"/>
        </w:rPr>
        <w:t xml:space="preserve"> as necessary and </w:t>
      </w:r>
      <w:r w:rsidR="003DEE60" w:rsidRPr="00185C53">
        <w:rPr>
          <w:rFonts w:ascii="Calibri" w:eastAsia="Times New Roman" w:hAnsi="Calibri" w:cs="Calibri"/>
          <w:sz w:val="24"/>
          <w:szCs w:val="24"/>
          <w:lang w:eastAsia="en-GB"/>
        </w:rPr>
        <w:t xml:space="preserve">at least annually. </w:t>
      </w:r>
    </w:p>
    <w:p w14:paraId="71A3BC6F" w14:textId="77777777" w:rsidR="00DB0A55" w:rsidRPr="00185C53" w:rsidRDefault="00DB0A55" w:rsidP="00037AE6">
      <w:pPr>
        <w:spacing w:after="0" w:line="240" w:lineRule="auto"/>
        <w:jc w:val="both"/>
        <w:rPr>
          <w:rFonts w:ascii="Calibri" w:eastAsia="Times New Roman" w:hAnsi="Calibri" w:cs="Calibri"/>
          <w:sz w:val="24"/>
          <w:szCs w:val="24"/>
          <w:lang w:eastAsia="en-GB"/>
        </w:rPr>
      </w:pPr>
    </w:p>
    <w:p w14:paraId="3180E756" w14:textId="26EF9D86" w:rsidR="00DB0A55" w:rsidRPr="00185C53" w:rsidRDefault="00DB0A55" w:rsidP="00037AE6">
      <w:pPr>
        <w:spacing w:after="0" w:line="240" w:lineRule="auto"/>
        <w:contextualSpacing/>
        <w:jc w:val="both"/>
        <w:rPr>
          <w:rFonts w:ascii="Calibri" w:eastAsia="Times New Roman" w:hAnsi="Calibri" w:cs="Calibri"/>
          <w:i/>
          <w:iCs/>
          <w:sz w:val="24"/>
          <w:szCs w:val="24"/>
          <w:u w:val="single"/>
          <w:lang w:eastAsia="en-GB"/>
        </w:rPr>
      </w:pPr>
      <w:r w:rsidRPr="00185C53">
        <w:rPr>
          <w:rFonts w:ascii="Calibri" w:eastAsia="Times New Roman" w:hAnsi="Calibri" w:cs="Calibri"/>
          <w:sz w:val="24"/>
          <w:szCs w:val="24"/>
          <w:lang w:eastAsia="en-GB"/>
        </w:rPr>
        <w:t xml:space="preserve">Training for the designated safeguarding lead and other designated teachers </w:t>
      </w:r>
      <w:r w:rsidR="00E17559" w:rsidRPr="00185C53">
        <w:rPr>
          <w:rFonts w:ascii="Calibri" w:eastAsia="Times New Roman" w:hAnsi="Calibri" w:cs="Calibri"/>
          <w:sz w:val="24"/>
          <w:szCs w:val="24"/>
          <w:lang w:eastAsia="en-GB"/>
        </w:rPr>
        <w:t>in school is also undertaken regularly and updated at least every two years.</w:t>
      </w:r>
    </w:p>
    <w:p w14:paraId="39378F35" w14:textId="77777777" w:rsidR="00DB0A55" w:rsidRPr="00185C53" w:rsidRDefault="00DB0A55" w:rsidP="00037AE6">
      <w:pPr>
        <w:spacing w:after="0" w:line="240" w:lineRule="auto"/>
        <w:ind w:left="283"/>
        <w:contextualSpacing/>
        <w:jc w:val="both"/>
        <w:rPr>
          <w:rFonts w:ascii="Calibri" w:eastAsia="Times New Roman" w:hAnsi="Calibri" w:cs="Calibri"/>
          <w:i/>
          <w:sz w:val="24"/>
          <w:szCs w:val="24"/>
          <w:u w:val="single"/>
          <w:lang w:eastAsia="en-GB"/>
        </w:rPr>
      </w:pPr>
    </w:p>
    <w:p w14:paraId="2DEAE8B1" w14:textId="7D3B05F8" w:rsidR="00DB0A55" w:rsidRPr="00185C53" w:rsidRDefault="7ED1D9D3" w:rsidP="00037AE6">
      <w:pPr>
        <w:spacing w:after="0" w:line="240" w:lineRule="auto"/>
        <w:jc w:val="both"/>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We recognise that, as a minimum, schools should </w:t>
      </w:r>
      <w:r w:rsidR="2D0ECA06" w:rsidRPr="00185C53">
        <w:rPr>
          <w:rFonts w:ascii="Calibri" w:eastAsia="Times New Roman" w:hAnsi="Calibri" w:cs="Calibri"/>
          <w:sz w:val="24"/>
          <w:szCs w:val="24"/>
          <w:lang w:eastAsia="en-GB"/>
        </w:rPr>
        <w:t xml:space="preserve">also </w:t>
      </w:r>
      <w:r w:rsidRPr="00185C53">
        <w:rPr>
          <w:rFonts w:ascii="Calibri" w:eastAsia="Times New Roman" w:hAnsi="Calibri" w:cs="Calibri"/>
          <w:sz w:val="24"/>
          <w:szCs w:val="24"/>
          <w:lang w:eastAsia="en-GB"/>
        </w:rPr>
        <w:t xml:space="preserve">ensure that the Designated Safeguarding Lead undertakes Prevent awareness training and is thus able to provide advice and support to other members of staff on protecting children from the risk of radicalisation (The Prevent duty DFE </w:t>
      </w:r>
      <w:r w:rsidR="41850F5D" w:rsidRPr="00185C53">
        <w:rPr>
          <w:rFonts w:ascii="Calibri" w:eastAsia="Times New Roman" w:hAnsi="Calibri" w:cs="Calibri"/>
          <w:sz w:val="24"/>
          <w:szCs w:val="24"/>
          <w:lang w:eastAsia="en-GB"/>
        </w:rPr>
        <w:t>2023</w:t>
      </w:r>
      <w:r w:rsidRPr="00185C53">
        <w:rPr>
          <w:rFonts w:ascii="Calibri" w:eastAsia="Times New Roman" w:hAnsi="Calibri" w:cs="Calibri"/>
          <w:sz w:val="24"/>
          <w:szCs w:val="24"/>
          <w:lang w:eastAsia="en-GB"/>
        </w:rPr>
        <w:t xml:space="preserve">). </w:t>
      </w:r>
    </w:p>
    <w:p w14:paraId="49B49234" w14:textId="3A47C486" w:rsidR="7EC17ACB" w:rsidRPr="00185C53" w:rsidRDefault="7EC17ACB" w:rsidP="002A432A">
      <w:pPr>
        <w:spacing w:after="0" w:line="240" w:lineRule="auto"/>
        <w:rPr>
          <w:rFonts w:ascii="Calibri" w:eastAsia="Times New Roman" w:hAnsi="Calibri" w:cs="Calibri"/>
          <w:sz w:val="24"/>
          <w:szCs w:val="24"/>
          <w:lang w:eastAsia="en-GB"/>
        </w:rPr>
      </w:pPr>
    </w:p>
    <w:tbl>
      <w:tblPr>
        <w:tblStyle w:val="TableGrid"/>
        <w:tblW w:w="9353" w:type="dxa"/>
        <w:jc w:val="center"/>
        <w:tblLook w:val="04A0" w:firstRow="1" w:lastRow="0" w:firstColumn="1" w:lastColumn="0" w:noHBand="0" w:noVBand="1"/>
      </w:tblPr>
      <w:tblGrid>
        <w:gridCol w:w="1954"/>
        <w:gridCol w:w="2013"/>
        <w:gridCol w:w="3825"/>
        <w:gridCol w:w="1561"/>
      </w:tblGrid>
      <w:tr w:rsidR="00F65259" w:rsidRPr="00185C53" w14:paraId="65664E7A" w14:textId="77777777" w:rsidTr="001F0991">
        <w:trPr>
          <w:jc w:val="center"/>
        </w:trPr>
        <w:tc>
          <w:tcPr>
            <w:tcW w:w="1954" w:type="dxa"/>
            <w:shd w:val="clear" w:color="auto" w:fill="BFBFBF" w:themeFill="background1" w:themeFillShade="BF"/>
          </w:tcPr>
          <w:p w14:paraId="07C9D1CA" w14:textId="77777777" w:rsidR="00307996" w:rsidRPr="00185C53" w:rsidRDefault="00307996" w:rsidP="002A432A">
            <w:pPr>
              <w:spacing w:before="80" w:after="80"/>
              <w:rPr>
                <w:rFonts w:ascii="Calibri" w:hAnsi="Calibri" w:cs="Calibri"/>
                <w:iCs/>
                <w:sz w:val="24"/>
                <w:szCs w:val="24"/>
              </w:rPr>
            </w:pPr>
          </w:p>
        </w:tc>
        <w:tc>
          <w:tcPr>
            <w:tcW w:w="2013" w:type="dxa"/>
            <w:shd w:val="clear" w:color="auto" w:fill="BFBFBF" w:themeFill="background1" w:themeFillShade="BF"/>
          </w:tcPr>
          <w:p w14:paraId="6481F7C4" w14:textId="4A1FFE65" w:rsidR="00307996" w:rsidRPr="00185C53" w:rsidRDefault="00307996" w:rsidP="002A432A">
            <w:pPr>
              <w:tabs>
                <w:tab w:val="left" w:pos="1260"/>
              </w:tabs>
              <w:spacing w:before="80" w:after="80"/>
              <w:rPr>
                <w:rFonts w:ascii="Calibri" w:hAnsi="Calibri" w:cs="Calibri"/>
                <w:iCs/>
                <w:sz w:val="24"/>
                <w:szCs w:val="24"/>
              </w:rPr>
            </w:pPr>
            <w:r w:rsidRPr="00185C53">
              <w:rPr>
                <w:rFonts w:ascii="Calibri" w:hAnsi="Calibri" w:cs="Calibri"/>
                <w:iCs/>
                <w:sz w:val="24"/>
                <w:szCs w:val="24"/>
              </w:rPr>
              <w:t>Name</w:t>
            </w:r>
          </w:p>
        </w:tc>
        <w:tc>
          <w:tcPr>
            <w:tcW w:w="3825" w:type="dxa"/>
            <w:shd w:val="clear" w:color="auto" w:fill="BFBFBF" w:themeFill="background1" w:themeFillShade="BF"/>
          </w:tcPr>
          <w:p w14:paraId="784E2CC1" w14:textId="27BB71B5" w:rsidR="00307996" w:rsidRPr="00185C53" w:rsidRDefault="00307996" w:rsidP="002A432A">
            <w:pPr>
              <w:tabs>
                <w:tab w:val="left" w:pos="1260"/>
              </w:tabs>
              <w:spacing w:before="80" w:after="80"/>
              <w:rPr>
                <w:rFonts w:ascii="Calibri" w:hAnsi="Calibri" w:cs="Calibri"/>
                <w:iCs/>
                <w:sz w:val="24"/>
                <w:szCs w:val="24"/>
              </w:rPr>
            </w:pPr>
            <w:r w:rsidRPr="00185C53">
              <w:rPr>
                <w:rFonts w:ascii="Calibri" w:hAnsi="Calibri" w:cs="Calibri"/>
                <w:iCs/>
                <w:sz w:val="24"/>
                <w:szCs w:val="24"/>
              </w:rPr>
              <w:t>Training</w:t>
            </w:r>
          </w:p>
        </w:tc>
        <w:tc>
          <w:tcPr>
            <w:tcW w:w="1561" w:type="dxa"/>
            <w:shd w:val="clear" w:color="auto" w:fill="BFBFBF" w:themeFill="background1" w:themeFillShade="BF"/>
          </w:tcPr>
          <w:p w14:paraId="690AFBAF" w14:textId="1806D770" w:rsidR="00307996" w:rsidRPr="00185C53" w:rsidRDefault="00307996" w:rsidP="002A432A">
            <w:pPr>
              <w:tabs>
                <w:tab w:val="left" w:pos="1260"/>
              </w:tabs>
              <w:spacing w:before="80" w:after="80"/>
              <w:rPr>
                <w:rFonts w:ascii="Calibri" w:hAnsi="Calibri" w:cs="Calibri"/>
                <w:iCs/>
                <w:sz w:val="24"/>
                <w:szCs w:val="24"/>
              </w:rPr>
            </w:pPr>
            <w:r w:rsidRPr="00185C53">
              <w:rPr>
                <w:rFonts w:ascii="Calibri" w:hAnsi="Calibri" w:cs="Calibri"/>
                <w:iCs/>
                <w:sz w:val="24"/>
                <w:szCs w:val="24"/>
              </w:rPr>
              <w:t xml:space="preserve">Date </w:t>
            </w:r>
          </w:p>
        </w:tc>
      </w:tr>
      <w:tr w:rsidR="00185C53" w:rsidRPr="00185C53" w14:paraId="78B6202A" w14:textId="20AC6799" w:rsidTr="001F0991">
        <w:trPr>
          <w:jc w:val="center"/>
        </w:trPr>
        <w:tc>
          <w:tcPr>
            <w:tcW w:w="1954" w:type="dxa"/>
            <w:shd w:val="clear" w:color="auto" w:fill="BFBFBF" w:themeFill="background1" w:themeFillShade="BF"/>
          </w:tcPr>
          <w:p w14:paraId="7CDC15F2" w14:textId="20361305" w:rsidR="00185C53" w:rsidRPr="00185C53" w:rsidRDefault="00185C53" w:rsidP="00185C53">
            <w:pPr>
              <w:spacing w:before="80" w:after="80"/>
              <w:rPr>
                <w:rFonts w:ascii="Calibri" w:hAnsi="Calibri" w:cs="Calibri"/>
              </w:rPr>
            </w:pPr>
            <w:r w:rsidRPr="00185C53">
              <w:rPr>
                <w:rFonts w:ascii="Calibri" w:hAnsi="Calibri" w:cs="Calibri"/>
                <w:sz w:val="24"/>
                <w:szCs w:val="24"/>
              </w:rPr>
              <w:t>Designated Safeguarding Lead</w:t>
            </w:r>
          </w:p>
        </w:tc>
        <w:tc>
          <w:tcPr>
            <w:tcW w:w="2013" w:type="dxa"/>
          </w:tcPr>
          <w:p w14:paraId="53D32689" w14:textId="77777777" w:rsidR="00185C53" w:rsidRPr="00185C53" w:rsidRDefault="00185C53" w:rsidP="00185C53">
            <w:pPr>
              <w:tabs>
                <w:tab w:val="left" w:pos="1260"/>
              </w:tabs>
              <w:spacing w:before="80" w:after="80"/>
              <w:rPr>
                <w:rFonts w:ascii="Calibri" w:hAnsi="Calibri" w:cs="Calibri"/>
                <w:iCs/>
                <w:sz w:val="24"/>
                <w:szCs w:val="24"/>
              </w:rPr>
            </w:pPr>
            <w:r w:rsidRPr="00185C53">
              <w:rPr>
                <w:rFonts w:ascii="Calibri" w:hAnsi="Calibri" w:cs="Calibri"/>
                <w:iCs/>
                <w:sz w:val="24"/>
                <w:szCs w:val="24"/>
              </w:rPr>
              <w:t>Julia Watson</w:t>
            </w:r>
            <w:r w:rsidRPr="00185C53">
              <w:rPr>
                <w:rFonts w:ascii="Calibri" w:hAnsi="Calibri" w:cs="Calibri"/>
                <w:iCs/>
                <w:sz w:val="24"/>
                <w:szCs w:val="24"/>
              </w:rPr>
              <w:tab/>
            </w:r>
          </w:p>
          <w:p w14:paraId="2242D36F" w14:textId="55846994" w:rsidR="00185C53" w:rsidRPr="00185C53" w:rsidRDefault="00185C53" w:rsidP="00185C53">
            <w:pPr>
              <w:tabs>
                <w:tab w:val="left" w:pos="1260"/>
              </w:tabs>
              <w:spacing w:before="80" w:after="80"/>
              <w:rPr>
                <w:rFonts w:ascii="Calibri" w:hAnsi="Calibri" w:cs="Calibri"/>
              </w:rPr>
            </w:pPr>
          </w:p>
        </w:tc>
        <w:tc>
          <w:tcPr>
            <w:tcW w:w="3825" w:type="dxa"/>
            <w:shd w:val="clear" w:color="auto" w:fill="auto"/>
          </w:tcPr>
          <w:p w14:paraId="78EE806D" w14:textId="77777777" w:rsidR="00185C53" w:rsidRPr="00185C53" w:rsidRDefault="00185C53" w:rsidP="00185C53">
            <w:pPr>
              <w:tabs>
                <w:tab w:val="left" w:pos="1260"/>
              </w:tabs>
              <w:rPr>
                <w:rFonts w:ascii="Calibri" w:eastAsiaTheme="minorEastAsia" w:hAnsi="Calibri" w:cs="Calibri"/>
                <w:b/>
                <w:bCs/>
                <w:color w:val="00B050"/>
              </w:rPr>
            </w:pPr>
            <w:r w:rsidRPr="00185C53">
              <w:rPr>
                <w:rFonts w:ascii="Calibri" w:eastAsiaTheme="minorEastAsia" w:hAnsi="Calibri" w:cs="Calibri"/>
                <w:b/>
                <w:bCs/>
                <w:color w:val="00B050"/>
              </w:rPr>
              <w:t>DSL Training (Refresher)</w:t>
            </w:r>
          </w:p>
          <w:p w14:paraId="70C1D233" w14:textId="77777777" w:rsidR="00185C53" w:rsidRPr="00185C53" w:rsidRDefault="00185C53" w:rsidP="00185C53">
            <w:pPr>
              <w:tabs>
                <w:tab w:val="left" w:pos="1260"/>
              </w:tabs>
              <w:rPr>
                <w:rFonts w:ascii="Calibri" w:eastAsiaTheme="minorEastAsia" w:hAnsi="Calibri" w:cs="Calibri"/>
                <w:color w:val="E36C0A" w:themeColor="accent6" w:themeShade="BF"/>
              </w:rPr>
            </w:pPr>
            <w:r w:rsidRPr="00185C53">
              <w:rPr>
                <w:rFonts w:ascii="Calibri" w:eastAsiaTheme="minorEastAsia" w:hAnsi="Calibri" w:cs="Calibri"/>
                <w:color w:val="00B050"/>
              </w:rPr>
              <w:t xml:space="preserve">DSL Network </w:t>
            </w:r>
          </w:p>
          <w:p w14:paraId="56A9F16D" w14:textId="77777777" w:rsidR="00185C53" w:rsidRPr="00185C53" w:rsidRDefault="00185C53" w:rsidP="00185C53">
            <w:pPr>
              <w:tabs>
                <w:tab w:val="left" w:pos="1260"/>
              </w:tabs>
              <w:rPr>
                <w:rFonts w:ascii="Calibri" w:eastAsiaTheme="minorEastAsia" w:hAnsi="Calibri" w:cs="Calibri"/>
                <w:color w:val="00B050"/>
              </w:rPr>
            </w:pPr>
            <w:r w:rsidRPr="00185C53">
              <w:rPr>
                <w:rFonts w:ascii="Calibri" w:hAnsi="Calibri" w:cs="Calibri"/>
                <w:color w:val="00B050"/>
                <w:shd w:val="clear" w:color="auto" w:fill="FFFFFF"/>
              </w:rPr>
              <w:t>Online safety - Risks to children</w:t>
            </w:r>
          </w:p>
          <w:p w14:paraId="509FC906" w14:textId="77777777" w:rsidR="00185C53" w:rsidRPr="00185C53" w:rsidRDefault="00185C53" w:rsidP="00185C53">
            <w:pPr>
              <w:tabs>
                <w:tab w:val="left" w:pos="1260"/>
              </w:tabs>
              <w:rPr>
                <w:rFonts w:ascii="Calibri" w:eastAsiaTheme="minorEastAsia" w:hAnsi="Calibri" w:cs="Calibri"/>
                <w:color w:val="00B050"/>
              </w:rPr>
            </w:pPr>
            <w:r w:rsidRPr="00185C53">
              <w:rPr>
                <w:rFonts w:ascii="Calibri" w:eastAsiaTheme="minorEastAsia" w:hAnsi="Calibri" w:cs="Calibri"/>
                <w:color w:val="00B050"/>
              </w:rPr>
              <w:t>Safeguarding level 1</w:t>
            </w:r>
          </w:p>
          <w:p w14:paraId="1CEFD0A3" w14:textId="77777777" w:rsidR="00185C53" w:rsidRPr="00185C53" w:rsidRDefault="00185C53" w:rsidP="00185C53">
            <w:pPr>
              <w:tabs>
                <w:tab w:val="left" w:pos="1260"/>
              </w:tabs>
              <w:rPr>
                <w:rFonts w:ascii="Calibri" w:eastAsiaTheme="minorEastAsia" w:hAnsi="Calibri" w:cs="Calibri"/>
                <w:color w:val="00B050"/>
              </w:rPr>
            </w:pPr>
            <w:r w:rsidRPr="00185C53">
              <w:rPr>
                <w:rFonts w:ascii="Calibri" w:eastAsiaTheme="minorEastAsia" w:hAnsi="Calibri" w:cs="Calibri"/>
                <w:color w:val="00B050"/>
              </w:rPr>
              <w:t>Safeguarding Level 2</w:t>
            </w:r>
          </w:p>
          <w:p w14:paraId="3723AE72" w14:textId="77777777" w:rsidR="00185C53" w:rsidRPr="00185C53" w:rsidRDefault="00185C53" w:rsidP="00185C53">
            <w:pPr>
              <w:tabs>
                <w:tab w:val="left" w:pos="1260"/>
              </w:tabs>
              <w:rPr>
                <w:rFonts w:ascii="Calibri" w:hAnsi="Calibri" w:cs="Calibri"/>
                <w:color w:val="00B050"/>
                <w:shd w:val="clear" w:color="auto" w:fill="FFFFFF"/>
              </w:rPr>
            </w:pPr>
            <w:r w:rsidRPr="00185C53">
              <w:rPr>
                <w:rFonts w:ascii="Calibri" w:hAnsi="Calibri" w:cs="Calibri"/>
                <w:color w:val="00B050"/>
                <w:shd w:val="clear" w:color="auto" w:fill="FFFFFF"/>
              </w:rPr>
              <w:t>Safe Sleeping / Safe Handling</w:t>
            </w:r>
          </w:p>
          <w:p w14:paraId="6EE80BDA" w14:textId="77777777" w:rsidR="00185C53" w:rsidRPr="00185C53" w:rsidRDefault="00185C53" w:rsidP="00185C53">
            <w:pPr>
              <w:tabs>
                <w:tab w:val="left" w:pos="1260"/>
              </w:tabs>
              <w:rPr>
                <w:rFonts w:ascii="Calibri" w:eastAsiaTheme="minorEastAsia" w:hAnsi="Calibri" w:cs="Calibri"/>
                <w:color w:val="00B050"/>
              </w:rPr>
            </w:pPr>
            <w:r w:rsidRPr="00185C53">
              <w:rPr>
                <w:rFonts w:ascii="Calibri" w:eastAsiaTheme="minorEastAsia" w:hAnsi="Calibri" w:cs="Calibri"/>
                <w:color w:val="00B050"/>
              </w:rPr>
              <w:t>Lullaby Trust Safer Sleep</w:t>
            </w:r>
          </w:p>
          <w:p w14:paraId="571B8C20" w14:textId="77777777" w:rsidR="00185C53" w:rsidRPr="00185C53" w:rsidRDefault="00185C53" w:rsidP="00185C53">
            <w:pPr>
              <w:rPr>
                <w:rFonts w:ascii="Calibri" w:hAnsi="Calibri" w:cs="Calibri"/>
                <w:color w:val="00B050"/>
              </w:rPr>
            </w:pPr>
            <w:r w:rsidRPr="00185C53">
              <w:rPr>
                <w:rFonts w:ascii="Calibri" w:hAnsi="Calibri" w:cs="Calibri"/>
                <w:color w:val="00B050"/>
              </w:rPr>
              <w:t>Bruising on Non-Mobile Children.</w:t>
            </w:r>
          </w:p>
          <w:p w14:paraId="56DB910C" w14:textId="77777777" w:rsidR="00185C53" w:rsidRPr="00185C53" w:rsidRDefault="00185C53" w:rsidP="00185C53">
            <w:pPr>
              <w:rPr>
                <w:rFonts w:ascii="Calibri" w:hAnsi="Calibri" w:cs="Calibri"/>
                <w:color w:val="00B050"/>
                <w:shd w:val="clear" w:color="auto" w:fill="FFFFFF"/>
              </w:rPr>
            </w:pPr>
            <w:r w:rsidRPr="00185C53">
              <w:rPr>
                <w:rFonts w:ascii="Calibri" w:hAnsi="Calibri" w:cs="Calibri"/>
                <w:color w:val="00B050"/>
                <w:shd w:val="clear" w:color="auto" w:fill="FFFFFF"/>
              </w:rPr>
              <w:t>Hidden harm: Parental substance misuse, parental mental ill health and domestic abuse</w:t>
            </w:r>
          </w:p>
          <w:p w14:paraId="1AC11791" w14:textId="77777777" w:rsidR="00185C53" w:rsidRPr="00185C53" w:rsidRDefault="00185C53" w:rsidP="001F0991">
            <w:pPr>
              <w:rPr>
                <w:rFonts w:ascii="Calibri" w:eastAsiaTheme="minorEastAsia" w:hAnsi="Calibri" w:cs="Calibri"/>
              </w:rPr>
            </w:pPr>
            <w:r w:rsidRPr="00185C53">
              <w:rPr>
                <w:rFonts w:ascii="Calibri" w:eastAsiaTheme="minorEastAsia" w:hAnsi="Calibri" w:cs="Calibri"/>
              </w:rPr>
              <w:t>Prevent</w:t>
            </w:r>
          </w:p>
          <w:p w14:paraId="7CB1E519" w14:textId="77777777" w:rsidR="00185C53" w:rsidRPr="00185C53" w:rsidRDefault="00185C53" w:rsidP="001F0991">
            <w:pPr>
              <w:rPr>
                <w:rFonts w:ascii="Calibri" w:eastAsiaTheme="minorEastAsia" w:hAnsi="Calibri" w:cs="Calibri"/>
              </w:rPr>
            </w:pPr>
            <w:r w:rsidRPr="00185C53">
              <w:rPr>
                <w:rFonts w:ascii="Calibri" w:eastAsiaTheme="minorEastAsia" w:hAnsi="Calibri" w:cs="Calibri"/>
              </w:rPr>
              <w:t>FGM</w:t>
            </w:r>
          </w:p>
          <w:p w14:paraId="4FAEDE9A" w14:textId="77777777" w:rsidR="00185C53" w:rsidRPr="00185C53" w:rsidRDefault="00185C53" w:rsidP="001F0991">
            <w:pPr>
              <w:rPr>
                <w:rFonts w:ascii="Calibri" w:eastAsiaTheme="minorEastAsia" w:hAnsi="Calibri" w:cs="Calibri"/>
              </w:rPr>
            </w:pPr>
            <w:r w:rsidRPr="00185C53">
              <w:rPr>
                <w:rFonts w:ascii="Calibri" w:eastAsiaTheme="minorEastAsia" w:hAnsi="Calibri" w:cs="Calibri"/>
              </w:rPr>
              <w:t xml:space="preserve">Safer recruitment, </w:t>
            </w:r>
          </w:p>
          <w:p w14:paraId="029E90CB" w14:textId="77777777" w:rsidR="00185C53" w:rsidRPr="00185C53" w:rsidRDefault="00185C53" w:rsidP="001F0991">
            <w:pPr>
              <w:rPr>
                <w:rFonts w:ascii="Calibri" w:eastAsiaTheme="minorEastAsia" w:hAnsi="Calibri" w:cs="Calibri"/>
              </w:rPr>
            </w:pPr>
            <w:r w:rsidRPr="00185C53">
              <w:rPr>
                <w:rFonts w:ascii="Calibri" w:eastAsiaTheme="minorEastAsia" w:hAnsi="Calibri" w:cs="Calibri"/>
              </w:rPr>
              <w:t xml:space="preserve">LADO – Managing allegations </w:t>
            </w:r>
          </w:p>
          <w:p w14:paraId="2E6F88D5" w14:textId="18255CDE" w:rsidR="00185C53" w:rsidRPr="00185C53" w:rsidRDefault="00185C53" w:rsidP="001F0991">
            <w:pPr>
              <w:tabs>
                <w:tab w:val="left" w:pos="1260"/>
              </w:tabs>
              <w:rPr>
                <w:rFonts w:ascii="Calibri" w:eastAsia="Arial" w:hAnsi="Calibri" w:cs="Calibri"/>
              </w:rPr>
            </w:pPr>
            <w:r w:rsidRPr="00185C53">
              <w:rPr>
                <w:rFonts w:ascii="Calibri" w:eastAsiaTheme="minorEastAsia" w:hAnsi="Calibri" w:cs="Calibri"/>
              </w:rPr>
              <w:t>Neglect and Poverty</w:t>
            </w:r>
          </w:p>
        </w:tc>
        <w:tc>
          <w:tcPr>
            <w:tcW w:w="1561" w:type="dxa"/>
            <w:shd w:val="clear" w:color="auto" w:fill="auto"/>
          </w:tcPr>
          <w:p w14:paraId="6C686F10" w14:textId="77777777" w:rsidR="00185C53" w:rsidRPr="00185C53" w:rsidRDefault="00185C53" w:rsidP="00185C53">
            <w:pPr>
              <w:rPr>
                <w:rFonts w:ascii="Calibri" w:eastAsiaTheme="minorEastAsia" w:hAnsi="Calibri" w:cs="Calibri"/>
                <w:color w:val="00B050"/>
              </w:rPr>
            </w:pPr>
            <w:r w:rsidRPr="00185C53">
              <w:rPr>
                <w:rFonts w:ascii="Calibri" w:eastAsiaTheme="minorEastAsia" w:hAnsi="Calibri" w:cs="Calibri"/>
                <w:color w:val="00B050"/>
              </w:rPr>
              <w:t>21/05/2025</w:t>
            </w:r>
          </w:p>
          <w:p w14:paraId="7D79B56A" w14:textId="77777777" w:rsidR="00185C53" w:rsidRPr="00185C53" w:rsidRDefault="00185C53" w:rsidP="00185C53">
            <w:pPr>
              <w:rPr>
                <w:rFonts w:ascii="Calibri" w:eastAsiaTheme="minorEastAsia" w:hAnsi="Calibri" w:cs="Calibri"/>
                <w:color w:val="00B050"/>
              </w:rPr>
            </w:pPr>
            <w:r w:rsidRPr="00185C53">
              <w:rPr>
                <w:rFonts w:ascii="Calibri" w:eastAsiaTheme="minorEastAsia" w:hAnsi="Calibri" w:cs="Calibri"/>
                <w:color w:val="00B050"/>
              </w:rPr>
              <w:t>02/06/2026</w:t>
            </w:r>
          </w:p>
          <w:p w14:paraId="4131A668" w14:textId="77777777" w:rsidR="00185C53" w:rsidRPr="00185C53" w:rsidRDefault="00185C53" w:rsidP="00185C53">
            <w:pPr>
              <w:rPr>
                <w:rFonts w:ascii="Calibri" w:eastAsiaTheme="minorEastAsia" w:hAnsi="Calibri" w:cs="Calibri"/>
                <w:color w:val="00B050"/>
              </w:rPr>
            </w:pPr>
            <w:r w:rsidRPr="00185C53">
              <w:rPr>
                <w:rFonts w:ascii="Calibri" w:eastAsiaTheme="minorEastAsia" w:hAnsi="Calibri" w:cs="Calibri"/>
                <w:color w:val="00B050"/>
              </w:rPr>
              <w:t>06/01/2026</w:t>
            </w:r>
          </w:p>
          <w:p w14:paraId="28C9CA36" w14:textId="77777777" w:rsidR="00185C53" w:rsidRPr="00185C53" w:rsidRDefault="00185C53" w:rsidP="00185C53">
            <w:pPr>
              <w:rPr>
                <w:rFonts w:ascii="Calibri" w:eastAsiaTheme="minorEastAsia" w:hAnsi="Calibri" w:cs="Calibri"/>
                <w:color w:val="00B050"/>
              </w:rPr>
            </w:pPr>
            <w:r w:rsidRPr="00185C53">
              <w:rPr>
                <w:rFonts w:ascii="Calibri" w:eastAsiaTheme="minorEastAsia" w:hAnsi="Calibri" w:cs="Calibri"/>
                <w:color w:val="00B050"/>
              </w:rPr>
              <w:t>06/01/2025</w:t>
            </w:r>
          </w:p>
          <w:p w14:paraId="605F38B5" w14:textId="77777777" w:rsidR="00185C53" w:rsidRPr="00185C53" w:rsidRDefault="00185C53" w:rsidP="00185C53">
            <w:pPr>
              <w:rPr>
                <w:rFonts w:ascii="Calibri" w:eastAsiaTheme="minorEastAsia" w:hAnsi="Calibri" w:cs="Calibri"/>
                <w:color w:val="00B050"/>
              </w:rPr>
            </w:pPr>
            <w:r w:rsidRPr="00185C53">
              <w:rPr>
                <w:rFonts w:ascii="Calibri" w:eastAsiaTheme="minorEastAsia" w:hAnsi="Calibri" w:cs="Calibri"/>
                <w:color w:val="00B050"/>
              </w:rPr>
              <w:t>06/01/2025</w:t>
            </w:r>
          </w:p>
          <w:p w14:paraId="400F4F58" w14:textId="77777777" w:rsidR="00185C53" w:rsidRPr="00185C53" w:rsidRDefault="00185C53" w:rsidP="00185C53">
            <w:pPr>
              <w:rPr>
                <w:rFonts w:ascii="Calibri" w:eastAsiaTheme="minorEastAsia" w:hAnsi="Calibri" w:cs="Calibri"/>
                <w:color w:val="00B050"/>
              </w:rPr>
            </w:pPr>
            <w:r w:rsidRPr="00185C53">
              <w:rPr>
                <w:rFonts w:ascii="Calibri" w:eastAsiaTheme="minorEastAsia" w:hAnsi="Calibri" w:cs="Calibri"/>
                <w:color w:val="00B050"/>
              </w:rPr>
              <w:t>08/02/2026</w:t>
            </w:r>
          </w:p>
          <w:p w14:paraId="2663C9C6" w14:textId="77777777" w:rsidR="00185C53" w:rsidRPr="00185C53" w:rsidRDefault="00185C53" w:rsidP="00185C53">
            <w:pPr>
              <w:rPr>
                <w:rFonts w:ascii="Calibri" w:eastAsiaTheme="minorEastAsia" w:hAnsi="Calibri" w:cs="Calibri"/>
                <w:color w:val="00B050"/>
              </w:rPr>
            </w:pPr>
            <w:r w:rsidRPr="00185C53">
              <w:rPr>
                <w:rFonts w:ascii="Calibri" w:eastAsiaTheme="minorEastAsia" w:hAnsi="Calibri" w:cs="Calibri"/>
                <w:color w:val="00B050"/>
              </w:rPr>
              <w:t>23/04/2026</w:t>
            </w:r>
          </w:p>
          <w:p w14:paraId="5D406C7F" w14:textId="77777777" w:rsidR="00185C53" w:rsidRPr="00185C53" w:rsidRDefault="00185C53" w:rsidP="00185C53">
            <w:pPr>
              <w:rPr>
                <w:rFonts w:ascii="Calibri" w:eastAsiaTheme="minorEastAsia" w:hAnsi="Calibri" w:cs="Calibri"/>
                <w:color w:val="00B050"/>
              </w:rPr>
            </w:pPr>
            <w:r w:rsidRPr="00185C53">
              <w:rPr>
                <w:rFonts w:ascii="Calibri" w:eastAsiaTheme="minorEastAsia" w:hAnsi="Calibri" w:cs="Calibri"/>
                <w:color w:val="00B050"/>
              </w:rPr>
              <w:t>07/06/2026</w:t>
            </w:r>
          </w:p>
          <w:p w14:paraId="0B8F2D7D" w14:textId="77777777" w:rsidR="00185C53" w:rsidRPr="00185C53" w:rsidRDefault="00185C53" w:rsidP="00185C53">
            <w:pPr>
              <w:rPr>
                <w:rFonts w:ascii="Calibri" w:eastAsiaTheme="minorEastAsia" w:hAnsi="Calibri" w:cs="Calibri"/>
                <w:color w:val="00B050"/>
              </w:rPr>
            </w:pPr>
            <w:r w:rsidRPr="00185C53">
              <w:rPr>
                <w:rFonts w:ascii="Calibri" w:eastAsiaTheme="minorEastAsia" w:hAnsi="Calibri" w:cs="Calibri"/>
                <w:color w:val="00B050"/>
              </w:rPr>
              <w:t>05/06/2026</w:t>
            </w:r>
          </w:p>
          <w:p w14:paraId="0ED0D6BA" w14:textId="77777777" w:rsidR="00185C53" w:rsidRPr="00185C53" w:rsidRDefault="00185C53" w:rsidP="00185C53">
            <w:pPr>
              <w:rPr>
                <w:rFonts w:ascii="Calibri" w:eastAsiaTheme="minorEastAsia" w:hAnsi="Calibri" w:cs="Calibri"/>
              </w:rPr>
            </w:pPr>
          </w:p>
          <w:p w14:paraId="7CCA4787" w14:textId="77777777" w:rsidR="00185C53" w:rsidRPr="00185C53" w:rsidRDefault="00185C53" w:rsidP="00185C53">
            <w:pPr>
              <w:rPr>
                <w:rFonts w:ascii="Calibri" w:eastAsiaTheme="minorEastAsia" w:hAnsi="Calibri" w:cs="Calibri"/>
              </w:rPr>
            </w:pPr>
          </w:p>
          <w:p w14:paraId="7726FB74" w14:textId="77777777" w:rsidR="00185C53" w:rsidRPr="00185C53" w:rsidRDefault="00185C53" w:rsidP="001F0991">
            <w:pPr>
              <w:rPr>
                <w:rFonts w:ascii="Calibri" w:eastAsiaTheme="minorEastAsia" w:hAnsi="Calibri" w:cs="Calibri"/>
              </w:rPr>
            </w:pPr>
            <w:r w:rsidRPr="00185C53">
              <w:rPr>
                <w:rFonts w:ascii="Calibri" w:eastAsiaTheme="minorEastAsia" w:hAnsi="Calibri" w:cs="Calibri"/>
              </w:rPr>
              <w:t>05/09/2024</w:t>
            </w:r>
          </w:p>
          <w:p w14:paraId="2D898342" w14:textId="77777777" w:rsidR="00185C53" w:rsidRPr="00185C53" w:rsidRDefault="00185C53" w:rsidP="001F0991">
            <w:pPr>
              <w:rPr>
                <w:rFonts w:ascii="Calibri" w:eastAsiaTheme="minorEastAsia" w:hAnsi="Calibri" w:cs="Calibri"/>
              </w:rPr>
            </w:pPr>
            <w:r w:rsidRPr="00185C53">
              <w:rPr>
                <w:rFonts w:ascii="Calibri" w:eastAsiaTheme="minorEastAsia" w:hAnsi="Calibri" w:cs="Calibri"/>
              </w:rPr>
              <w:t>18/02/2025</w:t>
            </w:r>
          </w:p>
          <w:p w14:paraId="0F7D4708" w14:textId="77777777" w:rsidR="00185C53" w:rsidRPr="00185C53" w:rsidRDefault="00185C53" w:rsidP="001F0991">
            <w:pPr>
              <w:rPr>
                <w:rFonts w:ascii="Calibri" w:eastAsiaTheme="minorEastAsia" w:hAnsi="Calibri" w:cs="Calibri"/>
              </w:rPr>
            </w:pPr>
            <w:r w:rsidRPr="00185C53">
              <w:rPr>
                <w:rFonts w:ascii="Calibri" w:eastAsiaTheme="minorEastAsia" w:hAnsi="Calibri" w:cs="Calibri"/>
              </w:rPr>
              <w:t>05/11/2024</w:t>
            </w:r>
          </w:p>
          <w:p w14:paraId="541ABF65" w14:textId="77777777" w:rsidR="00185C53" w:rsidRPr="00185C53" w:rsidRDefault="00185C53" w:rsidP="001F0991">
            <w:pPr>
              <w:rPr>
                <w:rFonts w:ascii="Calibri" w:eastAsiaTheme="minorEastAsia" w:hAnsi="Calibri" w:cs="Calibri"/>
              </w:rPr>
            </w:pPr>
            <w:r w:rsidRPr="00185C53">
              <w:rPr>
                <w:rFonts w:ascii="Calibri" w:eastAsiaTheme="minorEastAsia" w:hAnsi="Calibri" w:cs="Calibri"/>
              </w:rPr>
              <w:t>17/10/2023</w:t>
            </w:r>
          </w:p>
          <w:p w14:paraId="110F2516" w14:textId="212D5617" w:rsidR="00185C53" w:rsidRPr="00185C53" w:rsidRDefault="00185C53" w:rsidP="001F0991">
            <w:pPr>
              <w:tabs>
                <w:tab w:val="left" w:pos="1260"/>
              </w:tabs>
              <w:rPr>
                <w:rFonts w:ascii="Calibri" w:hAnsi="Calibri" w:cs="Calibri"/>
                <w:iCs/>
                <w:sz w:val="24"/>
                <w:szCs w:val="24"/>
              </w:rPr>
            </w:pPr>
            <w:r w:rsidRPr="00185C53">
              <w:rPr>
                <w:rFonts w:ascii="Calibri" w:eastAsiaTheme="minorEastAsia" w:hAnsi="Calibri" w:cs="Calibri"/>
              </w:rPr>
              <w:t>10/03/2023</w:t>
            </w:r>
          </w:p>
        </w:tc>
      </w:tr>
      <w:tr w:rsidR="00185C53" w:rsidRPr="00185C53" w14:paraId="153DF114" w14:textId="0D0E81EE" w:rsidTr="001F0991">
        <w:trPr>
          <w:jc w:val="center"/>
        </w:trPr>
        <w:tc>
          <w:tcPr>
            <w:tcW w:w="1954" w:type="dxa"/>
            <w:shd w:val="clear" w:color="auto" w:fill="BFBFBF" w:themeFill="background1" w:themeFillShade="BF"/>
          </w:tcPr>
          <w:p w14:paraId="09CBD86F" w14:textId="77777777" w:rsidR="00185C53" w:rsidRPr="00185C53" w:rsidRDefault="00185C53" w:rsidP="00185C53">
            <w:pPr>
              <w:spacing w:before="80" w:after="80"/>
              <w:rPr>
                <w:rFonts w:ascii="Calibri" w:hAnsi="Calibri" w:cs="Calibri"/>
                <w:sz w:val="24"/>
                <w:szCs w:val="24"/>
              </w:rPr>
            </w:pPr>
            <w:r w:rsidRPr="00185C53">
              <w:rPr>
                <w:rFonts w:ascii="Calibri" w:hAnsi="Calibri" w:cs="Calibri"/>
                <w:sz w:val="24"/>
                <w:szCs w:val="24"/>
              </w:rPr>
              <w:t>Deputy Designated Safeguarding Lead</w:t>
            </w:r>
          </w:p>
          <w:p w14:paraId="6C3ADFB5" w14:textId="77777777" w:rsidR="00185C53" w:rsidRPr="00185C53" w:rsidRDefault="00185C53" w:rsidP="00185C53">
            <w:pPr>
              <w:spacing w:before="80" w:after="80"/>
              <w:rPr>
                <w:rFonts w:ascii="Calibri" w:hAnsi="Calibri" w:cs="Calibri"/>
                <w:sz w:val="24"/>
                <w:szCs w:val="24"/>
              </w:rPr>
            </w:pPr>
          </w:p>
          <w:p w14:paraId="29A5043D" w14:textId="77777777" w:rsidR="00185C53" w:rsidRPr="00185C53" w:rsidRDefault="00185C53" w:rsidP="00185C53">
            <w:pPr>
              <w:spacing w:before="80" w:after="80"/>
              <w:rPr>
                <w:rFonts w:ascii="Calibri" w:hAnsi="Calibri" w:cs="Calibri"/>
                <w:sz w:val="24"/>
                <w:szCs w:val="24"/>
              </w:rPr>
            </w:pPr>
          </w:p>
          <w:p w14:paraId="3AA057C6" w14:textId="77777777" w:rsidR="00185C53" w:rsidRPr="00185C53" w:rsidRDefault="00185C53" w:rsidP="00185C53">
            <w:pPr>
              <w:spacing w:before="80" w:after="80"/>
              <w:rPr>
                <w:rFonts w:ascii="Calibri" w:hAnsi="Calibri" w:cs="Calibri"/>
                <w:sz w:val="24"/>
                <w:szCs w:val="24"/>
              </w:rPr>
            </w:pPr>
          </w:p>
          <w:p w14:paraId="345428F0" w14:textId="77777777" w:rsidR="00185C53" w:rsidRPr="00185C53" w:rsidRDefault="00185C53" w:rsidP="00185C53">
            <w:pPr>
              <w:spacing w:before="80" w:after="80"/>
              <w:rPr>
                <w:rFonts w:ascii="Calibri" w:hAnsi="Calibri" w:cs="Calibri"/>
                <w:sz w:val="24"/>
                <w:szCs w:val="24"/>
              </w:rPr>
            </w:pPr>
          </w:p>
          <w:p w14:paraId="1BB34925" w14:textId="77777777" w:rsidR="00185C53" w:rsidRPr="00185C53" w:rsidRDefault="00185C53" w:rsidP="00185C53">
            <w:pPr>
              <w:spacing w:before="80" w:after="80"/>
              <w:rPr>
                <w:rFonts w:ascii="Calibri" w:hAnsi="Calibri" w:cs="Calibri"/>
                <w:sz w:val="24"/>
                <w:szCs w:val="24"/>
              </w:rPr>
            </w:pPr>
          </w:p>
          <w:p w14:paraId="7DFCD919" w14:textId="634C865F" w:rsidR="00185C53" w:rsidRPr="00185C53" w:rsidRDefault="00185C53" w:rsidP="00185C53">
            <w:pPr>
              <w:spacing w:before="80" w:after="80"/>
              <w:rPr>
                <w:rFonts w:ascii="Calibri" w:hAnsi="Calibri" w:cs="Calibri"/>
              </w:rPr>
            </w:pPr>
          </w:p>
        </w:tc>
        <w:tc>
          <w:tcPr>
            <w:tcW w:w="2013" w:type="dxa"/>
          </w:tcPr>
          <w:p w14:paraId="3B48ED8D" w14:textId="77777777" w:rsidR="00185C53" w:rsidRPr="00185C53" w:rsidRDefault="00185C53" w:rsidP="00185C53">
            <w:pPr>
              <w:spacing w:before="80" w:after="80"/>
              <w:rPr>
                <w:rFonts w:ascii="Calibri" w:hAnsi="Calibri" w:cs="Calibri"/>
                <w:sz w:val="24"/>
                <w:szCs w:val="24"/>
              </w:rPr>
            </w:pPr>
            <w:r w:rsidRPr="00185C53">
              <w:rPr>
                <w:rFonts w:ascii="Calibri" w:hAnsi="Calibri" w:cs="Calibri"/>
                <w:sz w:val="24"/>
                <w:szCs w:val="24"/>
              </w:rPr>
              <w:t>Clare Donoghue</w:t>
            </w:r>
          </w:p>
          <w:p w14:paraId="32DAF6E1" w14:textId="77CE05BF" w:rsidR="00185C53" w:rsidRPr="00185C53" w:rsidRDefault="00185C53" w:rsidP="00185C53">
            <w:pPr>
              <w:spacing w:before="80" w:after="80"/>
              <w:rPr>
                <w:rFonts w:ascii="Calibri" w:hAnsi="Calibri" w:cs="Calibri"/>
              </w:rPr>
            </w:pPr>
            <w:r w:rsidRPr="00185C53">
              <w:rPr>
                <w:rFonts w:ascii="Calibri" w:hAnsi="Calibri" w:cs="Calibri"/>
                <w:sz w:val="24"/>
                <w:szCs w:val="24"/>
              </w:rPr>
              <w:t>Deputy Headteacher</w:t>
            </w:r>
          </w:p>
        </w:tc>
        <w:tc>
          <w:tcPr>
            <w:tcW w:w="3825" w:type="dxa"/>
            <w:shd w:val="clear" w:color="auto" w:fill="auto"/>
          </w:tcPr>
          <w:p w14:paraId="0CD91C66" w14:textId="77777777" w:rsidR="00185C53" w:rsidRPr="00185C53" w:rsidRDefault="00185C53" w:rsidP="001F0991">
            <w:pPr>
              <w:tabs>
                <w:tab w:val="left" w:pos="1260"/>
              </w:tabs>
              <w:rPr>
                <w:rFonts w:ascii="Calibri" w:eastAsiaTheme="minorEastAsia" w:hAnsi="Calibri" w:cs="Calibri"/>
                <w:color w:val="00B050"/>
              </w:rPr>
            </w:pPr>
            <w:r w:rsidRPr="00185C53">
              <w:rPr>
                <w:rFonts w:ascii="Calibri" w:eastAsiaTheme="minorEastAsia" w:hAnsi="Calibri" w:cs="Calibri"/>
                <w:color w:val="00B050"/>
              </w:rPr>
              <w:t>KCSIE update</w:t>
            </w:r>
          </w:p>
          <w:p w14:paraId="0023290F" w14:textId="77777777" w:rsidR="00185C53" w:rsidRPr="00185C53" w:rsidRDefault="00185C53" w:rsidP="001F0991">
            <w:pPr>
              <w:tabs>
                <w:tab w:val="left" w:pos="1260"/>
              </w:tabs>
              <w:rPr>
                <w:rFonts w:ascii="Calibri" w:eastAsiaTheme="minorEastAsia" w:hAnsi="Calibri" w:cs="Calibri"/>
                <w:color w:val="00B050"/>
              </w:rPr>
            </w:pPr>
            <w:r w:rsidRPr="00185C53">
              <w:rPr>
                <w:rFonts w:ascii="Calibri" w:eastAsiaTheme="minorEastAsia" w:hAnsi="Calibri" w:cs="Calibri"/>
                <w:color w:val="00B050"/>
              </w:rPr>
              <w:t xml:space="preserve">DSL Training </w:t>
            </w:r>
          </w:p>
          <w:p w14:paraId="5FEADA2C" w14:textId="77777777" w:rsidR="00185C53" w:rsidRPr="00185C53" w:rsidRDefault="00185C53" w:rsidP="001F0991">
            <w:pPr>
              <w:tabs>
                <w:tab w:val="left" w:pos="1260"/>
              </w:tabs>
              <w:rPr>
                <w:rFonts w:ascii="Calibri" w:eastAsiaTheme="minorEastAsia" w:hAnsi="Calibri" w:cs="Calibri"/>
                <w:color w:val="00B050"/>
              </w:rPr>
            </w:pPr>
            <w:r w:rsidRPr="00185C53">
              <w:rPr>
                <w:rFonts w:ascii="Calibri" w:eastAsiaTheme="minorEastAsia" w:hAnsi="Calibri" w:cs="Calibri"/>
                <w:color w:val="00B050"/>
              </w:rPr>
              <w:t xml:space="preserve">Prevent  </w:t>
            </w:r>
          </w:p>
          <w:p w14:paraId="4FC0ACE4" w14:textId="77777777" w:rsidR="00185C53" w:rsidRPr="00185C53" w:rsidRDefault="00185C53" w:rsidP="001F0991">
            <w:pPr>
              <w:tabs>
                <w:tab w:val="left" w:pos="1260"/>
              </w:tabs>
              <w:rPr>
                <w:rFonts w:ascii="Calibri" w:eastAsiaTheme="minorEastAsia" w:hAnsi="Calibri" w:cs="Calibri"/>
                <w:color w:val="00B050"/>
              </w:rPr>
            </w:pPr>
            <w:r w:rsidRPr="00185C53">
              <w:rPr>
                <w:rFonts w:ascii="Calibri" w:eastAsiaTheme="minorEastAsia" w:hAnsi="Calibri" w:cs="Calibri"/>
                <w:color w:val="00B050"/>
              </w:rPr>
              <w:t>Neglect Attachment and Brain development</w:t>
            </w:r>
          </w:p>
          <w:p w14:paraId="2DB58610" w14:textId="77777777" w:rsidR="00185C53" w:rsidRPr="00185C53" w:rsidRDefault="00185C53" w:rsidP="001F0991">
            <w:pPr>
              <w:tabs>
                <w:tab w:val="left" w:pos="1260"/>
              </w:tabs>
              <w:rPr>
                <w:rFonts w:ascii="Calibri" w:eastAsiaTheme="minorEastAsia" w:hAnsi="Calibri" w:cs="Calibri"/>
                <w:color w:val="00B050"/>
              </w:rPr>
            </w:pPr>
            <w:r w:rsidRPr="00185C53">
              <w:rPr>
                <w:rFonts w:ascii="Calibri" w:eastAsiaTheme="minorEastAsia" w:hAnsi="Calibri" w:cs="Calibri"/>
                <w:color w:val="00B050"/>
              </w:rPr>
              <w:t xml:space="preserve">Safeguarding Children with Disabilities  </w:t>
            </w:r>
          </w:p>
          <w:p w14:paraId="27E4E87C" w14:textId="77777777" w:rsidR="00185C53" w:rsidRPr="00185C53" w:rsidRDefault="00185C53" w:rsidP="001F0991">
            <w:pPr>
              <w:tabs>
                <w:tab w:val="left" w:pos="1260"/>
              </w:tabs>
              <w:rPr>
                <w:rFonts w:ascii="Calibri" w:eastAsiaTheme="minorEastAsia" w:hAnsi="Calibri" w:cs="Calibri"/>
                <w:color w:val="0070C0"/>
              </w:rPr>
            </w:pPr>
            <w:r w:rsidRPr="00185C53">
              <w:rPr>
                <w:rFonts w:ascii="Calibri" w:eastAsiaTheme="minorEastAsia" w:hAnsi="Calibri" w:cs="Calibri"/>
                <w:color w:val="0070C0"/>
              </w:rPr>
              <w:t>Safeguarding level 1</w:t>
            </w:r>
          </w:p>
          <w:p w14:paraId="13B79A44" w14:textId="77777777" w:rsidR="00185C53" w:rsidRPr="00185C53" w:rsidRDefault="00185C53" w:rsidP="001F0991">
            <w:pPr>
              <w:tabs>
                <w:tab w:val="left" w:pos="1260"/>
              </w:tabs>
              <w:rPr>
                <w:rFonts w:ascii="Calibri" w:eastAsiaTheme="minorEastAsia" w:hAnsi="Calibri" w:cs="Calibri"/>
                <w:color w:val="0070C0"/>
              </w:rPr>
            </w:pPr>
            <w:r w:rsidRPr="00185C53">
              <w:rPr>
                <w:rFonts w:ascii="Calibri" w:eastAsiaTheme="minorEastAsia" w:hAnsi="Calibri" w:cs="Calibri"/>
                <w:color w:val="0070C0"/>
              </w:rPr>
              <w:t>Safeguarding Level 2</w:t>
            </w:r>
          </w:p>
          <w:p w14:paraId="05A5E58B" w14:textId="77777777" w:rsidR="00185C53" w:rsidRPr="00185C53" w:rsidRDefault="00185C53" w:rsidP="001F0991">
            <w:pPr>
              <w:tabs>
                <w:tab w:val="left" w:pos="1260"/>
              </w:tabs>
              <w:rPr>
                <w:rFonts w:ascii="Calibri" w:eastAsiaTheme="minorEastAsia" w:hAnsi="Calibri" w:cs="Calibri"/>
                <w:color w:val="00B050"/>
              </w:rPr>
            </w:pPr>
            <w:r w:rsidRPr="00185C53">
              <w:rPr>
                <w:rFonts w:ascii="Calibri" w:eastAsiaTheme="minorEastAsia" w:hAnsi="Calibri" w:cs="Calibri"/>
                <w:color w:val="00B050"/>
              </w:rPr>
              <w:t>Online Safety</w:t>
            </w:r>
          </w:p>
          <w:p w14:paraId="4863B9DF" w14:textId="77777777" w:rsidR="00185C53" w:rsidRPr="00185C53" w:rsidRDefault="00185C53" w:rsidP="001F0991">
            <w:pPr>
              <w:tabs>
                <w:tab w:val="left" w:pos="1260"/>
              </w:tabs>
              <w:rPr>
                <w:rFonts w:ascii="Calibri" w:eastAsiaTheme="minorEastAsia" w:hAnsi="Calibri" w:cs="Calibri"/>
                <w:color w:val="00B050"/>
              </w:rPr>
            </w:pPr>
            <w:r w:rsidRPr="00185C53">
              <w:rPr>
                <w:rFonts w:ascii="Calibri" w:eastAsiaTheme="minorEastAsia" w:hAnsi="Calibri" w:cs="Calibri"/>
                <w:color w:val="00B050"/>
              </w:rPr>
              <w:t>FGM</w:t>
            </w:r>
          </w:p>
          <w:p w14:paraId="34DE7894" w14:textId="77777777" w:rsidR="00185C53" w:rsidRPr="00185C53" w:rsidRDefault="00185C53" w:rsidP="001F0991">
            <w:pPr>
              <w:rPr>
                <w:rFonts w:ascii="Calibri" w:eastAsiaTheme="minorEastAsia" w:hAnsi="Calibri" w:cs="Calibri"/>
                <w:color w:val="0070C0"/>
              </w:rPr>
            </w:pPr>
            <w:r w:rsidRPr="00185C53">
              <w:rPr>
                <w:rFonts w:ascii="Calibri" w:eastAsiaTheme="minorEastAsia" w:hAnsi="Calibri" w:cs="Calibri"/>
                <w:color w:val="0070C0"/>
              </w:rPr>
              <w:t>Safer Recruitment</w:t>
            </w:r>
          </w:p>
          <w:p w14:paraId="61FE4CA1" w14:textId="55C49411" w:rsidR="00185C53" w:rsidRPr="00185C53" w:rsidRDefault="00185C53" w:rsidP="001F0991">
            <w:pPr>
              <w:rPr>
                <w:rFonts w:ascii="Calibri" w:eastAsia="Arial" w:hAnsi="Calibri" w:cs="Calibri"/>
              </w:rPr>
            </w:pPr>
            <w:r w:rsidRPr="00185C53">
              <w:rPr>
                <w:rFonts w:ascii="Calibri" w:eastAsia="Arial" w:hAnsi="Calibri" w:cs="Calibri"/>
                <w:color w:val="0070C0"/>
              </w:rPr>
              <w:t>Lullaby Trust Safer Sleep</w:t>
            </w:r>
          </w:p>
        </w:tc>
        <w:tc>
          <w:tcPr>
            <w:tcW w:w="1561" w:type="dxa"/>
            <w:shd w:val="clear" w:color="auto" w:fill="auto"/>
          </w:tcPr>
          <w:p w14:paraId="717122E5" w14:textId="77777777" w:rsidR="00185C53" w:rsidRPr="00185C53" w:rsidRDefault="00185C53" w:rsidP="001F0991">
            <w:pPr>
              <w:rPr>
                <w:rFonts w:ascii="Calibri" w:eastAsiaTheme="minorEastAsia" w:hAnsi="Calibri" w:cs="Calibri"/>
                <w:color w:val="00B050"/>
              </w:rPr>
            </w:pPr>
            <w:r w:rsidRPr="00185C53">
              <w:rPr>
                <w:rFonts w:ascii="Calibri" w:eastAsiaTheme="minorEastAsia" w:hAnsi="Calibri" w:cs="Calibri"/>
                <w:color w:val="00B050"/>
              </w:rPr>
              <w:t>09/09/2025</w:t>
            </w:r>
          </w:p>
          <w:p w14:paraId="1C54996A" w14:textId="77777777" w:rsidR="00185C53" w:rsidRPr="00185C53" w:rsidRDefault="00185C53" w:rsidP="001F0991">
            <w:pPr>
              <w:rPr>
                <w:rFonts w:ascii="Calibri" w:eastAsiaTheme="minorEastAsia" w:hAnsi="Calibri" w:cs="Calibri"/>
                <w:color w:val="00B050"/>
              </w:rPr>
            </w:pPr>
            <w:r w:rsidRPr="00185C53">
              <w:rPr>
                <w:rFonts w:ascii="Calibri" w:eastAsiaTheme="minorEastAsia" w:hAnsi="Calibri" w:cs="Calibri"/>
                <w:color w:val="00B050"/>
              </w:rPr>
              <w:t>05/03/2025</w:t>
            </w:r>
          </w:p>
          <w:p w14:paraId="748E3279" w14:textId="77777777" w:rsidR="00185C53" w:rsidRPr="00185C53" w:rsidRDefault="00185C53" w:rsidP="001F0991">
            <w:pPr>
              <w:rPr>
                <w:rFonts w:ascii="Calibri" w:eastAsiaTheme="minorEastAsia" w:hAnsi="Calibri" w:cs="Calibri"/>
                <w:color w:val="00B050"/>
              </w:rPr>
            </w:pPr>
            <w:r w:rsidRPr="00185C53">
              <w:rPr>
                <w:rFonts w:ascii="Calibri" w:eastAsiaTheme="minorEastAsia" w:hAnsi="Calibri" w:cs="Calibri"/>
                <w:color w:val="00B050"/>
              </w:rPr>
              <w:t>01/05/2023</w:t>
            </w:r>
          </w:p>
          <w:p w14:paraId="0E334A4A" w14:textId="77777777" w:rsidR="00185C53" w:rsidRPr="00185C53" w:rsidRDefault="00185C53" w:rsidP="001F0991">
            <w:pPr>
              <w:rPr>
                <w:rFonts w:ascii="Calibri" w:eastAsiaTheme="minorEastAsia" w:hAnsi="Calibri" w:cs="Calibri"/>
                <w:color w:val="00B050"/>
              </w:rPr>
            </w:pPr>
            <w:r w:rsidRPr="00185C53">
              <w:rPr>
                <w:rFonts w:ascii="Calibri" w:eastAsiaTheme="minorEastAsia" w:hAnsi="Calibri" w:cs="Calibri"/>
                <w:color w:val="00B050"/>
              </w:rPr>
              <w:t>25/10/2023</w:t>
            </w:r>
          </w:p>
          <w:p w14:paraId="60B5B5F3" w14:textId="77777777" w:rsidR="00185C53" w:rsidRPr="00185C53" w:rsidRDefault="00185C53" w:rsidP="001F0991">
            <w:pPr>
              <w:rPr>
                <w:rFonts w:ascii="Calibri" w:eastAsiaTheme="minorEastAsia" w:hAnsi="Calibri" w:cs="Calibri"/>
                <w:color w:val="00B050"/>
              </w:rPr>
            </w:pPr>
            <w:r w:rsidRPr="00185C53">
              <w:rPr>
                <w:rFonts w:ascii="Calibri" w:eastAsiaTheme="minorEastAsia" w:hAnsi="Calibri" w:cs="Calibri"/>
                <w:color w:val="00B050"/>
              </w:rPr>
              <w:t>26/02/2023</w:t>
            </w:r>
          </w:p>
          <w:p w14:paraId="3612068A" w14:textId="77777777" w:rsidR="00185C53" w:rsidRPr="00185C53" w:rsidRDefault="00185C53" w:rsidP="001F0991">
            <w:pPr>
              <w:rPr>
                <w:rFonts w:ascii="Calibri" w:eastAsiaTheme="minorEastAsia" w:hAnsi="Calibri" w:cs="Calibri"/>
                <w:color w:val="0070C0"/>
              </w:rPr>
            </w:pPr>
            <w:r w:rsidRPr="00185C53">
              <w:rPr>
                <w:rFonts w:ascii="Calibri" w:eastAsiaTheme="minorEastAsia" w:hAnsi="Calibri" w:cs="Calibri"/>
                <w:color w:val="0070C0"/>
              </w:rPr>
              <w:t>06/02/2025</w:t>
            </w:r>
          </w:p>
          <w:p w14:paraId="6C91BF1C" w14:textId="77777777" w:rsidR="00185C53" w:rsidRPr="00185C53" w:rsidRDefault="00185C53" w:rsidP="001F0991">
            <w:pPr>
              <w:rPr>
                <w:rFonts w:ascii="Calibri" w:eastAsiaTheme="minorEastAsia" w:hAnsi="Calibri" w:cs="Calibri"/>
                <w:color w:val="0070C0"/>
              </w:rPr>
            </w:pPr>
            <w:r w:rsidRPr="00185C53">
              <w:rPr>
                <w:rFonts w:ascii="Calibri" w:eastAsiaTheme="minorEastAsia" w:hAnsi="Calibri" w:cs="Calibri"/>
                <w:color w:val="0070C0"/>
              </w:rPr>
              <w:t>10/02/2025</w:t>
            </w:r>
          </w:p>
          <w:p w14:paraId="2E5D935A" w14:textId="77777777" w:rsidR="00185C53" w:rsidRPr="00185C53" w:rsidRDefault="00185C53" w:rsidP="001F0991">
            <w:pPr>
              <w:rPr>
                <w:rFonts w:ascii="Calibri" w:eastAsiaTheme="minorEastAsia" w:hAnsi="Calibri" w:cs="Calibri"/>
                <w:color w:val="00B050"/>
              </w:rPr>
            </w:pPr>
            <w:r w:rsidRPr="00185C53">
              <w:rPr>
                <w:rFonts w:ascii="Calibri" w:eastAsiaTheme="minorEastAsia" w:hAnsi="Calibri" w:cs="Calibri"/>
                <w:color w:val="00B050"/>
              </w:rPr>
              <w:t>28/01/2025</w:t>
            </w:r>
          </w:p>
          <w:p w14:paraId="56EAB90A" w14:textId="77777777" w:rsidR="00185C53" w:rsidRPr="00185C53" w:rsidRDefault="00185C53" w:rsidP="001F0991">
            <w:pPr>
              <w:rPr>
                <w:rFonts w:ascii="Calibri" w:eastAsiaTheme="minorEastAsia" w:hAnsi="Calibri" w:cs="Calibri"/>
                <w:color w:val="00B050"/>
              </w:rPr>
            </w:pPr>
            <w:r w:rsidRPr="00185C53">
              <w:rPr>
                <w:rFonts w:ascii="Calibri" w:eastAsiaTheme="minorEastAsia" w:hAnsi="Calibri" w:cs="Calibri"/>
                <w:color w:val="00B050"/>
              </w:rPr>
              <w:t>18/02/2025</w:t>
            </w:r>
          </w:p>
          <w:p w14:paraId="05C98A34" w14:textId="77777777" w:rsidR="00185C53" w:rsidRPr="00185C53" w:rsidRDefault="00185C53" w:rsidP="001F0991">
            <w:pPr>
              <w:rPr>
                <w:rFonts w:ascii="Calibri" w:eastAsiaTheme="minorEastAsia" w:hAnsi="Calibri" w:cs="Calibri"/>
                <w:color w:val="0070C0"/>
              </w:rPr>
            </w:pPr>
            <w:r w:rsidRPr="00185C53">
              <w:rPr>
                <w:rFonts w:ascii="Calibri" w:eastAsiaTheme="minorEastAsia" w:hAnsi="Calibri" w:cs="Calibri"/>
                <w:color w:val="0070C0"/>
              </w:rPr>
              <w:t>12/02/2026</w:t>
            </w:r>
          </w:p>
          <w:p w14:paraId="009B3F23" w14:textId="1FC7B101" w:rsidR="00185C53" w:rsidRPr="00185C53" w:rsidRDefault="00185C53" w:rsidP="001F0991">
            <w:pPr>
              <w:rPr>
                <w:rFonts w:ascii="Calibri" w:hAnsi="Calibri" w:cs="Calibri"/>
                <w:bCs/>
                <w:iCs/>
                <w:sz w:val="24"/>
                <w:szCs w:val="24"/>
              </w:rPr>
            </w:pPr>
            <w:r w:rsidRPr="00185C53">
              <w:rPr>
                <w:rFonts w:ascii="Calibri" w:hAnsi="Calibri" w:cs="Calibri"/>
                <w:bCs/>
                <w:iCs/>
                <w:color w:val="0070C0"/>
              </w:rPr>
              <w:t>04/05/2026</w:t>
            </w:r>
          </w:p>
        </w:tc>
      </w:tr>
      <w:tr w:rsidR="00185C53" w:rsidRPr="00185C53" w14:paraId="045A45E9" w14:textId="5ED1D39E" w:rsidTr="001F0991">
        <w:trPr>
          <w:jc w:val="center"/>
        </w:trPr>
        <w:tc>
          <w:tcPr>
            <w:tcW w:w="1954" w:type="dxa"/>
            <w:shd w:val="clear" w:color="auto" w:fill="BFBFBF" w:themeFill="background1" w:themeFillShade="BF"/>
          </w:tcPr>
          <w:p w14:paraId="2C7278C7" w14:textId="77777777" w:rsidR="00185C53" w:rsidRPr="00185C53" w:rsidRDefault="00185C53" w:rsidP="00185C53">
            <w:pPr>
              <w:spacing w:before="80" w:after="80"/>
              <w:rPr>
                <w:rFonts w:ascii="Calibri" w:hAnsi="Calibri" w:cs="Calibri"/>
                <w:sz w:val="24"/>
                <w:szCs w:val="24"/>
              </w:rPr>
            </w:pPr>
            <w:r w:rsidRPr="00185C53">
              <w:rPr>
                <w:rFonts w:ascii="Calibri" w:hAnsi="Calibri" w:cs="Calibri"/>
                <w:sz w:val="24"/>
                <w:szCs w:val="24"/>
              </w:rPr>
              <w:t>Deputy Designated Safeguarding Lead</w:t>
            </w:r>
          </w:p>
          <w:p w14:paraId="04564FDB" w14:textId="751B1E9E" w:rsidR="00185C53" w:rsidRPr="00185C53" w:rsidRDefault="00185C53" w:rsidP="00185C53">
            <w:pPr>
              <w:spacing w:before="80" w:after="80"/>
              <w:rPr>
                <w:rFonts w:ascii="Calibri" w:hAnsi="Calibri" w:cs="Calibri"/>
              </w:rPr>
            </w:pPr>
          </w:p>
        </w:tc>
        <w:tc>
          <w:tcPr>
            <w:tcW w:w="2013" w:type="dxa"/>
          </w:tcPr>
          <w:p w14:paraId="4ADE2B1C" w14:textId="77777777" w:rsidR="00185C53" w:rsidRPr="00185C53" w:rsidRDefault="00185C53" w:rsidP="00185C53">
            <w:pPr>
              <w:spacing w:before="80" w:after="80"/>
              <w:rPr>
                <w:rFonts w:ascii="Calibri" w:hAnsi="Calibri" w:cs="Calibri"/>
                <w:sz w:val="24"/>
                <w:szCs w:val="24"/>
              </w:rPr>
            </w:pPr>
            <w:r w:rsidRPr="00185C53">
              <w:rPr>
                <w:rFonts w:ascii="Calibri" w:hAnsi="Calibri" w:cs="Calibri"/>
                <w:sz w:val="24"/>
                <w:szCs w:val="24"/>
              </w:rPr>
              <w:t xml:space="preserve">Cheryl </w:t>
            </w:r>
            <w:proofErr w:type="spellStart"/>
            <w:r w:rsidRPr="00185C53">
              <w:rPr>
                <w:rFonts w:ascii="Calibri" w:hAnsi="Calibri" w:cs="Calibri"/>
                <w:sz w:val="24"/>
                <w:szCs w:val="24"/>
              </w:rPr>
              <w:t>Lindoe</w:t>
            </w:r>
            <w:proofErr w:type="spellEnd"/>
          </w:p>
          <w:p w14:paraId="4C80CD8C" w14:textId="4828B068" w:rsidR="00185C53" w:rsidRPr="00185C53" w:rsidRDefault="00185C53" w:rsidP="00185C53">
            <w:pPr>
              <w:spacing w:before="80" w:after="80"/>
              <w:rPr>
                <w:rFonts w:ascii="Calibri" w:hAnsi="Calibri" w:cs="Calibri"/>
              </w:rPr>
            </w:pPr>
            <w:r w:rsidRPr="00185C53">
              <w:rPr>
                <w:rFonts w:ascii="Calibri" w:hAnsi="Calibri" w:cs="Calibri"/>
                <w:sz w:val="24"/>
                <w:szCs w:val="24"/>
              </w:rPr>
              <w:t>HLTA</w:t>
            </w:r>
          </w:p>
        </w:tc>
        <w:tc>
          <w:tcPr>
            <w:tcW w:w="3825" w:type="dxa"/>
            <w:shd w:val="clear" w:color="auto" w:fill="auto"/>
          </w:tcPr>
          <w:p w14:paraId="2E0ED15C" w14:textId="77777777" w:rsidR="00185C53" w:rsidRPr="00185C53" w:rsidRDefault="00185C53" w:rsidP="001F0991">
            <w:pPr>
              <w:tabs>
                <w:tab w:val="left" w:pos="1260"/>
              </w:tabs>
              <w:rPr>
                <w:rFonts w:ascii="Calibri" w:eastAsiaTheme="minorEastAsia" w:hAnsi="Calibri" w:cs="Calibri"/>
                <w:color w:val="00B050"/>
              </w:rPr>
            </w:pPr>
            <w:r w:rsidRPr="00185C53">
              <w:rPr>
                <w:rFonts w:ascii="Calibri" w:eastAsiaTheme="minorEastAsia" w:hAnsi="Calibri" w:cs="Calibri"/>
                <w:color w:val="00B050"/>
              </w:rPr>
              <w:t>KCSIE update</w:t>
            </w:r>
          </w:p>
          <w:p w14:paraId="09827943" w14:textId="77777777" w:rsidR="00185C53" w:rsidRPr="00185C53" w:rsidRDefault="00185C53" w:rsidP="001F0991">
            <w:pPr>
              <w:tabs>
                <w:tab w:val="left" w:pos="1260"/>
              </w:tabs>
              <w:rPr>
                <w:rFonts w:ascii="Calibri" w:eastAsiaTheme="minorEastAsia" w:hAnsi="Calibri" w:cs="Calibri"/>
                <w:color w:val="00B050"/>
              </w:rPr>
            </w:pPr>
            <w:r w:rsidRPr="00185C53">
              <w:rPr>
                <w:rFonts w:ascii="Calibri" w:eastAsiaTheme="minorEastAsia" w:hAnsi="Calibri" w:cs="Calibri"/>
                <w:color w:val="00B050"/>
              </w:rPr>
              <w:t xml:space="preserve">DSL Training </w:t>
            </w:r>
          </w:p>
          <w:p w14:paraId="6D72B3B6" w14:textId="77777777" w:rsidR="00185C53" w:rsidRPr="00185C53" w:rsidRDefault="00185C53" w:rsidP="001F0991">
            <w:pPr>
              <w:tabs>
                <w:tab w:val="left" w:pos="1260"/>
              </w:tabs>
              <w:rPr>
                <w:rFonts w:ascii="Calibri" w:eastAsiaTheme="minorEastAsia" w:hAnsi="Calibri" w:cs="Calibri"/>
                <w:color w:val="00B050"/>
              </w:rPr>
            </w:pPr>
            <w:r w:rsidRPr="00185C53">
              <w:rPr>
                <w:rFonts w:ascii="Calibri" w:eastAsiaTheme="minorEastAsia" w:hAnsi="Calibri" w:cs="Calibri"/>
                <w:color w:val="00B050"/>
              </w:rPr>
              <w:t xml:space="preserve">Prevent  </w:t>
            </w:r>
          </w:p>
          <w:p w14:paraId="64654C0B" w14:textId="77777777" w:rsidR="00185C53" w:rsidRPr="00185C53" w:rsidRDefault="00185C53" w:rsidP="001F0991">
            <w:pPr>
              <w:tabs>
                <w:tab w:val="left" w:pos="1260"/>
              </w:tabs>
              <w:rPr>
                <w:rFonts w:ascii="Calibri" w:eastAsiaTheme="minorEastAsia" w:hAnsi="Calibri" w:cs="Calibri"/>
                <w:color w:val="00B050"/>
              </w:rPr>
            </w:pPr>
            <w:r w:rsidRPr="00185C53">
              <w:rPr>
                <w:rFonts w:ascii="Calibri" w:eastAsiaTheme="minorEastAsia" w:hAnsi="Calibri" w:cs="Calibri"/>
                <w:color w:val="00B050"/>
              </w:rPr>
              <w:t>Neglect Attachment and Brain development</w:t>
            </w:r>
          </w:p>
          <w:p w14:paraId="1D2336D0" w14:textId="77777777" w:rsidR="00185C53" w:rsidRPr="00185C53" w:rsidRDefault="00185C53" w:rsidP="001F0991">
            <w:pPr>
              <w:tabs>
                <w:tab w:val="left" w:pos="1260"/>
              </w:tabs>
              <w:rPr>
                <w:rFonts w:ascii="Calibri" w:eastAsiaTheme="minorEastAsia" w:hAnsi="Calibri" w:cs="Calibri"/>
                <w:color w:val="00B050"/>
              </w:rPr>
            </w:pPr>
            <w:r w:rsidRPr="00185C53">
              <w:rPr>
                <w:rFonts w:ascii="Calibri" w:eastAsiaTheme="minorEastAsia" w:hAnsi="Calibri" w:cs="Calibri"/>
                <w:color w:val="00B050"/>
              </w:rPr>
              <w:t xml:space="preserve">Safeguarding Children with Disabilities  </w:t>
            </w:r>
          </w:p>
          <w:p w14:paraId="6AFA83DB" w14:textId="77777777" w:rsidR="00185C53" w:rsidRPr="00185C53" w:rsidRDefault="00185C53" w:rsidP="001F0991">
            <w:pPr>
              <w:tabs>
                <w:tab w:val="left" w:pos="1260"/>
              </w:tabs>
              <w:rPr>
                <w:rFonts w:ascii="Calibri" w:eastAsiaTheme="minorEastAsia" w:hAnsi="Calibri" w:cs="Calibri"/>
                <w:color w:val="00B050"/>
              </w:rPr>
            </w:pPr>
            <w:r w:rsidRPr="00185C53">
              <w:rPr>
                <w:rFonts w:ascii="Calibri" w:eastAsiaTheme="minorEastAsia" w:hAnsi="Calibri" w:cs="Calibri"/>
                <w:color w:val="00B050"/>
              </w:rPr>
              <w:t>Safeguarding level 1</w:t>
            </w:r>
          </w:p>
          <w:p w14:paraId="27A14E8A" w14:textId="77777777" w:rsidR="00185C53" w:rsidRPr="00185C53" w:rsidRDefault="00185C53" w:rsidP="001F0991">
            <w:pPr>
              <w:tabs>
                <w:tab w:val="left" w:pos="1260"/>
              </w:tabs>
              <w:rPr>
                <w:rFonts w:ascii="Calibri" w:eastAsiaTheme="minorEastAsia" w:hAnsi="Calibri" w:cs="Calibri"/>
                <w:color w:val="00B050"/>
              </w:rPr>
            </w:pPr>
            <w:r w:rsidRPr="00185C53">
              <w:rPr>
                <w:rFonts w:ascii="Calibri" w:eastAsiaTheme="minorEastAsia" w:hAnsi="Calibri" w:cs="Calibri"/>
                <w:color w:val="00B050"/>
              </w:rPr>
              <w:t>Safeguarding Level 2</w:t>
            </w:r>
          </w:p>
          <w:p w14:paraId="724EBFD9" w14:textId="77777777" w:rsidR="00185C53" w:rsidRPr="00185C53" w:rsidRDefault="00185C53" w:rsidP="001F0991">
            <w:pPr>
              <w:tabs>
                <w:tab w:val="left" w:pos="1260"/>
              </w:tabs>
              <w:rPr>
                <w:rFonts w:ascii="Calibri" w:eastAsiaTheme="minorEastAsia" w:hAnsi="Calibri" w:cs="Calibri"/>
                <w:color w:val="00B050"/>
              </w:rPr>
            </w:pPr>
            <w:r w:rsidRPr="00185C53">
              <w:rPr>
                <w:rFonts w:ascii="Calibri" w:eastAsiaTheme="minorEastAsia" w:hAnsi="Calibri" w:cs="Calibri"/>
                <w:color w:val="00B050"/>
              </w:rPr>
              <w:t>Online Safety</w:t>
            </w:r>
          </w:p>
          <w:p w14:paraId="5222DF1E" w14:textId="77777777" w:rsidR="00185C53" w:rsidRPr="00185C53" w:rsidRDefault="00185C53" w:rsidP="001F0991">
            <w:pPr>
              <w:rPr>
                <w:rFonts w:ascii="Calibri" w:eastAsiaTheme="minorEastAsia" w:hAnsi="Calibri" w:cs="Calibri"/>
                <w:color w:val="00B050"/>
              </w:rPr>
            </w:pPr>
            <w:r w:rsidRPr="00185C53">
              <w:rPr>
                <w:rFonts w:ascii="Calibri" w:eastAsiaTheme="minorEastAsia" w:hAnsi="Calibri" w:cs="Calibri"/>
                <w:color w:val="00B050"/>
              </w:rPr>
              <w:t>FGM</w:t>
            </w:r>
          </w:p>
          <w:p w14:paraId="5ACB1F42" w14:textId="5C045A73" w:rsidR="00185C53" w:rsidRPr="00185C53" w:rsidRDefault="00185C53" w:rsidP="001F0991">
            <w:pPr>
              <w:rPr>
                <w:rFonts w:ascii="Calibri" w:eastAsia="Arial" w:hAnsi="Calibri" w:cs="Calibri"/>
              </w:rPr>
            </w:pPr>
          </w:p>
        </w:tc>
        <w:tc>
          <w:tcPr>
            <w:tcW w:w="1561" w:type="dxa"/>
            <w:shd w:val="clear" w:color="auto" w:fill="auto"/>
          </w:tcPr>
          <w:p w14:paraId="1ED66255" w14:textId="77777777" w:rsidR="00185C53" w:rsidRPr="00185C53" w:rsidRDefault="00185C53" w:rsidP="001F0991">
            <w:pPr>
              <w:rPr>
                <w:rFonts w:ascii="Calibri" w:eastAsiaTheme="minorEastAsia" w:hAnsi="Calibri" w:cs="Calibri"/>
                <w:color w:val="00B050"/>
              </w:rPr>
            </w:pPr>
            <w:r w:rsidRPr="00185C53">
              <w:rPr>
                <w:rFonts w:ascii="Calibri" w:eastAsiaTheme="minorEastAsia" w:hAnsi="Calibri" w:cs="Calibri"/>
                <w:color w:val="00B050"/>
              </w:rPr>
              <w:t>09/09/2025</w:t>
            </w:r>
          </w:p>
          <w:p w14:paraId="218727F4" w14:textId="77777777" w:rsidR="00185C53" w:rsidRPr="00185C53" w:rsidRDefault="00185C53" w:rsidP="001F0991">
            <w:pPr>
              <w:rPr>
                <w:rFonts w:ascii="Calibri" w:eastAsiaTheme="minorEastAsia" w:hAnsi="Calibri" w:cs="Calibri"/>
                <w:color w:val="00B050"/>
              </w:rPr>
            </w:pPr>
            <w:r w:rsidRPr="00185C53">
              <w:rPr>
                <w:rFonts w:ascii="Calibri" w:eastAsiaTheme="minorEastAsia" w:hAnsi="Calibri" w:cs="Calibri"/>
                <w:color w:val="00B050"/>
              </w:rPr>
              <w:t>05/03/2025</w:t>
            </w:r>
          </w:p>
          <w:p w14:paraId="591483A5" w14:textId="77777777" w:rsidR="00185C53" w:rsidRPr="00185C53" w:rsidRDefault="00185C53" w:rsidP="001F0991">
            <w:pPr>
              <w:rPr>
                <w:rFonts w:ascii="Calibri" w:eastAsiaTheme="minorEastAsia" w:hAnsi="Calibri" w:cs="Calibri"/>
                <w:color w:val="00B050"/>
              </w:rPr>
            </w:pPr>
            <w:r w:rsidRPr="00185C53">
              <w:rPr>
                <w:rFonts w:ascii="Calibri" w:eastAsiaTheme="minorEastAsia" w:hAnsi="Calibri" w:cs="Calibri"/>
                <w:color w:val="00B050"/>
              </w:rPr>
              <w:t>01/05/2023</w:t>
            </w:r>
          </w:p>
          <w:p w14:paraId="030B4024" w14:textId="77777777" w:rsidR="00185C53" w:rsidRPr="00185C53" w:rsidRDefault="00185C53" w:rsidP="001F0991">
            <w:pPr>
              <w:rPr>
                <w:rFonts w:ascii="Calibri" w:eastAsiaTheme="minorEastAsia" w:hAnsi="Calibri" w:cs="Calibri"/>
                <w:color w:val="00B050"/>
              </w:rPr>
            </w:pPr>
            <w:r w:rsidRPr="00185C53">
              <w:rPr>
                <w:rFonts w:ascii="Calibri" w:eastAsiaTheme="minorEastAsia" w:hAnsi="Calibri" w:cs="Calibri"/>
                <w:color w:val="00B050"/>
              </w:rPr>
              <w:t>25/10/2023</w:t>
            </w:r>
          </w:p>
          <w:p w14:paraId="61A84778" w14:textId="77777777" w:rsidR="00185C53" w:rsidRPr="00185C53" w:rsidRDefault="00185C53" w:rsidP="001F0991">
            <w:pPr>
              <w:rPr>
                <w:rFonts w:ascii="Calibri" w:eastAsiaTheme="minorEastAsia" w:hAnsi="Calibri" w:cs="Calibri"/>
                <w:color w:val="00B050"/>
              </w:rPr>
            </w:pPr>
            <w:r w:rsidRPr="00185C53">
              <w:rPr>
                <w:rFonts w:ascii="Calibri" w:eastAsiaTheme="minorEastAsia" w:hAnsi="Calibri" w:cs="Calibri"/>
                <w:color w:val="00B050"/>
              </w:rPr>
              <w:t>26/02/2023</w:t>
            </w:r>
          </w:p>
          <w:p w14:paraId="0FCAAEC0" w14:textId="77777777" w:rsidR="00185C53" w:rsidRPr="00185C53" w:rsidRDefault="00185C53" w:rsidP="001F0991">
            <w:pPr>
              <w:rPr>
                <w:rFonts w:ascii="Calibri" w:eastAsiaTheme="minorEastAsia" w:hAnsi="Calibri" w:cs="Calibri"/>
                <w:color w:val="00B050"/>
              </w:rPr>
            </w:pPr>
            <w:r w:rsidRPr="00185C53">
              <w:rPr>
                <w:rFonts w:ascii="Calibri" w:eastAsiaTheme="minorEastAsia" w:hAnsi="Calibri" w:cs="Calibri"/>
                <w:color w:val="00B050"/>
              </w:rPr>
              <w:t>04/02/2026</w:t>
            </w:r>
          </w:p>
          <w:p w14:paraId="6D9EB24C" w14:textId="77777777" w:rsidR="00185C53" w:rsidRPr="00185C53" w:rsidRDefault="00185C53" w:rsidP="001F0991">
            <w:pPr>
              <w:rPr>
                <w:rFonts w:ascii="Calibri" w:eastAsiaTheme="minorEastAsia" w:hAnsi="Calibri" w:cs="Calibri"/>
                <w:color w:val="00B050"/>
              </w:rPr>
            </w:pPr>
            <w:r w:rsidRPr="00185C53">
              <w:rPr>
                <w:rFonts w:ascii="Calibri" w:eastAsiaTheme="minorEastAsia" w:hAnsi="Calibri" w:cs="Calibri"/>
                <w:color w:val="00B050"/>
              </w:rPr>
              <w:t>04/02/2026</w:t>
            </w:r>
          </w:p>
          <w:p w14:paraId="7C2AF070" w14:textId="77777777" w:rsidR="00185C53" w:rsidRPr="00185C53" w:rsidRDefault="00185C53" w:rsidP="001F0991">
            <w:pPr>
              <w:rPr>
                <w:rFonts w:ascii="Calibri" w:eastAsiaTheme="minorEastAsia" w:hAnsi="Calibri" w:cs="Calibri"/>
                <w:color w:val="00B050"/>
              </w:rPr>
            </w:pPr>
            <w:r w:rsidRPr="00185C53">
              <w:rPr>
                <w:rFonts w:ascii="Calibri" w:eastAsiaTheme="minorEastAsia" w:hAnsi="Calibri" w:cs="Calibri"/>
                <w:color w:val="00B050"/>
              </w:rPr>
              <w:t>04/02/2026</w:t>
            </w:r>
          </w:p>
          <w:p w14:paraId="32B02D31" w14:textId="1656E902" w:rsidR="00185C53" w:rsidRPr="00185C53" w:rsidRDefault="00185C53" w:rsidP="001F0991">
            <w:pPr>
              <w:rPr>
                <w:rFonts w:ascii="Calibri" w:hAnsi="Calibri" w:cs="Calibri"/>
                <w:bCs/>
                <w:iCs/>
                <w:sz w:val="24"/>
                <w:szCs w:val="24"/>
              </w:rPr>
            </w:pPr>
            <w:r w:rsidRPr="00185C53">
              <w:rPr>
                <w:rFonts w:ascii="Calibri" w:eastAsiaTheme="minorEastAsia" w:hAnsi="Calibri" w:cs="Calibri"/>
                <w:color w:val="00B050"/>
              </w:rPr>
              <w:t>18/02/2025</w:t>
            </w:r>
          </w:p>
        </w:tc>
      </w:tr>
      <w:tr w:rsidR="00185C53" w:rsidRPr="00185C53" w14:paraId="19748A17" w14:textId="2BC2791C" w:rsidTr="001F0991">
        <w:trPr>
          <w:jc w:val="center"/>
        </w:trPr>
        <w:tc>
          <w:tcPr>
            <w:tcW w:w="1954" w:type="dxa"/>
            <w:shd w:val="clear" w:color="auto" w:fill="BFBFBF" w:themeFill="background1" w:themeFillShade="BF"/>
          </w:tcPr>
          <w:p w14:paraId="1638AB27" w14:textId="69AD7AF0" w:rsidR="00185C53" w:rsidRPr="00185C53" w:rsidRDefault="00185C53" w:rsidP="00185C53">
            <w:pPr>
              <w:spacing w:before="80" w:after="80"/>
              <w:rPr>
                <w:rFonts w:ascii="Calibri" w:hAnsi="Calibri" w:cs="Calibri"/>
              </w:rPr>
            </w:pPr>
            <w:r w:rsidRPr="00185C53">
              <w:rPr>
                <w:rFonts w:ascii="Calibri" w:hAnsi="Calibri" w:cs="Calibri"/>
                <w:sz w:val="24"/>
                <w:szCs w:val="24"/>
              </w:rPr>
              <w:t>Nominated Governor for Child Protection and Safeguarding</w:t>
            </w:r>
          </w:p>
        </w:tc>
        <w:tc>
          <w:tcPr>
            <w:tcW w:w="2013" w:type="dxa"/>
          </w:tcPr>
          <w:p w14:paraId="7956FEA9" w14:textId="3F5236F5" w:rsidR="00185C53" w:rsidRPr="00185C53" w:rsidRDefault="00185C53" w:rsidP="00185C53">
            <w:pPr>
              <w:spacing w:before="80" w:after="80"/>
              <w:rPr>
                <w:rFonts w:ascii="Calibri" w:hAnsi="Calibri" w:cs="Calibri"/>
              </w:rPr>
            </w:pPr>
            <w:r w:rsidRPr="00185C53">
              <w:rPr>
                <w:rFonts w:ascii="Calibri" w:hAnsi="Calibri" w:cs="Calibri"/>
                <w:sz w:val="24"/>
                <w:szCs w:val="24"/>
              </w:rPr>
              <w:t>Paul Boyle</w:t>
            </w:r>
          </w:p>
        </w:tc>
        <w:tc>
          <w:tcPr>
            <w:tcW w:w="3825" w:type="dxa"/>
            <w:shd w:val="clear" w:color="auto" w:fill="auto"/>
          </w:tcPr>
          <w:p w14:paraId="501332D0" w14:textId="77777777" w:rsidR="00185C53" w:rsidRPr="00185C53" w:rsidRDefault="00185C53" w:rsidP="00185C53">
            <w:pPr>
              <w:spacing w:before="40" w:after="40"/>
              <w:rPr>
                <w:rFonts w:ascii="Calibri" w:eastAsiaTheme="minorEastAsia" w:hAnsi="Calibri" w:cs="Calibri"/>
              </w:rPr>
            </w:pPr>
            <w:r w:rsidRPr="00185C53">
              <w:rPr>
                <w:rFonts w:ascii="Calibri" w:eastAsiaTheme="minorEastAsia" w:hAnsi="Calibri" w:cs="Calibri"/>
              </w:rPr>
              <w:t>KCSIE update</w:t>
            </w:r>
          </w:p>
          <w:p w14:paraId="0B913F4A" w14:textId="77777777" w:rsidR="00185C53" w:rsidRPr="00185C53" w:rsidRDefault="00185C53" w:rsidP="00185C53">
            <w:pPr>
              <w:spacing w:before="40" w:after="40"/>
              <w:rPr>
                <w:rFonts w:ascii="Calibri" w:eastAsiaTheme="minorEastAsia" w:hAnsi="Calibri" w:cs="Calibri"/>
              </w:rPr>
            </w:pPr>
            <w:r w:rsidRPr="00185C53">
              <w:rPr>
                <w:rFonts w:ascii="Calibri" w:eastAsiaTheme="minorEastAsia" w:hAnsi="Calibri" w:cs="Calibri"/>
              </w:rPr>
              <w:t xml:space="preserve">Safeguarding Induction </w:t>
            </w:r>
          </w:p>
          <w:p w14:paraId="5E35B8AC" w14:textId="77777777" w:rsidR="00185C53" w:rsidRPr="00185C53" w:rsidRDefault="00185C53" w:rsidP="00185C53">
            <w:pPr>
              <w:spacing w:before="40" w:after="40"/>
              <w:rPr>
                <w:rFonts w:ascii="Calibri" w:eastAsiaTheme="minorEastAsia" w:hAnsi="Calibri" w:cs="Calibri"/>
              </w:rPr>
            </w:pPr>
            <w:r w:rsidRPr="00185C53">
              <w:rPr>
                <w:rFonts w:ascii="Calibri" w:eastAsiaTheme="minorEastAsia" w:hAnsi="Calibri" w:cs="Calibri"/>
              </w:rPr>
              <w:t>Internet Safety</w:t>
            </w:r>
          </w:p>
          <w:p w14:paraId="4DFA8091" w14:textId="77777777" w:rsidR="00185C53" w:rsidRPr="00185C53" w:rsidRDefault="00185C53" w:rsidP="00185C53">
            <w:pPr>
              <w:spacing w:before="40" w:after="40"/>
              <w:rPr>
                <w:rFonts w:ascii="Calibri" w:eastAsiaTheme="minorEastAsia" w:hAnsi="Calibri" w:cs="Calibri"/>
              </w:rPr>
            </w:pPr>
            <w:r w:rsidRPr="00185C53">
              <w:rPr>
                <w:rFonts w:ascii="Calibri" w:eastAsiaTheme="minorEastAsia" w:hAnsi="Calibri" w:cs="Calibri"/>
              </w:rPr>
              <w:t>Safeguarding Level 1</w:t>
            </w:r>
          </w:p>
          <w:p w14:paraId="1E230B9A" w14:textId="77777777" w:rsidR="00185C53" w:rsidRPr="00185C53" w:rsidRDefault="00185C53" w:rsidP="00185C53">
            <w:pPr>
              <w:spacing w:before="40" w:after="40"/>
              <w:rPr>
                <w:rFonts w:ascii="Calibri" w:eastAsiaTheme="minorEastAsia" w:hAnsi="Calibri" w:cs="Calibri"/>
              </w:rPr>
            </w:pPr>
            <w:r w:rsidRPr="00185C53">
              <w:rPr>
                <w:rFonts w:ascii="Calibri" w:eastAsiaTheme="minorEastAsia" w:hAnsi="Calibri" w:cs="Calibri"/>
              </w:rPr>
              <w:t>Child Abuse and Neglect</w:t>
            </w:r>
          </w:p>
          <w:p w14:paraId="4180CD04" w14:textId="77777777" w:rsidR="00185C53" w:rsidRPr="00185C53" w:rsidRDefault="00185C53" w:rsidP="00185C53">
            <w:pPr>
              <w:spacing w:before="40" w:after="40"/>
              <w:rPr>
                <w:rFonts w:ascii="Calibri" w:eastAsiaTheme="minorEastAsia" w:hAnsi="Calibri" w:cs="Calibri"/>
              </w:rPr>
            </w:pPr>
            <w:r w:rsidRPr="00185C53">
              <w:rPr>
                <w:rFonts w:ascii="Calibri" w:eastAsiaTheme="minorEastAsia" w:hAnsi="Calibri" w:cs="Calibri"/>
              </w:rPr>
              <w:t>Child Neglect Awareness</w:t>
            </w:r>
          </w:p>
          <w:p w14:paraId="0545E388" w14:textId="77777777" w:rsidR="00185C53" w:rsidRPr="00185C53" w:rsidRDefault="00185C53" w:rsidP="00185C53">
            <w:pPr>
              <w:spacing w:before="40" w:after="40"/>
              <w:rPr>
                <w:rFonts w:ascii="Calibri" w:eastAsiaTheme="minorEastAsia" w:hAnsi="Calibri" w:cs="Calibri"/>
              </w:rPr>
            </w:pPr>
            <w:r w:rsidRPr="00185C53">
              <w:rPr>
                <w:rFonts w:ascii="Calibri" w:eastAsiaTheme="minorEastAsia" w:hAnsi="Calibri" w:cs="Calibri"/>
              </w:rPr>
              <w:t>Child Protection Certificate</w:t>
            </w:r>
          </w:p>
          <w:p w14:paraId="65367A0C" w14:textId="77777777" w:rsidR="00185C53" w:rsidRPr="00185C53" w:rsidRDefault="00185C53" w:rsidP="00185C53">
            <w:pPr>
              <w:spacing w:before="40" w:after="40"/>
              <w:rPr>
                <w:rFonts w:ascii="Calibri" w:eastAsiaTheme="minorEastAsia" w:hAnsi="Calibri" w:cs="Calibri"/>
              </w:rPr>
            </w:pPr>
            <w:r w:rsidRPr="00185C53">
              <w:rPr>
                <w:rFonts w:ascii="Calibri" w:eastAsiaTheme="minorEastAsia" w:hAnsi="Calibri" w:cs="Calibri"/>
              </w:rPr>
              <w:t>Child Sexual Exploitation CSE foundation</w:t>
            </w:r>
          </w:p>
          <w:p w14:paraId="75F50D8D" w14:textId="77777777" w:rsidR="00185C53" w:rsidRPr="00185C53" w:rsidRDefault="00185C53" w:rsidP="00185C53">
            <w:pPr>
              <w:spacing w:before="40" w:after="40"/>
              <w:rPr>
                <w:rFonts w:ascii="Calibri" w:eastAsiaTheme="minorEastAsia" w:hAnsi="Calibri" w:cs="Calibri"/>
              </w:rPr>
            </w:pPr>
            <w:r w:rsidRPr="00185C53">
              <w:rPr>
                <w:rFonts w:ascii="Calibri" w:eastAsiaTheme="minorEastAsia" w:hAnsi="Calibri" w:cs="Calibri"/>
              </w:rPr>
              <w:t xml:space="preserve">Prevent </w:t>
            </w:r>
          </w:p>
          <w:p w14:paraId="5515C957" w14:textId="77777777" w:rsidR="00185C53" w:rsidRPr="00185C53" w:rsidRDefault="00185C53" w:rsidP="00185C53">
            <w:pPr>
              <w:spacing w:before="40" w:after="40"/>
              <w:rPr>
                <w:rFonts w:ascii="Calibri" w:eastAsiaTheme="minorEastAsia" w:hAnsi="Calibri" w:cs="Calibri"/>
              </w:rPr>
            </w:pPr>
            <w:r w:rsidRPr="00185C53">
              <w:rPr>
                <w:rFonts w:ascii="Calibri" w:eastAsiaTheme="minorEastAsia" w:hAnsi="Calibri" w:cs="Calibri"/>
              </w:rPr>
              <w:t>Safeguarding Children Certificate</w:t>
            </w:r>
          </w:p>
          <w:p w14:paraId="3FD9F6D5" w14:textId="77777777" w:rsidR="00185C53" w:rsidRPr="00185C53" w:rsidRDefault="00185C53" w:rsidP="00185C53">
            <w:pPr>
              <w:spacing w:before="40" w:after="40"/>
              <w:rPr>
                <w:rFonts w:ascii="Calibri" w:eastAsiaTheme="minorEastAsia" w:hAnsi="Calibri" w:cs="Calibri"/>
              </w:rPr>
            </w:pPr>
            <w:r w:rsidRPr="00185C53">
              <w:rPr>
                <w:rFonts w:ascii="Calibri" w:eastAsiaTheme="minorEastAsia" w:hAnsi="Calibri" w:cs="Calibri"/>
              </w:rPr>
              <w:t>FGM</w:t>
            </w:r>
          </w:p>
          <w:p w14:paraId="27DF1642" w14:textId="77777777" w:rsidR="00185C53" w:rsidRPr="00185C53" w:rsidRDefault="00185C53" w:rsidP="00185C53">
            <w:pPr>
              <w:spacing w:before="40" w:after="40"/>
              <w:rPr>
                <w:rFonts w:ascii="Calibri" w:eastAsiaTheme="minorEastAsia" w:hAnsi="Calibri" w:cs="Calibri"/>
              </w:rPr>
            </w:pPr>
            <w:r w:rsidRPr="00185C53">
              <w:rPr>
                <w:rFonts w:ascii="Calibri" w:eastAsiaTheme="minorEastAsia" w:hAnsi="Calibri" w:cs="Calibri"/>
              </w:rPr>
              <w:t>Equality, Diversity and Cultural Competence</w:t>
            </w:r>
          </w:p>
          <w:p w14:paraId="36A0F825" w14:textId="3465A364" w:rsidR="00185C53" w:rsidRPr="00185C53" w:rsidRDefault="00185C53" w:rsidP="00185C53">
            <w:pPr>
              <w:spacing w:before="80" w:after="80"/>
              <w:rPr>
                <w:rFonts w:ascii="Calibri" w:hAnsi="Calibri" w:cs="Calibri"/>
              </w:rPr>
            </w:pPr>
            <w:r w:rsidRPr="00185C53">
              <w:rPr>
                <w:rFonts w:ascii="Calibri" w:eastAsiaTheme="minorEastAsia" w:hAnsi="Calibri" w:cs="Calibri"/>
              </w:rPr>
              <w:t xml:space="preserve">Designated Safeguarding officer training </w:t>
            </w:r>
          </w:p>
        </w:tc>
        <w:tc>
          <w:tcPr>
            <w:tcW w:w="1561" w:type="dxa"/>
            <w:shd w:val="clear" w:color="auto" w:fill="auto"/>
          </w:tcPr>
          <w:p w14:paraId="3A39FCC2" w14:textId="77777777" w:rsidR="00185C53" w:rsidRPr="00185C53" w:rsidRDefault="00185C53" w:rsidP="00185C53">
            <w:pPr>
              <w:spacing w:before="40" w:after="40"/>
              <w:rPr>
                <w:rFonts w:ascii="Calibri" w:eastAsiaTheme="minorEastAsia" w:hAnsi="Calibri" w:cs="Calibri"/>
              </w:rPr>
            </w:pPr>
            <w:r w:rsidRPr="00185C53">
              <w:rPr>
                <w:rFonts w:ascii="Calibri" w:eastAsiaTheme="minorEastAsia" w:hAnsi="Calibri" w:cs="Calibri"/>
              </w:rPr>
              <w:t>12/09/2025</w:t>
            </w:r>
          </w:p>
          <w:p w14:paraId="5DA2789D" w14:textId="77777777" w:rsidR="00185C53" w:rsidRPr="00185C53" w:rsidRDefault="00185C53" w:rsidP="00185C53">
            <w:pPr>
              <w:spacing w:before="40" w:after="40"/>
              <w:rPr>
                <w:rFonts w:ascii="Calibri" w:eastAsiaTheme="minorEastAsia" w:hAnsi="Calibri" w:cs="Calibri"/>
              </w:rPr>
            </w:pPr>
            <w:r w:rsidRPr="00185C53">
              <w:rPr>
                <w:rFonts w:ascii="Calibri" w:eastAsiaTheme="minorEastAsia" w:hAnsi="Calibri" w:cs="Calibri"/>
              </w:rPr>
              <w:t>06/11/2023</w:t>
            </w:r>
          </w:p>
          <w:p w14:paraId="3CFA0C95" w14:textId="77777777" w:rsidR="00185C53" w:rsidRPr="00185C53" w:rsidRDefault="00185C53" w:rsidP="00185C53">
            <w:pPr>
              <w:spacing w:before="40" w:after="40"/>
              <w:rPr>
                <w:rFonts w:ascii="Calibri" w:eastAsiaTheme="minorEastAsia" w:hAnsi="Calibri" w:cs="Calibri"/>
              </w:rPr>
            </w:pPr>
            <w:r w:rsidRPr="00185C53">
              <w:rPr>
                <w:rFonts w:ascii="Calibri" w:eastAsiaTheme="minorEastAsia" w:hAnsi="Calibri" w:cs="Calibri"/>
              </w:rPr>
              <w:t>11/06/2023</w:t>
            </w:r>
          </w:p>
          <w:p w14:paraId="5FC17908" w14:textId="77777777" w:rsidR="00185C53" w:rsidRPr="00185C53" w:rsidRDefault="00185C53" w:rsidP="00185C53">
            <w:pPr>
              <w:spacing w:before="40" w:after="40"/>
              <w:rPr>
                <w:rFonts w:ascii="Calibri" w:eastAsiaTheme="minorEastAsia" w:hAnsi="Calibri" w:cs="Calibri"/>
              </w:rPr>
            </w:pPr>
            <w:r w:rsidRPr="00185C53">
              <w:rPr>
                <w:rFonts w:ascii="Calibri" w:eastAsiaTheme="minorEastAsia" w:hAnsi="Calibri" w:cs="Calibri"/>
              </w:rPr>
              <w:t>23/04/2023</w:t>
            </w:r>
          </w:p>
          <w:p w14:paraId="1C4D1DFF" w14:textId="77777777" w:rsidR="00185C53" w:rsidRPr="00185C53" w:rsidRDefault="00185C53" w:rsidP="00185C53">
            <w:pPr>
              <w:spacing w:before="40" w:after="40"/>
              <w:rPr>
                <w:rFonts w:ascii="Calibri" w:eastAsiaTheme="minorEastAsia" w:hAnsi="Calibri" w:cs="Calibri"/>
              </w:rPr>
            </w:pPr>
            <w:r w:rsidRPr="00185C53">
              <w:rPr>
                <w:rFonts w:ascii="Calibri" w:eastAsiaTheme="minorEastAsia" w:hAnsi="Calibri" w:cs="Calibri"/>
              </w:rPr>
              <w:t>12/05/2023</w:t>
            </w:r>
          </w:p>
          <w:p w14:paraId="55847D4D" w14:textId="77777777" w:rsidR="00185C53" w:rsidRPr="00185C53" w:rsidRDefault="00185C53" w:rsidP="00185C53">
            <w:pPr>
              <w:spacing w:before="40" w:after="40"/>
              <w:rPr>
                <w:rFonts w:ascii="Calibri" w:eastAsiaTheme="minorEastAsia" w:hAnsi="Calibri" w:cs="Calibri"/>
              </w:rPr>
            </w:pPr>
            <w:r w:rsidRPr="00185C53">
              <w:rPr>
                <w:rFonts w:ascii="Calibri" w:eastAsiaTheme="minorEastAsia" w:hAnsi="Calibri" w:cs="Calibri"/>
              </w:rPr>
              <w:t>06/11/2023</w:t>
            </w:r>
          </w:p>
          <w:p w14:paraId="56C7DF9E" w14:textId="77777777" w:rsidR="00185C53" w:rsidRPr="00185C53" w:rsidRDefault="00185C53" w:rsidP="00185C53">
            <w:pPr>
              <w:spacing w:before="40" w:after="40"/>
              <w:rPr>
                <w:rFonts w:ascii="Calibri" w:eastAsiaTheme="minorEastAsia" w:hAnsi="Calibri" w:cs="Calibri"/>
              </w:rPr>
            </w:pPr>
            <w:r w:rsidRPr="00185C53">
              <w:rPr>
                <w:rFonts w:ascii="Calibri" w:eastAsiaTheme="minorEastAsia" w:hAnsi="Calibri" w:cs="Calibri"/>
              </w:rPr>
              <w:t>06/11/2023</w:t>
            </w:r>
          </w:p>
          <w:p w14:paraId="4CDA98C6" w14:textId="77777777" w:rsidR="00185C53" w:rsidRPr="00185C53" w:rsidRDefault="00185C53" w:rsidP="00185C53">
            <w:pPr>
              <w:spacing w:before="40" w:after="40"/>
              <w:rPr>
                <w:rFonts w:ascii="Calibri" w:eastAsiaTheme="minorEastAsia" w:hAnsi="Calibri" w:cs="Calibri"/>
              </w:rPr>
            </w:pPr>
            <w:r w:rsidRPr="00185C53">
              <w:rPr>
                <w:rFonts w:ascii="Calibri" w:eastAsiaTheme="minorEastAsia" w:hAnsi="Calibri" w:cs="Calibri"/>
              </w:rPr>
              <w:t>06/04/2023</w:t>
            </w:r>
          </w:p>
          <w:p w14:paraId="7923BEBD" w14:textId="77777777" w:rsidR="00185C53" w:rsidRPr="00185C53" w:rsidRDefault="00185C53" w:rsidP="00185C53">
            <w:pPr>
              <w:spacing w:before="40" w:after="40"/>
              <w:rPr>
                <w:rFonts w:ascii="Calibri" w:eastAsiaTheme="minorEastAsia" w:hAnsi="Calibri" w:cs="Calibri"/>
              </w:rPr>
            </w:pPr>
            <w:r w:rsidRPr="00185C53">
              <w:rPr>
                <w:rFonts w:ascii="Calibri" w:eastAsiaTheme="minorEastAsia" w:hAnsi="Calibri" w:cs="Calibri"/>
              </w:rPr>
              <w:t>10/10/2023</w:t>
            </w:r>
          </w:p>
          <w:p w14:paraId="6B595E8E" w14:textId="77777777" w:rsidR="00185C53" w:rsidRPr="00185C53" w:rsidRDefault="00185C53" w:rsidP="00185C53">
            <w:pPr>
              <w:spacing w:before="40" w:after="40"/>
              <w:rPr>
                <w:rFonts w:ascii="Calibri" w:eastAsiaTheme="minorEastAsia" w:hAnsi="Calibri" w:cs="Calibri"/>
              </w:rPr>
            </w:pPr>
            <w:r w:rsidRPr="00185C53">
              <w:rPr>
                <w:rFonts w:ascii="Calibri" w:eastAsiaTheme="minorEastAsia" w:hAnsi="Calibri" w:cs="Calibri"/>
              </w:rPr>
              <w:t>02/11/2023</w:t>
            </w:r>
          </w:p>
          <w:p w14:paraId="5E8D5E34" w14:textId="77777777" w:rsidR="00185C53" w:rsidRPr="00185C53" w:rsidRDefault="00185C53" w:rsidP="00185C53">
            <w:pPr>
              <w:spacing w:before="40" w:after="40"/>
              <w:rPr>
                <w:rFonts w:ascii="Calibri" w:eastAsiaTheme="minorEastAsia" w:hAnsi="Calibri" w:cs="Calibri"/>
              </w:rPr>
            </w:pPr>
            <w:r w:rsidRPr="00185C53">
              <w:rPr>
                <w:rFonts w:ascii="Calibri" w:eastAsiaTheme="minorEastAsia" w:hAnsi="Calibri" w:cs="Calibri"/>
              </w:rPr>
              <w:t>09/04/2023</w:t>
            </w:r>
          </w:p>
          <w:p w14:paraId="7063CB07" w14:textId="77777777" w:rsidR="00185C53" w:rsidRPr="00185C53" w:rsidRDefault="00185C53" w:rsidP="00185C53">
            <w:pPr>
              <w:spacing w:before="40" w:after="40"/>
              <w:rPr>
                <w:rFonts w:ascii="Calibri" w:eastAsiaTheme="minorEastAsia" w:hAnsi="Calibri" w:cs="Calibri"/>
              </w:rPr>
            </w:pPr>
            <w:r w:rsidRPr="00185C53">
              <w:rPr>
                <w:rFonts w:ascii="Calibri" w:eastAsiaTheme="minorEastAsia" w:hAnsi="Calibri" w:cs="Calibri"/>
              </w:rPr>
              <w:t>09/04/2023</w:t>
            </w:r>
          </w:p>
          <w:p w14:paraId="5EACE583" w14:textId="3F70B917" w:rsidR="00185C53" w:rsidRPr="00185C53" w:rsidRDefault="00185C53" w:rsidP="00185C53">
            <w:pPr>
              <w:spacing w:before="80" w:after="80"/>
              <w:rPr>
                <w:rFonts w:ascii="Calibri" w:hAnsi="Calibri" w:cs="Calibri"/>
                <w:bCs/>
                <w:iCs/>
                <w:sz w:val="24"/>
                <w:szCs w:val="24"/>
              </w:rPr>
            </w:pPr>
            <w:r w:rsidRPr="00185C53">
              <w:rPr>
                <w:rFonts w:ascii="Calibri" w:eastAsiaTheme="minorEastAsia" w:hAnsi="Calibri" w:cs="Calibri"/>
              </w:rPr>
              <w:t>22/07/2024</w:t>
            </w:r>
          </w:p>
        </w:tc>
      </w:tr>
      <w:tr w:rsidR="00185C53" w:rsidRPr="00185C53" w14:paraId="41B6E68A" w14:textId="77777777" w:rsidTr="001F0991">
        <w:trPr>
          <w:jc w:val="center"/>
        </w:trPr>
        <w:tc>
          <w:tcPr>
            <w:tcW w:w="1954" w:type="dxa"/>
            <w:shd w:val="clear" w:color="auto" w:fill="BFBFBF" w:themeFill="background1" w:themeFillShade="BF"/>
          </w:tcPr>
          <w:p w14:paraId="7FCA94D7" w14:textId="67DA49CE" w:rsidR="00185C53" w:rsidRPr="00185C53" w:rsidRDefault="00185C53" w:rsidP="00185C53">
            <w:pPr>
              <w:spacing w:before="80" w:after="80"/>
              <w:rPr>
                <w:rFonts w:ascii="Calibri" w:hAnsi="Calibri" w:cs="Calibri"/>
              </w:rPr>
            </w:pPr>
            <w:r w:rsidRPr="00185C53">
              <w:rPr>
                <w:rFonts w:ascii="Calibri" w:hAnsi="Calibri" w:cs="Calibri"/>
                <w:sz w:val="24"/>
                <w:szCs w:val="24"/>
              </w:rPr>
              <w:t>Governor(s) and Staff with Safer Recruitment Training</w:t>
            </w:r>
          </w:p>
        </w:tc>
        <w:tc>
          <w:tcPr>
            <w:tcW w:w="2013" w:type="dxa"/>
          </w:tcPr>
          <w:p w14:paraId="20EBA429" w14:textId="77777777" w:rsidR="00185C53" w:rsidRPr="00185C53" w:rsidRDefault="00185C53" w:rsidP="00185C53">
            <w:pPr>
              <w:spacing w:before="120" w:after="120"/>
              <w:rPr>
                <w:rFonts w:ascii="Calibri" w:hAnsi="Calibri" w:cs="Calibri"/>
                <w:sz w:val="24"/>
                <w:szCs w:val="24"/>
              </w:rPr>
            </w:pPr>
            <w:r w:rsidRPr="00185C53">
              <w:rPr>
                <w:rFonts w:ascii="Calibri" w:hAnsi="Calibri" w:cs="Calibri"/>
                <w:sz w:val="24"/>
                <w:szCs w:val="24"/>
              </w:rPr>
              <w:t xml:space="preserve">Sarah Golightly </w:t>
            </w:r>
          </w:p>
          <w:p w14:paraId="0B0573DE" w14:textId="77777777" w:rsidR="00185C53" w:rsidRPr="00185C53" w:rsidRDefault="00185C53" w:rsidP="00185C53">
            <w:pPr>
              <w:spacing w:before="80" w:after="80"/>
              <w:rPr>
                <w:rFonts w:ascii="Calibri" w:hAnsi="Calibri" w:cs="Calibri"/>
                <w:sz w:val="24"/>
                <w:szCs w:val="24"/>
              </w:rPr>
            </w:pPr>
            <w:r w:rsidRPr="00185C53">
              <w:rPr>
                <w:rFonts w:ascii="Calibri" w:hAnsi="Calibri" w:cs="Calibri"/>
                <w:sz w:val="24"/>
                <w:szCs w:val="24"/>
              </w:rPr>
              <w:t xml:space="preserve">Judith Hughes </w:t>
            </w:r>
          </w:p>
          <w:p w14:paraId="19BCEED3" w14:textId="3C4E3FA0" w:rsidR="00185C53" w:rsidRPr="00185C53" w:rsidRDefault="00185C53" w:rsidP="00185C53">
            <w:pPr>
              <w:spacing w:before="80" w:after="80"/>
              <w:rPr>
                <w:rFonts w:ascii="Calibri" w:hAnsi="Calibri" w:cs="Calibri"/>
              </w:rPr>
            </w:pPr>
          </w:p>
        </w:tc>
        <w:tc>
          <w:tcPr>
            <w:tcW w:w="3825" w:type="dxa"/>
          </w:tcPr>
          <w:p w14:paraId="477B2388" w14:textId="77777777" w:rsidR="00185C53" w:rsidRPr="00185C53" w:rsidRDefault="00185C53" w:rsidP="00185C53">
            <w:pPr>
              <w:spacing w:before="120" w:after="120"/>
              <w:rPr>
                <w:rFonts w:ascii="Calibri" w:hAnsi="Calibri" w:cs="Calibri"/>
                <w:sz w:val="24"/>
                <w:szCs w:val="24"/>
              </w:rPr>
            </w:pPr>
            <w:r w:rsidRPr="00185C53">
              <w:rPr>
                <w:rFonts w:ascii="Calibri" w:hAnsi="Calibri" w:cs="Calibri"/>
                <w:sz w:val="24"/>
                <w:szCs w:val="24"/>
              </w:rPr>
              <w:t>Safer Recruitment DCC</w:t>
            </w:r>
          </w:p>
          <w:p w14:paraId="0022CBBB" w14:textId="5A0EE5CE" w:rsidR="00185C53" w:rsidRPr="00185C53" w:rsidRDefault="00185C53" w:rsidP="00185C53">
            <w:pPr>
              <w:spacing w:before="80" w:after="80"/>
              <w:rPr>
                <w:rFonts w:ascii="Calibri" w:eastAsia="Arial" w:hAnsi="Calibri" w:cs="Calibri"/>
              </w:rPr>
            </w:pPr>
            <w:r w:rsidRPr="00185C53">
              <w:rPr>
                <w:rFonts w:ascii="Calibri" w:hAnsi="Calibri" w:cs="Calibri"/>
                <w:sz w:val="24"/>
                <w:szCs w:val="24"/>
              </w:rPr>
              <w:t>Safer Recruitment NSPCC</w:t>
            </w:r>
          </w:p>
        </w:tc>
        <w:tc>
          <w:tcPr>
            <w:tcW w:w="1561" w:type="dxa"/>
          </w:tcPr>
          <w:p w14:paraId="08930208" w14:textId="77777777" w:rsidR="00185C53" w:rsidRPr="00185C53" w:rsidRDefault="00185C53" w:rsidP="00185C53">
            <w:pPr>
              <w:spacing w:before="80" w:after="80"/>
              <w:rPr>
                <w:rFonts w:ascii="Calibri" w:hAnsi="Calibri" w:cs="Calibri"/>
                <w:bCs/>
                <w:iCs/>
                <w:sz w:val="24"/>
                <w:szCs w:val="24"/>
              </w:rPr>
            </w:pPr>
            <w:r w:rsidRPr="00185C53">
              <w:rPr>
                <w:rFonts w:ascii="Calibri" w:hAnsi="Calibri" w:cs="Calibri"/>
                <w:bCs/>
                <w:iCs/>
                <w:sz w:val="24"/>
                <w:szCs w:val="24"/>
              </w:rPr>
              <w:t>2024</w:t>
            </w:r>
          </w:p>
          <w:p w14:paraId="51EE6574" w14:textId="0AC1997E" w:rsidR="00185C53" w:rsidRPr="00185C53" w:rsidRDefault="00185C53" w:rsidP="00185C53">
            <w:pPr>
              <w:spacing w:before="80" w:after="80"/>
              <w:rPr>
                <w:rFonts w:ascii="Calibri" w:hAnsi="Calibri" w:cs="Calibri"/>
                <w:bCs/>
                <w:iCs/>
                <w:sz w:val="24"/>
                <w:szCs w:val="24"/>
              </w:rPr>
            </w:pPr>
            <w:r w:rsidRPr="00185C53">
              <w:rPr>
                <w:rFonts w:ascii="Calibri" w:hAnsi="Calibri" w:cs="Calibri"/>
                <w:bCs/>
                <w:iCs/>
                <w:sz w:val="24"/>
                <w:szCs w:val="24"/>
              </w:rPr>
              <w:t>2026</w:t>
            </w:r>
          </w:p>
        </w:tc>
      </w:tr>
      <w:tr w:rsidR="00185C53" w:rsidRPr="00185C53" w14:paraId="029C58CB" w14:textId="77777777" w:rsidTr="001F0991">
        <w:trPr>
          <w:jc w:val="center"/>
        </w:trPr>
        <w:tc>
          <w:tcPr>
            <w:tcW w:w="1954" w:type="dxa"/>
            <w:shd w:val="clear" w:color="auto" w:fill="BFBFBF" w:themeFill="background1" w:themeFillShade="BF"/>
          </w:tcPr>
          <w:p w14:paraId="64415C56" w14:textId="43071C9E" w:rsidR="00185C53" w:rsidRPr="00185C53" w:rsidRDefault="00185C53" w:rsidP="00185C53">
            <w:pPr>
              <w:spacing w:before="80" w:after="80"/>
              <w:rPr>
                <w:rFonts w:ascii="Calibri" w:hAnsi="Calibri" w:cs="Calibri"/>
                <w:sz w:val="24"/>
                <w:szCs w:val="24"/>
              </w:rPr>
            </w:pPr>
            <w:r w:rsidRPr="00185C53">
              <w:rPr>
                <w:rFonts w:ascii="Calibri" w:hAnsi="Calibri" w:cs="Calibri"/>
                <w:sz w:val="24"/>
                <w:szCs w:val="24"/>
              </w:rPr>
              <w:t>Whole Staff &amp; Governors</w:t>
            </w:r>
          </w:p>
        </w:tc>
        <w:tc>
          <w:tcPr>
            <w:tcW w:w="2013" w:type="dxa"/>
          </w:tcPr>
          <w:p w14:paraId="3A80439B" w14:textId="02E1AE13" w:rsidR="00185C53" w:rsidRPr="00185C53" w:rsidRDefault="00185C53" w:rsidP="00185C53">
            <w:pPr>
              <w:spacing w:before="80" w:after="80"/>
              <w:rPr>
                <w:rFonts w:ascii="Calibri" w:hAnsi="Calibri" w:cs="Calibri"/>
                <w:sz w:val="24"/>
                <w:szCs w:val="24"/>
              </w:rPr>
            </w:pPr>
            <w:r w:rsidRPr="00185C53">
              <w:rPr>
                <w:rFonts w:ascii="Calibri" w:hAnsi="Calibri" w:cs="Calibri"/>
                <w:sz w:val="24"/>
                <w:szCs w:val="24"/>
              </w:rPr>
              <w:t>See separate signed list</w:t>
            </w:r>
          </w:p>
        </w:tc>
        <w:tc>
          <w:tcPr>
            <w:tcW w:w="3825" w:type="dxa"/>
            <w:shd w:val="clear" w:color="auto" w:fill="auto"/>
          </w:tcPr>
          <w:p w14:paraId="26DFBCC3" w14:textId="77777777" w:rsidR="00185C53" w:rsidRPr="00185C53" w:rsidRDefault="00185C53" w:rsidP="00185C53">
            <w:pPr>
              <w:spacing w:before="40" w:after="40"/>
              <w:rPr>
                <w:rFonts w:ascii="Calibri" w:hAnsi="Calibri" w:cs="Calibri"/>
                <w:sz w:val="24"/>
                <w:szCs w:val="24"/>
              </w:rPr>
            </w:pPr>
            <w:r w:rsidRPr="00185C53">
              <w:rPr>
                <w:rFonts w:ascii="Calibri" w:hAnsi="Calibri" w:cs="Calibri"/>
                <w:sz w:val="24"/>
                <w:szCs w:val="24"/>
              </w:rPr>
              <w:t>KCSIE Update</w:t>
            </w:r>
          </w:p>
          <w:p w14:paraId="70593E9C" w14:textId="77777777" w:rsidR="00185C53" w:rsidRPr="00185C53" w:rsidRDefault="00185C53" w:rsidP="00185C53">
            <w:pPr>
              <w:spacing w:before="40" w:after="40"/>
              <w:rPr>
                <w:rFonts w:ascii="Calibri" w:hAnsi="Calibri" w:cs="Calibri"/>
                <w:sz w:val="24"/>
                <w:szCs w:val="24"/>
              </w:rPr>
            </w:pPr>
            <w:r w:rsidRPr="00185C53">
              <w:rPr>
                <w:rFonts w:ascii="Calibri" w:hAnsi="Calibri" w:cs="Calibri"/>
                <w:sz w:val="24"/>
                <w:szCs w:val="24"/>
              </w:rPr>
              <w:t>Safeguarding Induction</w:t>
            </w:r>
          </w:p>
          <w:p w14:paraId="65AE6E84" w14:textId="2AC3D93D" w:rsidR="00185C53" w:rsidRPr="00185C53" w:rsidRDefault="00185C53" w:rsidP="00185C53">
            <w:pPr>
              <w:spacing w:before="40" w:after="40"/>
              <w:rPr>
                <w:rFonts w:ascii="Calibri" w:hAnsi="Calibri" w:cs="Calibri"/>
                <w:sz w:val="24"/>
                <w:szCs w:val="24"/>
              </w:rPr>
            </w:pPr>
            <w:r w:rsidRPr="00185C53">
              <w:rPr>
                <w:rFonts w:ascii="Calibri" w:hAnsi="Calibri" w:cs="Calibri"/>
                <w:sz w:val="24"/>
                <w:szCs w:val="24"/>
              </w:rPr>
              <w:t>Regular Safeguarding Training, including Online Safety</w:t>
            </w:r>
          </w:p>
        </w:tc>
        <w:tc>
          <w:tcPr>
            <w:tcW w:w="1561" w:type="dxa"/>
          </w:tcPr>
          <w:p w14:paraId="6FD2BCA7" w14:textId="77777777" w:rsidR="00185C53" w:rsidRPr="00185C53" w:rsidRDefault="00185C53" w:rsidP="00185C53">
            <w:pPr>
              <w:spacing w:before="80" w:after="80"/>
              <w:rPr>
                <w:rFonts w:ascii="Calibri" w:hAnsi="Calibri" w:cs="Calibri"/>
                <w:bCs/>
                <w:iCs/>
                <w:sz w:val="24"/>
                <w:szCs w:val="24"/>
              </w:rPr>
            </w:pPr>
          </w:p>
        </w:tc>
      </w:tr>
    </w:tbl>
    <w:p w14:paraId="1B933268" w14:textId="77777777" w:rsidR="009E3A5B" w:rsidRPr="00185C53" w:rsidRDefault="009E3A5B" w:rsidP="00DB0A55">
      <w:pPr>
        <w:spacing w:after="0" w:line="240" w:lineRule="auto"/>
        <w:rPr>
          <w:rFonts w:ascii="Calibri" w:eastAsia="Times New Roman" w:hAnsi="Calibri" w:cs="Calibri"/>
          <w:sz w:val="24"/>
          <w:szCs w:val="24"/>
          <w:lang w:eastAsia="en-GB"/>
        </w:rPr>
      </w:pPr>
    </w:p>
    <w:p w14:paraId="2923D2D2" w14:textId="2CFA5B74" w:rsidR="00180BAB" w:rsidRPr="00185C53" w:rsidRDefault="003518E6" w:rsidP="00DB0A55">
      <w:pPr>
        <w:spacing w:after="0" w:line="240" w:lineRule="auto"/>
        <w:rPr>
          <w:rFonts w:ascii="Calibri" w:eastAsia="Times New Roman" w:hAnsi="Calibri" w:cs="Calibri"/>
          <w:sz w:val="24"/>
          <w:szCs w:val="24"/>
          <w:lang w:eastAsia="en-GB"/>
        </w:rPr>
      </w:pPr>
      <w:r w:rsidRPr="00185C53">
        <w:rPr>
          <w:rFonts w:ascii="Calibri" w:hAnsi="Calibri" w:cs="Calibri"/>
          <w:b/>
          <w:noProof/>
          <w:sz w:val="24"/>
          <w:szCs w:val="24"/>
          <w:lang w:eastAsia="en-GB"/>
        </w:rPr>
        <mc:AlternateContent>
          <mc:Choice Requires="wps">
            <w:drawing>
              <wp:inline distT="0" distB="0" distL="0" distR="0" wp14:anchorId="55A4BDB3" wp14:editId="58758C83">
                <wp:extent cx="5657850" cy="1404620"/>
                <wp:effectExtent l="0" t="0" r="19050" b="23495"/>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1404620"/>
                        </a:xfrm>
                        <a:prstGeom prst="rect">
                          <a:avLst/>
                        </a:prstGeom>
                        <a:solidFill>
                          <a:srgbClr val="FFFFFF"/>
                        </a:solidFill>
                        <a:ln w="9525">
                          <a:solidFill>
                            <a:srgbClr val="000000"/>
                          </a:solidFill>
                          <a:miter lim="800000"/>
                          <a:headEnd/>
                          <a:tailEnd/>
                        </a:ln>
                      </wps:spPr>
                      <wps:txbx>
                        <w:txbxContent>
                          <w:p w14:paraId="5162FD5D" w14:textId="7B9BC780" w:rsidR="008E77FB" w:rsidRPr="003518E6" w:rsidRDefault="008E77FB" w:rsidP="003518E6">
                            <w:pPr>
                              <w:overflowPunct w:val="0"/>
                              <w:autoSpaceDE w:val="0"/>
                              <w:autoSpaceDN w:val="0"/>
                              <w:adjustRightInd w:val="0"/>
                              <w:spacing w:before="120" w:after="0"/>
                              <w:jc w:val="center"/>
                              <w:textAlignment w:val="baseline"/>
                              <w:rPr>
                                <w:rFonts w:ascii="Arial" w:hAnsi="Arial" w:cs="Arial"/>
                                <w:b/>
                                <w:sz w:val="24"/>
                                <w:szCs w:val="24"/>
                              </w:rPr>
                            </w:pPr>
                            <w:r w:rsidRPr="003518E6">
                              <w:rPr>
                                <w:rFonts w:ascii="Arial" w:hAnsi="Arial" w:cs="Arial"/>
                                <w:b/>
                                <w:sz w:val="24"/>
                                <w:szCs w:val="24"/>
                              </w:rPr>
                              <w:t>Local Authority Designated Officer (LADO):</w:t>
                            </w:r>
                          </w:p>
                          <w:p w14:paraId="5D9EB253" w14:textId="20612170" w:rsidR="008E77FB" w:rsidRPr="003518E6" w:rsidRDefault="008E77FB" w:rsidP="003518E6">
                            <w:pPr>
                              <w:overflowPunct w:val="0"/>
                              <w:autoSpaceDE w:val="0"/>
                              <w:autoSpaceDN w:val="0"/>
                              <w:adjustRightInd w:val="0"/>
                              <w:spacing w:after="0"/>
                              <w:jc w:val="center"/>
                              <w:textAlignment w:val="baseline"/>
                              <w:rPr>
                                <w:rFonts w:ascii="Arial" w:hAnsi="Arial" w:cs="Arial"/>
                                <w:bCs/>
                                <w:sz w:val="24"/>
                                <w:szCs w:val="24"/>
                              </w:rPr>
                            </w:pPr>
                            <w:r w:rsidRPr="003518E6">
                              <w:rPr>
                                <w:rFonts w:ascii="Arial" w:hAnsi="Arial" w:cs="Arial"/>
                                <w:bCs/>
                                <w:sz w:val="24"/>
                                <w:szCs w:val="24"/>
                              </w:rPr>
                              <w:t xml:space="preserve">Sharon </w:t>
                            </w:r>
                            <w:r w:rsidRPr="00C17FFB">
                              <w:rPr>
                                <w:rFonts w:ascii="Arial" w:hAnsi="Arial" w:cs="Arial"/>
                                <w:bCs/>
                                <w:sz w:val="24"/>
                                <w:szCs w:val="24"/>
                              </w:rPr>
                              <w:t xml:space="preserve">Lewis / </w:t>
                            </w:r>
                            <w:r w:rsidRPr="005466B8">
                              <w:rPr>
                                <w:rFonts w:ascii="Arial" w:hAnsi="Arial" w:cs="Arial"/>
                                <w:bCs/>
                                <w:sz w:val="24"/>
                                <w:szCs w:val="24"/>
                              </w:rPr>
                              <w:t>Louise Brookes</w:t>
                            </w:r>
                            <w:r w:rsidRPr="00C17FFB">
                              <w:rPr>
                                <w:rFonts w:ascii="Arial" w:hAnsi="Arial" w:cs="Arial"/>
                                <w:bCs/>
                                <w:sz w:val="24"/>
                                <w:szCs w:val="24"/>
                              </w:rPr>
                              <w:t xml:space="preserve"> </w:t>
                            </w:r>
                            <w:r w:rsidRPr="003518E6">
                              <w:rPr>
                                <w:rFonts w:ascii="Arial" w:hAnsi="Arial" w:cs="Arial"/>
                                <w:bCs/>
                                <w:sz w:val="24"/>
                                <w:szCs w:val="24"/>
                              </w:rPr>
                              <w:t>03000 268835</w:t>
                            </w:r>
                          </w:p>
                          <w:p w14:paraId="2C2BF651" w14:textId="22417968" w:rsidR="008E77FB" w:rsidRPr="003518E6" w:rsidRDefault="000D6F8B" w:rsidP="003518E6">
                            <w:pPr>
                              <w:spacing w:after="0" w:line="240" w:lineRule="auto"/>
                              <w:jc w:val="center"/>
                              <w:rPr>
                                <w:rFonts w:ascii="Arial" w:eastAsia="Times New Roman" w:hAnsi="Arial" w:cs="Arial"/>
                                <w:bCs/>
                                <w:sz w:val="24"/>
                                <w:szCs w:val="24"/>
                                <w:lang w:eastAsia="en-GB"/>
                              </w:rPr>
                            </w:pPr>
                            <w:hyperlink r:id="rId12" w:history="1">
                              <w:r w:rsidR="008E77FB" w:rsidRPr="003518E6">
                                <w:rPr>
                                  <w:rStyle w:val="Hyperlink"/>
                                  <w:rFonts w:ascii="Arial" w:hAnsi="Arial" w:cs="Arial"/>
                                  <w:bCs/>
                                  <w:color w:val="auto"/>
                                  <w:sz w:val="24"/>
                                  <w:szCs w:val="24"/>
                                </w:rPr>
                                <w:t>CYPSLADOSecure@durham.gov.uk</w:t>
                              </w:r>
                            </w:hyperlink>
                          </w:p>
                          <w:p w14:paraId="2D9544F0" w14:textId="77777777" w:rsidR="008E77FB" w:rsidRPr="003518E6" w:rsidRDefault="008E77FB" w:rsidP="003518E6">
                            <w:pPr>
                              <w:overflowPunct w:val="0"/>
                              <w:autoSpaceDE w:val="0"/>
                              <w:autoSpaceDN w:val="0"/>
                              <w:adjustRightInd w:val="0"/>
                              <w:spacing w:after="0"/>
                              <w:jc w:val="center"/>
                              <w:textAlignment w:val="baseline"/>
                              <w:rPr>
                                <w:rFonts w:ascii="Arial" w:hAnsi="Arial" w:cs="Arial"/>
                                <w:b/>
                                <w:sz w:val="24"/>
                                <w:szCs w:val="24"/>
                              </w:rPr>
                            </w:pPr>
                          </w:p>
                          <w:p w14:paraId="5A8F1FCC" w14:textId="723F25D8" w:rsidR="008E77FB" w:rsidRPr="003518E6" w:rsidRDefault="008E77FB" w:rsidP="003518E6">
                            <w:pPr>
                              <w:overflowPunct w:val="0"/>
                              <w:autoSpaceDE w:val="0"/>
                              <w:autoSpaceDN w:val="0"/>
                              <w:adjustRightInd w:val="0"/>
                              <w:spacing w:after="120"/>
                              <w:jc w:val="center"/>
                              <w:textAlignment w:val="baseline"/>
                              <w:rPr>
                                <w:rFonts w:ascii="Arial" w:hAnsi="Arial" w:cs="Arial"/>
                                <w:b/>
                                <w:sz w:val="24"/>
                                <w:szCs w:val="24"/>
                              </w:rPr>
                            </w:pPr>
                            <w:r w:rsidRPr="003518E6">
                              <w:rPr>
                                <w:rFonts w:ascii="Arial" w:hAnsi="Arial" w:cs="Arial"/>
                                <w:b/>
                                <w:sz w:val="24"/>
                                <w:szCs w:val="24"/>
                              </w:rPr>
                              <w:t>First Contact Service: 03000 26 79 79</w:t>
                            </w:r>
                          </w:p>
                        </w:txbxContent>
                      </wps:txbx>
                      <wps:bodyPr rot="0" vert="horz" wrap="square" lIns="91440" tIns="45720" rIns="91440" bIns="45720" anchor="t" anchorCtr="0">
                        <a:spAutoFit/>
                      </wps:bodyPr>
                    </wps:wsp>
                  </a:graphicData>
                </a:graphic>
              </wp:inline>
            </w:drawing>
          </mc:Choice>
          <mc:Fallback>
            <w:pict>
              <v:shapetype w14:anchorId="55A4BDB3" id="_x0000_t202" coordsize="21600,21600" o:spt="202" path="m,l,21600r21600,l21600,xe">
                <v:stroke joinstyle="miter"/>
                <v:path gradientshapeok="t" o:connecttype="rect"/>
              </v:shapetype>
              <v:shape id="Text Box 9" o:spid="_x0000_s1026" type="#_x0000_t202" style="width:445.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">
                <v:textbox style="mso-fit-shape-to-text:t">
                  <w:txbxContent>
                    <w:p w14:paraId="5162FD5D" w14:textId="7B9BC780" w:rsidR="008E77FB" w:rsidRPr="003518E6" w:rsidRDefault="008E77FB" w:rsidP="003518E6">
                      <w:pPr>
                        <w:overflowPunct w:val="0"/>
                        <w:autoSpaceDE w:val="0"/>
                        <w:autoSpaceDN w:val="0"/>
                        <w:adjustRightInd w:val="0"/>
                        <w:spacing w:before="120" w:after="0"/>
                        <w:jc w:val="center"/>
                        <w:textAlignment w:val="baseline"/>
                        <w:rPr>
                          <w:rFonts w:ascii="Arial" w:hAnsi="Arial" w:cs="Arial"/>
                          <w:b/>
                          <w:sz w:val="24"/>
                          <w:szCs w:val="24"/>
                        </w:rPr>
                      </w:pPr>
                      <w:r w:rsidRPr="003518E6">
                        <w:rPr>
                          <w:rFonts w:ascii="Arial" w:hAnsi="Arial" w:cs="Arial"/>
                          <w:b/>
                          <w:sz w:val="24"/>
                          <w:szCs w:val="24"/>
                        </w:rPr>
                        <w:t>Local Authority Designated Officer (LADO):</w:t>
                      </w:r>
                    </w:p>
                    <w:p w14:paraId="5D9EB253" w14:textId="20612170" w:rsidR="008E77FB" w:rsidRPr="003518E6" w:rsidRDefault="008E77FB" w:rsidP="003518E6">
                      <w:pPr>
                        <w:overflowPunct w:val="0"/>
                        <w:autoSpaceDE w:val="0"/>
                        <w:autoSpaceDN w:val="0"/>
                        <w:adjustRightInd w:val="0"/>
                        <w:spacing w:after="0"/>
                        <w:jc w:val="center"/>
                        <w:textAlignment w:val="baseline"/>
                        <w:rPr>
                          <w:rFonts w:ascii="Arial" w:hAnsi="Arial" w:cs="Arial"/>
                          <w:bCs/>
                          <w:sz w:val="24"/>
                          <w:szCs w:val="24"/>
                        </w:rPr>
                      </w:pPr>
                      <w:r w:rsidRPr="003518E6">
                        <w:rPr>
                          <w:rFonts w:ascii="Arial" w:hAnsi="Arial" w:cs="Arial"/>
                          <w:bCs/>
                          <w:sz w:val="24"/>
                          <w:szCs w:val="24"/>
                        </w:rPr>
                        <w:t xml:space="preserve">Sharon </w:t>
                      </w:r>
                      <w:r w:rsidRPr="00C17FFB">
                        <w:rPr>
                          <w:rFonts w:ascii="Arial" w:hAnsi="Arial" w:cs="Arial"/>
                          <w:bCs/>
                          <w:sz w:val="24"/>
                          <w:szCs w:val="24"/>
                        </w:rPr>
                        <w:t xml:space="preserve">Lewis / </w:t>
                      </w:r>
                      <w:r w:rsidRPr="005466B8">
                        <w:rPr>
                          <w:rFonts w:ascii="Arial" w:hAnsi="Arial" w:cs="Arial"/>
                          <w:bCs/>
                          <w:sz w:val="24"/>
                          <w:szCs w:val="24"/>
                        </w:rPr>
                        <w:t>Louise Brookes</w:t>
                      </w:r>
                      <w:r w:rsidRPr="00C17FFB">
                        <w:rPr>
                          <w:rFonts w:ascii="Arial" w:hAnsi="Arial" w:cs="Arial"/>
                          <w:bCs/>
                          <w:sz w:val="24"/>
                          <w:szCs w:val="24"/>
                        </w:rPr>
                        <w:t xml:space="preserve"> </w:t>
                      </w:r>
                      <w:r w:rsidRPr="003518E6">
                        <w:rPr>
                          <w:rFonts w:ascii="Arial" w:hAnsi="Arial" w:cs="Arial"/>
                          <w:bCs/>
                          <w:sz w:val="24"/>
                          <w:szCs w:val="24"/>
                        </w:rPr>
                        <w:t>03000 268835</w:t>
                      </w:r>
                    </w:p>
                    <w:p w14:paraId="2C2BF651" w14:textId="22417968" w:rsidR="008E77FB" w:rsidRPr="003518E6" w:rsidRDefault="000D6F8B" w:rsidP="003518E6">
                      <w:pPr>
                        <w:spacing w:after="0" w:line="240" w:lineRule="auto"/>
                        <w:jc w:val="center"/>
                        <w:rPr>
                          <w:rFonts w:ascii="Arial" w:eastAsia="Times New Roman" w:hAnsi="Arial" w:cs="Arial"/>
                          <w:bCs/>
                          <w:sz w:val="24"/>
                          <w:szCs w:val="24"/>
                          <w:lang w:eastAsia="en-GB"/>
                        </w:rPr>
                      </w:pPr>
                      <w:hyperlink r:id="rId13" w:history="1">
                        <w:r w:rsidR="008E77FB" w:rsidRPr="003518E6">
                          <w:rPr>
                            <w:rStyle w:val="Hyperlink"/>
                            <w:rFonts w:ascii="Arial" w:hAnsi="Arial" w:cs="Arial"/>
                            <w:bCs/>
                            <w:color w:val="auto"/>
                            <w:sz w:val="24"/>
                            <w:szCs w:val="24"/>
                          </w:rPr>
                          <w:t>CYPSLADOSecure@durham.gov.uk</w:t>
                        </w:r>
                      </w:hyperlink>
                    </w:p>
                    <w:p w14:paraId="2D9544F0" w14:textId="77777777" w:rsidR="008E77FB" w:rsidRPr="003518E6" w:rsidRDefault="008E77FB" w:rsidP="003518E6">
                      <w:pPr>
                        <w:overflowPunct w:val="0"/>
                        <w:autoSpaceDE w:val="0"/>
                        <w:autoSpaceDN w:val="0"/>
                        <w:adjustRightInd w:val="0"/>
                        <w:spacing w:after="0"/>
                        <w:jc w:val="center"/>
                        <w:textAlignment w:val="baseline"/>
                        <w:rPr>
                          <w:rFonts w:ascii="Arial" w:hAnsi="Arial" w:cs="Arial"/>
                          <w:b/>
                          <w:sz w:val="24"/>
                          <w:szCs w:val="24"/>
                        </w:rPr>
                      </w:pPr>
                    </w:p>
                    <w:p w14:paraId="5A8F1FCC" w14:textId="723F25D8" w:rsidR="008E77FB" w:rsidRPr="003518E6" w:rsidRDefault="008E77FB" w:rsidP="003518E6">
                      <w:pPr>
                        <w:overflowPunct w:val="0"/>
                        <w:autoSpaceDE w:val="0"/>
                        <w:autoSpaceDN w:val="0"/>
                        <w:adjustRightInd w:val="0"/>
                        <w:spacing w:after="120"/>
                        <w:jc w:val="center"/>
                        <w:textAlignment w:val="baseline"/>
                        <w:rPr>
                          <w:rFonts w:ascii="Arial" w:hAnsi="Arial" w:cs="Arial"/>
                          <w:b/>
                          <w:sz w:val="24"/>
                          <w:szCs w:val="24"/>
                        </w:rPr>
                      </w:pPr>
                      <w:r w:rsidRPr="003518E6">
                        <w:rPr>
                          <w:rFonts w:ascii="Arial" w:hAnsi="Arial" w:cs="Arial"/>
                          <w:b/>
                          <w:sz w:val="24"/>
                          <w:szCs w:val="24"/>
                        </w:rPr>
                        <w:t>First Contact Service: 03000 26 79 79</w:t>
                      </w:r>
                    </w:p>
                  </w:txbxContent>
                </v:textbox>
                <w10:anchorlock/>
              </v:shape>
            </w:pict>
          </mc:Fallback>
        </mc:AlternateContent>
      </w:r>
    </w:p>
    <w:p w14:paraId="7D5B4A6F" w14:textId="101C07E4" w:rsidR="47576996" w:rsidRPr="00185C53" w:rsidRDefault="47576996">
      <w:pPr>
        <w:rPr>
          <w:rFonts w:ascii="Calibri" w:hAnsi="Calibri" w:cs="Calibri"/>
        </w:rPr>
      </w:pPr>
      <w:r w:rsidRPr="00185C53">
        <w:rPr>
          <w:rFonts w:ascii="Calibri" w:hAnsi="Calibri" w:cs="Calibri"/>
        </w:rPr>
        <w:br w:type="page"/>
      </w:r>
    </w:p>
    <w:p w14:paraId="288D4BC5" w14:textId="686F268F" w:rsidR="00BC4E55" w:rsidRPr="00185C53" w:rsidRDefault="00DA56B5" w:rsidP="00BC4E55">
      <w:pPr>
        <w:keepNext/>
        <w:spacing w:before="120" w:after="120" w:line="240" w:lineRule="auto"/>
        <w:jc w:val="center"/>
        <w:outlineLvl w:val="0"/>
        <w:rPr>
          <w:rFonts w:ascii="Calibri" w:eastAsia="Times New Roman" w:hAnsi="Calibri" w:cs="Calibri"/>
          <w:b/>
          <w:bCs/>
          <w:kern w:val="32"/>
          <w:sz w:val="28"/>
          <w:szCs w:val="28"/>
          <w:u w:val="single"/>
          <w:lang w:eastAsia="en-GB"/>
        </w:rPr>
      </w:pPr>
      <w:r w:rsidRPr="00185C53">
        <w:rPr>
          <w:rFonts w:ascii="Calibri" w:eastAsia="Times New Roman" w:hAnsi="Calibri" w:cs="Calibri"/>
          <w:b/>
          <w:bCs/>
          <w:kern w:val="32"/>
          <w:sz w:val="28"/>
          <w:szCs w:val="28"/>
          <w:u w:val="single"/>
          <w:lang w:eastAsia="en-GB"/>
        </w:rPr>
        <w:t>CONTENTS</w:t>
      </w:r>
    </w:p>
    <w:p w14:paraId="6FED68DA" w14:textId="1864F6E1" w:rsidR="003A1743" w:rsidRPr="00185C53" w:rsidRDefault="000D6F8B" w:rsidP="2DD0BAC9">
      <w:pPr>
        <w:pStyle w:val="ListParagraph"/>
        <w:keepNext/>
        <w:numPr>
          <w:ilvl w:val="0"/>
          <w:numId w:val="24"/>
        </w:numPr>
        <w:spacing w:before="240" w:after="0" w:line="240" w:lineRule="auto"/>
        <w:ind w:left="0"/>
        <w:outlineLvl w:val="0"/>
        <w:rPr>
          <w:rFonts w:ascii="Calibri" w:hAnsi="Calibri" w:cs="Calibri"/>
          <w:kern w:val="32"/>
          <w:lang w:eastAsia="en-GB"/>
        </w:rPr>
      </w:pPr>
      <w:hyperlink w:anchor="Bookmark1" w:history="1">
        <w:r w:rsidR="00F71D4C" w:rsidRPr="00185C53">
          <w:rPr>
            <w:rStyle w:val="Hyperlink"/>
            <w:rFonts w:ascii="Calibri" w:eastAsia="Times New Roman" w:hAnsi="Calibri" w:cs="Calibri"/>
            <w:b/>
            <w:bCs/>
            <w:sz w:val="24"/>
            <w:szCs w:val="24"/>
            <w:lang w:eastAsia="en-GB"/>
          </w:rPr>
          <w:t>PRINCIPLES OF THE POLICY</w:t>
        </w:r>
      </w:hyperlink>
      <w:r w:rsidR="008E07DE" w:rsidRPr="00185C53">
        <w:rPr>
          <w:rFonts w:ascii="Calibri" w:hAnsi="Calibri" w:cs="Calibri"/>
        </w:rPr>
        <w:t xml:space="preserve"> </w:t>
      </w:r>
    </w:p>
    <w:p w14:paraId="73425F8D" w14:textId="77777777" w:rsidR="003A1743" w:rsidRPr="00185C53" w:rsidRDefault="003A1743" w:rsidP="003A1743">
      <w:pPr>
        <w:keepNext/>
        <w:spacing w:after="0" w:line="240" w:lineRule="auto"/>
        <w:outlineLvl w:val="0"/>
        <w:rPr>
          <w:rFonts w:ascii="Calibri" w:eastAsia="Times New Roman" w:hAnsi="Calibri" w:cs="Calibri"/>
          <w:b/>
          <w:bCs/>
          <w:kern w:val="32"/>
          <w:sz w:val="24"/>
          <w:szCs w:val="24"/>
          <w:lang w:eastAsia="en-GB"/>
        </w:rPr>
      </w:pPr>
    </w:p>
    <w:p w14:paraId="68B6B00C" w14:textId="7A6A9233" w:rsidR="00BE6E7B" w:rsidRPr="00185C53" w:rsidRDefault="000D6F8B" w:rsidP="2DD0BAC9">
      <w:pPr>
        <w:pStyle w:val="ListParagraph"/>
        <w:keepNext/>
        <w:numPr>
          <w:ilvl w:val="0"/>
          <w:numId w:val="24"/>
        </w:numPr>
        <w:tabs>
          <w:tab w:val="left" w:pos="567"/>
        </w:tabs>
        <w:spacing w:after="120" w:line="240" w:lineRule="auto"/>
        <w:ind w:left="0"/>
        <w:outlineLvl w:val="0"/>
        <w:rPr>
          <w:rFonts w:ascii="Calibri" w:eastAsiaTheme="minorEastAsia" w:hAnsi="Calibri" w:cs="Calibri"/>
          <w:b/>
          <w:bCs/>
          <w:kern w:val="32"/>
          <w:sz w:val="24"/>
          <w:szCs w:val="24"/>
          <w:lang w:eastAsia="en-GB"/>
        </w:rPr>
      </w:pPr>
      <w:hyperlink w:anchor="Bookmark3" w:history="1">
        <w:r w:rsidR="00F71D4C" w:rsidRPr="00185C53">
          <w:rPr>
            <w:rStyle w:val="Hyperlink"/>
            <w:rFonts w:ascii="Calibri" w:eastAsia="Times New Roman" w:hAnsi="Calibri" w:cs="Calibri"/>
            <w:b/>
            <w:bCs/>
            <w:sz w:val="24"/>
            <w:szCs w:val="24"/>
            <w:lang w:eastAsia="en-GB"/>
          </w:rPr>
          <w:t>MAIN ELEMENT</w:t>
        </w:r>
        <w:r w:rsidR="002C15E7" w:rsidRPr="00185C53">
          <w:rPr>
            <w:rStyle w:val="Hyperlink"/>
            <w:rFonts w:ascii="Calibri" w:eastAsia="Times New Roman" w:hAnsi="Calibri" w:cs="Calibri"/>
            <w:b/>
            <w:bCs/>
            <w:sz w:val="24"/>
            <w:szCs w:val="24"/>
            <w:lang w:eastAsia="en-GB"/>
          </w:rPr>
          <w:t>S</w:t>
        </w:r>
        <w:r w:rsidR="00F71D4C" w:rsidRPr="00185C53">
          <w:rPr>
            <w:rStyle w:val="Hyperlink"/>
            <w:rFonts w:ascii="Calibri" w:eastAsia="Times New Roman" w:hAnsi="Calibri" w:cs="Calibri"/>
            <w:b/>
            <w:bCs/>
            <w:sz w:val="24"/>
            <w:szCs w:val="24"/>
            <w:lang w:eastAsia="en-GB"/>
          </w:rPr>
          <w:t xml:space="preserve"> OF THE POLICY</w:t>
        </w:r>
      </w:hyperlink>
      <w:r w:rsidR="009413E7" w:rsidRPr="00185C53">
        <w:rPr>
          <w:rFonts w:ascii="Calibri" w:hAnsi="Calibri" w:cs="Calibri"/>
        </w:rPr>
        <w:t xml:space="preserve"> </w:t>
      </w:r>
    </w:p>
    <w:p w14:paraId="438CBCDD" w14:textId="49344DCD" w:rsidR="00BE6E7B" w:rsidRPr="00185C53" w:rsidRDefault="00BE6E7B" w:rsidP="000F7165">
      <w:pPr>
        <w:pStyle w:val="ListParagraph"/>
        <w:keepNext/>
        <w:numPr>
          <w:ilvl w:val="0"/>
          <w:numId w:val="29"/>
        </w:numPr>
        <w:tabs>
          <w:tab w:val="left" w:pos="567"/>
          <w:tab w:val="left" w:pos="1134"/>
        </w:tabs>
        <w:spacing w:before="120" w:after="120" w:line="240" w:lineRule="auto"/>
        <w:outlineLvl w:val="1"/>
        <w:rPr>
          <w:rFonts w:ascii="Calibri" w:eastAsia="Times New Roman" w:hAnsi="Calibri" w:cs="Calibri"/>
          <w:b/>
          <w:bCs/>
          <w:sz w:val="24"/>
          <w:szCs w:val="24"/>
          <w:lang w:eastAsia="en-GB"/>
        </w:rPr>
      </w:pPr>
      <w:r w:rsidRPr="00185C53">
        <w:rPr>
          <w:rFonts w:ascii="Calibri" w:eastAsia="Times New Roman" w:hAnsi="Calibri" w:cs="Calibri"/>
          <w:b/>
          <w:bCs/>
          <w:sz w:val="24"/>
          <w:szCs w:val="24"/>
          <w:lang w:eastAsia="en-GB"/>
        </w:rPr>
        <w:t>Establishing a safe environment in which children can learn and develop.</w:t>
      </w:r>
    </w:p>
    <w:p w14:paraId="09363179" w14:textId="4BFB1F41" w:rsidR="00BE6E7B" w:rsidRPr="00185C53" w:rsidRDefault="00BE6E7B" w:rsidP="000F7165">
      <w:pPr>
        <w:pStyle w:val="ListParagraph"/>
        <w:keepNext/>
        <w:numPr>
          <w:ilvl w:val="0"/>
          <w:numId w:val="29"/>
        </w:numPr>
        <w:tabs>
          <w:tab w:val="left" w:pos="0"/>
          <w:tab w:val="left" w:pos="1134"/>
        </w:tabs>
        <w:spacing w:before="120" w:after="120" w:line="240" w:lineRule="auto"/>
        <w:outlineLvl w:val="1"/>
        <w:rPr>
          <w:rFonts w:ascii="Calibri" w:eastAsia="Times New Roman" w:hAnsi="Calibri" w:cs="Calibri"/>
          <w:b/>
          <w:bCs/>
          <w:sz w:val="24"/>
          <w:szCs w:val="24"/>
          <w:lang w:eastAsia="en-GB"/>
        </w:rPr>
      </w:pPr>
      <w:r w:rsidRPr="00185C53">
        <w:rPr>
          <w:rFonts w:ascii="Calibri" w:eastAsia="Times New Roman" w:hAnsi="Calibri" w:cs="Calibri"/>
          <w:b/>
          <w:bCs/>
          <w:sz w:val="24"/>
          <w:szCs w:val="24"/>
          <w:lang w:eastAsia="en-GB"/>
        </w:rPr>
        <w:t>Ensuring we practice safe recruitment in checking the suitability of staff and volunteers to work with children.</w:t>
      </w:r>
    </w:p>
    <w:p w14:paraId="7F14917F" w14:textId="48414B29" w:rsidR="00BE6E7B" w:rsidRPr="00185C53" w:rsidRDefault="00BE6E7B" w:rsidP="000F7165">
      <w:pPr>
        <w:pStyle w:val="ListParagraph"/>
        <w:numPr>
          <w:ilvl w:val="0"/>
          <w:numId w:val="29"/>
        </w:numPr>
        <w:tabs>
          <w:tab w:val="left" w:pos="0"/>
          <w:tab w:val="left" w:pos="1134"/>
        </w:tabs>
        <w:spacing w:before="120" w:after="120" w:line="240" w:lineRule="auto"/>
        <w:rPr>
          <w:rFonts w:ascii="Calibri" w:eastAsia="Times New Roman" w:hAnsi="Calibri" w:cs="Calibri"/>
          <w:b/>
          <w:sz w:val="24"/>
          <w:szCs w:val="24"/>
          <w:lang w:eastAsia="en-GB"/>
        </w:rPr>
      </w:pPr>
      <w:r w:rsidRPr="00185C53">
        <w:rPr>
          <w:rFonts w:ascii="Calibri" w:eastAsia="Times New Roman" w:hAnsi="Calibri" w:cs="Calibri"/>
          <w:b/>
          <w:sz w:val="24"/>
          <w:szCs w:val="24"/>
          <w:lang w:eastAsia="en-GB"/>
        </w:rPr>
        <w:t>Training and supporting staff to equip them to appropriately recognise, respond to and support children who are vulnerable and may be in need of safeguarding.</w:t>
      </w:r>
    </w:p>
    <w:p w14:paraId="531EAB39" w14:textId="0BED3CFD" w:rsidR="00BE6E7B" w:rsidRPr="00185C53" w:rsidRDefault="00BE6E7B" w:rsidP="000F7165">
      <w:pPr>
        <w:pStyle w:val="ListParagraph"/>
        <w:numPr>
          <w:ilvl w:val="0"/>
          <w:numId w:val="29"/>
        </w:numPr>
        <w:tabs>
          <w:tab w:val="left" w:pos="0"/>
          <w:tab w:val="left" w:pos="1134"/>
        </w:tabs>
        <w:spacing w:before="120" w:after="120" w:line="240" w:lineRule="auto"/>
        <w:rPr>
          <w:rFonts w:ascii="Calibri" w:eastAsia="Times New Roman" w:hAnsi="Calibri" w:cs="Calibri"/>
          <w:b/>
          <w:sz w:val="24"/>
          <w:szCs w:val="24"/>
          <w:lang w:eastAsia="en-GB"/>
        </w:rPr>
      </w:pPr>
      <w:r w:rsidRPr="00185C53">
        <w:rPr>
          <w:rFonts w:ascii="Calibri" w:eastAsia="Times New Roman" w:hAnsi="Calibri" w:cs="Calibri"/>
          <w:b/>
          <w:sz w:val="24"/>
          <w:szCs w:val="24"/>
          <w:lang w:eastAsia="en-GB"/>
        </w:rPr>
        <w:t>Raising awareness of other safeguarding issues, boosting resilience and equipping children with the skills needed to keep them safe.</w:t>
      </w:r>
    </w:p>
    <w:p w14:paraId="1C9951F2" w14:textId="7C12A41B" w:rsidR="00BE6E7B" w:rsidRPr="00185C53" w:rsidRDefault="00BE6E7B" w:rsidP="000F7165">
      <w:pPr>
        <w:pStyle w:val="ListParagraph"/>
        <w:numPr>
          <w:ilvl w:val="0"/>
          <w:numId w:val="29"/>
        </w:numPr>
        <w:tabs>
          <w:tab w:val="left" w:pos="0"/>
          <w:tab w:val="left" w:pos="1134"/>
        </w:tabs>
        <w:spacing w:before="120" w:after="120" w:line="240" w:lineRule="auto"/>
        <w:rPr>
          <w:rFonts w:ascii="Calibri" w:eastAsia="Times New Roman" w:hAnsi="Calibri" w:cs="Calibri"/>
          <w:b/>
          <w:bCs/>
          <w:sz w:val="24"/>
          <w:szCs w:val="24"/>
          <w:lang w:eastAsia="en-GB"/>
        </w:rPr>
      </w:pPr>
      <w:r w:rsidRPr="00185C53">
        <w:rPr>
          <w:rFonts w:ascii="Calibri" w:eastAsia="Times New Roman" w:hAnsi="Calibri" w:cs="Calibri"/>
          <w:b/>
          <w:bCs/>
          <w:sz w:val="24"/>
          <w:szCs w:val="24"/>
          <w:lang w:eastAsia="en-GB"/>
        </w:rPr>
        <w:t>Developing and implementing procedures for identifying and reporting cases, or suspected cases, of abuse.</w:t>
      </w:r>
    </w:p>
    <w:p w14:paraId="34B4283D" w14:textId="77777777" w:rsidR="003A1743" w:rsidRPr="00185C53" w:rsidRDefault="003A1743" w:rsidP="00962040">
      <w:pPr>
        <w:spacing w:after="0" w:line="240" w:lineRule="auto"/>
        <w:rPr>
          <w:rFonts w:ascii="Calibri" w:eastAsia="Times New Roman" w:hAnsi="Calibri" w:cs="Calibri"/>
          <w:b/>
          <w:bCs/>
          <w:sz w:val="24"/>
          <w:szCs w:val="24"/>
          <w:lang w:eastAsia="en-GB"/>
        </w:rPr>
      </w:pPr>
    </w:p>
    <w:p w14:paraId="4D1FA683" w14:textId="3B126A4E" w:rsidR="00616761" w:rsidRPr="00185C53" w:rsidRDefault="000D6F8B" w:rsidP="2DD0BAC9">
      <w:pPr>
        <w:pStyle w:val="ListParagraph"/>
        <w:keepNext/>
        <w:numPr>
          <w:ilvl w:val="0"/>
          <w:numId w:val="24"/>
        </w:numPr>
        <w:tabs>
          <w:tab w:val="left" w:pos="567"/>
        </w:tabs>
        <w:spacing w:after="0" w:line="240" w:lineRule="auto"/>
        <w:ind w:left="0"/>
        <w:outlineLvl w:val="0"/>
        <w:rPr>
          <w:rFonts w:ascii="Calibri" w:eastAsiaTheme="minorEastAsia" w:hAnsi="Calibri" w:cs="Calibri"/>
          <w:b/>
          <w:bCs/>
          <w:kern w:val="32"/>
          <w:sz w:val="24"/>
          <w:szCs w:val="24"/>
          <w:lang w:eastAsia="en-GB"/>
        </w:rPr>
      </w:pPr>
      <w:hyperlink w:anchor="Bookmark4" w:history="1">
        <w:r w:rsidR="00DC16BD" w:rsidRPr="00185C53">
          <w:rPr>
            <w:rStyle w:val="Hyperlink"/>
            <w:rFonts w:ascii="Calibri" w:eastAsia="Times New Roman" w:hAnsi="Calibri" w:cs="Calibri"/>
            <w:b/>
            <w:bCs/>
            <w:sz w:val="24"/>
            <w:szCs w:val="24"/>
            <w:lang w:eastAsia="en-GB"/>
          </w:rPr>
          <w:t>OVERVIEW: SAFEGUARDING</w:t>
        </w:r>
      </w:hyperlink>
      <w:r w:rsidR="00642B60" w:rsidRPr="00185C53">
        <w:rPr>
          <w:rFonts w:ascii="Calibri" w:hAnsi="Calibri" w:cs="Calibri"/>
        </w:rPr>
        <w:t xml:space="preserve"> </w:t>
      </w:r>
    </w:p>
    <w:p w14:paraId="1199DA30" w14:textId="666ACA13" w:rsidR="00BE3B9A" w:rsidRPr="00185C53" w:rsidRDefault="00BE3B9A" w:rsidP="000F7165">
      <w:pPr>
        <w:pStyle w:val="ListParagraph"/>
        <w:keepNext/>
        <w:numPr>
          <w:ilvl w:val="0"/>
          <w:numId w:val="30"/>
        </w:numPr>
        <w:tabs>
          <w:tab w:val="left" w:pos="567"/>
        </w:tabs>
        <w:spacing w:before="120" w:after="120" w:line="240" w:lineRule="auto"/>
        <w:outlineLvl w:val="1"/>
        <w:rPr>
          <w:rFonts w:ascii="Calibri" w:eastAsia="Times New Roman" w:hAnsi="Calibri" w:cs="Calibri"/>
          <w:b/>
          <w:bCs/>
          <w:sz w:val="24"/>
          <w:szCs w:val="24"/>
          <w:lang w:eastAsia="en-GB"/>
        </w:rPr>
      </w:pPr>
      <w:r w:rsidRPr="00185C53">
        <w:rPr>
          <w:rFonts w:ascii="Calibri" w:eastAsia="Times New Roman" w:hAnsi="Calibri" w:cs="Calibri"/>
          <w:b/>
          <w:bCs/>
          <w:sz w:val="24"/>
          <w:szCs w:val="24"/>
          <w:lang w:eastAsia="en-GB"/>
        </w:rPr>
        <w:t>Definition of ‘safeguarding’</w:t>
      </w:r>
    </w:p>
    <w:p w14:paraId="0B295451" w14:textId="15EBBC08" w:rsidR="00616761" w:rsidRPr="00185C53" w:rsidRDefault="00BE3B9A" w:rsidP="000F7165">
      <w:pPr>
        <w:pStyle w:val="ListParagraph"/>
        <w:keepNext/>
        <w:numPr>
          <w:ilvl w:val="0"/>
          <w:numId w:val="30"/>
        </w:numPr>
        <w:tabs>
          <w:tab w:val="left" w:pos="851"/>
        </w:tabs>
        <w:spacing w:before="120" w:after="120" w:line="240" w:lineRule="auto"/>
        <w:outlineLvl w:val="1"/>
        <w:rPr>
          <w:rFonts w:ascii="Calibri" w:eastAsia="Times New Roman" w:hAnsi="Calibri" w:cs="Calibri"/>
          <w:b/>
          <w:bCs/>
          <w:sz w:val="24"/>
          <w:szCs w:val="24"/>
          <w:lang w:eastAsia="en-GB"/>
        </w:rPr>
      </w:pPr>
      <w:r w:rsidRPr="00185C53">
        <w:rPr>
          <w:rFonts w:ascii="Calibri" w:eastAsia="Times New Roman" w:hAnsi="Calibri" w:cs="Calibri"/>
          <w:b/>
          <w:bCs/>
          <w:sz w:val="24"/>
          <w:szCs w:val="24"/>
          <w:lang w:eastAsia="en-GB"/>
        </w:rPr>
        <w:t>Safeguarding within this school</w:t>
      </w:r>
    </w:p>
    <w:p w14:paraId="14D08C32" w14:textId="1A69A328" w:rsidR="00BE3B9A" w:rsidRPr="00185C53" w:rsidRDefault="00BE3B9A" w:rsidP="000F7165">
      <w:pPr>
        <w:pStyle w:val="ListParagraph"/>
        <w:keepNext/>
        <w:numPr>
          <w:ilvl w:val="0"/>
          <w:numId w:val="30"/>
        </w:numPr>
        <w:tabs>
          <w:tab w:val="left" w:pos="851"/>
        </w:tabs>
        <w:spacing w:before="120" w:after="120" w:line="240" w:lineRule="auto"/>
        <w:outlineLvl w:val="1"/>
        <w:rPr>
          <w:rFonts w:ascii="Calibri" w:eastAsia="Times New Roman" w:hAnsi="Calibri" w:cs="Calibri"/>
          <w:b/>
          <w:bCs/>
          <w:sz w:val="24"/>
          <w:szCs w:val="24"/>
          <w:lang w:eastAsia="en-GB"/>
        </w:rPr>
      </w:pPr>
      <w:r w:rsidRPr="00185C53">
        <w:rPr>
          <w:rFonts w:ascii="Calibri" w:eastAsia="Times New Roman" w:hAnsi="Calibri" w:cs="Calibri"/>
          <w:b/>
          <w:bCs/>
          <w:sz w:val="24"/>
          <w:szCs w:val="24"/>
          <w:lang w:eastAsia="en-GB"/>
        </w:rPr>
        <w:t>Safeguarding throughout school life</w:t>
      </w:r>
    </w:p>
    <w:p w14:paraId="6ADCA4D1" w14:textId="77777777" w:rsidR="003A1743" w:rsidRPr="00185C53" w:rsidRDefault="003A1743" w:rsidP="00037AE6">
      <w:pPr>
        <w:tabs>
          <w:tab w:val="left" w:pos="851"/>
        </w:tabs>
        <w:spacing w:after="0" w:line="240" w:lineRule="auto"/>
        <w:rPr>
          <w:rFonts w:ascii="Calibri" w:eastAsia="Times New Roman" w:hAnsi="Calibri" w:cs="Calibri"/>
          <w:b/>
          <w:sz w:val="24"/>
          <w:szCs w:val="24"/>
          <w:lang w:eastAsia="en-GB"/>
        </w:rPr>
      </w:pPr>
    </w:p>
    <w:p w14:paraId="7651FFA9" w14:textId="7C9E94CD" w:rsidR="00616761" w:rsidRPr="00185C53" w:rsidRDefault="000D6F8B" w:rsidP="2DD0BAC9">
      <w:pPr>
        <w:pStyle w:val="ListParagraph"/>
        <w:numPr>
          <w:ilvl w:val="0"/>
          <w:numId w:val="24"/>
        </w:numPr>
        <w:tabs>
          <w:tab w:val="left" w:pos="851"/>
        </w:tabs>
        <w:spacing w:after="0" w:line="240" w:lineRule="auto"/>
        <w:ind w:left="0"/>
        <w:rPr>
          <w:rFonts w:ascii="Calibri" w:eastAsiaTheme="minorEastAsia" w:hAnsi="Calibri" w:cs="Calibri"/>
          <w:b/>
          <w:bCs/>
          <w:kern w:val="32"/>
          <w:sz w:val="24"/>
          <w:szCs w:val="24"/>
          <w:lang w:eastAsia="en-GB"/>
        </w:rPr>
      </w:pPr>
      <w:hyperlink w:anchor="Bookmark5" w:history="1">
        <w:r w:rsidR="00DC16BD" w:rsidRPr="00185C53">
          <w:rPr>
            <w:rStyle w:val="Hyperlink"/>
            <w:rFonts w:ascii="Calibri" w:eastAsia="Times New Roman" w:hAnsi="Calibri" w:cs="Calibri"/>
            <w:b/>
            <w:bCs/>
            <w:sz w:val="24"/>
            <w:szCs w:val="24"/>
            <w:lang w:eastAsia="en-GB"/>
          </w:rPr>
          <w:t>CHILD PROTECTION WITHIN OVERALL SAFEGUARDING AND EARLY HELP ARRANGEMENTS FOR ALL CHILDREN/YOUNG PEOPLE IN SCHOOL</w:t>
        </w:r>
      </w:hyperlink>
      <w:r w:rsidR="00A06895" w:rsidRPr="00185C53">
        <w:rPr>
          <w:rFonts w:ascii="Calibri" w:hAnsi="Calibri" w:cs="Calibri"/>
        </w:rPr>
        <w:t xml:space="preserve"> </w:t>
      </w:r>
    </w:p>
    <w:p w14:paraId="5545CB21" w14:textId="77777777" w:rsidR="00616761" w:rsidRPr="00185C53" w:rsidRDefault="00BE3B9A" w:rsidP="000F7165">
      <w:pPr>
        <w:pStyle w:val="ListParagraph"/>
        <w:numPr>
          <w:ilvl w:val="0"/>
          <w:numId w:val="31"/>
        </w:numPr>
        <w:tabs>
          <w:tab w:val="left" w:pos="720"/>
        </w:tabs>
        <w:spacing w:before="120" w:after="120" w:line="240" w:lineRule="auto"/>
        <w:rPr>
          <w:rFonts w:ascii="Calibri" w:eastAsia="Times New Roman" w:hAnsi="Calibri" w:cs="Calibri"/>
          <w:b/>
          <w:bCs/>
          <w:kern w:val="32"/>
          <w:sz w:val="24"/>
          <w:szCs w:val="24"/>
          <w:lang w:eastAsia="en-GB"/>
        </w:rPr>
      </w:pPr>
      <w:r w:rsidRPr="00185C53">
        <w:rPr>
          <w:rFonts w:ascii="Calibri" w:eastAsia="Times New Roman" w:hAnsi="Calibri" w:cs="Calibri"/>
          <w:b/>
          <w:bCs/>
          <w:sz w:val="24"/>
          <w:szCs w:val="24"/>
          <w:lang w:eastAsia="en-GB"/>
        </w:rPr>
        <w:t>Life at home</w:t>
      </w:r>
    </w:p>
    <w:p w14:paraId="1992E41D" w14:textId="77777777" w:rsidR="00616761" w:rsidRPr="00185C53" w:rsidRDefault="00BE3B9A" w:rsidP="000F7165">
      <w:pPr>
        <w:pStyle w:val="ListParagraph"/>
        <w:numPr>
          <w:ilvl w:val="0"/>
          <w:numId w:val="31"/>
        </w:numPr>
        <w:tabs>
          <w:tab w:val="left" w:pos="720"/>
        </w:tabs>
        <w:spacing w:before="120" w:after="120" w:line="240" w:lineRule="auto"/>
        <w:rPr>
          <w:rFonts w:ascii="Calibri" w:eastAsia="Times New Roman" w:hAnsi="Calibri" w:cs="Calibri"/>
          <w:b/>
          <w:bCs/>
          <w:kern w:val="32"/>
          <w:sz w:val="24"/>
          <w:szCs w:val="24"/>
          <w:lang w:eastAsia="en-GB"/>
        </w:rPr>
      </w:pPr>
      <w:r w:rsidRPr="00185C53">
        <w:rPr>
          <w:rFonts w:ascii="Calibri" w:eastAsia="Times New Roman" w:hAnsi="Calibri" w:cs="Calibri"/>
          <w:b/>
          <w:bCs/>
          <w:sz w:val="24"/>
          <w:szCs w:val="24"/>
          <w:lang w:eastAsia="en-GB"/>
        </w:rPr>
        <w:t>Signs and behaviours of concern</w:t>
      </w:r>
    </w:p>
    <w:p w14:paraId="4153EBFD" w14:textId="77777777" w:rsidR="00616761" w:rsidRPr="00185C53" w:rsidRDefault="00BA0524" w:rsidP="000F7165">
      <w:pPr>
        <w:pStyle w:val="ListParagraph"/>
        <w:numPr>
          <w:ilvl w:val="0"/>
          <w:numId w:val="31"/>
        </w:numPr>
        <w:tabs>
          <w:tab w:val="left" w:pos="720"/>
        </w:tabs>
        <w:spacing w:before="120" w:after="120" w:line="240" w:lineRule="auto"/>
        <w:rPr>
          <w:rFonts w:ascii="Calibri" w:eastAsia="Times New Roman" w:hAnsi="Calibri" w:cs="Calibri"/>
          <w:b/>
          <w:bCs/>
          <w:kern w:val="32"/>
          <w:sz w:val="24"/>
          <w:szCs w:val="24"/>
          <w:lang w:eastAsia="en-GB"/>
        </w:rPr>
      </w:pPr>
      <w:r w:rsidRPr="00185C53">
        <w:rPr>
          <w:rFonts w:ascii="Calibri" w:eastAsia="Times New Roman" w:hAnsi="Calibri" w:cs="Calibri"/>
          <w:b/>
          <w:bCs/>
          <w:sz w:val="24"/>
          <w:szCs w:val="24"/>
          <w:lang w:eastAsia="en-GB"/>
        </w:rPr>
        <w:t xml:space="preserve">Early Help; </w:t>
      </w:r>
      <w:r w:rsidR="00BE3B9A" w:rsidRPr="00185C53">
        <w:rPr>
          <w:rFonts w:ascii="Calibri" w:eastAsia="Times New Roman" w:hAnsi="Calibri" w:cs="Calibri"/>
          <w:b/>
          <w:bCs/>
          <w:sz w:val="24"/>
          <w:szCs w:val="24"/>
          <w:lang w:eastAsia="en-GB"/>
        </w:rPr>
        <w:t>Single Assessment Procedure and Practice Guidance</w:t>
      </w:r>
    </w:p>
    <w:p w14:paraId="0A774555" w14:textId="3BEFA0BD" w:rsidR="00616761" w:rsidRPr="00185C53" w:rsidRDefault="00BE3B9A" w:rsidP="000F7165">
      <w:pPr>
        <w:pStyle w:val="ListParagraph"/>
        <w:numPr>
          <w:ilvl w:val="0"/>
          <w:numId w:val="31"/>
        </w:numPr>
        <w:tabs>
          <w:tab w:val="left" w:pos="720"/>
        </w:tabs>
        <w:spacing w:before="120" w:after="120" w:line="240" w:lineRule="auto"/>
        <w:rPr>
          <w:rFonts w:ascii="Calibri" w:eastAsia="Times New Roman" w:hAnsi="Calibri" w:cs="Calibri"/>
          <w:b/>
          <w:bCs/>
          <w:kern w:val="32"/>
          <w:sz w:val="24"/>
          <w:szCs w:val="24"/>
          <w:lang w:eastAsia="en-GB"/>
        </w:rPr>
      </w:pPr>
      <w:r w:rsidRPr="00185C53">
        <w:rPr>
          <w:rFonts w:ascii="Calibri" w:eastAsia="Times New Roman" w:hAnsi="Calibri" w:cs="Calibri"/>
          <w:b/>
          <w:bCs/>
          <w:sz w:val="24"/>
          <w:szCs w:val="24"/>
          <w:lang w:eastAsia="en-GB"/>
        </w:rPr>
        <w:t>Child in Need</w:t>
      </w:r>
    </w:p>
    <w:p w14:paraId="37219DCA" w14:textId="77777777" w:rsidR="00616761" w:rsidRPr="00185C53" w:rsidRDefault="00BE3B9A" w:rsidP="000F7165">
      <w:pPr>
        <w:pStyle w:val="ListParagraph"/>
        <w:numPr>
          <w:ilvl w:val="0"/>
          <w:numId w:val="31"/>
        </w:numPr>
        <w:tabs>
          <w:tab w:val="left" w:pos="720"/>
        </w:tabs>
        <w:spacing w:before="120" w:after="120" w:line="240" w:lineRule="auto"/>
        <w:rPr>
          <w:rFonts w:ascii="Calibri" w:eastAsia="Times New Roman" w:hAnsi="Calibri" w:cs="Calibri"/>
          <w:b/>
          <w:bCs/>
          <w:kern w:val="32"/>
          <w:sz w:val="24"/>
          <w:szCs w:val="24"/>
          <w:lang w:eastAsia="en-GB"/>
        </w:rPr>
      </w:pPr>
      <w:r w:rsidRPr="00185C53">
        <w:rPr>
          <w:rFonts w:ascii="Calibri" w:eastAsia="Times New Roman" w:hAnsi="Calibri" w:cs="Calibri"/>
          <w:b/>
          <w:bCs/>
          <w:sz w:val="24"/>
          <w:szCs w:val="24"/>
          <w:lang w:eastAsia="en-GB"/>
        </w:rPr>
        <w:t>Child Protection and significant harm</w:t>
      </w:r>
    </w:p>
    <w:p w14:paraId="668E45D1" w14:textId="77777777" w:rsidR="003A1743" w:rsidRPr="00185C53" w:rsidRDefault="00BE3B9A" w:rsidP="000F7165">
      <w:pPr>
        <w:pStyle w:val="ListParagraph"/>
        <w:numPr>
          <w:ilvl w:val="0"/>
          <w:numId w:val="31"/>
        </w:numPr>
        <w:tabs>
          <w:tab w:val="left" w:pos="720"/>
        </w:tabs>
        <w:spacing w:before="120" w:after="120" w:line="240" w:lineRule="auto"/>
        <w:rPr>
          <w:rFonts w:ascii="Calibri" w:eastAsia="Times New Roman" w:hAnsi="Calibri" w:cs="Calibri"/>
          <w:b/>
          <w:bCs/>
          <w:sz w:val="24"/>
          <w:szCs w:val="24"/>
          <w:lang w:eastAsia="en-GB"/>
        </w:rPr>
      </w:pPr>
      <w:r w:rsidRPr="00185C53">
        <w:rPr>
          <w:rFonts w:ascii="Calibri" w:eastAsia="Times New Roman" w:hAnsi="Calibri" w:cs="Calibri"/>
          <w:b/>
          <w:bCs/>
          <w:sz w:val="24"/>
          <w:szCs w:val="24"/>
          <w:lang w:eastAsia="en-GB"/>
        </w:rPr>
        <w:t>Prepare for the unexpected</w:t>
      </w:r>
    </w:p>
    <w:p w14:paraId="60F40A5B" w14:textId="0018AACF" w:rsidR="44F2CCD8" w:rsidRPr="00185C53" w:rsidRDefault="44F2CCD8" w:rsidP="000F7165">
      <w:pPr>
        <w:pStyle w:val="ListParagraph"/>
        <w:numPr>
          <w:ilvl w:val="0"/>
          <w:numId w:val="31"/>
        </w:numPr>
        <w:tabs>
          <w:tab w:val="left" w:pos="720"/>
        </w:tabs>
        <w:spacing w:before="120" w:after="120" w:line="240" w:lineRule="auto"/>
        <w:rPr>
          <w:rFonts w:ascii="Calibri" w:eastAsia="Times New Roman" w:hAnsi="Calibri" w:cs="Calibri"/>
          <w:b/>
          <w:bCs/>
          <w:sz w:val="24"/>
          <w:szCs w:val="24"/>
          <w:lang w:eastAsia="en-GB"/>
        </w:rPr>
      </w:pPr>
      <w:r w:rsidRPr="00185C53">
        <w:rPr>
          <w:rFonts w:ascii="Calibri" w:eastAsia="Times New Roman" w:hAnsi="Calibri" w:cs="Calibri"/>
          <w:b/>
          <w:bCs/>
          <w:sz w:val="24"/>
          <w:szCs w:val="24"/>
          <w:lang w:eastAsia="en-GB"/>
        </w:rPr>
        <w:t>Low Level Concerns</w:t>
      </w:r>
    </w:p>
    <w:p w14:paraId="4D5D676B" w14:textId="77777777" w:rsidR="004A518B" w:rsidRPr="00185C53" w:rsidRDefault="004A518B" w:rsidP="004A518B">
      <w:pPr>
        <w:pStyle w:val="ListParagraph"/>
        <w:tabs>
          <w:tab w:val="left" w:pos="720"/>
        </w:tabs>
        <w:spacing w:before="120" w:after="120" w:line="240" w:lineRule="auto"/>
        <w:rPr>
          <w:rFonts w:ascii="Calibri" w:eastAsia="Times New Roman" w:hAnsi="Calibri" w:cs="Calibri"/>
          <w:b/>
          <w:bCs/>
          <w:sz w:val="24"/>
          <w:szCs w:val="24"/>
          <w:lang w:eastAsia="en-GB"/>
        </w:rPr>
      </w:pPr>
    </w:p>
    <w:p w14:paraId="5F9AC7BF" w14:textId="316419A6" w:rsidR="004A518B" w:rsidRPr="00185C53" w:rsidRDefault="000D6F8B" w:rsidP="2DD0BAC9">
      <w:pPr>
        <w:pStyle w:val="ListParagraph"/>
        <w:numPr>
          <w:ilvl w:val="0"/>
          <w:numId w:val="24"/>
        </w:numPr>
        <w:spacing w:after="0" w:line="240" w:lineRule="auto"/>
        <w:ind w:left="0"/>
        <w:rPr>
          <w:rFonts w:ascii="Calibri" w:eastAsiaTheme="minorEastAsia" w:hAnsi="Calibri" w:cs="Calibri"/>
          <w:b/>
          <w:bCs/>
          <w:kern w:val="32"/>
          <w:sz w:val="24"/>
          <w:szCs w:val="24"/>
          <w:lang w:eastAsia="en-GB"/>
        </w:rPr>
      </w:pPr>
      <w:hyperlink w:anchor="Bookmark6" w:history="1">
        <w:r w:rsidR="00CE697F" w:rsidRPr="00185C53">
          <w:rPr>
            <w:rStyle w:val="Hyperlink"/>
            <w:rFonts w:ascii="Calibri" w:eastAsia="Times New Roman" w:hAnsi="Calibri" w:cs="Calibri"/>
            <w:b/>
            <w:bCs/>
            <w:sz w:val="24"/>
            <w:szCs w:val="24"/>
            <w:lang w:eastAsia="en-GB"/>
          </w:rPr>
          <w:t>MULTI-AGENCY WORK IN CHILD PROTECTION</w:t>
        </w:r>
      </w:hyperlink>
      <w:r w:rsidR="00A06895" w:rsidRPr="00185C53">
        <w:rPr>
          <w:rFonts w:ascii="Calibri" w:hAnsi="Calibri" w:cs="Calibri"/>
        </w:rPr>
        <w:t xml:space="preserve"> </w:t>
      </w:r>
    </w:p>
    <w:p w14:paraId="55A922C0" w14:textId="3AE1CB99" w:rsidR="003A1743" w:rsidRPr="00185C53" w:rsidRDefault="00BE3B9A" w:rsidP="000F7165">
      <w:pPr>
        <w:pStyle w:val="ListParagraph"/>
        <w:numPr>
          <w:ilvl w:val="0"/>
          <w:numId w:val="32"/>
        </w:numPr>
        <w:tabs>
          <w:tab w:val="left" w:pos="720"/>
        </w:tabs>
        <w:spacing w:before="120" w:after="120" w:line="240" w:lineRule="auto"/>
        <w:rPr>
          <w:rFonts w:ascii="Calibri" w:eastAsia="Times New Roman" w:hAnsi="Calibri" w:cs="Calibri"/>
          <w:b/>
          <w:bCs/>
          <w:sz w:val="24"/>
          <w:szCs w:val="24"/>
          <w:lang w:eastAsia="en-GB"/>
        </w:rPr>
      </w:pPr>
      <w:r w:rsidRPr="00185C53">
        <w:rPr>
          <w:rFonts w:ascii="Calibri" w:eastAsia="Times New Roman" w:hAnsi="Calibri" w:cs="Calibri"/>
          <w:b/>
          <w:bCs/>
          <w:sz w:val="24"/>
          <w:szCs w:val="24"/>
          <w:lang w:eastAsia="en-GB"/>
        </w:rPr>
        <w:t>Initial Child Protection Conference: school responsibilities</w:t>
      </w:r>
    </w:p>
    <w:p w14:paraId="0BBB7909" w14:textId="77777777" w:rsidR="004A518B" w:rsidRPr="00185C53" w:rsidRDefault="00BE3B9A" w:rsidP="000F7165">
      <w:pPr>
        <w:pStyle w:val="ListParagraph"/>
        <w:numPr>
          <w:ilvl w:val="0"/>
          <w:numId w:val="32"/>
        </w:numPr>
        <w:tabs>
          <w:tab w:val="left" w:pos="720"/>
        </w:tabs>
        <w:spacing w:before="120" w:after="120" w:line="240" w:lineRule="auto"/>
        <w:rPr>
          <w:rFonts w:ascii="Calibri" w:eastAsia="Times New Roman" w:hAnsi="Calibri" w:cs="Calibri"/>
          <w:b/>
          <w:bCs/>
          <w:sz w:val="24"/>
          <w:szCs w:val="24"/>
          <w:lang w:eastAsia="en-GB"/>
        </w:rPr>
      </w:pPr>
      <w:r w:rsidRPr="00185C53">
        <w:rPr>
          <w:rFonts w:ascii="Calibri" w:eastAsia="Times New Roman" w:hAnsi="Calibri" w:cs="Calibri"/>
          <w:b/>
          <w:bCs/>
          <w:sz w:val="24"/>
          <w:szCs w:val="24"/>
          <w:lang w:eastAsia="en-GB"/>
        </w:rPr>
        <w:t>Membership of a Core Group</w:t>
      </w:r>
    </w:p>
    <w:p w14:paraId="1D60C90B" w14:textId="38479159" w:rsidR="003A1743" w:rsidRPr="00185C53" w:rsidRDefault="00BE3B9A" w:rsidP="000F7165">
      <w:pPr>
        <w:pStyle w:val="ListParagraph"/>
        <w:numPr>
          <w:ilvl w:val="0"/>
          <w:numId w:val="32"/>
        </w:numPr>
        <w:tabs>
          <w:tab w:val="left" w:pos="720"/>
        </w:tabs>
        <w:spacing w:before="120" w:after="120" w:line="240" w:lineRule="auto"/>
        <w:rPr>
          <w:rFonts w:ascii="Calibri" w:hAnsi="Calibri" w:cs="Calibri"/>
          <w:lang w:eastAsia="en-GB"/>
        </w:rPr>
      </w:pPr>
      <w:r w:rsidRPr="00185C53">
        <w:rPr>
          <w:rFonts w:ascii="Calibri" w:eastAsia="Times New Roman" w:hAnsi="Calibri" w:cs="Calibri"/>
          <w:b/>
          <w:bCs/>
          <w:sz w:val="24"/>
          <w:szCs w:val="24"/>
          <w:lang w:eastAsia="en-GB"/>
        </w:rPr>
        <w:t>Review Child Protection Conference</w:t>
      </w:r>
    </w:p>
    <w:p w14:paraId="4792BE6B" w14:textId="5645F0F3" w:rsidR="003A1743" w:rsidRPr="00185C53" w:rsidRDefault="003A1743" w:rsidP="2B6EAA4F">
      <w:pPr>
        <w:pStyle w:val="ListParagraph"/>
        <w:tabs>
          <w:tab w:val="left" w:pos="720"/>
        </w:tabs>
        <w:spacing w:before="120" w:after="120" w:line="240" w:lineRule="auto"/>
        <w:rPr>
          <w:rFonts w:ascii="Calibri" w:eastAsia="Arial" w:hAnsi="Calibri" w:cs="Calibri"/>
          <w:highlight w:val="yellow"/>
          <w:lang w:eastAsia="en-GB"/>
        </w:rPr>
      </w:pPr>
    </w:p>
    <w:p w14:paraId="3BA5C88B" w14:textId="4B478109" w:rsidR="003A1743" w:rsidRPr="00185C53" w:rsidRDefault="520ACD62" w:rsidP="2B6EAA4F">
      <w:pPr>
        <w:tabs>
          <w:tab w:val="left" w:pos="720"/>
        </w:tabs>
        <w:spacing w:before="120" w:after="120" w:line="240" w:lineRule="auto"/>
        <w:rPr>
          <w:rFonts w:ascii="Calibri" w:hAnsi="Calibri" w:cs="Calibri"/>
          <w:highlight w:val="yellow"/>
          <w:lang w:eastAsia="en-GB"/>
        </w:rPr>
      </w:pPr>
      <w:r w:rsidRPr="00185C53">
        <w:rPr>
          <w:rFonts w:ascii="Calibri" w:eastAsia="Times New Roman" w:hAnsi="Calibri" w:cs="Calibri"/>
          <w:b/>
          <w:bCs/>
          <w:sz w:val="24"/>
          <w:szCs w:val="24"/>
          <w:lang w:eastAsia="en-GB"/>
        </w:rPr>
        <w:t xml:space="preserve">F. </w:t>
      </w:r>
      <w:hyperlink w:anchor="Bookmark7" w:history="1">
        <w:r w:rsidR="00CE697F" w:rsidRPr="00185C53">
          <w:rPr>
            <w:rStyle w:val="Hyperlink"/>
            <w:rFonts w:ascii="Calibri" w:eastAsia="Times New Roman" w:hAnsi="Calibri" w:cs="Calibri"/>
            <w:b/>
            <w:bCs/>
            <w:sz w:val="24"/>
            <w:szCs w:val="24"/>
            <w:lang w:eastAsia="en-GB"/>
          </w:rPr>
          <w:t>INFORMATION-SHARING</w:t>
        </w:r>
      </w:hyperlink>
      <w:r w:rsidR="009413E7" w:rsidRPr="00185C53">
        <w:rPr>
          <w:rFonts w:ascii="Calibri" w:hAnsi="Calibri" w:cs="Calibri"/>
        </w:rPr>
        <w:t xml:space="preserve"> </w:t>
      </w:r>
    </w:p>
    <w:p w14:paraId="2BB31C1C" w14:textId="405BEB9B" w:rsidR="003A1743" w:rsidRPr="00185C53" w:rsidRDefault="003A1743" w:rsidP="7B4EA0B4">
      <w:pPr>
        <w:tabs>
          <w:tab w:val="left" w:pos="360"/>
        </w:tabs>
        <w:spacing w:after="120" w:line="240" w:lineRule="auto"/>
        <w:rPr>
          <w:rFonts w:ascii="Calibri" w:eastAsia="Times New Roman" w:hAnsi="Calibri" w:cs="Calibri"/>
          <w:b/>
          <w:bCs/>
          <w:sz w:val="32"/>
          <w:szCs w:val="32"/>
          <w:lang w:eastAsia="en-GB"/>
        </w:rPr>
      </w:pPr>
    </w:p>
    <w:p w14:paraId="54349866" w14:textId="05D14AF8" w:rsidR="003A1743" w:rsidRPr="00185C53" w:rsidRDefault="000D6F8B" w:rsidP="2DD0BAC9">
      <w:pPr>
        <w:tabs>
          <w:tab w:val="left" w:pos="360"/>
        </w:tabs>
        <w:spacing w:after="120" w:line="240" w:lineRule="auto"/>
        <w:rPr>
          <w:rFonts w:ascii="Calibri" w:eastAsia="Arial" w:hAnsi="Calibri" w:cs="Calibri"/>
          <w:lang w:eastAsia="en-GB"/>
        </w:rPr>
      </w:pPr>
      <w:hyperlink w:anchor="Bookmark22" w:history="1">
        <w:r w:rsidR="596D27D7" w:rsidRPr="00185C53">
          <w:rPr>
            <w:rStyle w:val="Hyperlink"/>
            <w:rFonts w:ascii="Calibri" w:eastAsia="Arial" w:hAnsi="Calibri" w:cs="Calibri"/>
            <w:b/>
            <w:bCs/>
            <w:lang w:eastAsia="en-GB"/>
          </w:rPr>
          <w:t xml:space="preserve">G. </w:t>
        </w:r>
        <w:r w:rsidR="0EB42C92" w:rsidRPr="00185C53">
          <w:rPr>
            <w:rStyle w:val="Hyperlink"/>
            <w:rFonts w:ascii="Calibri" w:eastAsia="Arial" w:hAnsi="Calibri" w:cs="Calibri"/>
            <w:b/>
            <w:bCs/>
            <w:lang w:eastAsia="en-GB"/>
          </w:rPr>
          <w:t>ALLEGATIONS AGAINST STAFF INCLDING SUPPLY TEACHERS, TRAINEE TEACHERS, VOLUNTEERS AND CONTRACTORS</w:t>
        </w:r>
      </w:hyperlink>
      <w:r w:rsidR="12A34927" w:rsidRPr="00185C53">
        <w:rPr>
          <w:rFonts w:ascii="Calibri" w:eastAsia="Arial" w:hAnsi="Calibri" w:cs="Calibri"/>
          <w:b/>
          <w:bCs/>
          <w:lang w:eastAsia="en-GB"/>
        </w:rPr>
        <w:t xml:space="preserve"> </w:t>
      </w:r>
    </w:p>
    <w:p w14:paraId="1CCBED57" w14:textId="77777777" w:rsidR="009E3A5B" w:rsidRPr="00185C53" w:rsidRDefault="009E3A5B" w:rsidP="009E3A5B">
      <w:pPr>
        <w:pStyle w:val="ListParagraph"/>
        <w:tabs>
          <w:tab w:val="left" w:pos="567"/>
        </w:tabs>
        <w:spacing w:after="0" w:line="240" w:lineRule="auto"/>
        <w:ind w:left="0"/>
        <w:rPr>
          <w:rFonts w:ascii="Calibri" w:eastAsia="Times New Roman" w:hAnsi="Calibri" w:cs="Calibri"/>
          <w:sz w:val="24"/>
          <w:szCs w:val="24"/>
          <w:lang w:eastAsia="en-GB"/>
        </w:rPr>
      </w:pPr>
    </w:p>
    <w:p w14:paraId="5CDFF9B5" w14:textId="225DAA0F" w:rsidR="00B26766" w:rsidRPr="00185C53" w:rsidRDefault="4E54C656" w:rsidP="2DD0BAC9">
      <w:pPr>
        <w:pStyle w:val="ListParagraph"/>
        <w:tabs>
          <w:tab w:val="left" w:pos="567"/>
        </w:tabs>
        <w:spacing w:after="0" w:line="240" w:lineRule="auto"/>
        <w:ind w:left="0"/>
        <w:rPr>
          <w:rFonts w:ascii="Calibri" w:eastAsiaTheme="minorEastAsia" w:hAnsi="Calibri" w:cs="Calibri"/>
          <w:b/>
          <w:bCs/>
          <w:kern w:val="32"/>
          <w:sz w:val="24"/>
          <w:szCs w:val="24"/>
          <w:lang w:eastAsia="en-GB"/>
        </w:rPr>
      </w:pPr>
      <w:r w:rsidRPr="00185C53">
        <w:rPr>
          <w:rFonts w:ascii="Calibri" w:eastAsia="Times New Roman" w:hAnsi="Calibri" w:cs="Calibri"/>
          <w:b/>
          <w:bCs/>
          <w:sz w:val="24"/>
          <w:szCs w:val="24"/>
          <w:lang w:eastAsia="en-GB"/>
        </w:rPr>
        <w:t xml:space="preserve">H. </w:t>
      </w:r>
      <w:hyperlink w:anchor="Bookmark9" w:history="1">
        <w:r w:rsidR="003A1743" w:rsidRPr="00185C53">
          <w:rPr>
            <w:rStyle w:val="Hyperlink"/>
            <w:rFonts w:ascii="Calibri" w:eastAsia="Times New Roman" w:hAnsi="Calibri" w:cs="Calibri"/>
            <w:b/>
            <w:bCs/>
            <w:sz w:val="24"/>
            <w:szCs w:val="24"/>
            <w:lang w:eastAsia="en-GB"/>
          </w:rPr>
          <w:t>SAFE TOUCH</w:t>
        </w:r>
      </w:hyperlink>
      <w:r w:rsidR="009413E7" w:rsidRPr="00185C53">
        <w:rPr>
          <w:rFonts w:ascii="Calibri" w:hAnsi="Calibri" w:cs="Calibri"/>
        </w:rPr>
        <w:t xml:space="preserve"> </w:t>
      </w:r>
    </w:p>
    <w:p w14:paraId="0465AB88" w14:textId="77777777" w:rsidR="00B26766" w:rsidRPr="00185C53" w:rsidRDefault="00B26766" w:rsidP="00037AE6">
      <w:pPr>
        <w:pStyle w:val="ListParagraph"/>
        <w:tabs>
          <w:tab w:val="left" w:pos="567"/>
        </w:tabs>
        <w:spacing w:after="0" w:line="240" w:lineRule="auto"/>
        <w:ind w:left="0"/>
        <w:rPr>
          <w:rFonts w:ascii="Calibri" w:eastAsiaTheme="minorEastAsia" w:hAnsi="Calibri" w:cs="Calibri"/>
          <w:b/>
          <w:bCs/>
          <w:kern w:val="32"/>
          <w:sz w:val="24"/>
          <w:szCs w:val="24"/>
          <w:lang w:eastAsia="en-GB"/>
        </w:rPr>
      </w:pPr>
    </w:p>
    <w:p w14:paraId="357933B0" w14:textId="4BEAB1C5" w:rsidR="001D611F" w:rsidRPr="00185C53" w:rsidRDefault="35061FB1" w:rsidP="2DD0BAC9">
      <w:pPr>
        <w:pStyle w:val="ListParagraph"/>
        <w:tabs>
          <w:tab w:val="left" w:pos="567"/>
        </w:tabs>
        <w:spacing w:after="0" w:line="240" w:lineRule="auto"/>
        <w:ind w:left="0"/>
        <w:rPr>
          <w:rFonts w:ascii="Calibri" w:eastAsiaTheme="minorEastAsia" w:hAnsi="Calibri" w:cs="Calibri"/>
          <w:b/>
          <w:bCs/>
          <w:kern w:val="32"/>
          <w:sz w:val="24"/>
          <w:szCs w:val="24"/>
          <w:lang w:eastAsia="en-GB"/>
        </w:rPr>
      </w:pPr>
      <w:r w:rsidRPr="00185C53">
        <w:rPr>
          <w:rFonts w:ascii="Calibri" w:eastAsia="Times New Roman" w:hAnsi="Calibri" w:cs="Calibri"/>
          <w:b/>
          <w:bCs/>
          <w:sz w:val="24"/>
          <w:szCs w:val="24"/>
          <w:lang w:eastAsia="en-GB"/>
        </w:rPr>
        <w:t xml:space="preserve">I. </w:t>
      </w:r>
      <w:hyperlink w:anchor="Bookmark10" w:history="1">
        <w:r w:rsidR="003A1743" w:rsidRPr="00185C53">
          <w:rPr>
            <w:rStyle w:val="Hyperlink"/>
            <w:rFonts w:ascii="Calibri" w:eastAsia="Times New Roman" w:hAnsi="Calibri" w:cs="Calibri"/>
            <w:b/>
            <w:bCs/>
            <w:sz w:val="24"/>
            <w:szCs w:val="24"/>
            <w:lang w:eastAsia="en-GB"/>
          </w:rPr>
          <w:t>PHYSICAL CONTROL AND RESTRICTIVE PHYSICAL INTERVENTION: USE OF REASONABLE FORCE</w:t>
        </w:r>
      </w:hyperlink>
      <w:r w:rsidR="00642B60" w:rsidRPr="00185C53">
        <w:rPr>
          <w:rFonts w:ascii="Calibri" w:hAnsi="Calibri" w:cs="Calibri"/>
        </w:rPr>
        <w:t xml:space="preserve"> </w:t>
      </w:r>
    </w:p>
    <w:p w14:paraId="39F9AD01" w14:textId="77777777" w:rsidR="00962040" w:rsidRPr="00185C53" w:rsidRDefault="00962040" w:rsidP="00962040">
      <w:pPr>
        <w:pStyle w:val="ListParagraph"/>
        <w:tabs>
          <w:tab w:val="left" w:pos="567"/>
        </w:tabs>
        <w:spacing w:after="0" w:line="240" w:lineRule="auto"/>
        <w:ind w:left="0"/>
        <w:rPr>
          <w:rFonts w:ascii="Calibri" w:eastAsiaTheme="minorEastAsia" w:hAnsi="Calibri" w:cs="Calibri"/>
          <w:b/>
          <w:bCs/>
          <w:kern w:val="32"/>
          <w:sz w:val="24"/>
          <w:szCs w:val="24"/>
          <w:lang w:eastAsia="en-GB"/>
        </w:rPr>
      </w:pPr>
    </w:p>
    <w:p w14:paraId="1998A12E" w14:textId="143DF2A8" w:rsidR="005B29C7" w:rsidRPr="00185C53" w:rsidRDefault="40371359" w:rsidP="2DD0BAC9">
      <w:pPr>
        <w:pStyle w:val="ListParagraph"/>
        <w:tabs>
          <w:tab w:val="left" w:pos="567"/>
        </w:tabs>
        <w:spacing w:after="0" w:line="240" w:lineRule="auto"/>
        <w:ind w:left="0"/>
        <w:rPr>
          <w:rFonts w:ascii="Calibri" w:hAnsi="Calibri" w:cs="Calibri"/>
          <w:kern w:val="32"/>
          <w:lang w:eastAsia="en-GB"/>
        </w:rPr>
      </w:pPr>
      <w:r w:rsidRPr="00185C53">
        <w:rPr>
          <w:rFonts w:ascii="Calibri" w:eastAsia="Times New Roman" w:hAnsi="Calibri" w:cs="Calibri"/>
          <w:b/>
          <w:bCs/>
          <w:sz w:val="24"/>
          <w:szCs w:val="24"/>
          <w:lang w:eastAsia="en-GB"/>
        </w:rPr>
        <w:t xml:space="preserve">J. </w:t>
      </w:r>
      <w:hyperlink w:anchor="Bookmark11" w:history="1">
        <w:r w:rsidR="003A1743" w:rsidRPr="00185C53">
          <w:rPr>
            <w:rStyle w:val="Hyperlink"/>
            <w:rFonts w:ascii="Calibri" w:eastAsia="Times New Roman" w:hAnsi="Calibri" w:cs="Calibri"/>
            <w:b/>
            <w:bCs/>
            <w:sz w:val="24"/>
            <w:szCs w:val="24"/>
            <w:lang w:eastAsia="en-GB"/>
          </w:rPr>
          <w:t>THE PREVENT DUTY</w:t>
        </w:r>
      </w:hyperlink>
    </w:p>
    <w:p w14:paraId="71844C9D" w14:textId="77777777" w:rsidR="00791BC2" w:rsidRPr="00185C53" w:rsidRDefault="00791BC2" w:rsidP="00037AE6">
      <w:pPr>
        <w:pStyle w:val="ListParagraph"/>
        <w:tabs>
          <w:tab w:val="left" w:pos="567"/>
        </w:tabs>
        <w:spacing w:after="0" w:line="240" w:lineRule="auto"/>
        <w:ind w:left="0"/>
        <w:rPr>
          <w:rFonts w:ascii="Calibri" w:eastAsiaTheme="minorEastAsia" w:hAnsi="Calibri" w:cs="Calibri"/>
          <w:b/>
          <w:bCs/>
          <w:kern w:val="32"/>
          <w:sz w:val="24"/>
          <w:szCs w:val="24"/>
          <w:lang w:eastAsia="en-GB"/>
        </w:rPr>
      </w:pPr>
    </w:p>
    <w:p w14:paraId="6549825B" w14:textId="7526CED9" w:rsidR="00791BC2" w:rsidRPr="00185C53" w:rsidRDefault="60F86BA7" w:rsidP="2DD0BAC9">
      <w:pPr>
        <w:pStyle w:val="ListParagraph"/>
        <w:tabs>
          <w:tab w:val="left" w:pos="567"/>
        </w:tabs>
        <w:spacing w:after="0" w:line="240" w:lineRule="auto"/>
        <w:ind w:left="0"/>
        <w:rPr>
          <w:rFonts w:ascii="Calibri" w:eastAsiaTheme="minorEastAsia" w:hAnsi="Calibri" w:cs="Calibri"/>
          <w:b/>
          <w:bCs/>
          <w:kern w:val="32"/>
          <w:sz w:val="24"/>
          <w:szCs w:val="24"/>
          <w:lang w:eastAsia="en-GB"/>
        </w:rPr>
      </w:pPr>
      <w:r w:rsidRPr="00185C53">
        <w:rPr>
          <w:rStyle w:val="Hyperlink"/>
          <w:rFonts w:ascii="Calibri" w:eastAsia="Times New Roman" w:hAnsi="Calibri" w:cs="Calibri"/>
          <w:b/>
          <w:bCs/>
          <w:sz w:val="24"/>
          <w:szCs w:val="24"/>
          <w:lang w:eastAsia="en-GB"/>
        </w:rPr>
        <w:t>K</w:t>
      </w:r>
      <w:r w:rsidR="275944BD" w:rsidRPr="00185C53">
        <w:rPr>
          <w:rStyle w:val="Hyperlink"/>
          <w:rFonts w:ascii="Calibri" w:eastAsia="Times New Roman" w:hAnsi="Calibri" w:cs="Calibri"/>
          <w:b/>
          <w:bCs/>
          <w:color w:val="auto"/>
          <w:sz w:val="24"/>
          <w:szCs w:val="24"/>
          <w:lang w:eastAsia="en-GB"/>
        </w:rPr>
        <w:t>.</w:t>
      </w:r>
      <w:r w:rsidRPr="00185C53">
        <w:rPr>
          <w:rStyle w:val="Hyperlink"/>
          <w:rFonts w:ascii="Calibri" w:eastAsia="Times New Roman" w:hAnsi="Calibri" w:cs="Calibri"/>
          <w:b/>
          <w:bCs/>
          <w:sz w:val="24"/>
          <w:szCs w:val="24"/>
          <w:lang w:eastAsia="en-GB"/>
        </w:rPr>
        <w:t xml:space="preserve"> </w:t>
      </w:r>
      <w:hyperlink w:anchor="Bookmark12" w:history="1">
        <w:r w:rsidR="003A1743" w:rsidRPr="00185C53">
          <w:rPr>
            <w:rStyle w:val="Hyperlink"/>
            <w:rFonts w:ascii="Calibri" w:eastAsia="Times New Roman" w:hAnsi="Calibri" w:cs="Calibri"/>
            <w:b/>
            <w:bCs/>
            <w:sz w:val="24"/>
            <w:szCs w:val="24"/>
            <w:lang w:eastAsia="en-GB"/>
          </w:rPr>
          <w:t xml:space="preserve">CHILD </w:t>
        </w:r>
        <w:r w:rsidR="004A518B" w:rsidRPr="00185C53">
          <w:rPr>
            <w:rStyle w:val="Hyperlink"/>
            <w:rFonts w:ascii="Calibri" w:eastAsia="Times New Roman" w:hAnsi="Calibri" w:cs="Calibri"/>
            <w:b/>
            <w:bCs/>
            <w:sz w:val="24"/>
            <w:szCs w:val="24"/>
            <w:lang w:eastAsia="en-GB"/>
          </w:rPr>
          <w:t xml:space="preserve">SEXUAL </w:t>
        </w:r>
        <w:r w:rsidR="003A1743" w:rsidRPr="00185C53">
          <w:rPr>
            <w:rStyle w:val="Hyperlink"/>
            <w:rFonts w:ascii="Calibri" w:eastAsia="Times New Roman" w:hAnsi="Calibri" w:cs="Calibri"/>
            <w:b/>
            <w:bCs/>
            <w:sz w:val="24"/>
            <w:szCs w:val="24"/>
            <w:lang w:eastAsia="en-GB"/>
          </w:rPr>
          <w:t>EXPLOITATION</w:t>
        </w:r>
      </w:hyperlink>
      <w:r w:rsidR="00D253DD" w:rsidRPr="00185C53">
        <w:rPr>
          <w:rFonts w:ascii="Calibri" w:hAnsi="Calibri" w:cs="Calibri"/>
        </w:rPr>
        <w:t xml:space="preserve"> </w:t>
      </w:r>
    </w:p>
    <w:p w14:paraId="0F52E89B" w14:textId="77777777" w:rsidR="009E3A5B" w:rsidRPr="00185C53" w:rsidRDefault="009E3A5B" w:rsidP="009E3A5B">
      <w:pPr>
        <w:pStyle w:val="ListParagraph"/>
        <w:tabs>
          <w:tab w:val="left" w:pos="567"/>
        </w:tabs>
        <w:spacing w:after="0" w:line="240" w:lineRule="auto"/>
        <w:ind w:left="0"/>
        <w:rPr>
          <w:rFonts w:ascii="Calibri" w:eastAsiaTheme="minorEastAsia" w:hAnsi="Calibri" w:cs="Calibri"/>
          <w:b/>
          <w:bCs/>
          <w:kern w:val="32"/>
          <w:sz w:val="24"/>
          <w:szCs w:val="24"/>
          <w:lang w:eastAsia="en-GB"/>
        </w:rPr>
      </w:pPr>
    </w:p>
    <w:p w14:paraId="44F9B27F" w14:textId="6E7DF898" w:rsidR="005B29C7" w:rsidRPr="00185C53" w:rsidRDefault="20EB4120" w:rsidP="2DD0BAC9">
      <w:pPr>
        <w:pStyle w:val="ListParagraph"/>
        <w:tabs>
          <w:tab w:val="left" w:pos="567"/>
        </w:tabs>
        <w:spacing w:after="0" w:line="240" w:lineRule="auto"/>
        <w:ind w:left="0"/>
        <w:rPr>
          <w:rFonts w:ascii="Calibri" w:eastAsiaTheme="minorEastAsia" w:hAnsi="Calibri" w:cs="Calibri"/>
          <w:b/>
          <w:bCs/>
          <w:kern w:val="32"/>
          <w:sz w:val="24"/>
          <w:szCs w:val="24"/>
          <w:lang w:eastAsia="en-GB"/>
        </w:rPr>
      </w:pPr>
      <w:r w:rsidRPr="00185C53">
        <w:rPr>
          <w:rFonts w:ascii="Calibri" w:eastAsia="Times New Roman" w:hAnsi="Calibri" w:cs="Calibri"/>
          <w:b/>
          <w:bCs/>
          <w:sz w:val="24"/>
          <w:szCs w:val="24"/>
          <w:lang w:eastAsia="en-GB"/>
        </w:rPr>
        <w:t xml:space="preserve">L. </w:t>
      </w:r>
      <w:hyperlink w:anchor="Bookmark13" w:history="1">
        <w:r w:rsidR="003A1743" w:rsidRPr="00185C53">
          <w:rPr>
            <w:rStyle w:val="Hyperlink"/>
            <w:rFonts w:ascii="Calibri" w:eastAsia="Times New Roman" w:hAnsi="Calibri" w:cs="Calibri"/>
            <w:b/>
            <w:bCs/>
            <w:sz w:val="24"/>
            <w:szCs w:val="24"/>
            <w:lang w:eastAsia="en-GB"/>
          </w:rPr>
          <w:t>FEMALE GENITAL MUTILATION</w:t>
        </w:r>
      </w:hyperlink>
      <w:r w:rsidR="00D253DD" w:rsidRPr="00185C53">
        <w:rPr>
          <w:rFonts w:ascii="Calibri" w:hAnsi="Calibri" w:cs="Calibri"/>
        </w:rPr>
        <w:t xml:space="preserve"> </w:t>
      </w:r>
    </w:p>
    <w:p w14:paraId="2D90D416" w14:textId="77777777" w:rsidR="00791BC2" w:rsidRPr="00185C53" w:rsidRDefault="00791BC2" w:rsidP="00037AE6">
      <w:pPr>
        <w:pStyle w:val="ListParagraph"/>
        <w:tabs>
          <w:tab w:val="left" w:pos="567"/>
        </w:tabs>
        <w:spacing w:after="0" w:line="240" w:lineRule="auto"/>
        <w:ind w:left="0"/>
        <w:rPr>
          <w:rFonts w:ascii="Calibri" w:eastAsiaTheme="minorEastAsia" w:hAnsi="Calibri" w:cs="Calibri"/>
          <w:b/>
          <w:bCs/>
          <w:kern w:val="32"/>
          <w:sz w:val="24"/>
          <w:szCs w:val="24"/>
          <w:lang w:eastAsia="en-GB"/>
        </w:rPr>
      </w:pPr>
    </w:p>
    <w:p w14:paraId="441273D1" w14:textId="6A525F5B" w:rsidR="005B29C7" w:rsidRPr="00185C53" w:rsidRDefault="4B450D44" w:rsidP="2DD0BAC9">
      <w:pPr>
        <w:pStyle w:val="ListParagraph"/>
        <w:tabs>
          <w:tab w:val="left" w:pos="567"/>
        </w:tabs>
        <w:spacing w:after="0" w:line="240" w:lineRule="auto"/>
        <w:ind w:left="0"/>
        <w:rPr>
          <w:rFonts w:ascii="Calibri" w:eastAsiaTheme="minorEastAsia" w:hAnsi="Calibri" w:cs="Calibri"/>
          <w:b/>
          <w:bCs/>
          <w:kern w:val="32"/>
          <w:sz w:val="24"/>
          <w:szCs w:val="24"/>
          <w:lang w:eastAsia="en-GB"/>
        </w:rPr>
      </w:pPr>
      <w:r w:rsidRPr="00185C53">
        <w:rPr>
          <w:rFonts w:ascii="Calibri" w:eastAsia="Times New Roman" w:hAnsi="Calibri" w:cs="Calibri"/>
          <w:b/>
          <w:bCs/>
          <w:sz w:val="24"/>
          <w:szCs w:val="24"/>
          <w:lang w:eastAsia="en-GB"/>
        </w:rPr>
        <w:t xml:space="preserve">M. </w:t>
      </w:r>
      <w:hyperlink w:anchor="Bookmark14" w:history="1">
        <w:r w:rsidR="003A1743" w:rsidRPr="00185C53">
          <w:rPr>
            <w:rStyle w:val="Hyperlink"/>
            <w:rFonts w:ascii="Calibri" w:eastAsia="Times New Roman" w:hAnsi="Calibri" w:cs="Calibri"/>
            <w:b/>
            <w:bCs/>
            <w:sz w:val="24"/>
            <w:szCs w:val="24"/>
            <w:lang w:eastAsia="en-GB"/>
          </w:rPr>
          <w:t>ONLINE SAFETY</w:t>
        </w:r>
      </w:hyperlink>
      <w:r w:rsidR="00D253DD" w:rsidRPr="00185C53">
        <w:rPr>
          <w:rFonts w:ascii="Calibri" w:hAnsi="Calibri" w:cs="Calibri"/>
        </w:rPr>
        <w:t xml:space="preserve"> </w:t>
      </w:r>
    </w:p>
    <w:p w14:paraId="57FEC54F" w14:textId="19F1B5C0" w:rsidR="00791BC2" w:rsidRPr="00185C53" w:rsidRDefault="00791BC2" w:rsidP="00037AE6">
      <w:pPr>
        <w:pStyle w:val="ListParagraph"/>
        <w:tabs>
          <w:tab w:val="left" w:pos="567"/>
        </w:tabs>
        <w:spacing w:after="0" w:line="240" w:lineRule="auto"/>
        <w:ind w:left="0"/>
        <w:rPr>
          <w:rFonts w:ascii="Calibri" w:eastAsia="Times New Roman" w:hAnsi="Calibri" w:cs="Calibri"/>
          <w:b/>
          <w:sz w:val="24"/>
          <w:szCs w:val="24"/>
          <w:lang w:eastAsia="en-GB"/>
        </w:rPr>
      </w:pPr>
    </w:p>
    <w:p w14:paraId="401C84A7" w14:textId="104C13D5" w:rsidR="005B29C7" w:rsidRPr="00185C53" w:rsidRDefault="221A185D" w:rsidP="232F376E">
      <w:pPr>
        <w:pStyle w:val="ListParagraph"/>
        <w:tabs>
          <w:tab w:val="left" w:pos="567"/>
        </w:tabs>
        <w:spacing w:after="0" w:line="240" w:lineRule="auto"/>
        <w:ind w:left="0"/>
        <w:rPr>
          <w:rFonts w:ascii="Calibri" w:eastAsia="Times New Roman" w:hAnsi="Calibri" w:cs="Calibri"/>
          <w:b/>
          <w:bCs/>
          <w:kern w:val="32"/>
          <w:sz w:val="24"/>
          <w:szCs w:val="24"/>
          <w:lang w:eastAsia="en-GB"/>
        </w:rPr>
      </w:pPr>
      <w:r w:rsidRPr="00185C53">
        <w:rPr>
          <w:rStyle w:val="Hyperlink"/>
          <w:rFonts w:ascii="Calibri" w:eastAsia="Times New Roman" w:hAnsi="Calibri" w:cs="Calibri"/>
          <w:b/>
          <w:bCs/>
          <w:color w:val="auto"/>
          <w:sz w:val="24"/>
          <w:szCs w:val="24"/>
          <w:lang w:eastAsia="en-GB"/>
        </w:rPr>
        <w:t>N.</w:t>
      </w:r>
      <w:r w:rsidRPr="00185C53">
        <w:rPr>
          <w:rStyle w:val="Hyperlink"/>
          <w:rFonts w:ascii="Calibri" w:eastAsia="Times New Roman" w:hAnsi="Calibri" w:cs="Calibri"/>
          <w:b/>
          <w:bCs/>
          <w:sz w:val="24"/>
          <w:szCs w:val="24"/>
          <w:lang w:eastAsia="en-GB"/>
        </w:rPr>
        <w:t xml:space="preserve"> </w:t>
      </w:r>
      <w:hyperlink w:anchor="Bookmark15" w:history="1">
        <w:r w:rsidR="00AF4B8A" w:rsidRPr="00185C53">
          <w:rPr>
            <w:rStyle w:val="Hyperlink"/>
            <w:rFonts w:ascii="Calibri" w:eastAsia="Times New Roman" w:hAnsi="Calibri" w:cs="Calibri"/>
            <w:b/>
            <w:bCs/>
            <w:sz w:val="24"/>
            <w:szCs w:val="24"/>
            <w:lang w:eastAsia="en-GB"/>
          </w:rPr>
          <w:t>CHILD ON CHILD SEXUAL HARRASSMENT AND SEXUAL VIOLENCE</w:t>
        </w:r>
      </w:hyperlink>
      <w:r w:rsidR="00CA2E0B" w:rsidRPr="00185C53">
        <w:rPr>
          <w:rFonts w:ascii="Calibri" w:hAnsi="Calibri" w:cs="Calibri"/>
        </w:rPr>
        <w:t xml:space="preserve"> </w:t>
      </w:r>
    </w:p>
    <w:p w14:paraId="40C114AD" w14:textId="4E69EE93" w:rsidR="4264A85B" w:rsidRPr="00185C53" w:rsidRDefault="4264A85B" w:rsidP="232F376E">
      <w:pPr>
        <w:pStyle w:val="ListParagraph"/>
        <w:tabs>
          <w:tab w:val="left" w:pos="567"/>
        </w:tabs>
        <w:spacing w:after="0" w:line="240" w:lineRule="auto"/>
        <w:rPr>
          <w:rFonts w:ascii="Calibri" w:eastAsia="Times New Roman" w:hAnsi="Calibri" w:cs="Calibri"/>
          <w:b/>
          <w:kern w:val="32"/>
          <w:sz w:val="24"/>
          <w:szCs w:val="24"/>
          <w:lang w:eastAsia="en-GB"/>
        </w:rPr>
      </w:pPr>
    </w:p>
    <w:p w14:paraId="23E4FF0A" w14:textId="053BA40E" w:rsidR="005B29C7" w:rsidRPr="00185C53" w:rsidRDefault="455615D9" w:rsidP="2DD0BAC9">
      <w:pPr>
        <w:tabs>
          <w:tab w:val="left" w:pos="567"/>
        </w:tabs>
        <w:spacing w:after="0" w:line="240" w:lineRule="auto"/>
        <w:rPr>
          <w:rFonts w:ascii="Calibri" w:eastAsiaTheme="minorEastAsia" w:hAnsi="Calibri" w:cs="Calibri"/>
          <w:b/>
          <w:bCs/>
          <w:kern w:val="32"/>
          <w:sz w:val="24"/>
          <w:szCs w:val="24"/>
          <w:lang w:eastAsia="en-GB"/>
        </w:rPr>
      </w:pPr>
      <w:r w:rsidRPr="00185C53">
        <w:rPr>
          <w:rStyle w:val="Hyperlink"/>
          <w:rFonts w:ascii="Calibri" w:eastAsia="Times New Roman" w:hAnsi="Calibri" w:cs="Calibri"/>
          <w:b/>
          <w:bCs/>
          <w:color w:val="auto"/>
          <w:sz w:val="24"/>
          <w:szCs w:val="24"/>
          <w:lang w:eastAsia="en-GB"/>
        </w:rPr>
        <w:t>O</w:t>
      </w:r>
      <w:r w:rsidRPr="00185C53">
        <w:rPr>
          <w:rStyle w:val="Hyperlink"/>
          <w:rFonts w:ascii="Calibri" w:eastAsia="Times New Roman" w:hAnsi="Calibri" w:cs="Calibri"/>
          <w:b/>
          <w:bCs/>
          <w:sz w:val="24"/>
          <w:szCs w:val="24"/>
          <w:lang w:eastAsia="en-GB"/>
        </w:rPr>
        <w:t xml:space="preserve">. </w:t>
      </w:r>
      <w:hyperlink w:anchor="Bookmark16" w:history="1">
        <w:r w:rsidR="003A1743" w:rsidRPr="00185C53">
          <w:rPr>
            <w:rStyle w:val="Hyperlink"/>
            <w:rFonts w:ascii="Calibri" w:eastAsia="Times New Roman" w:hAnsi="Calibri" w:cs="Calibri"/>
            <w:b/>
            <w:bCs/>
            <w:sz w:val="24"/>
            <w:szCs w:val="24"/>
            <w:lang w:eastAsia="en-GB"/>
          </w:rPr>
          <w:t>CHILD CRIMINAL EXPLOITATION</w:t>
        </w:r>
        <w:r w:rsidR="4E4027CB" w:rsidRPr="00185C53">
          <w:rPr>
            <w:rStyle w:val="Hyperlink"/>
            <w:rFonts w:ascii="Calibri" w:eastAsia="Times New Roman" w:hAnsi="Calibri" w:cs="Calibri"/>
            <w:b/>
            <w:bCs/>
            <w:sz w:val="24"/>
            <w:szCs w:val="24"/>
            <w:lang w:eastAsia="en-GB"/>
          </w:rPr>
          <w:t xml:space="preserve"> INCLUDING COUNTY LINES</w:t>
        </w:r>
      </w:hyperlink>
      <w:r w:rsidR="00CA2E0B" w:rsidRPr="00185C53">
        <w:rPr>
          <w:rFonts w:ascii="Calibri" w:hAnsi="Calibri" w:cs="Calibri"/>
        </w:rPr>
        <w:t xml:space="preserve"> </w:t>
      </w:r>
    </w:p>
    <w:p w14:paraId="58A7E0A2" w14:textId="77777777" w:rsidR="00791BC2" w:rsidRPr="00185C53" w:rsidRDefault="00791BC2" w:rsidP="00037AE6">
      <w:pPr>
        <w:pStyle w:val="ListParagraph"/>
        <w:tabs>
          <w:tab w:val="left" w:pos="567"/>
        </w:tabs>
        <w:spacing w:after="0" w:line="240" w:lineRule="auto"/>
        <w:ind w:left="0"/>
        <w:rPr>
          <w:rFonts w:ascii="Calibri" w:eastAsiaTheme="minorEastAsia" w:hAnsi="Calibri" w:cs="Calibri"/>
          <w:b/>
          <w:bCs/>
          <w:kern w:val="32"/>
          <w:sz w:val="24"/>
          <w:szCs w:val="24"/>
          <w:lang w:eastAsia="en-GB"/>
        </w:rPr>
      </w:pPr>
    </w:p>
    <w:p w14:paraId="02848D04" w14:textId="1DBEDC63" w:rsidR="00791BC2" w:rsidRPr="00185C53" w:rsidRDefault="0CC2AB09" w:rsidP="2DD0BAC9">
      <w:pPr>
        <w:pStyle w:val="ListParagraph"/>
        <w:tabs>
          <w:tab w:val="left" w:pos="567"/>
        </w:tabs>
        <w:spacing w:after="0" w:line="240" w:lineRule="auto"/>
        <w:ind w:left="0"/>
        <w:rPr>
          <w:rFonts w:ascii="Calibri" w:eastAsiaTheme="minorEastAsia" w:hAnsi="Calibri" w:cs="Calibri"/>
          <w:b/>
          <w:bCs/>
          <w:kern w:val="32"/>
          <w:sz w:val="24"/>
          <w:szCs w:val="24"/>
          <w:lang w:eastAsia="en-GB"/>
        </w:rPr>
      </w:pPr>
      <w:r w:rsidRPr="00185C53">
        <w:rPr>
          <w:rStyle w:val="Hyperlink"/>
          <w:rFonts w:ascii="Calibri" w:eastAsia="Times New Roman" w:hAnsi="Calibri" w:cs="Calibri"/>
          <w:b/>
          <w:bCs/>
          <w:color w:val="auto"/>
          <w:sz w:val="24"/>
          <w:szCs w:val="24"/>
          <w:lang w:eastAsia="en-GB"/>
        </w:rPr>
        <w:t>P</w:t>
      </w:r>
      <w:r w:rsidRPr="00185C53">
        <w:rPr>
          <w:rStyle w:val="Hyperlink"/>
          <w:rFonts w:ascii="Calibri" w:eastAsia="Times New Roman" w:hAnsi="Calibri" w:cs="Calibri"/>
          <w:b/>
          <w:bCs/>
          <w:sz w:val="24"/>
          <w:szCs w:val="24"/>
          <w:lang w:eastAsia="en-GB"/>
        </w:rPr>
        <w:t xml:space="preserve">. </w:t>
      </w:r>
      <w:hyperlink w:anchor="Bookmark17" w:history="1">
        <w:r w:rsidR="003A1743" w:rsidRPr="00185C53">
          <w:rPr>
            <w:rStyle w:val="Hyperlink"/>
            <w:rFonts w:ascii="Calibri" w:eastAsia="Times New Roman" w:hAnsi="Calibri" w:cs="Calibri"/>
            <w:b/>
            <w:bCs/>
            <w:sz w:val="24"/>
            <w:szCs w:val="24"/>
            <w:lang w:eastAsia="en-GB"/>
          </w:rPr>
          <w:t>SERIOUS VIOLENC</w:t>
        </w:r>
        <w:r w:rsidR="00791BC2" w:rsidRPr="00185C53">
          <w:rPr>
            <w:rStyle w:val="Hyperlink"/>
            <w:rFonts w:ascii="Calibri" w:eastAsia="Times New Roman" w:hAnsi="Calibri" w:cs="Calibri"/>
            <w:b/>
            <w:bCs/>
            <w:sz w:val="24"/>
            <w:szCs w:val="24"/>
            <w:lang w:eastAsia="en-GB"/>
          </w:rPr>
          <w:t>E</w:t>
        </w:r>
      </w:hyperlink>
      <w:r w:rsidR="00CA2E0B" w:rsidRPr="00185C53">
        <w:rPr>
          <w:rFonts w:ascii="Calibri" w:hAnsi="Calibri" w:cs="Calibri"/>
        </w:rPr>
        <w:t xml:space="preserve"> </w:t>
      </w:r>
    </w:p>
    <w:p w14:paraId="2E69081B" w14:textId="78B34EAD" w:rsidR="00791BC2" w:rsidRPr="00185C53" w:rsidRDefault="00791BC2" w:rsidP="00037AE6">
      <w:pPr>
        <w:pStyle w:val="ListParagraph"/>
        <w:tabs>
          <w:tab w:val="left" w:pos="567"/>
        </w:tabs>
        <w:spacing w:after="0" w:line="240" w:lineRule="auto"/>
        <w:ind w:left="0"/>
        <w:rPr>
          <w:rFonts w:ascii="Calibri" w:eastAsia="Times New Roman" w:hAnsi="Calibri" w:cs="Calibri"/>
          <w:b/>
          <w:sz w:val="24"/>
          <w:szCs w:val="24"/>
          <w:lang w:eastAsia="en-GB"/>
        </w:rPr>
      </w:pPr>
    </w:p>
    <w:p w14:paraId="1398F615" w14:textId="0EB9088E" w:rsidR="04923356" w:rsidRPr="00185C53" w:rsidRDefault="7F46E2FA" w:rsidP="232F376E">
      <w:pPr>
        <w:pStyle w:val="ListParagraph"/>
        <w:tabs>
          <w:tab w:val="left" w:pos="567"/>
        </w:tabs>
        <w:spacing w:after="0" w:line="240" w:lineRule="auto"/>
        <w:ind w:left="0"/>
        <w:rPr>
          <w:rFonts w:ascii="Calibri" w:eastAsia="Times New Roman" w:hAnsi="Calibri" w:cs="Calibri"/>
          <w:b/>
          <w:bCs/>
          <w:sz w:val="24"/>
          <w:szCs w:val="24"/>
          <w:lang w:eastAsia="en-GB"/>
        </w:rPr>
      </w:pPr>
      <w:r w:rsidRPr="00185C53">
        <w:rPr>
          <w:rFonts w:ascii="Calibri" w:eastAsia="Times New Roman" w:hAnsi="Calibri" w:cs="Calibri"/>
          <w:b/>
          <w:bCs/>
          <w:sz w:val="24"/>
          <w:szCs w:val="24"/>
          <w:lang w:eastAsia="en-GB"/>
        </w:rPr>
        <w:t xml:space="preserve">Q. </w:t>
      </w:r>
      <w:hyperlink w:anchor="Bookmark18" w:history="1">
        <w:r w:rsidR="04923356" w:rsidRPr="00185C53">
          <w:rPr>
            <w:rStyle w:val="Hyperlink"/>
            <w:rFonts w:ascii="Calibri" w:eastAsia="Times New Roman" w:hAnsi="Calibri" w:cs="Calibri"/>
            <w:b/>
            <w:bCs/>
            <w:sz w:val="24"/>
            <w:szCs w:val="24"/>
            <w:lang w:eastAsia="en-GB"/>
          </w:rPr>
          <w:t>MENTAL HEALTH</w:t>
        </w:r>
      </w:hyperlink>
      <w:r w:rsidR="00CA2E0B" w:rsidRPr="00185C53">
        <w:rPr>
          <w:rFonts w:ascii="Calibri" w:hAnsi="Calibri" w:cs="Calibri"/>
        </w:rPr>
        <w:t xml:space="preserve"> </w:t>
      </w:r>
    </w:p>
    <w:p w14:paraId="46DE2244" w14:textId="77777777" w:rsidR="00E17559" w:rsidRPr="00185C53" w:rsidRDefault="00E17559" w:rsidP="00E17559">
      <w:pPr>
        <w:pStyle w:val="ListParagraph"/>
        <w:tabs>
          <w:tab w:val="left" w:pos="567"/>
        </w:tabs>
        <w:spacing w:after="240" w:line="240" w:lineRule="auto"/>
        <w:ind w:left="0"/>
        <w:rPr>
          <w:rFonts w:ascii="Calibri" w:eastAsia="Times New Roman" w:hAnsi="Calibri" w:cs="Calibri"/>
          <w:b/>
          <w:bCs/>
          <w:sz w:val="24"/>
          <w:szCs w:val="24"/>
          <w:lang w:eastAsia="en-GB"/>
        </w:rPr>
      </w:pPr>
    </w:p>
    <w:p w14:paraId="4646260F" w14:textId="28E70506" w:rsidR="00F433BC" w:rsidRPr="00185C53" w:rsidRDefault="31E4D1A8" w:rsidP="232F376E">
      <w:pPr>
        <w:pStyle w:val="ListParagraph"/>
        <w:tabs>
          <w:tab w:val="left" w:pos="567"/>
        </w:tabs>
        <w:spacing w:after="240" w:line="240" w:lineRule="auto"/>
        <w:ind w:left="0"/>
        <w:rPr>
          <w:rFonts w:ascii="Calibri" w:eastAsia="Times New Roman" w:hAnsi="Calibri" w:cs="Calibri"/>
          <w:b/>
          <w:bCs/>
          <w:sz w:val="24"/>
          <w:szCs w:val="24"/>
          <w:lang w:eastAsia="en-GB"/>
        </w:rPr>
      </w:pPr>
      <w:r w:rsidRPr="00185C53">
        <w:rPr>
          <w:rFonts w:ascii="Calibri" w:eastAsia="Times New Roman" w:hAnsi="Calibri" w:cs="Calibri"/>
          <w:b/>
          <w:bCs/>
          <w:sz w:val="24"/>
          <w:szCs w:val="24"/>
          <w:lang w:eastAsia="en-GB"/>
        </w:rPr>
        <w:t xml:space="preserve">R. </w:t>
      </w:r>
      <w:hyperlink w:anchor="Bookmark19" w:history="1">
        <w:r w:rsidR="73CAE841" w:rsidRPr="00185C53">
          <w:rPr>
            <w:rStyle w:val="Hyperlink"/>
            <w:rFonts w:ascii="Calibri" w:eastAsia="Times New Roman" w:hAnsi="Calibri" w:cs="Calibri"/>
            <w:b/>
            <w:bCs/>
            <w:sz w:val="24"/>
            <w:szCs w:val="24"/>
            <w:lang w:eastAsia="en-GB"/>
          </w:rPr>
          <w:t>DOMESTIC ABUSE</w:t>
        </w:r>
      </w:hyperlink>
      <w:r w:rsidR="00CA2E0B" w:rsidRPr="00185C53">
        <w:rPr>
          <w:rFonts w:ascii="Calibri" w:hAnsi="Calibri" w:cs="Calibri"/>
        </w:rPr>
        <w:t xml:space="preserve"> </w:t>
      </w:r>
    </w:p>
    <w:p w14:paraId="0B14FE66" w14:textId="77777777" w:rsidR="004A518B" w:rsidRPr="00185C53" w:rsidRDefault="004A518B" w:rsidP="004A518B">
      <w:pPr>
        <w:pStyle w:val="ListParagraph"/>
        <w:tabs>
          <w:tab w:val="left" w:pos="567"/>
        </w:tabs>
        <w:spacing w:after="240" w:line="240" w:lineRule="auto"/>
        <w:ind w:left="0"/>
        <w:rPr>
          <w:rFonts w:ascii="Calibri" w:eastAsia="Times New Roman" w:hAnsi="Calibri" w:cs="Calibri"/>
          <w:b/>
          <w:bCs/>
          <w:sz w:val="24"/>
          <w:szCs w:val="24"/>
          <w:lang w:eastAsia="en-GB"/>
        </w:rPr>
      </w:pPr>
    </w:p>
    <w:p w14:paraId="4342B86C" w14:textId="7C816538" w:rsidR="00962040" w:rsidRPr="00185C53" w:rsidRDefault="00962040" w:rsidP="004A518B">
      <w:pPr>
        <w:pStyle w:val="ListParagraph"/>
        <w:tabs>
          <w:tab w:val="left" w:pos="567"/>
        </w:tabs>
        <w:spacing w:after="240" w:line="240" w:lineRule="auto"/>
        <w:ind w:left="0"/>
        <w:rPr>
          <w:rFonts w:ascii="Calibri" w:eastAsia="Times New Roman" w:hAnsi="Calibri" w:cs="Calibri"/>
          <w:b/>
          <w:bCs/>
          <w:sz w:val="24"/>
          <w:szCs w:val="24"/>
          <w:lang w:eastAsia="en-GB"/>
        </w:rPr>
      </w:pPr>
      <w:r w:rsidRPr="00185C53">
        <w:rPr>
          <w:rFonts w:ascii="Calibri" w:eastAsia="Times New Roman" w:hAnsi="Calibri" w:cs="Calibri"/>
          <w:b/>
          <w:bCs/>
          <w:sz w:val="24"/>
          <w:szCs w:val="24"/>
          <w:lang w:eastAsia="en-GB"/>
        </w:rPr>
        <w:t xml:space="preserve">APPENDICES </w:t>
      </w:r>
    </w:p>
    <w:p w14:paraId="43758226" w14:textId="51E20806" w:rsidR="003A1743" w:rsidRPr="00185C53" w:rsidRDefault="000D6F8B" w:rsidP="2DD0BAC9">
      <w:pPr>
        <w:spacing w:after="0" w:line="240" w:lineRule="auto"/>
        <w:contextualSpacing/>
        <w:rPr>
          <w:rFonts w:ascii="Calibri" w:eastAsia="Times New Roman" w:hAnsi="Calibri" w:cs="Calibri"/>
          <w:sz w:val="24"/>
          <w:szCs w:val="24"/>
          <w:lang w:eastAsia="en-GB"/>
        </w:rPr>
      </w:pPr>
      <w:hyperlink w:anchor="Bookmark20" w:history="1">
        <w:r w:rsidR="40960316" w:rsidRPr="00185C53">
          <w:rPr>
            <w:rStyle w:val="Hyperlink"/>
            <w:rFonts w:ascii="Calibri" w:eastAsia="Arial" w:hAnsi="Calibri" w:cs="Calibri"/>
            <w:b/>
            <w:bCs/>
            <w:sz w:val="24"/>
            <w:szCs w:val="24"/>
          </w:rPr>
          <w:t xml:space="preserve">Appendix </w:t>
        </w:r>
        <w:r w:rsidR="00962040" w:rsidRPr="00185C53">
          <w:rPr>
            <w:rStyle w:val="Hyperlink"/>
            <w:rFonts w:ascii="Calibri" w:eastAsia="Arial" w:hAnsi="Calibri" w:cs="Calibri"/>
            <w:b/>
            <w:bCs/>
            <w:sz w:val="24"/>
            <w:szCs w:val="24"/>
          </w:rPr>
          <w:t>1</w:t>
        </w:r>
        <w:r w:rsidR="40960316" w:rsidRPr="00185C53">
          <w:rPr>
            <w:rStyle w:val="Hyperlink"/>
            <w:rFonts w:ascii="Calibri" w:eastAsia="Arial" w:hAnsi="Calibri" w:cs="Calibri"/>
            <w:b/>
            <w:bCs/>
            <w:sz w:val="24"/>
            <w:szCs w:val="24"/>
          </w:rPr>
          <w:t xml:space="preserve"> </w:t>
        </w:r>
        <w:r w:rsidR="40960316" w:rsidRPr="00185C53">
          <w:rPr>
            <w:rStyle w:val="Hyperlink"/>
            <w:rFonts w:ascii="Calibri" w:eastAsia="Times New Roman" w:hAnsi="Calibri" w:cs="Calibri"/>
            <w:b/>
            <w:bCs/>
            <w:sz w:val="24"/>
            <w:szCs w:val="24"/>
            <w:lang w:eastAsia="en-GB"/>
          </w:rPr>
          <w:t xml:space="preserve">- </w:t>
        </w:r>
        <w:r w:rsidR="00BE3B9A" w:rsidRPr="00185C53">
          <w:rPr>
            <w:rStyle w:val="Hyperlink"/>
            <w:rFonts w:ascii="Calibri" w:eastAsia="Times New Roman" w:hAnsi="Calibri" w:cs="Calibri"/>
            <w:b/>
            <w:bCs/>
            <w:sz w:val="24"/>
            <w:szCs w:val="24"/>
            <w:lang w:eastAsia="en-GB"/>
          </w:rPr>
          <w:t>Summary of multi-agency meetings</w:t>
        </w:r>
      </w:hyperlink>
      <w:r w:rsidR="00CA2E0B" w:rsidRPr="00185C53">
        <w:rPr>
          <w:rFonts w:ascii="Calibri" w:hAnsi="Calibri" w:cs="Calibri"/>
        </w:rPr>
        <w:t xml:space="preserve"> </w:t>
      </w:r>
    </w:p>
    <w:p w14:paraId="17D9FB9B" w14:textId="0C8EC875" w:rsidR="00CA4AC6" w:rsidRPr="00185C53" w:rsidRDefault="000D6F8B" w:rsidP="00CA4AC6">
      <w:pPr>
        <w:rPr>
          <w:rFonts w:ascii="Calibri" w:hAnsi="Calibri" w:cs="Calibri"/>
          <w:color w:val="FF0000"/>
        </w:rPr>
      </w:pPr>
      <w:hyperlink w:anchor="Bookmark21" w:history="1">
        <w:r w:rsidR="33E246BF" w:rsidRPr="00185C53">
          <w:rPr>
            <w:rStyle w:val="Hyperlink"/>
            <w:rFonts w:ascii="Calibri" w:eastAsia="Arial" w:hAnsi="Calibri" w:cs="Calibri"/>
            <w:b/>
            <w:bCs/>
            <w:sz w:val="24"/>
            <w:szCs w:val="24"/>
          </w:rPr>
          <w:t xml:space="preserve">Appendix </w:t>
        </w:r>
        <w:r w:rsidR="00962040" w:rsidRPr="00185C53">
          <w:rPr>
            <w:rStyle w:val="Hyperlink"/>
            <w:rFonts w:ascii="Calibri" w:eastAsia="Arial" w:hAnsi="Calibri" w:cs="Calibri"/>
            <w:b/>
            <w:bCs/>
            <w:sz w:val="24"/>
            <w:szCs w:val="24"/>
          </w:rPr>
          <w:t>2</w:t>
        </w:r>
        <w:r w:rsidR="33E246BF" w:rsidRPr="00185C53">
          <w:rPr>
            <w:rStyle w:val="Hyperlink"/>
            <w:rFonts w:ascii="Calibri" w:eastAsia="Arial" w:hAnsi="Calibri" w:cs="Calibri"/>
            <w:b/>
            <w:bCs/>
            <w:sz w:val="24"/>
            <w:szCs w:val="24"/>
          </w:rPr>
          <w:t xml:space="preserve"> </w:t>
        </w:r>
        <w:r w:rsidR="00962040" w:rsidRPr="00185C53">
          <w:rPr>
            <w:rStyle w:val="Hyperlink"/>
            <w:rFonts w:ascii="Calibri" w:eastAsia="Times New Roman" w:hAnsi="Calibri" w:cs="Calibri"/>
            <w:b/>
            <w:bCs/>
            <w:sz w:val="24"/>
            <w:szCs w:val="24"/>
            <w:lang w:eastAsia="en-GB"/>
          </w:rPr>
          <w:t>– Durham Prevent Flowchart</w:t>
        </w:r>
      </w:hyperlink>
      <w:r w:rsidR="00CA2E0B" w:rsidRPr="00185C53">
        <w:rPr>
          <w:rFonts w:ascii="Calibri" w:hAnsi="Calibri" w:cs="Calibri"/>
        </w:rPr>
        <w:t xml:space="preserve"> </w:t>
      </w:r>
    </w:p>
    <w:p w14:paraId="3AAFD31F" w14:textId="77777777" w:rsidR="00CA4AC6" w:rsidRPr="00185C53" w:rsidRDefault="00CA4AC6" w:rsidP="00CA4AC6">
      <w:pPr>
        <w:rPr>
          <w:rFonts w:ascii="Calibri" w:eastAsia="Times New Roman" w:hAnsi="Calibri" w:cs="Calibri"/>
          <w:sz w:val="24"/>
          <w:szCs w:val="24"/>
          <w:lang w:eastAsia="en-GB"/>
        </w:rPr>
      </w:pPr>
    </w:p>
    <w:p w14:paraId="28AE903A" w14:textId="0E0A5034" w:rsidR="55218202" w:rsidRPr="00185C53" w:rsidRDefault="55218202" w:rsidP="00962040">
      <w:pPr>
        <w:spacing w:after="0" w:line="240" w:lineRule="auto"/>
        <w:contextualSpacing/>
        <w:rPr>
          <w:rFonts w:ascii="Calibri" w:eastAsia="Times New Roman" w:hAnsi="Calibri" w:cs="Calibri"/>
          <w:b/>
          <w:bCs/>
          <w:sz w:val="24"/>
          <w:szCs w:val="24"/>
          <w:lang w:eastAsia="en-GB"/>
        </w:rPr>
      </w:pPr>
    </w:p>
    <w:p w14:paraId="4EC6C352" w14:textId="3A400C76" w:rsidR="004A518B" w:rsidRPr="00185C53" w:rsidRDefault="004A518B" w:rsidP="00962040">
      <w:pPr>
        <w:spacing w:after="0" w:line="240" w:lineRule="auto"/>
        <w:contextualSpacing/>
        <w:rPr>
          <w:rFonts w:ascii="Calibri" w:eastAsia="Times New Roman" w:hAnsi="Calibri" w:cs="Calibri"/>
          <w:b/>
          <w:bCs/>
          <w:sz w:val="24"/>
          <w:szCs w:val="24"/>
          <w:lang w:eastAsia="en-GB"/>
        </w:rPr>
      </w:pPr>
    </w:p>
    <w:p w14:paraId="462AE561" w14:textId="76AEA442" w:rsidR="004A518B" w:rsidRPr="00185C53" w:rsidRDefault="004A518B" w:rsidP="00962040">
      <w:pPr>
        <w:spacing w:after="0" w:line="240" w:lineRule="auto"/>
        <w:contextualSpacing/>
        <w:rPr>
          <w:rFonts w:ascii="Calibri" w:eastAsia="Times New Roman" w:hAnsi="Calibri" w:cs="Calibri"/>
          <w:b/>
          <w:bCs/>
          <w:sz w:val="24"/>
          <w:szCs w:val="24"/>
          <w:lang w:eastAsia="en-GB"/>
        </w:rPr>
      </w:pPr>
    </w:p>
    <w:p w14:paraId="24E07901" w14:textId="528EED1C" w:rsidR="004A518B" w:rsidRPr="00185C53" w:rsidRDefault="004A518B" w:rsidP="00962040">
      <w:pPr>
        <w:spacing w:after="0" w:line="240" w:lineRule="auto"/>
        <w:contextualSpacing/>
        <w:rPr>
          <w:rFonts w:ascii="Calibri" w:eastAsia="Times New Roman" w:hAnsi="Calibri" w:cs="Calibri"/>
          <w:b/>
          <w:bCs/>
          <w:sz w:val="24"/>
          <w:szCs w:val="24"/>
          <w:lang w:eastAsia="en-GB"/>
        </w:rPr>
      </w:pPr>
    </w:p>
    <w:p w14:paraId="502B2B87" w14:textId="2331CA83" w:rsidR="004A518B" w:rsidRPr="00185C53" w:rsidRDefault="004A518B" w:rsidP="00962040">
      <w:pPr>
        <w:spacing w:after="0" w:line="240" w:lineRule="auto"/>
        <w:contextualSpacing/>
        <w:rPr>
          <w:rFonts w:ascii="Calibri" w:eastAsia="Times New Roman" w:hAnsi="Calibri" w:cs="Calibri"/>
          <w:b/>
          <w:bCs/>
          <w:sz w:val="24"/>
          <w:szCs w:val="24"/>
          <w:lang w:eastAsia="en-GB"/>
        </w:rPr>
      </w:pPr>
    </w:p>
    <w:p w14:paraId="4832CFB8" w14:textId="60578E4C" w:rsidR="004A518B" w:rsidRPr="00185C53" w:rsidRDefault="004A518B" w:rsidP="00962040">
      <w:pPr>
        <w:spacing w:after="0" w:line="240" w:lineRule="auto"/>
        <w:contextualSpacing/>
        <w:rPr>
          <w:rFonts w:ascii="Calibri" w:eastAsia="Times New Roman" w:hAnsi="Calibri" w:cs="Calibri"/>
          <w:b/>
          <w:bCs/>
          <w:sz w:val="24"/>
          <w:szCs w:val="24"/>
          <w:lang w:eastAsia="en-GB"/>
        </w:rPr>
      </w:pPr>
    </w:p>
    <w:p w14:paraId="19FAEC41" w14:textId="4A4629A4" w:rsidR="004A518B" w:rsidRPr="00185C53" w:rsidRDefault="004A518B" w:rsidP="00962040">
      <w:pPr>
        <w:spacing w:after="0" w:line="240" w:lineRule="auto"/>
        <w:contextualSpacing/>
        <w:rPr>
          <w:rFonts w:ascii="Calibri" w:eastAsia="Times New Roman" w:hAnsi="Calibri" w:cs="Calibri"/>
          <w:b/>
          <w:bCs/>
          <w:sz w:val="24"/>
          <w:szCs w:val="24"/>
          <w:lang w:eastAsia="en-GB"/>
        </w:rPr>
      </w:pPr>
    </w:p>
    <w:p w14:paraId="00B862FB" w14:textId="3CB9E7F6" w:rsidR="004A518B" w:rsidRPr="00185C53" w:rsidRDefault="004A518B" w:rsidP="00962040">
      <w:pPr>
        <w:spacing w:after="0" w:line="240" w:lineRule="auto"/>
        <w:contextualSpacing/>
        <w:rPr>
          <w:rFonts w:ascii="Calibri" w:eastAsia="Times New Roman" w:hAnsi="Calibri" w:cs="Calibri"/>
          <w:b/>
          <w:bCs/>
          <w:sz w:val="24"/>
          <w:szCs w:val="24"/>
          <w:lang w:eastAsia="en-GB"/>
        </w:rPr>
      </w:pPr>
    </w:p>
    <w:p w14:paraId="4304ABB9" w14:textId="253CB7F8" w:rsidR="004A518B" w:rsidRPr="00185C53" w:rsidRDefault="004A518B" w:rsidP="00962040">
      <w:pPr>
        <w:spacing w:after="0" w:line="240" w:lineRule="auto"/>
        <w:contextualSpacing/>
        <w:rPr>
          <w:rFonts w:ascii="Calibri" w:eastAsia="Times New Roman" w:hAnsi="Calibri" w:cs="Calibri"/>
          <w:b/>
          <w:bCs/>
          <w:sz w:val="24"/>
          <w:szCs w:val="24"/>
          <w:lang w:eastAsia="en-GB"/>
        </w:rPr>
      </w:pPr>
    </w:p>
    <w:p w14:paraId="256A5DD1" w14:textId="7C9DE1A8" w:rsidR="004A518B" w:rsidRPr="00185C53" w:rsidRDefault="004A518B" w:rsidP="00962040">
      <w:pPr>
        <w:spacing w:after="0" w:line="240" w:lineRule="auto"/>
        <w:contextualSpacing/>
        <w:rPr>
          <w:rFonts w:ascii="Calibri" w:eastAsia="Times New Roman" w:hAnsi="Calibri" w:cs="Calibri"/>
          <w:b/>
          <w:bCs/>
          <w:sz w:val="24"/>
          <w:szCs w:val="24"/>
          <w:lang w:eastAsia="en-GB"/>
        </w:rPr>
      </w:pPr>
    </w:p>
    <w:p w14:paraId="4FE6D5DA" w14:textId="65A6F4B8" w:rsidR="004A518B" w:rsidRPr="00185C53" w:rsidRDefault="004A518B" w:rsidP="00962040">
      <w:pPr>
        <w:spacing w:after="0" w:line="240" w:lineRule="auto"/>
        <w:contextualSpacing/>
        <w:rPr>
          <w:rFonts w:ascii="Calibri" w:eastAsia="Times New Roman" w:hAnsi="Calibri" w:cs="Calibri"/>
          <w:b/>
          <w:bCs/>
          <w:sz w:val="24"/>
          <w:szCs w:val="24"/>
          <w:lang w:eastAsia="en-GB"/>
        </w:rPr>
      </w:pPr>
    </w:p>
    <w:p w14:paraId="51071F98" w14:textId="1953E183" w:rsidR="004A518B" w:rsidRPr="00185C53" w:rsidRDefault="004A518B" w:rsidP="00962040">
      <w:pPr>
        <w:spacing w:after="0" w:line="240" w:lineRule="auto"/>
        <w:contextualSpacing/>
        <w:rPr>
          <w:rFonts w:ascii="Calibri" w:eastAsia="Times New Roman" w:hAnsi="Calibri" w:cs="Calibri"/>
          <w:b/>
          <w:bCs/>
          <w:sz w:val="24"/>
          <w:szCs w:val="24"/>
          <w:lang w:eastAsia="en-GB"/>
        </w:rPr>
      </w:pPr>
    </w:p>
    <w:p w14:paraId="41FF2985" w14:textId="74E89F5E" w:rsidR="004A518B" w:rsidRPr="00185C53" w:rsidRDefault="004A518B" w:rsidP="00962040">
      <w:pPr>
        <w:spacing w:after="0" w:line="240" w:lineRule="auto"/>
        <w:contextualSpacing/>
        <w:rPr>
          <w:rFonts w:ascii="Calibri" w:eastAsia="Times New Roman" w:hAnsi="Calibri" w:cs="Calibri"/>
          <w:b/>
          <w:bCs/>
          <w:sz w:val="24"/>
          <w:szCs w:val="24"/>
          <w:lang w:eastAsia="en-GB"/>
        </w:rPr>
      </w:pPr>
    </w:p>
    <w:p w14:paraId="1B36C100" w14:textId="1E96ED8D" w:rsidR="004A518B" w:rsidRPr="00185C53" w:rsidRDefault="004A518B" w:rsidP="00962040">
      <w:pPr>
        <w:spacing w:after="0" w:line="240" w:lineRule="auto"/>
        <w:contextualSpacing/>
        <w:rPr>
          <w:rFonts w:ascii="Calibri" w:eastAsia="Times New Roman" w:hAnsi="Calibri" w:cs="Calibri"/>
          <w:b/>
          <w:bCs/>
          <w:sz w:val="24"/>
          <w:szCs w:val="24"/>
          <w:lang w:eastAsia="en-GB"/>
        </w:rPr>
      </w:pPr>
    </w:p>
    <w:p w14:paraId="1F23F7D1" w14:textId="41E6CC3E" w:rsidR="004A518B" w:rsidRPr="00185C53" w:rsidRDefault="004A518B" w:rsidP="00962040">
      <w:pPr>
        <w:spacing w:after="0" w:line="240" w:lineRule="auto"/>
        <w:contextualSpacing/>
        <w:rPr>
          <w:rFonts w:ascii="Calibri" w:eastAsia="Times New Roman" w:hAnsi="Calibri" w:cs="Calibri"/>
          <w:b/>
          <w:bCs/>
          <w:sz w:val="24"/>
          <w:szCs w:val="24"/>
          <w:lang w:eastAsia="en-GB"/>
        </w:rPr>
      </w:pPr>
    </w:p>
    <w:p w14:paraId="4E362CA8" w14:textId="0F5C0379" w:rsidR="004A518B" w:rsidRPr="00185C53" w:rsidRDefault="004A518B" w:rsidP="00962040">
      <w:pPr>
        <w:spacing w:after="0" w:line="240" w:lineRule="auto"/>
        <w:contextualSpacing/>
        <w:rPr>
          <w:rFonts w:ascii="Calibri" w:eastAsia="Times New Roman" w:hAnsi="Calibri" w:cs="Calibri"/>
          <w:b/>
          <w:bCs/>
          <w:sz w:val="24"/>
          <w:szCs w:val="24"/>
          <w:lang w:eastAsia="en-GB"/>
        </w:rPr>
      </w:pPr>
    </w:p>
    <w:p w14:paraId="57FDF5A6" w14:textId="44C5C017" w:rsidR="004A518B" w:rsidRPr="00185C53" w:rsidRDefault="004A518B" w:rsidP="00962040">
      <w:pPr>
        <w:spacing w:after="0" w:line="240" w:lineRule="auto"/>
        <w:contextualSpacing/>
        <w:rPr>
          <w:rFonts w:ascii="Calibri" w:eastAsia="Times New Roman" w:hAnsi="Calibri" w:cs="Calibri"/>
          <w:b/>
          <w:bCs/>
          <w:sz w:val="24"/>
          <w:szCs w:val="24"/>
          <w:lang w:eastAsia="en-GB"/>
        </w:rPr>
      </w:pPr>
    </w:p>
    <w:p w14:paraId="71670393" w14:textId="18011AB6" w:rsidR="004A518B" w:rsidRPr="00185C53" w:rsidRDefault="004A518B" w:rsidP="00962040">
      <w:pPr>
        <w:spacing w:after="0" w:line="240" w:lineRule="auto"/>
        <w:contextualSpacing/>
        <w:rPr>
          <w:rFonts w:ascii="Calibri" w:eastAsia="Times New Roman" w:hAnsi="Calibri" w:cs="Calibri"/>
          <w:b/>
          <w:bCs/>
          <w:sz w:val="24"/>
          <w:szCs w:val="24"/>
          <w:lang w:eastAsia="en-GB"/>
        </w:rPr>
      </w:pPr>
    </w:p>
    <w:p w14:paraId="384418ED" w14:textId="09F6CC0A" w:rsidR="39CD4A0B" w:rsidRPr="00185C53" w:rsidRDefault="39CD4A0B" w:rsidP="48194872">
      <w:pPr>
        <w:spacing w:before="120" w:after="0" w:line="240" w:lineRule="auto"/>
        <w:contextualSpacing/>
        <w:rPr>
          <w:rFonts w:ascii="Calibri" w:eastAsia="Times New Roman" w:hAnsi="Calibri" w:cs="Calibri"/>
          <w:b/>
          <w:bCs/>
          <w:sz w:val="24"/>
          <w:szCs w:val="24"/>
          <w:lang w:eastAsia="en-GB"/>
        </w:rPr>
      </w:pPr>
    </w:p>
    <w:p w14:paraId="542BDF4C" w14:textId="654FF670" w:rsidR="00194776" w:rsidRPr="00185C53" w:rsidRDefault="00194776">
      <w:pPr>
        <w:rPr>
          <w:rFonts w:ascii="Calibri" w:eastAsia="Times New Roman" w:hAnsi="Calibri" w:cs="Calibri"/>
          <w:b/>
          <w:bCs/>
          <w:sz w:val="28"/>
          <w:szCs w:val="28"/>
          <w:lang w:eastAsia="en-GB"/>
        </w:rPr>
      </w:pPr>
      <w:r w:rsidRPr="00185C53">
        <w:rPr>
          <w:rFonts w:ascii="Calibri" w:eastAsia="Times New Roman" w:hAnsi="Calibri" w:cs="Calibri"/>
          <w:b/>
          <w:bCs/>
          <w:sz w:val="28"/>
          <w:szCs w:val="28"/>
          <w:lang w:eastAsia="en-GB"/>
        </w:rPr>
        <w:br w:type="page"/>
      </w:r>
    </w:p>
    <w:p w14:paraId="30F24793" w14:textId="6E3A87E9" w:rsidR="00194776" w:rsidRPr="00185C53" w:rsidRDefault="00194776" w:rsidP="000F7165">
      <w:pPr>
        <w:pStyle w:val="ListParagraph"/>
        <w:numPr>
          <w:ilvl w:val="0"/>
          <w:numId w:val="23"/>
        </w:numPr>
        <w:spacing w:after="0" w:line="240" w:lineRule="auto"/>
        <w:ind w:left="0"/>
        <w:rPr>
          <w:rFonts w:ascii="Calibri" w:eastAsiaTheme="minorEastAsia" w:hAnsi="Calibri" w:cs="Calibri"/>
          <w:b/>
          <w:bCs/>
          <w:sz w:val="28"/>
          <w:szCs w:val="28"/>
          <w:lang w:eastAsia="en-GB"/>
        </w:rPr>
      </w:pPr>
      <w:bookmarkStart w:id="4" w:name="Bookmark1"/>
      <w:bookmarkStart w:id="5" w:name="Bookmark2"/>
      <w:r w:rsidRPr="00185C53">
        <w:rPr>
          <w:rFonts w:ascii="Calibri" w:eastAsia="Times New Roman" w:hAnsi="Calibri" w:cs="Calibri"/>
          <w:b/>
          <w:bCs/>
          <w:sz w:val="28"/>
          <w:szCs w:val="28"/>
          <w:lang w:eastAsia="en-GB"/>
        </w:rPr>
        <w:t>PRINCIPLES OF THE POLICY</w:t>
      </w:r>
      <w:bookmarkEnd w:id="4"/>
      <w:bookmarkEnd w:id="5"/>
    </w:p>
    <w:p w14:paraId="59B0A0AA" w14:textId="77777777" w:rsidR="00194776" w:rsidRPr="00185C53" w:rsidRDefault="00194776" w:rsidP="00194776">
      <w:pPr>
        <w:numPr>
          <w:ilvl w:val="12"/>
          <w:numId w:val="0"/>
        </w:numPr>
        <w:spacing w:after="0" w:line="240" w:lineRule="auto"/>
        <w:rPr>
          <w:rFonts w:ascii="Calibri" w:eastAsia="Times New Roman" w:hAnsi="Calibri" w:cs="Calibri"/>
          <w:sz w:val="24"/>
          <w:szCs w:val="24"/>
          <w:lang w:eastAsia="en-GB"/>
        </w:rPr>
      </w:pPr>
    </w:p>
    <w:p w14:paraId="68107C2D" w14:textId="77777777" w:rsidR="00194776" w:rsidRPr="00185C53" w:rsidRDefault="00194776" w:rsidP="00194776">
      <w:pPr>
        <w:numPr>
          <w:ilvl w:val="12"/>
          <w:numId w:val="0"/>
        </w:numPr>
        <w:spacing w:after="0" w:line="240" w:lineRule="auto"/>
        <w:jc w:val="both"/>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Children maximise their potential in an environment which is safe, secure and supportive of all their needs, including any needs they have for protection from abuse.</w:t>
      </w:r>
    </w:p>
    <w:p w14:paraId="5B78A768" w14:textId="77777777" w:rsidR="00194776" w:rsidRPr="00185C53" w:rsidRDefault="00194776" w:rsidP="00194776">
      <w:pPr>
        <w:numPr>
          <w:ilvl w:val="12"/>
          <w:numId w:val="0"/>
        </w:numPr>
        <w:spacing w:after="0" w:line="240" w:lineRule="auto"/>
        <w:jc w:val="both"/>
        <w:rPr>
          <w:rFonts w:ascii="Calibri" w:eastAsia="Times New Roman" w:hAnsi="Calibri" w:cs="Calibri"/>
          <w:sz w:val="24"/>
          <w:szCs w:val="24"/>
          <w:lang w:eastAsia="en-GB"/>
        </w:rPr>
      </w:pPr>
    </w:p>
    <w:p w14:paraId="3EBB318C" w14:textId="57201C82" w:rsidR="00194776" w:rsidRPr="00185C53" w:rsidRDefault="00194776" w:rsidP="00194776">
      <w:pPr>
        <w:numPr>
          <w:ilvl w:val="12"/>
          <w:numId w:val="0"/>
        </w:numPr>
        <w:spacing w:after="0" w:line="240" w:lineRule="auto"/>
        <w:jc w:val="both"/>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Our school is committed to promoting the welfare of all children by working in partnership with parents and carers, the Local Authority (LA) and multi-agency partners in </w:t>
      </w:r>
      <w:r w:rsidR="00DF7014" w:rsidRPr="00185C53">
        <w:rPr>
          <w:rFonts w:ascii="Calibri" w:eastAsia="Times New Roman" w:hAnsi="Calibri" w:cs="Calibri"/>
          <w:sz w:val="24"/>
          <w:szCs w:val="24"/>
          <w:lang w:eastAsia="en-GB"/>
        </w:rPr>
        <w:t>Family</w:t>
      </w:r>
      <w:r w:rsidRPr="00185C53">
        <w:rPr>
          <w:rFonts w:ascii="Calibri" w:eastAsia="Times New Roman" w:hAnsi="Calibri" w:cs="Calibri"/>
          <w:sz w:val="24"/>
          <w:szCs w:val="24"/>
          <w:lang w:eastAsia="en-GB"/>
        </w:rPr>
        <w:t xml:space="preserve"> help and child protection, in accordance with locally agreed multi-agency safeguarding arrangements, procedures and practices.</w:t>
      </w:r>
    </w:p>
    <w:p w14:paraId="2E68AFDC" w14:textId="77777777" w:rsidR="00194776" w:rsidRPr="00185C53" w:rsidRDefault="00194776" w:rsidP="00194776">
      <w:pPr>
        <w:numPr>
          <w:ilvl w:val="12"/>
          <w:numId w:val="0"/>
        </w:numPr>
        <w:spacing w:after="0" w:line="240" w:lineRule="auto"/>
        <w:jc w:val="both"/>
        <w:rPr>
          <w:rFonts w:ascii="Calibri" w:eastAsia="Times New Roman" w:hAnsi="Calibri" w:cs="Calibri"/>
          <w:sz w:val="24"/>
          <w:szCs w:val="24"/>
          <w:lang w:eastAsia="en-GB"/>
        </w:rPr>
      </w:pPr>
    </w:p>
    <w:p w14:paraId="012F6943" w14:textId="77777777" w:rsidR="00194776" w:rsidRPr="00185C53" w:rsidRDefault="00194776" w:rsidP="00194776">
      <w:pPr>
        <w:numPr>
          <w:ilvl w:val="12"/>
          <w:numId w:val="0"/>
        </w:numPr>
        <w:spacing w:after="0" w:line="240" w:lineRule="auto"/>
        <w:jc w:val="both"/>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Our policy applies to members of the school community in its widest sense. Thus, this includes children and young people, their parents/carers, school staff, governors, visitors, specialist staff, and the local and wider community where they interface with the school.  Within its framework, the policy outlines entitlements and responsibilities in securing the protection of children who attend the school.</w:t>
      </w:r>
    </w:p>
    <w:p w14:paraId="12E5D6C1" w14:textId="77777777" w:rsidR="00194776" w:rsidRPr="00185C53" w:rsidRDefault="00194776" w:rsidP="00194776">
      <w:pPr>
        <w:numPr>
          <w:ilvl w:val="12"/>
          <w:numId w:val="0"/>
        </w:numPr>
        <w:spacing w:after="0" w:line="240" w:lineRule="auto"/>
        <w:jc w:val="both"/>
        <w:rPr>
          <w:rFonts w:ascii="Calibri" w:eastAsia="Times New Roman" w:hAnsi="Calibri" w:cs="Calibri"/>
          <w:sz w:val="24"/>
          <w:szCs w:val="24"/>
          <w:lang w:eastAsia="en-GB"/>
        </w:rPr>
      </w:pPr>
    </w:p>
    <w:p w14:paraId="166C726C" w14:textId="77777777" w:rsidR="00194776" w:rsidRPr="00185C53" w:rsidRDefault="00194776" w:rsidP="00194776">
      <w:pPr>
        <w:numPr>
          <w:ilvl w:val="12"/>
          <w:numId w:val="0"/>
        </w:numPr>
        <w:spacing w:after="0" w:line="240" w:lineRule="auto"/>
        <w:jc w:val="both"/>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Our policy is underpinned and shaped by legislation and guidance contained in a variety of documents including: -</w:t>
      </w:r>
    </w:p>
    <w:p w14:paraId="596E6313" w14:textId="77777777" w:rsidR="00194776" w:rsidRPr="00185C53" w:rsidRDefault="00194776" w:rsidP="08BE8522">
      <w:pPr>
        <w:spacing w:after="0" w:line="240" w:lineRule="auto"/>
        <w:rPr>
          <w:rFonts w:ascii="Calibri" w:eastAsia="Arial" w:hAnsi="Calibri" w:cs="Calibri"/>
          <w:sz w:val="24"/>
          <w:szCs w:val="24"/>
          <w:lang w:eastAsia="en-GB"/>
        </w:rPr>
      </w:pPr>
    </w:p>
    <w:p w14:paraId="7ADBBD2F" w14:textId="77777777" w:rsidR="00194776" w:rsidRPr="00185C53" w:rsidRDefault="00194776" w:rsidP="000F7165">
      <w:pPr>
        <w:numPr>
          <w:ilvl w:val="0"/>
          <w:numId w:val="5"/>
        </w:numPr>
        <w:overflowPunct w:val="0"/>
        <w:autoSpaceDE w:val="0"/>
        <w:autoSpaceDN w:val="0"/>
        <w:adjustRightInd w:val="0"/>
        <w:spacing w:after="0" w:line="240" w:lineRule="auto"/>
        <w:textAlignment w:val="baseline"/>
        <w:rPr>
          <w:rFonts w:ascii="Calibri" w:eastAsia="Arial" w:hAnsi="Calibri" w:cs="Calibri"/>
          <w:sz w:val="24"/>
          <w:szCs w:val="24"/>
          <w:lang w:eastAsia="en-GB"/>
        </w:rPr>
      </w:pPr>
      <w:r w:rsidRPr="00185C53">
        <w:rPr>
          <w:rFonts w:ascii="Calibri" w:eastAsia="Arial" w:hAnsi="Calibri" w:cs="Calibri"/>
          <w:sz w:val="24"/>
          <w:szCs w:val="24"/>
          <w:lang w:eastAsia="en-GB"/>
        </w:rPr>
        <w:t>The Children Act 1989; Children Act 2004</w:t>
      </w:r>
    </w:p>
    <w:p w14:paraId="5AF59E2C" w14:textId="77777777" w:rsidR="00194776" w:rsidRPr="00185C53" w:rsidRDefault="000D6F8B" w:rsidP="08BE8522">
      <w:pPr>
        <w:overflowPunct w:val="0"/>
        <w:autoSpaceDE w:val="0"/>
        <w:autoSpaceDN w:val="0"/>
        <w:adjustRightInd w:val="0"/>
        <w:spacing w:after="0" w:line="240" w:lineRule="auto"/>
        <w:ind w:left="283"/>
        <w:textAlignment w:val="baseline"/>
        <w:rPr>
          <w:rFonts w:ascii="Calibri" w:eastAsia="Arial" w:hAnsi="Calibri" w:cs="Calibri"/>
          <w:sz w:val="24"/>
          <w:szCs w:val="24"/>
          <w:lang w:eastAsia="en-GB"/>
        </w:rPr>
      </w:pPr>
      <w:hyperlink r:id="rId14">
        <w:r w:rsidR="00194776" w:rsidRPr="00185C53">
          <w:rPr>
            <w:rStyle w:val="Hyperlink"/>
            <w:rFonts w:ascii="Calibri" w:eastAsia="Arial" w:hAnsi="Calibri" w:cs="Calibri"/>
            <w:sz w:val="24"/>
            <w:szCs w:val="24"/>
          </w:rPr>
          <w:t>Children Act 1989 (legislation.gov.uk)</w:t>
        </w:r>
      </w:hyperlink>
      <w:r w:rsidR="00194776" w:rsidRPr="00185C53">
        <w:rPr>
          <w:rFonts w:ascii="Calibri" w:eastAsia="Arial" w:hAnsi="Calibri" w:cs="Calibri"/>
          <w:sz w:val="24"/>
          <w:szCs w:val="24"/>
        </w:rPr>
        <w:t xml:space="preserve">; </w:t>
      </w:r>
      <w:hyperlink r:id="rId15">
        <w:r w:rsidR="00194776" w:rsidRPr="00185C53">
          <w:rPr>
            <w:rStyle w:val="Hyperlink"/>
            <w:rFonts w:ascii="Calibri" w:eastAsia="Arial" w:hAnsi="Calibri" w:cs="Calibri"/>
            <w:sz w:val="24"/>
            <w:szCs w:val="24"/>
          </w:rPr>
          <w:t>Children Act 2004 (legislation.gov.uk)</w:t>
        </w:r>
      </w:hyperlink>
    </w:p>
    <w:p w14:paraId="1BC1DF9E" w14:textId="77777777" w:rsidR="00194776" w:rsidRPr="00185C53" w:rsidRDefault="00194776" w:rsidP="08BE8522">
      <w:pPr>
        <w:overflowPunct w:val="0"/>
        <w:autoSpaceDE w:val="0"/>
        <w:autoSpaceDN w:val="0"/>
        <w:adjustRightInd w:val="0"/>
        <w:spacing w:after="0" w:line="240" w:lineRule="auto"/>
        <w:ind w:left="283"/>
        <w:textAlignment w:val="baseline"/>
        <w:rPr>
          <w:rFonts w:ascii="Calibri" w:eastAsia="Arial" w:hAnsi="Calibri" w:cs="Calibri"/>
          <w:sz w:val="24"/>
          <w:szCs w:val="24"/>
          <w:lang w:eastAsia="en-GB"/>
        </w:rPr>
      </w:pPr>
    </w:p>
    <w:p w14:paraId="77AC7DDF" w14:textId="77777777" w:rsidR="00194776" w:rsidRPr="00185C53" w:rsidRDefault="00194776" w:rsidP="000F7165">
      <w:pPr>
        <w:numPr>
          <w:ilvl w:val="0"/>
          <w:numId w:val="5"/>
        </w:numPr>
        <w:overflowPunct w:val="0"/>
        <w:autoSpaceDE w:val="0"/>
        <w:autoSpaceDN w:val="0"/>
        <w:adjustRightInd w:val="0"/>
        <w:spacing w:after="0" w:line="240" w:lineRule="auto"/>
        <w:textAlignment w:val="baseline"/>
        <w:rPr>
          <w:rFonts w:ascii="Calibri" w:eastAsia="Arial" w:hAnsi="Calibri" w:cs="Calibri"/>
          <w:sz w:val="24"/>
          <w:szCs w:val="24"/>
          <w:lang w:eastAsia="en-GB"/>
        </w:rPr>
      </w:pPr>
      <w:r w:rsidRPr="00185C53">
        <w:rPr>
          <w:rFonts w:ascii="Calibri" w:eastAsia="Arial" w:hAnsi="Calibri" w:cs="Calibri"/>
          <w:sz w:val="24"/>
          <w:szCs w:val="24"/>
          <w:lang w:eastAsia="en-GB"/>
        </w:rPr>
        <w:t>The Education Act 2002; Education and Inspections Act 2006</w:t>
      </w:r>
    </w:p>
    <w:p w14:paraId="2F65CD2C" w14:textId="77777777" w:rsidR="00194776" w:rsidRPr="00185C53" w:rsidRDefault="000D6F8B" w:rsidP="08BE8522">
      <w:pPr>
        <w:overflowPunct w:val="0"/>
        <w:autoSpaceDE w:val="0"/>
        <w:autoSpaceDN w:val="0"/>
        <w:adjustRightInd w:val="0"/>
        <w:spacing w:after="0" w:line="240" w:lineRule="auto"/>
        <w:ind w:left="283"/>
        <w:textAlignment w:val="baseline"/>
        <w:rPr>
          <w:rFonts w:ascii="Calibri" w:eastAsia="Arial" w:hAnsi="Calibri" w:cs="Calibri"/>
          <w:sz w:val="24"/>
          <w:szCs w:val="24"/>
          <w:lang w:eastAsia="en-GB"/>
        </w:rPr>
      </w:pPr>
      <w:hyperlink r:id="rId16">
        <w:r w:rsidR="00194776" w:rsidRPr="00185C53">
          <w:rPr>
            <w:rStyle w:val="Hyperlink"/>
            <w:rFonts w:ascii="Calibri" w:eastAsia="Arial" w:hAnsi="Calibri" w:cs="Calibri"/>
            <w:sz w:val="24"/>
            <w:szCs w:val="24"/>
          </w:rPr>
          <w:t>Education Act 2002 (legislation.gov.uk)</w:t>
        </w:r>
      </w:hyperlink>
      <w:r w:rsidR="00194776" w:rsidRPr="00185C53">
        <w:rPr>
          <w:rFonts w:ascii="Calibri" w:eastAsia="Arial" w:hAnsi="Calibri" w:cs="Calibri"/>
          <w:sz w:val="24"/>
          <w:szCs w:val="24"/>
        </w:rPr>
        <w:t xml:space="preserve">; </w:t>
      </w:r>
      <w:hyperlink r:id="rId17">
        <w:r w:rsidR="00194776" w:rsidRPr="00185C53">
          <w:rPr>
            <w:rStyle w:val="Hyperlink"/>
            <w:rFonts w:ascii="Calibri" w:eastAsia="Arial" w:hAnsi="Calibri" w:cs="Calibri"/>
            <w:sz w:val="24"/>
            <w:szCs w:val="24"/>
          </w:rPr>
          <w:t>Education and Inspections Act 2006 (legislation.gov.uk)</w:t>
        </w:r>
      </w:hyperlink>
    </w:p>
    <w:p w14:paraId="6F7CDFE2" w14:textId="77777777" w:rsidR="00194776" w:rsidRPr="00185C53" w:rsidRDefault="00194776" w:rsidP="08BE8522">
      <w:pPr>
        <w:overflowPunct w:val="0"/>
        <w:autoSpaceDE w:val="0"/>
        <w:autoSpaceDN w:val="0"/>
        <w:adjustRightInd w:val="0"/>
        <w:spacing w:after="0" w:line="240" w:lineRule="auto"/>
        <w:ind w:left="283"/>
        <w:textAlignment w:val="baseline"/>
        <w:rPr>
          <w:rFonts w:ascii="Calibri" w:eastAsia="Arial" w:hAnsi="Calibri" w:cs="Calibri"/>
          <w:sz w:val="24"/>
          <w:szCs w:val="24"/>
          <w:lang w:eastAsia="en-GB"/>
        </w:rPr>
      </w:pPr>
    </w:p>
    <w:p w14:paraId="24A5C535" w14:textId="07B59197" w:rsidR="00194776" w:rsidRPr="00185C53" w:rsidRDefault="78A5F8EC" w:rsidP="000F7165">
      <w:pPr>
        <w:numPr>
          <w:ilvl w:val="0"/>
          <w:numId w:val="5"/>
        </w:numPr>
        <w:overflowPunct w:val="0"/>
        <w:autoSpaceDE w:val="0"/>
        <w:autoSpaceDN w:val="0"/>
        <w:adjustRightInd w:val="0"/>
        <w:spacing w:after="0" w:line="240" w:lineRule="auto"/>
        <w:textAlignment w:val="baseline"/>
        <w:rPr>
          <w:rFonts w:ascii="Calibri" w:eastAsia="Arial" w:hAnsi="Calibri" w:cs="Calibri"/>
          <w:sz w:val="24"/>
          <w:szCs w:val="24"/>
          <w:lang w:eastAsia="en-GB"/>
        </w:rPr>
      </w:pPr>
      <w:r w:rsidRPr="00185C53">
        <w:rPr>
          <w:rFonts w:ascii="Calibri" w:eastAsia="Arial" w:hAnsi="Calibri" w:cs="Calibri"/>
          <w:sz w:val="24"/>
          <w:szCs w:val="24"/>
          <w:lang w:eastAsia="en-GB"/>
        </w:rPr>
        <w:t xml:space="preserve">Working Together to Safeguard Children </w:t>
      </w:r>
      <w:r w:rsidR="4AFB07DA" w:rsidRPr="00185C53">
        <w:rPr>
          <w:rFonts w:ascii="Calibri" w:eastAsia="Arial" w:hAnsi="Calibri" w:cs="Calibri"/>
          <w:sz w:val="24"/>
          <w:szCs w:val="24"/>
          <w:lang w:eastAsia="en-GB"/>
        </w:rPr>
        <w:t>December 202</w:t>
      </w:r>
      <w:r w:rsidR="62CDFD56" w:rsidRPr="00185C53">
        <w:rPr>
          <w:rFonts w:ascii="Calibri" w:eastAsia="Arial" w:hAnsi="Calibri" w:cs="Calibri"/>
          <w:sz w:val="24"/>
          <w:szCs w:val="24"/>
          <w:lang w:eastAsia="en-GB"/>
        </w:rPr>
        <w:t>6</w:t>
      </w:r>
    </w:p>
    <w:p w14:paraId="068B4F82" w14:textId="77777777" w:rsidR="00194776" w:rsidRPr="00185C53" w:rsidRDefault="000D6F8B" w:rsidP="08BE8522">
      <w:pPr>
        <w:overflowPunct w:val="0"/>
        <w:autoSpaceDE w:val="0"/>
        <w:autoSpaceDN w:val="0"/>
        <w:adjustRightInd w:val="0"/>
        <w:spacing w:after="0" w:line="240" w:lineRule="auto"/>
        <w:ind w:firstLine="283"/>
        <w:textAlignment w:val="baseline"/>
        <w:rPr>
          <w:rFonts w:ascii="Calibri" w:eastAsia="Arial" w:hAnsi="Calibri" w:cs="Calibri"/>
          <w:sz w:val="24"/>
          <w:szCs w:val="24"/>
          <w:lang w:eastAsia="en-GB"/>
        </w:rPr>
      </w:pPr>
      <w:hyperlink r:id="rId18">
        <w:r w:rsidR="00194776" w:rsidRPr="00185C53">
          <w:rPr>
            <w:rStyle w:val="Hyperlink"/>
            <w:rFonts w:ascii="Calibri" w:eastAsia="Arial" w:hAnsi="Calibri" w:cs="Calibri"/>
            <w:sz w:val="24"/>
            <w:szCs w:val="24"/>
          </w:rPr>
          <w:t>Working together to safeguard children - GOV.UK (www.gov.uk)</w:t>
        </w:r>
      </w:hyperlink>
    </w:p>
    <w:p w14:paraId="2975EC1E" w14:textId="77777777" w:rsidR="00194776" w:rsidRPr="00185C53" w:rsidRDefault="00194776" w:rsidP="08BE8522">
      <w:pPr>
        <w:overflowPunct w:val="0"/>
        <w:autoSpaceDE w:val="0"/>
        <w:autoSpaceDN w:val="0"/>
        <w:adjustRightInd w:val="0"/>
        <w:spacing w:after="0" w:line="240" w:lineRule="auto"/>
        <w:ind w:left="283"/>
        <w:textAlignment w:val="baseline"/>
        <w:rPr>
          <w:rFonts w:ascii="Calibri" w:eastAsia="Arial" w:hAnsi="Calibri" w:cs="Calibri"/>
          <w:sz w:val="24"/>
          <w:szCs w:val="24"/>
          <w:lang w:eastAsia="en-GB"/>
        </w:rPr>
      </w:pPr>
    </w:p>
    <w:p w14:paraId="2BF01616" w14:textId="77777777" w:rsidR="00194776" w:rsidRPr="00185C53" w:rsidRDefault="00194776" w:rsidP="000F7165">
      <w:pPr>
        <w:numPr>
          <w:ilvl w:val="0"/>
          <w:numId w:val="5"/>
        </w:numPr>
        <w:overflowPunct w:val="0"/>
        <w:autoSpaceDE w:val="0"/>
        <w:autoSpaceDN w:val="0"/>
        <w:adjustRightInd w:val="0"/>
        <w:spacing w:after="0" w:line="240" w:lineRule="auto"/>
        <w:textAlignment w:val="baseline"/>
        <w:rPr>
          <w:rFonts w:ascii="Calibri" w:eastAsia="Arial" w:hAnsi="Calibri" w:cs="Calibri"/>
          <w:sz w:val="24"/>
          <w:szCs w:val="24"/>
          <w:lang w:eastAsia="en-GB"/>
        </w:rPr>
      </w:pPr>
      <w:r w:rsidRPr="00185C53">
        <w:rPr>
          <w:rFonts w:ascii="Calibri" w:eastAsia="Arial" w:hAnsi="Calibri" w:cs="Calibri"/>
          <w:sz w:val="24"/>
          <w:szCs w:val="24"/>
          <w:lang w:eastAsia="en-GB"/>
        </w:rPr>
        <w:t xml:space="preserve">Local Multi-Agency Safeguarding Arrangements and Procedures </w:t>
      </w:r>
    </w:p>
    <w:p w14:paraId="348C2601" w14:textId="77777777" w:rsidR="00194776" w:rsidRPr="00185C53" w:rsidRDefault="000D6F8B" w:rsidP="08BE8522">
      <w:pPr>
        <w:overflowPunct w:val="0"/>
        <w:autoSpaceDE w:val="0"/>
        <w:autoSpaceDN w:val="0"/>
        <w:adjustRightInd w:val="0"/>
        <w:spacing w:after="0" w:line="240" w:lineRule="auto"/>
        <w:ind w:firstLine="283"/>
        <w:textAlignment w:val="baseline"/>
        <w:rPr>
          <w:rFonts w:ascii="Calibri" w:eastAsia="Arial" w:hAnsi="Calibri" w:cs="Calibri"/>
          <w:sz w:val="24"/>
          <w:szCs w:val="24"/>
          <w:lang w:eastAsia="en-GB"/>
        </w:rPr>
      </w:pPr>
      <w:hyperlink r:id="rId19">
        <w:r w:rsidR="00194776" w:rsidRPr="00185C53">
          <w:rPr>
            <w:rStyle w:val="Hyperlink"/>
            <w:rFonts w:ascii="Calibri" w:eastAsia="Arial" w:hAnsi="Calibri" w:cs="Calibri"/>
            <w:sz w:val="24"/>
            <w:szCs w:val="24"/>
            <w:lang w:val="en"/>
          </w:rPr>
          <w:t>www.durham-scp.org.uk</w:t>
        </w:r>
      </w:hyperlink>
    </w:p>
    <w:p w14:paraId="7F9AD04C" w14:textId="77777777" w:rsidR="00194776" w:rsidRPr="00185C53" w:rsidRDefault="00194776" w:rsidP="08BE8522">
      <w:pPr>
        <w:overflowPunct w:val="0"/>
        <w:autoSpaceDE w:val="0"/>
        <w:autoSpaceDN w:val="0"/>
        <w:adjustRightInd w:val="0"/>
        <w:spacing w:after="0" w:line="240" w:lineRule="auto"/>
        <w:ind w:left="283"/>
        <w:textAlignment w:val="baseline"/>
        <w:rPr>
          <w:rFonts w:ascii="Calibri" w:eastAsia="Arial" w:hAnsi="Calibri" w:cs="Calibri"/>
          <w:sz w:val="24"/>
          <w:szCs w:val="24"/>
          <w:lang w:eastAsia="en-GB"/>
        </w:rPr>
      </w:pPr>
    </w:p>
    <w:p w14:paraId="7135EEF0" w14:textId="77777777" w:rsidR="00194776" w:rsidRPr="00185C53" w:rsidRDefault="00194776" w:rsidP="000F7165">
      <w:pPr>
        <w:numPr>
          <w:ilvl w:val="0"/>
          <w:numId w:val="5"/>
        </w:numPr>
        <w:overflowPunct w:val="0"/>
        <w:autoSpaceDE w:val="0"/>
        <w:autoSpaceDN w:val="0"/>
        <w:adjustRightInd w:val="0"/>
        <w:spacing w:after="0" w:line="240" w:lineRule="auto"/>
        <w:textAlignment w:val="baseline"/>
        <w:rPr>
          <w:rFonts w:ascii="Calibri" w:eastAsia="Arial" w:hAnsi="Calibri" w:cs="Calibri"/>
          <w:sz w:val="24"/>
          <w:szCs w:val="24"/>
          <w:lang w:eastAsia="en-GB"/>
        </w:rPr>
      </w:pPr>
      <w:r w:rsidRPr="00185C53">
        <w:rPr>
          <w:rFonts w:ascii="Calibri" w:eastAsia="Arial" w:hAnsi="Calibri" w:cs="Calibri"/>
          <w:sz w:val="24"/>
          <w:szCs w:val="24"/>
          <w:lang w:eastAsia="en-GB"/>
        </w:rPr>
        <w:t xml:space="preserve">What to do if you’re worried a child is being abused – DfE 2015 </w:t>
      </w:r>
    </w:p>
    <w:p w14:paraId="3D1C6CCA" w14:textId="77777777" w:rsidR="00194776" w:rsidRPr="00185C53" w:rsidRDefault="000D6F8B" w:rsidP="08BE8522">
      <w:pPr>
        <w:overflowPunct w:val="0"/>
        <w:autoSpaceDE w:val="0"/>
        <w:autoSpaceDN w:val="0"/>
        <w:adjustRightInd w:val="0"/>
        <w:spacing w:after="0" w:line="240" w:lineRule="auto"/>
        <w:ind w:firstLine="283"/>
        <w:textAlignment w:val="baseline"/>
        <w:rPr>
          <w:rFonts w:ascii="Calibri" w:eastAsia="Arial" w:hAnsi="Calibri" w:cs="Calibri"/>
          <w:sz w:val="24"/>
          <w:szCs w:val="24"/>
          <w:lang w:eastAsia="en-GB"/>
        </w:rPr>
      </w:pPr>
      <w:hyperlink r:id="rId20">
        <w:r w:rsidR="00194776" w:rsidRPr="00185C53">
          <w:rPr>
            <w:rStyle w:val="Hyperlink"/>
            <w:rFonts w:ascii="Calibri" w:eastAsia="Arial" w:hAnsi="Calibri" w:cs="Calibri"/>
            <w:sz w:val="24"/>
            <w:szCs w:val="24"/>
          </w:rPr>
          <w:t>Stat guidance template (publishing.service.gov.uk)</w:t>
        </w:r>
      </w:hyperlink>
    </w:p>
    <w:p w14:paraId="0686681D" w14:textId="77777777" w:rsidR="00194776" w:rsidRPr="00185C53" w:rsidRDefault="00194776" w:rsidP="08BE8522">
      <w:pPr>
        <w:overflowPunct w:val="0"/>
        <w:autoSpaceDE w:val="0"/>
        <w:autoSpaceDN w:val="0"/>
        <w:adjustRightInd w:val="0"/>
        <w:spacing w:after="0" w:line="240" w:lineRule="auto"/>
        <w:textAlignment w:val="baseline"/>
        <w:rPr>
          <w:rFonts w:ascii="Calibri" w:eastAsia="Arial" w:hAnsi="Calibri" w:cs="Calibri"/>
          <w:sz w:val="24"/>
          <w:szCs w:val="24"/>
          <w:lang w:eastAsia="en-GB"/>
        </w:rPr>
      </w:pPr>
    </w:p>
    <w:p w14:paraId="6D54D522" w14:textId="2EAE8457" w:rsidR="00194776" w:rsidRPr="00185C53" w:rsidRDefault="78A5F8EC" w:rsidP="000F7165">
      <w:pPr>
        <w:numPr>
          <w:ilvl w:val="0"/>
          <w:numId w:val="5"/>
        </w:numPr>
        <w:overflowPunct w:val="0"/>
        <w:autoSpaceDE w:val="0"/>
        <w:autoSpaceDN w:val="0"/>
        <w:adjustRightInd w:val="0"/>
        <w:spacing w:after="0" w:line="240" w:lineRule="auto"/>
        <w:textAlignment w:val="baseline"/>
        <w:rPr>
          <w:rFonts w:ascii="Calibri" w:eastAsia="Arial" w:hAnsi="Calibri" w:cs="Calibri"/>
          <w:sz w:val="24"/>
          <w:szCs w:val="24"/>
          <w:lang w:eastAsia="en-GB"/>
        </w:rPr>
      </w:pPr>
      <w:r w:rsidRPr="00185C53">
        <w:rPr>
          <w:rFonts w:ascii="Calibri" w:eastAsia="Arial" w:hAnsi="Calibri" w:cs="Calibri"/>
          <w:sz w:val="24"/>
          <w:szCs w:val="24"/>
          <w:lang w:eastAsia="en-GB"/>
        </w:rPr>
        <w:t>Keeping Children Safe in Education. Statutory guidance for schools and colleges. September 202</w:t>
      </w:r>
      <w:r w:rsidR="7EAF02C8" w:rsidRPr="00185C53">
        <w:rPr>
          <w:rFonts w:ascii="Calibri" w:eastAsia="Arial" w:hAnsi="Calibri" w:cs="Calibri"/>
          <w:sz w:val="24"/>
          <w:szCs w:val="24"/>
          <w:lang w:eastAsia="en-GB"/>
        </w:rPr>
        <w:t>6</w:t>
      </w:r>
    </w:p>
    <w:p w14:paraId="74C8C054" w14:textId="3E192FD0" w:rsidR="00194776" w:rsidRPr="00185C53" w:rsidRDefault="000D6F8B" w:rsidP="2BFBFB83">
      <w:pPr>
        <w:spacing w:after="0" w:line="240" w:lineRule="auto"/>
        <w:ind w:left="283"/>
        <w:rPr>
          <w:rFonts w:ascii="Calibri" w:hAnsi="Calibri" w:cs="Calibri"/>
        </w:rPr>
      </w:pPr>
      <w:hyperlink r:id="rId21">
        <w:r w:rsidR="00194776" w:rsidRPr="00185C53">
          <w:rPr>
            <w:rStyle w:val="Hyperlink"/>
            <w:rFonts w:ascii="Calibri" w:eastAsia="Arial" w:hAnsi="Calibri" w:cs="Calibri"/>
            <w:sz w:val="24"/>
            <w:szCs w:val="24"/>
          </w:rPr>
          <w:t>Keeping children safe in education - GOV.UK (www.gov.uk)</w:t>
        </w:r>
      </w:hyperlink>
    </w:p>
    <w:p w14:paraId="516F87A2" w14:textId="578B8BFF" w:rsidR="2BFBFB83" w:rsidRPr="00185C53" w:rsidRDefault="2BFBFB83" w:rsidP="2BFBFB83">
      <w:pPr>
        <w:spacing w:after="0" w:line="240" w:lineRule="auto"/>
        <w:ind w:left="283"/>
        <w:rPr>
          <w:rFonts w:ascii="Calibri" w:eastAsia="Arial" w:hAnsi="Calibri" w:cs="Calibri"/>
          <w:sz w:val="24"/>
          <w:szCs w:val="24"/>
        </w:rPr>
      </w:pPr>
    </w:p>
    <w:p w14:paraId="1AC4A200" w14:textId="730A6294" w:rsidR="3D09CBA2" w:rsidRPr="00185C53" w:rsidRDefault="3D09CBA2" w:rsidP="2BFBFB83">
      <w:pPr>
        <w:spacing w:after="0" w:line="240" w:lineRule="auto"/>
        <w:ind w:left="283"/>
        <w:rPr>
          <w:rFonts w:ascii="Calibri" w:hAnsi="Calibri" w:cs="Calibri"/>
        </w:rPr>
      </w:pPr>
      <w:r w:rsidRPr="00185C53">
        <w:rPr>
          <w:rFonts w:ascii="Calibri" w:eastAsia="Arial" w:hAnsi="Calibri" w:cs="Calibri"/>
          <w:sz w:val="24"/>
          <w:szCs w:val="24"/>
        </w:rPr>
        <w:t>Restrictive interventions, including use of reasonable force, in schools Guidance for schools in England April 2026</w:t>
      </w:r>
    </w:p>
    <w:p w14:paraId="3B3D4637" w14:textId="58889DC7" w:rsidR="00081DA7" w:rsidRPr="00185C53" w:rsidRDefault="000D6F8B" w:rsidP="08BE8522">
      <w:pPr>
        <w:overflowPunct w:val="0"/>
        <w:autoSpaceDE w:val="0"/>
        <w:autoSpaceDN w:val="0"/>
        <w:adjustRightInd w:val="0"/>
        <w:spacing w:after="0" w:line="240" w:lineRule="auto"/>
        <w:ind w:firstLine="283"/>
        <w:textAlignment w:val="baseline"/>
        <w:rPr>
          <w:rFonts w:ascii="Calibri" w:hAnsi="Calibri" w:cs="Calibri"/>
        </w:rPr>
      </w:pPr>
      <w:hyperlink r:id="rId22">
        <w:r w:rsidR="569DC685" w:rsidRPr="00185C53">
          <w:rPr>
            <w:rStyle w:val="Hyperlink"/>
            <w:rFonts w:ascii="Calibri" w:eastAsia="Arial" w:hAnsi="Calibri" w:cs="Calibri"/>
            <w:sz w:val="24"/>
            <w:szCs w:val="24"/>
            <w:lang w:eastAsia="en-GB"/>
          </w:rPr>
          <w:t>https://www.gov.uk/government/publications/use-of-reasonable-force-in-schools</w:t>
        </w:r>
      </w:hyperlink>
    </w:p>
    <w:p w14:paraId="6084D504" w14:textId="03BA15CA" w:rsidR="2BFBFB83" w:rsidRPr="00185C53" w:rsidRDefault="2BFBFB83" w:rsidP="2BFBFB83">
      <w:pPr>
        <w:spacing w:after="0" w:line="240" w:lineRule="auto"/>
        <w:ind w:firstLine="283"/>
        <w:rPr>
          <w:rFonts w:ascii="Calibri" w:eastAsia="Arial" w:hAnsi="Calibri" w:cs="Calibri"/>
          <w:sz w:val="24"/>
          <w:szCs w:val="24"/>
          <w:lang w:eastAsia="en-GB"/>
        </w:rPr>
      </w:pPr>
    </w:p>
    <w:p w14:paraId="6F6AD56E" w14:textId="69A21AC2" w:rsidR="00194776" w:rsidRPr="00185C53" w:rsidRDefault="00194776" w:rsidP="08BE8522">
      <w:pPr>
        <w:spacing w:after="0" w:line="240" w:lineRule="auto"/>
        <w:contextualSpacing/>
        <w:rPr>
          <w:rFonts w:ascii="Calibri" w:eastAsia="Arial" w:hAnsi="Calibri" w:cs="Calibri"/>
          <w:sz w:val="24"/>
          <w:szCs w:val="24"/>
          <w:lang w:eastAsia="en-GB"/>
        </w:rPr>
      </w:pPr>
    </w:p>
    <w:p w14:paraId="708AD30C" w14:textId="77777777" w:rsidR="00194776" w:rsidRPr="00185C53" w:rsidRDefault="00194776" w:rsidP="000F7165">
      <w:pPr>
        <w:numPr>
          <w:ilvl w:val="0"/>
          <w:numId w:val="5"/>
        </w:numPr>
        <w:spacing w:after="0" w:line="240" w:lineRule="auto"/>
        <w:rPr>
          <w:rFonts w:ascii="Calibri" w:eastAsia="Arial" w:hAnsi="Calibri" w:cs="Calibri"/>
          <w:sz w:val="24"/>
          <w:szCs w:val="24"/>
          <w:lang w:eastAsia="en-GB"/>
        </w:rPr>
      </w:pPr>
      <w:r w:rsidRPr="00185C53">
        <w:rPr>
          <w:rFonts w:ascii="Calibri" w:eastAsia="Arial" w:hAnsi="Calibri" w:cs="Calibri"/>
          <w:sz w:val="24"/>
          <w:szCs w:val="24"/>
          <w:lang w:eastAsia="en-GB"/>
        </w:rPr>
        <w:t xml:space="preserve">Information Sharing Agreement: County Durham Safeguarding Adults Inter-Agency Partnership  </w:t>
      </w:r>
    </w:p>
    <w:p w14:paraId="18CF5764" w14:textId="77777777" w:rsidR="00194776" w:rsidRPr="00185C53" w:rsidRDefault="000D6F8B" w:rsidP="08BE8522">
      <w:pPr>
        <w:spacing w:after="0" w:line="240" w:lineRule="auto"/>
        <w:ind w:left="283"/>
        <w:rPr>
          <w:rFonts w:ascii="Calibri" w:eastAsia="Arial" w:hAnsi="Calibri" w:cs="Calibri"/>
          <w:sz w:val="24"/>
          <w:szCs w:val="24"/>
          <w:lang w:eastAsia="en-GB"/>
        </w:rPr>
      </w:pPr>
      <w:hyperlink r:id="rId23">
        <w:r w:rsidR="00194776" w:rsidRPr="00185C53">
          <w:rPr>
            <w:rFonts w:ascii="Calibri" w:eastAsia="Arial" w:hAnsi="Calibri" w:cs="Calibri"/>
            <w:color w:val="0000FF"/>
            <w:sz w:val="24"/>
            <w:szCs w:val="24"/>
            <w:u w:val="single"/>
          </w:rPr>
          <w:t>Good practice guidance for professionals - Durham Safeguarding Adults (safeguardingdurhamadults.info)</w:t>
        </w:r>
      </w:hyperlink>
    </w:p>
    <w:p w14:paraId="65585DAF" w14:textId="77777777" w:rsidR="00194776" w:rsidRPr="00185C53" w:rsidRDefault="00194776" w:rsidP="08BE8522">
      <w:pPr>
        <w:spacing w:after="0" w:line="240" w:lineRule="auto"/>
        <w:rPr>
          <w:rFonts w:ascii="Calibri" w:eastAsia="Arial" w:hAnsi="Calibri" w:cs="Calibri"/>
          <w:sz w:val="24"/>
          <w:szCs w:val="24"/>
          <w:lang w:eastAsia="en-GB"/>
        </w:rPr>
      </w:pPr>
    </w:p>
    <w:p w14:paraId="37530B96" w14:textId="179B43C5" w:rsidR="00081DA7" w:rsidRPr="00185C53" w:rsidRDefault="78A5F8EC" w:rsidP="000F7165">
      <w:pPr>
        <w:pStyle w:val="ListParagraph"/>
        <w:numPr>
          <w:ilvl w:val="0"/>
          <w:numId w:val="5"/>
        </w:numPr>
        <w:rPr>
          <w:rFonts w:ascii="Calibri" w:eastAsia="Arial" w:hAnsi="Calibri" w:cs="Calibri"/>
          <w:sz w:val="24"/>
          <w:szCs w:val="24"/>
        </w:rPr>
      </w:pPr>
      <w:r w:rsidRPr="00185C53">
        <w:rPr>
          <w:rFonts w:ascii="Calibri" w:eastAsia="Arial" w:hAnsi="Calibri" w:cs="Calibri"/>
          <w:sz w:val="24"/>
          <w:szCs w:val="24"/>
        </w:rPr>
        <w:t>Procedures for locating missing pupils and the removal of pupils from roll</w:t>
      </w:r>
      <w:r w:rsidRPr="00185C53">
        <w:rPr>
          <w:rFonts w:ascii="Calibri" w:eastAsia="Arial" w:hAnsi="Calibri" w:cs="Calibri"/>
          <w:strike/>
          <w:sz w:val="24"/>
          <w:szCs w:val="24"/>
        </w:rPr>
        <w:t xml:space="preserve">. </w:t>
      </w:r>
    </w:p>
    <w:p w14:paraId="41821E6E" w14:textId="47B6CD76" w:rsidR="15112086" w:rsidRPr="00185C53" w:rsidRDefault="000D6F8B" w:rsidP="7C1DB3A0">
      <w:pPr>
        <w:ind w:left="284"/>
        <w:rPr>
          <w:rFonts w:ascii="Calibri" w:hAnsi="Calibri" w:cs="Calibri"/>
        </w:rPr>
      </w:pPr>
      <w:hyperlink r:id="rId24">
        <w:r w:rsidR="15112086" w:rsidRPr="00185C53">
          <w:rPr>
            <w:rStyle w:val="Hyperlink"/>
            <w:rFonts w:ascii="Calibri" w:eastAsia="Arial" w:hAnsi="Calibri" w:cs="Calibri"/>
            <w:i/>
            <w:iCs/>
            <w:sz w:val="24"/>
            <w:szCs w:val="24"/>
            <w:lang w:eastAsia="en-GB"/>
          </w:rPr>
          <w:t>https://www.gov.uk/government/publications/children-missing-education</w:t>
        </w:r>
      </w:hyperlink>
    </w:p>
    <w:p w14:paraId="5A4094B8" w14:textId="1A964F4A" w:rsidR="00194776" w:rsidRPr="00185C53" w:rsidRDefault="78A5F8EC" w:rsidP="000F7165">
      <w:pPr>
        <w:pStyle w:val="ListParagraph"/>
        <w:numPr>
          <w:ilvl w:val="0"/>
          <w:numId w:val="5"/>
        </w:numPr>
        <w:spacing w:after="0" w:line="240" w:lineRule="auto"/>
        <w:ind w:left="284" w:hanging="284"/>
        <w:jc w:val="both"/>
        <w:rPr>
          <w:rFonts w:ascii="Calibri" w:eastAsia="Arial" w:hAnsi="Calibri" w:cs="Calibri"/>
          <w:sz w:val="24"/>
          <w:szCs w:val="24"/>
        </w:rPr>
      </w:pPr>
      <w:r w:rsidRPr="00185C53">
        <w:rPr>
          <w:rFonts w:ascii="Calibri" w:eastAsia="Arial" w:hAnsi="Calibri" w:cs="Calibri"/>
          <w:b/>
          <w:bCs/>
          <w:sz w:val="24"/>
          <w:szCs w:val="24"/>
          <w:lang w:eastAsia="en-GB"/>
        </w:rPr>
        <w:t xml:space="preserve">Prevent </w:t>
      </w:r>
      <w:r w:rsidRPr="00185C53">
        <w:rPr>
          <w:rFonts w:ascii="Calibri" w:eastAsia="Arial" w:hAnsi="Calibri" w:cs="Calibri"/>
          <w:sz w:val="24"/>
          <w:szCs w:val="24"/>
          <w:lang w:eastAsia="en-GB"/>
        </w:rPr>
        <w:t>Duty Guidance for England and Wales: HM Government 202</w:t>
      </w:r>
      <w:r w:rsidR="68AD10C4" w:rsidRPr="00185C53">
        <w:rPr>
          <w:rFonts w:ascii="Calibri" w:eastAsia="Arial" w:hAnsi="Calibri" w:cs="Calibri"/>
          <w:sz w:val="24"/>
          <w:szCs w:val="24"/>
          <w:lang w:eastAsia="en-GB"/>
        </w:rPr>
        <w:t>3</w:t>
      </w:r>
      <w:r w:rsidRPr="00185C53">
        <w:rPr>
          <w:rFonts w:ascii="Calibri" w:eastAsia="Arial" w:hAnsi="Calibri" w:cs="Calibri"/>
          <w:sz w:val="24"/>
          <w:szCs w:val="24"/>
          <w:lang w:eastAsia="en-GB"/>
        </w:rPr>
        <w:t xml:space="preserve"> </w:t>
      </w:r>
    </w:p>
    <w:p w14:paraId="7A9643DC" w14:textId="32998218" w:rsidR="00194776" w:rsidRPr="00185C53" w:rsidRDefault="000D6F8B" w:rsidP="08BE8522">
      <w:pPr>
        <w:spacing w:after="0" w:line="240" w:lineRule="auto"/>
        <w:ind w:firstLine="283"/>
        <w:jc w:val="both"/>
        <w:rPr>
          <w:rFonts w:ascii="Calibri" w:eastAsia="Arial" w:hAnsi="Calibri" w:cs="Calibri"/>
          <w:sz w:val="24"/>
          <w:szCs w:val="24"/>
        </w:rPr>
      </w:pPr>
      <w:hyperlink r:id="rId25" w:history="1">
        <w:r w:rsidR="00E76ED1" w:rsidRPr="00185C53">
          <w:rPr>
            <w:rStyle w:val="Hyperlink"/>
            <w:rFonts w:ascii="Calibri" w:eastAsia="Arial" w:hAnsi="Calibri" w:cs="Calibri"/>
            <w:sz w:val="24"/>
            <w:szCs w:val="24"/>
          </w:rPr>
          <w:t xml:space="preserve">Prevent Duty Guidance for England and Wales: HM Government 2023 </w:t>
        </w:r>
      </w:hyperlink>
    </w:p>
    <w:p w14:paraId="71B65A23" w14:textId="77777777" w:rsidR="00194776" w:rsidRPr="00185C53" w:rsidRDefault="00194776" w:rsidP="08BE8522">
      <w:pPr>
        <w:spacing w:after="0" w:line="240" w:lineRule="auto"/>
        <w:jc w:val="both"/>
        <w:rPr>
          <w:rFonts w:ascii="Calibri" w:eastAsia="Arial" w:hAnsi="Calibri" w:cs="Calibri"/>
          <w:sz w:val="24"/>
          <w:szCs w:val="24"/>
        </w:rPr>
      </w:pPr>
    </w:p>
    <w:p w14:paraId="70DB42B3" w14:textId="51A51797" w:rsidR="00125CE2" w:rsidRPr="00185C53" w:rsidRDefault="78A5F8EC" w:rsidP="000F7165">
      <w:pPr>
        <w:numPr>
          <w:ilvl w:val="0"/>
          <w:numId w:val="5"/>
        </w:numPr>
        <w:spacing w:after="0" w:line="240" w:lineRule="auto"/>
        <w:contextualSpacing/>
        <w:jc w:val="both"/>
        <w:rPr>
          <w:rFonts w:ascii="Calibri" w:eastAsia="Arial" w:hAnsi="Calibri" w:cs="Calibri"/>
          <w:sz w:val="24"/>
          <w:szCs w:val="24"/>
          <w:lang w:eastAsia="en-GB"/>
        </w:rPr>
      </w:pPr>
      <w:r w:rsidRPr="00185C53">
        <w:rPr>
          <w:rFonts w:ascii="Calibri" w:eastAsia="Arial" w:hAnsi="Calibri" w:cs="Calibri"/>
          <w:sz w:val="24"/>
          <w:szCs w:val="24"/>
          <w:lang w:eastAsia="en-GB"/>
        </w:rPr>
        <w:t xml:space="preserve">The Prevent Duty </w:t>
      </w:r>
      <w:r w:rsidR="3CBA5B5E" w:rsidRPr="00185C53">
        <w:rPr>
          <w:rFonts w:ascii="Calibri" w:eastAsia="Arial" w:hAnsi="Calibri" w:cs="Calibri"/>
          <w:sz w:val="24"/>
          <w:szCs w:val="24"/>
          <w:lang w:eastAsia="en-GB"/>
        </w:rPr>
        <w:t>– An introduction for those with safeguarding responsibilities</w:t>
      </w:r>
      <w:r w:rsidR="58E823EA" w:rsidRPr="00185C53">
        <w:rPr>
          <w:rFonts w:ascii="Calibri" w:eastAsia="Arial" w:hAnsi="Calibri" w:cs="Calibri"/>
          <w:sz w:val="24"/>
          <w:szCs w:val="24"/>
          <w:lang w:eastAsia="en-GB"/>
        </w:rPr>
        <w:t xml:space="preserve"> - Updated</w:t>
      </w:r>
      <w:r w:rsidR="0CF3E136" w:rsidRPr="00185C53">
        <w:rPr>
          <w:rFonts w:ascii="Calibri" w:eastAsia="Arial" w:hAnsi="Calibri" w:cs="Calibri"/>
          <w:sz w:val="24"/>
          <w:szCs w:val="24"/>
          <w:lang w:eastAsia="en-GB"/>
        </w:rPr>
        <w:t xml:space="preserve"> 2023</w:t>
      </w:r>
    </w:p>
    <w:p w14:paraId="754F88C1" w14:textId="20E315B0" w:rsidR="00194776" w:rsidRPr="00185C53" w:rsidRDefault="000D6F8B" w:rsidP="007B2E2A">
      <w:pPr>
        <w:spacing w:after="0" w:line="240" w:lineRule="auto"/>
        <w:ind w:left="283"/>
        <w:contextualSpacing/>
        <w:jc w:val="both"/>
        <w:rPr>
          <w:rFonts w:ascii="Calibri" w:hAnsi="Calibri" w:cs="Calibri"/>
        </w:rPr>
      </w:pPr>
      <w:hyperlink r:id="rId26" w:history="1">
        <w:r w:rsidR="008B4B49" w:rsidRPr="00185C53">
          <w:rPr>
            <w:rStyle w:val="Hyperlink"/>
            <w:rFonts w:ascii="Calibri" w:eastAsia="Arial" w:hAnsi="Calibri" w:cs="Calibri"/>
            <w:sz w:val="24"/>
            <w:szCs w:val="24"/>
          </w:rPr>
          <w:t>https://www.gov.uk/government/publications/the-prevent-duty-safeguarding-learners-vulnerable-to-radicalisation/the-prevent-duty-an-introduction-for-those-with-safeguarding-responsibilities</w:t>
        </w:r>
      </w:hyperlink>
    </w:p>
    <w:p w14:paraId="6FC432DD" w14:textId="734B60A8" w:rsidR="00D30011" w:rsidRPr="00185C53" w:rsidRDefault="00D30011" w:rsidP="7C1DB3A0">
      <w:pPr>
        <w:spacing w:after="0" w:line="240" w:lineRule="auto"/>
        <w:ind w:left="283"/>
        <w:contextualSpacing/>
        <w:jc w:val="both"/>
        <w:rPr>
          <w:rFonts w:ascii="Calibri" w:eastAsia="Arial" w:hAnsi="Calibri" w:cs="Calibri"/>
          <w:sz w:val="24"/>
          <w:szCs w:val="24"/>
        </w:rPr>
      </w:pPr>
    </w:p>
    <w:p w14:paraId="241C966D" w14:textId="072B982F" w:rsidR="700A980F" w:rsidRPr="00185C53" w:rsidRDefault="700A980F" w:rsidP="7C1DB3A0">
      <w:pPr>
        <w:spacing w:after="0" w:line="240" w:lineRule="auto"/>
        <w:ind w:left="283"/>
        <w:contextualSpacing/>
        <w:jc w:val="both"/>
        <w:rPr>
          <w:rFonts w:ascii="Calibri" w:eastAsia="Arial" w:hAnsi="Calibri" w:cs="Calibri"/>
          <w:sz w:val="24"/>
          <w:szCs w:val="24"/>
        </w:rPr>
      </w:pPr>
      <w:r w:rsidRPr="00185C53">
        <w:rPr>
          <w:rFonts w:ascii="Calibri" w:eastAsia="Arial" w:hAnsi="Calibri" w:cs="Calibri"/>
          <w:sz w:val="24"/>
          <w:szCs w:val="24"/>
        </w:rPr>
        <w:t>Relationships and Sex Education and Health Statutory Guidance</w:t>
      </w:r>
    </w:p>
    <w:p w14:paraId="0AD1B24F" w14:textId="219A279D" w:rsidR="700A980F" w:rsidRPr="00185C53" w:rsidRDefault="000D6F8B" w:rsidP="7C1DB3A0">
      <w:pPr>
        <w:pStyle w:val="ListParagraph"/>
        <w:numPr>
          <w:ilvl w:val="0"/>
          <w:numId w:val="5"/>
        </w:numPr>
        <w:spacing w:after="0" w:line="240" w:lineRule="auto"/>
        <w:jc w:val="both"/>
        <w:rPr>
          <w:rFonts w:ascii="Calibri" w:eastAsia="Arial" w:hAnsi="Calibri" w:cs="Calibri"/>
          <w:sz w:val="24"/>
          <w:szCs w:val="24"/>
        </w:rPr>
      </w:pPr>
      <w:hyperlink r:id="rId27">
        <w:r w:rsidR="700A980F" w:rsidRPr="00185C53">
          <w:rPr>
            <w:rStyle w:val="Hyperlink"/>
            <w:rFonts w:ascii="Calibri" w:eastAsia="Arial" w:hAnsi="Calibri" w:cs="Calibri"/>
            <w:sz w:val="24"/>
            <w:szCs w:val="24"/>
          </w:rPr>
          <w:t>Relationships Education, Relationships and Sex Education and Health Education guidance</w:t>
        </w:r>
      </w:hyperlink>
    </w:p>
    <w:p w14:paraId="058E5765" w14:textId="72716E25" w:rsidR="00194776" w:rsidRPr="00185C53" w:rsidRDefault="00194776" w:rsidP="000107D2">
      <w:pPr>
        <w:pStyle w:val="ListParagraph"/>
        <w:spacing w:after="0" w:line="240" w:lineRule="auto"/>
        <w:ind w:left="283"/>
        <w:jc w:val="both"/>
        <w:rPr>
          <w:rFonts w:ascii="Calibri" w:hAnsi="Calibri" w:cs="Calibri"/>
          <w:sz w:val="24"/>
          <w:szCs w:val="24"/>
        </w:rPr>
      </w:pPr>
    </w:p>
    <w:p w14:paraId="7E8B89DB" w14:textId="77777777" w:rsidR="00194776" w:rsidRPr="00185C53" w:rsidRDefault="00194776" w:rsidP="00194776">
      <w:pPr>
        <w:spacing w:after="0" w:line="240" w:lineRule="auto"/>
        <w:jc w:val="both"/>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To emphasise the caring ethos of our school, the staff and governors are committed to the following principles: -</w:t>
      </w:r>
    </w:p>
    <w:p w14:paraId="4A348634" w14:textId="77777777" w:rsidR="00194776" w:rsidRPr="00185C53"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The welfare and well-being of each child is of paramount importance.</w:t>
      </w:r>
    </w:p>
    <w:p w14:paraId="5C0D453E" w14:textId="77777777" w:rsidR="00194776" w:rsidRPr="00185C53"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We recognise our policy works on the premise that abuse takes place in all communities and that school staff are particularly well-placed to identify and refer concerns and to act to prevent children and young people from being abused.</w:t>
      </w:r>
    </w:p>
    <w:p w14:paraId="042638E3" w14:textId="77777777" w:rsidR="00194776" w:rsidRPr="00185C53"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We respect and value each child as an individual.</w:t>
      </w:r>
    </w:p>
    <w:p w14:paraId="49611C61" w14:textId="77777777" w:rsidR="00194776" w:rsidRPr="00185C53"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We are a listening school, and encourage an environment where children feel free to talk, knowing that they will be listened to.</w:t>
      </w:r>
    </w:p>
    <w:p w14:paraId="2D8A8CC2" w14:textId="77777777" w:rsidR="00194776" w:rsidRPr="00185C53"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The protection of children from abuse is a whole-school issue, and the responsibility therefore of the entire school community.</w:t>
      </w:r>
    </w:p>
    <w:p w14:paraId="3746A7F3" w14:textId="6CF9FDF7" w:rsidR="00194776" w:rsidRPr="00185C53"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We recognise our policy should be accessible in terms of understanding and availability. Regular training will ensure all adults in school are aware of indicators of concern or abuse and colleagues that act as designated safeguarding leads t</w:t>
      </w:r>
      <w:r w:rsidR="002E65BA" w:rsidRPr="00185C53">
        <w:rPr>
          <w:rFonts w:ascii="Calibri" w:eastAsia="Times New Roman" w:hAnsi="Calibri" w:cs="Calibri"/>
          <w:sz w:val="24"/>
          <w:szCs w:val="24"/>
          <w:lang w:eastAsia="en-GB"/>
        </w:rPr>
        <w:t>o whom</w:t>
      </w:r>
      <w:r w:rsidRPr="00185C53">
        <w:rPr>
          <w:rFonts w:ascii="Calibri" w:eastAsia="Times New Roman" w:hAnsi="Calibri" w:cs="Calibri"/>
          <w:sz w:val="24"/>
          <w:szCs w:val="24"/>
          <w:lang w:eastAsia="en-GB"/>
        </w:rPr>
        <w:t xml:space="preserve"> such information should be promptly passed.</w:t>
      </w:r>
    </w:p>
    <w:p w14:paraId="2CA5D4F8" w14:textId="2D7CD347" w:rsidR="00194776" w:rsidRPr="00185C53"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Our policy will be developed and kept up to date with information from our relevant partners in early help and child protection</w:t>
      </w:r>
      <w:r w:rsidR="5877D18F" w:rsidRPr="00185C53">
        <w:rPr>
          <w:rFonts w:ascii="Calibri" w:eastAsia="Times New Roman" w:hAnsi="Calibri" w:cs="Calibri"/>
          <w:sz w:val="24"/>
          <w:szCs w:val="24"/>
          <w:lang w:eastAsia="en-GB"/>
        </w:rPr>
        <w:t>,</w:t>
      </w:r>
      <w:r w:rsidRPr="00185C53">
        <w:rPr>
          <w:rFonts w:ascii="Calibri" w:eastAsia="Times New Roman" w:hAnsi="Calibri" w:cs="Calibri"/>
          <w:sz w:val="24"/>
          <w:szCs w:val="24"/>
          <w:lang w:eastAsia="en-GB"/>
        </w:rPr>
        <w:t xml:space="preserve"> as well as national documentation issued by HM Government and The Department for Education.</w:t>
      </w:r>
    </w:p>
    <w:p w14:paraId="70E7F0B4" w14:textId="77777777" w:rsidR="00194776" w:rsidRPr="00185C53"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We will use the school curriculum to resource our children to protect themselves from abuse, both as victims and as potential perpetrators.</w:t>
      </w:r>
    </w:p>
    <w:p w14:paraId="0D0A1597" w14:textId="77777777" w:rsidR="00194776" w:rsidRPr="00185C53"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The school runs in an open, transparent way.</w:t>
      </w:r>
    </w:p>
    <w:p w14:paraId="56EB006B" w14:textId="03F992DB" w:rsidR="00194776" w:rsidRPr="001F0991"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ascii="Calibri" w:eastAsia="Times New Roman" w:hAnsi="Calibri" w:cs="Calibri"/>
          <w:sz w:val="24"/>
          <w:szCs w:val="24"/>
          <w:lang w:eastAsia="en-GB"/>
        </w:rPr>
      </w:pPr>
      <w:r w:rsidRPr="00185C53">
        <w:rPr>
          <w:rFonts w:ascii="Calibri" w:eastAsia="Arial" w:hAnsi="Calibri" w:cs="Calibri"/>
          <w:sz w:val="24"/>
          <w:szCs w:val="24"/>
        </w:rPr>
        <w:t xml:space="preserve">We ensure that school leaders, including governors, exercise strategic oversight of all aspects of safeguarding </w:t>
      </w:r>
      <w:r w:rsidRPr="001F0991">
        <w:rPr>
          <w:rFonts w:ascii="Calibri" w:eastAsia="Arial" w:hAnsi="Calibri" w:cs="Calibri"/>
          <w:sz w:val="24"/>
          <w:szCs w:val="24"/>
        </w:rPr>
        <w:t>through</w:t>
      </w:r>
      <w:r w:rsidR="001F0991" w:rsidRPr="001F0991">
        <w:rPr>
          <w:rFonts w:ascii="Calibri" w:eastAsia="Arial" w:hAnsi="Calibri" w:cs="Calibri"/>
          <w:sz w:val="24"/>
          <w:szCs w:val="24"/>
        </w:rPr>
        <w:t xml:space="preserve"> </w:t>
      </w:r>
      <w:r w:rsidRPr="001F0991">
        <w:rPr>
          <w:rFonts w:ascii="Calibri" w:eastAsia="Arial" w:hAnsi="Calibri" w:cs="Calibri"/>
          <w:sz w:val="24"/>
          <w:szCs w:val="24"/>
        </w:rPr>
        <w:t>training, link governors, HT’s report to governors, clerk’s reports, sharing safeguarding audit outcomes</w:t>
      </w:r>
      <w:r w:rsidR="001F0991" w:rsidRPr="001F0991">
        <w:rPr>
          <w:rFonts w:ascii="Calibri" w:eastAsia="Arial" w:hAnsi="Calibri" w:cs="Calibri"/>
          <w:sz w:val="24"/>
          <w:szCs w:val="24"/>
        </w:rPr>
        <w:t>.</w:t>
      </w:r>
    </w:p>
    <w:p w14:paraId="39E3400A" w14:textId="4C9A7BFD" w:rsidR="00194776" w:rsidRPr="00185C53" w:rsidRDefault="00194776">
      <w:pPr>
        <w:rPr>
          <w:rFonts w:ascii="Calibri" w:eastAsiaTheme="minorEastAsia" w:hAnsi="Calibri" w:cs="Calibri"/>
          <w:b/>
          <w:bCs/>
          <w:sz w:val="28"/>
          <w:szCs w:val="28"/>
          <w:lang w:eastAsia="en-GB"/>
        </w:rPr>
      </w:pPr>
      <w:r w:rsidRPr="00185C53">
        <w:rPr>
          <w:rFonts w:ascii="Calibri" w:eastAsiaTheme="minorEastAsia" w:hAnsi="Calibri" w:cs="Calibri"/>
          <w:b/>
          <w:bCs/>
          <w:sz w:val="28"/>
          <w:szCs w:val="28"/>
          <w:lang w:eastAsia="en-GB"/>
        </w:rPr>
        <w:br w:type="page"/>
      </w:r>
    </w:p>
    <w:p w14:paraId="210F42D9" w14:textId="5E1C8D08" w:rsidR="00BE6E7B" w:rsidRPr="00185C53" w:rsidRDefault="002C15E7" w:rsidP="000F7165">
      <w:pPr>
        <w:pStyle w:val="ListParagraph"/>
        <w:numPr>
          <w:ilvl w:val="0"/>
          <w:numId w:val="23"/>
        </w:numPr>
        <w:spacing w:after="0" w:line="240" w:lineRule="auto"/>
        <w:ind w:left="0"/>
        <w:rPr>
          <w:rFonts w:ascii="Calibri" w:eastAsiaTheme="minorEastAsia" w:hAnsi="Calibri" w:cs="Calibri"/>
          <w:b/>
          <w:bCs/>
          <w:sz w:val="28"/>
          <w:szCs w:val="28"/>
          <w:lang w:eastAsia="en-GB"/>
        </w:rPr>
      </w:pPr>
      <w:bookmarkStart w:id="6" w:name="Bookmark3"/>
      <w:r w:rsidRPr="00185C53">
        <w:rPr>
          <w:rFonts w:ascii="Calibri" w:eastAsia="Times New Roman" w:hAnsi="Calibri" w:cs="Calibri"/>
          <w:b/>
          <w:bCs/>
          <w:sz w:val="28"/>
          <w:szCs w:val="28"/>
          <w:lang w:eastAsia="en-GB"/>
        </w:rPr>
        <w:t xml:space="preserve">THE </w:t>
      </w:r>
      <w:r w:rsidR="4B58F673" w:rsidRPr="00185C53">
        <w:rPr>
          <w:rFonts w:ascii="Calibri" w:eastAsia="Times New Roman" w:hAnsi="Calibri" w:cs="Calibri"/>
          <w:b/>
          <w:bCs/>
          <w:sz w:val="28"/>
          <w:szCs w:val="28"/>
          <w:lang w:eastAsia="en-GB"/>
        </w:rPr>
        <w:t>FIVE</w:t>
      </w:r>
      <w:r w:rsidRPr="00185C53">
        <w:rPr>
          <w:rFonts w:ascii="Calibri" w:eastAsia="Times New Roman" w:hAnsi="Calibri" w:cs="Calibri"/>
          <w:b/>
          <w:bCs/>
          <w:sz w:val="28"/>
          <w:szCs w:val="28"/>
          <w:lang w:eastAsia="en-GB"/>
        </w:rPr>
        <w:t xml:space="preserve"> MAIN ELEMENTS TO THE POLICY</w:t>
      </w:r>
      <w:bookmarkEnd w:id="6"/>
      <w:r w:rsidRPr="00185C53">
        <w:rPr>
          <w:rFonts w:ascii="Calibri" w:eastAsia="Times New Roman" w:hAnsi="Calibri" w:cs="Calibri"/>
          <w:b/>
          <w:bCs/>
          <w:sz w:val="28"/>
          <w:szCs w:val="28"/>
          <w:lang w:eastAsia="en-GB"/>
        </w:rPr>
        <w:t xml:space="preserve"> </w:t>
      </w:r>
    </w:p>
    <w:p w14:paraId="74F25B42" w14:textId="77777777" w:rsidR="00BE6E7B" w:rsidRPr="00185C53" w:rsidRDefault="00BE6E7B" w:rsidP="00BE6E7B">
      <w:pPr>
        <w:spacing w:after="0" w:line="240" w:lineRule="auto"/>
        <w:rPr>
          <w:rFonts w:ascii="Calibri" w:eastAsia="Times New Roman" w:hAnsi="Calibri" w:cs="Calibri"/>
          <w:sz w:val="24"/>
          <w:szCs w:val="24"/>
          <w:lang w:eastAsia="en-GB"/>
        </w:rPr>
      </w:pPr>
    </w:p>
    <w:p w14:paraId="0DE38D0B" w14:textId="77777777" w:rsidR="00BE6E7B" w:rsidRPr="00185C53" w:rsidRDefault="00BE6E7B" w:rsidP="00BE6E7B">
      <w:pPr>
        <w:tabs>
          <w:tab w:val="left" w:pos="567"/>
        </w:tabs>
        <w:spacing w:after="0" w:line="240" w:lineRule="auto"/>
        <w:rPr>
          <w:rFonts w:ascii="Calibri" w:eastAsia="Times New Roman" w:hAnsi="Calibri" w:cs="Calibri"/>
          <w:iCs/>
          <w:sz w:val="28"/>
          <w:szCs w:val="28"/>
          <w:lang w:eastAsia="en-GB"/>
        </w:rPr>
      </w:pPr>
      <w:r w:rsidRPr="00185C53">
        <w:rPr>
          <w:rFonts w:ascii="Calibri" w:eastAsia="Times New Roman" w:hAnsi="Calibri" w:cs="Calibri"/>
          <w:b/>
          <w:iCs/>
          <w:sz w:val="28"/>
          <w:szCs w:val="28"/>
          <w:lang w:eastAsia="en-GB"/>
        </w:rPr>
        <w:t>(1)</w:t>
      </w:r>
      <w:r w:rsidRPr="00185C53">
        <w:rPr>
          <w:rFonts w:ascii="Calibri" w:eastAsia="Times New Roman" w:hAnsi="Calibri" w:cs="Calibri"/>
          <w:iCs/>
          <w:sz w:val="28"/>
          <w:szCs w:val="28"/>
          <w:lang w:eastAsia="en-GB"/>
        </w:rPr>
        <w:t xml:space="preserve"> </w:t>
      </w:r>
      <w:r w:rsidRPr="00185C53">
        <w:rPr>
          <w:rFonts w:ascii="Calibri" w:eastAsia="Times New Roman" w:hAnsi="Calibri" w:cs="Calibri"/>
          <w:iCs/>
          <w:sz w:val="28"/>
          <w:szCs w:val="28"/>
          <w:lang w:eastAsia="en-GB"/>
        </w:rPr>
        <w:tab/>
      </w:r>
      <w:r w:rsidRPr="00185C53">
        <w:rPr>
          <w:rFonts w:ascii="Calibri" w:eastAsia="Times New Roman" w:hAnsi="Calibri" w:cs="Calibri"/>
          <w:b/>
          <w:iCs/>
          <w:sz w:val="28"/>
          <w:szCs w:val="28"/>
          <w:lang w:eastAsia="en-GB"/>
        </w:rPr>
        <w:t>Establishing a safe environment in which children can learn and develop</w:t>
      </w:r>
    </w:p>
    <w:p w14:paraId="6DA69937" w14:textId="77777777" w:rsidR="00BE6E7B" w:rsidRPr="00185C53" w:rsidRDefault="00BE6E7B" w:rsidP="00BE6E7B">
      <w:pPr>
        <w:spacing w:after="0" w:line="240" w:lineRule="auto"/>
        <w:rPr>
          <w:rFonts w:ascii="Calibri" w:eastAsia="Times New Roman" w:hAnsi="Calibri" w:cs="Calibri"/>
          <w:sz w:val="24"/>
          <w:szCs w:val="24"/>
          <w:lang w:eastAsia="en-GB"/>
        </w:rPr>
      </w:pPr>
    </w:p>
    <w:p w14:paraId="034652A0" w14:textId="0287D784" w:rsidR="0036BF88" w:rsidRPr="00185C53" w:rsidRDefault="56250F23" w:rsidP="7CB6427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KCSIE September 202</w:t>
      </w:r>
      <w:r w:rsidR="00B561B5" w:rsidRPr="00185C53">
        <w:rPr>
          <w:rFonts w:ascii="Calibri" w:eastAsia="Times New Roman" w:hAnsi="Calibri" w:cs="Calibri"/>
          <w:sz w:val="24"/>
          <w:szCs w:val="24"/>
          <w:lang w:eastAsia="en-GB"/>
        </w:rPr>
        <w:t>6</w:t>
      </w:r>
      <w:r w:rsidRPr="00185C53">
        <w:rPr>
          <w:rFonts w:ascii="Calibri" w:eastAsia="Times New Roman" w:hAnsi="Calibri" w:cs="Calibri"/>
          <w:sz w:val="24"/>
          <w:szCs w:val="24"/>
          <w:lang w:eastAsia="en-GB"/>
        </w:rPr>
        <w:t xml:space="preserve"> (para</w:t>
      </w:r>
      <w:r w:rsidR="00B561B5" w:rsidRPr="00185C53">
        <w:rPr>
          <w:rFonts w:ascii="Calibri" w:eastAsia="Times New Roman" w:hAnsi="Calibri" w:cs="Calibri"/>
          <w:sz w:val="24"/>
          <w:szCs w:val="24"/>
          <w:lang w:eastAsia="en-GB"/>
        </w:rPr>
        <w:t xml:space="preserve"> 419</w:t>
      </w:r>
      <w:r w:rsidRPr="00185C53">
        <w:rPr>
          <w:rFonts w:ascii="Calibri" w:eastAsia="Times New Roman" w:hAnsi="Calibri" w:cs="Calibri"/>
          <w:sz w:val="24"/>
          <w:szCs w:val="24"/>
          <w:lang w:eastAsia="en-GB"/>
        </w:rPr>
        <w:t xml:space="preserve">) states that ‘Good safeguarding requires continuing commitment from governing bodies, proprietors, and all staff to ensure the safety and welfare of children is embedded in all of the organisation’s processes and </w:t>
      </w:r>
      <w:r w:rsidR="53727E47" w:rsidRPr="00185C53">
        <w:rPr>
          <w:rFonts w:ascii="Calibri" w:eastAsia="Times New Roman" w:hAnsi="Calibri" w:cs="Calibri"/>
          <w:sz w:val="24"/>
          <w:szCs w:val="24"/>
          <w:lang w:eastAsia="en-GB"/>
        </w:rPr>
        <w:t>procedures and</w:t>
      </w:r>
      <w:r w:rsidRPr="00185C53">
        <w:rPr>
          <w:rFonts w:ascii="Calibri" w:eastAsia="Times New Roman" w:hAnsi="Calibri" w:cs="Calibri"/>
          <w:sz w:val="24"/>
          <w:szCs w:val="24"/>
          <w:lang w:eastAsia="en-GB"/>
        </w:rPr>
        <w:t xml:space="preserve"> consequentially enshrined in its ethos’.</w:t>
      </w:r>
    </w:p>
    <w:p w14:paraId="335AD9F1" w14:textId="51B2AADD" w:rsidR="7CB64274" w:rsidRPr="00185C53" w:rsidRDefault="7CB64274" w:rsidP="7CB64274">
      <w:pPr>
        <w:spacing w:after="0" w:line="240" w:lineRule="auto"/>
        <w:rPr>
          <w:rFonts w:ascii="Calibri" w:eastAsia="Times New Roman" w:hAnsi="Calibri" w:cs="Calibri"/>
          <w:sz w:val="24"/>
          <w:szCs w:val="24"/>
          <w:lang w:eastAsia="en-GB"/>
        </w:rPr>
      </w:pPr>
    </w:p>
    <w:p w14:paraId="2B50B1FE" w14:textId="43440116" w:rsidR="00BE6E7B" w:rsidRPr="00185C53" w:rsidRDefault="0036BF88" w:rsidP="00BE6E7B">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Establishing a safe environment</w:t>
      </w:r>
      <w:r w:rsidR="00BE6E7B" w:rsidRPr="00185C53">
        <w:rPr>
          <w:rFonts w:ascii="Calibri" w:eastAsia="Times New Roman" w:hAnsi="Calibri" w:cs="Calibri"/>
          <w:sz w:val="24"/>
          <w:szCs w:val="24"/>
          <w:lang w:eastAsia="en-GB"/>
        </w:rPr>
        <w:t xml:space="preserve"> links to the school’s overall safeguarding arrangements and duty of care to all students. </w:t>
      </w:r>
    </w:p>
    <w:p w14:paraId="51C91D09" w14:textId="77777777" w:rsidR="00BE6E7B" w:rsidRPr="00185C53" w:rsidRDefault="00BE6E7B" w:rsidP="00BE6E7B">
      <w:pPr>
        <w:spacing w:after="0" w:line="240" w:lineRule="auto"/>
        <w:rPr>
          <w:rFonts w:ascii="Calibri" w:eastAsia="Times New Roman" w:hAnsi="Calibri" w:cs="Calibri"/>
          <w:sz w:val="24"/>
          <w:szCs w:val="24"/>
          <w:lang w:eastAsia="en-GB"/>
        </w:rPr>
      </w:pPr>
    </w:p>
    <w:p w14:paraId="2B6BD237" w14:textId="77777777" w:rsidR="00BE6E7B" w:rsidRPr="00185C53" w:rsidRDefault="00BE6E7B" w:rsidP="00BE6E7B">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The following policies are relevant:</w:t>
      </w:r>
    </w:p>
    <w:p w14:paraId="3AA1D4BE" w14:textId="204BEDAF" w:rsidR="5E2D31EC" w:rsidRPr="00185C53" w:rsidRDefault="000D6F8B" w:rsidP="45C9BA70">
      <w:pPr>
        <w:spacing w:after="0" w:line="240" w:lineRule="auto"/>
        <w:rPr>
          <w:rFonts w:ascii="Calibri" w:hAnsi="Calibri" w:cs="Calibri"/>
        </w:rPr>
      </w:pPr>
      <w:hyperlink r:id="rId28">
        <w:r w:rsidR="5E2D31EC" w:rsidRPr="00185C53">
          <w:rPr>
            <w:rStyle w:val="Hyperlink"/>
            <w:rFonts w:ascii="Calibri" w:eastAsia="Arial" w:hAnsi="Calibri" w:cs="Calibri"/>
            <w:sz w:val="24"/>
            <w:szCs w:val="24"/>
          </w:rPr>
          <w:t>Durham Schools Portal - HR and Employee Services - HR Advice and Support - All Documents (sharepoint.com)</w:t>
        </w:r>
      </w:hyperlink>
    </w:p>
    <w:p w14:paraId="76FF227A" w14:textId="24DACD1F" w:rsidR="006F5BEE" w:rsidRPr="00185C53" w:rsidRDefault="006F5BEE" w:rsidP="00BE6E7B">
      <w:pPr>
        <w:spacing w:after="0" w:line="240" w:lineRule="auto"/>
        <w:rPr>
          <w:rFonts w:ascii="Calibri" w:eastAsia="Arial" w:hAnsi="Calibri" w:cs="Calibri"/>
          <w:sz w:val="24"/>
          <w:szCs w:val="24"/>
        </w:rPr>
      </w:pPr>
    </w:p>
    <w:p w14:paraId="3FE9A3DD" w14:textId="05F7F53E" w:rsidR="001F0991" w:rsidRPr="00D8153B" w:rsidRDefault="001F0991" w:rsidP="001F0991">
      <w:pPr>
        <w:pStyle w:val="Maintitle"/>
        <w:numPr>
          <w:ilvl w:val="0"/>
          <w:numId w:val="40"/>
        </w:numPr>
        <w:jc w:val="left"/>
        <w:rPr>
          <w:rFonts w:asciiTheme="minorHAnsi" w:hAnsiTheme="minorHAnsi" w:cstheme="minorHAnsi"/>
          <w:b w:val="0"/>
          <w:bCs/>
          <w:color w:val="000000" w:themeColor="text1"/>
          <w:sz w:val="24"/>
        </w:rPr>
      </w:pPr>
      <w:r w:rsidRPr="001334D8">
        <w:rPr>
          <w:rStyle w:val="Textbold"/>
          <w:rFonts w:asciiTheme="minorHAnsi" w:hAnsiTheme="minorHAnsi" w:cstheme="minorHAnsi"/>
          <w:color w:val="000000" w:themeColor="text1"/>
          <w:sz w:val="24"/>
        </w:rPr>
        <w:t xml:space="preserve">Oxhill Nursery School </w:t>
      </w:r>
      <w:bookmarkStart w:id="7" w:name="_Hlk206707522"/>
      <w:r w:rsidRPr="00D8153B">
        <w:rPr>
          <w:rFonts w:asciiTheme="minorHAnsi" w:hAnsiTheme="minorHAnsi" w:cstheme="minorHAnsi"/>
          <w:color w:val="000000" w:themeColor="text1"/>
          <w:sz w:val="24"/>
        </w:rPr>
        <w:t>EMERGENCY PLAN includes Business CONTINGENCY PLAN</w:t>
      </w:r>
      <w:r>
        <w:rPr>
          <w:rFonts w:asciiTheme="minorHAnsi" w:hAnsiTheme="minorHAnsi" w:cstheme="minorHAnsi"/>
          <w:color w:val="000000" w:themeColor="text1"/>
          <w:sz w:val="24"/>
        </w:rPr>
        <w:t xml:space="preserve"> </w:t>
      </w:r>
      <w:bookmarkEnd w:id="7"/>
      <w:r>
        <w:rPr>
          <w:rFonts w:asciiTheme="minorHAnsi" w:hAnsiTheme="minorHAnsi" w:cstheme="minorHAnsi"/>
          <w:color w:val="000000" w:themeColor="text1"/>
          <w:sz w:val="24"/>
        </w:rPr>
        <w:t xml:space="preserve">– </w:t>
      </w:r>
      <w:r w:rsidRPr="00D8153B">
        <w:rPr>
          <w:rFonts w:asciiTheme="minorHAnsi" w:hAnsiTheme="minorHAnsi" w:cstheme="minorHAnsi"/>
          <w:b w:val="0"/>
          <w:bCs/>
          <w:color w:val="000000" w:themeColor="text1"/>
          <w:sz w:val="24"/>
        </w:rPr>
        <w:t>updated September 202</w:t>
      </w:r>
      <w:r>
        <w:rPr>
          <w:rFonts w:asciiTheme="minorHAnsi" w:hAnsiTheme="minorHAnsi" w:cstheme="minorHAnsi"/>
          <w:b w:val="0"/>
          <w:bCs/>
          <w:color w:val="000000" w:themeColor="text1"/>
          <w:sz w:val="24"/>
        </w:rPr>
        <w:t>6</w:t>
      </w:r>
    </w:p>
    <w:p w14:paraId="0140326D" w14:textId="3DE4707A" w:rsidR="001F0991" w:rsidRPr="001334D8" w:rsidRDefault="001F0991" w:rsidP="001F0991">
      <w:pPr>
        <w:pStyle w:val="ListParagraph"/>
        <w:numPr>
          <w:ilvl w:val="0"/>
          <w:numId w:val="40"/>
        </w:numPr>
        <w:spacing w:after="0" w:line="240" w:lineRule="auto"/>
        <w:rPr>
          <w:rFonts w:eastAsia="Times New Roman" w:cs="Arial"/>
          <w:sz w:val="24"/>
          <w:szCs w:val="24"/>
          <w:lang w:eastAsia="en-GB"/>
        </w:rPr>
      </w:pPr>
      <w:r w:rsidRPr="00D8153B">
        <w:rPr>
          <w:b/>
          <w:bCs/>
          <w:color w:val="000000" w:themeColor="text1"/>
          <w:sz w:val="24"/>
          <w:szCs w:val="24"/>
          <w:lang w:eastAsia="en-GB"/>
        </w:rPr>
        <w:t>Fire Evacuation Plan</w:t>
      </w:r>
      <w:r w:rsidRPr="001334D8">
        <w:rPr>
          <w:color w:val="000000" w:themeColor="text1"/>
          <w:sz w:val="24"/>
          <w:szCs w:val="24"/>
          <w:lang w:eastAsia="en-GB"/>
        </w:rPr>
        <w:t xml:space="preserve"> - Updated September 202</w:t>
      </w:r>
      <w:r>
        <w:rPr>
          <w:color w:val="000000" w:themeColor="text1"/>
          <w:sz w:val="24"/>
          <w:szCs w:val="24"/>
          <w:lang w:eastAsia="en-GB"/>
        </w:rPr>
        <w:t>6</w:t>
      </w:r>
    </w:p>
    <w:p w14:paraId="43D512F3" w14:textId="0578B566" w:rsidR="7CB64274" w:rsidRPr="00185C53" w:rsidRDefault="7CB64274" w:rsidP="7CB64274">
      <w:pPr>
        <w:spacing w:after="0" w:line="240" w:lineRule="auto"/>
        <w:rPr>
          <w:rFonts w:ascii="Calibri" w:eastAsia="Times New Roman" w:hAnsi="Calibri" w:cs="Calibri"/>
          <w:sz w:val="24"/>
          <w:szCs w:val="24"/>
          <w:lang w:eastAsia="en-GB"/>
        </w:rPr>
      </w:pPr>
    </w:p>
    <w:p w14:paraId="05BCD717" w14:textId="7236B7E3" w:rsidR="4D5DD338" w:rsidRPr="00185C53" w:rsidRDefault="4D5DD338" w:rsidP="7CB64274">
      <w:pPr>
        <w:spacing w:after="0" w:line="240" w:lineRule="auto"/>
        <w:rPr>
          <w:rFonts w:ascii="Calibri" w:eastAsia="Times New Roman" w:hAnsi="Calibri" w:cs="Calibri"/>
          <w:sz w:val="24"/>
          <w:szCs w:val="24"/>
          <w:u w:val="single"/>
          <w:lang w:eastAsia="en-GB"/>
        </w:rPr>
      </w:pPr>
      <w:r w:rsidRPr="00185C53">
        <w:rPr>
          <w:rFonts w:ascii="Calibri" w:eastAsia="Times New Roman" w:hAnsi="Calibri" w:cs="Calibri"/>
          <w:sz w:val="24"/>
          <w:szCs w:val="24"/>
          <w:u w:val="single"/>
          <w:lang w:eastAsia="en-GB"/>
        </w:rPr>
        <w:t>Use of our school for non-school activities:</w:t>
      </w:r>
    </w:p>
    <w:p w14:paraId="7A0430C2" w14:textId="1F0DC610" w:rsidR="4D5DD338" w:rsidRPr="00185C53" w:rsidRDefault="6C0C0469" w:rsidP="7CB6427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Where we hire or rent out our school facilities/premises to organisations or individuals we will ensure that appropriate arrangements are in place to keep children safe in line with K</w:t>
      </w:r>
      <w:r w:rsidR="638586F6" w:rsidRPr="00185C53">
        <w:rPr>
          <w:rFonts w:ascii="Calibri" w:eastAsia="Times New Roman" w:hAnsi="Calibri" w:cs="Calibri"/>
          <w:sz w:val="24"/>
          <w:szCs w:val="24"/>
          <w:lang w:eastAsia="en-GB"/>
        </w:rPr>
        <w:t xml:space="preserve">eeping </w:t>
      </w:r>
      <w:r w:rsidRPr="00185C53">
        <w:rPr>
          <w:rFonts w:ascii="Calibri" w:eastAsia="Times New Roman" w:hAnsi="Calibri" w:cs="Calibri"/>
          <w:sz w:val="24"/>
          <w:szCs w:val="24"/>
          <w:lang w:eastAsia="en-GB"/>
        </w:rPr>
        <w:t>C</w:t>
      </w:r>
      <w:r w:rsidR="3658BC00" w:rsidRPr="00185C53">
        <w:rPr>
          <w:rFonts w:ascii="Calibri" w:eastAsia="Times New Roman" w:hAnsi="Calibri" w:cs="Calibri"/>
          <w:sz w:val="24"/>
          <w:szCs w:val="24"/>
          <w:lang w:eastAsia="en-GB"/>
        </w:rPr>
        <w:t xml:space="preserve">hildren </w:t>
      </w:r>
      <w:r w:rsidRPr="00185C53">
        <w:rPr>
          <w:rFonts w:ascii="Calibri" w:eastAsia="Times New Roman" w:hAnsi="Calibri" w:cs="Calibri"/>
          <w:sz w:val="24"/>
          <w:szCs w:val="24"/>
          <w:lang w:eastAsia="en-GB"/>
        </w:rPr>
        <w:t>S</w:t>
      </w:r>
      <w:r w:rsidR="16A16822" w:rsidRPr="00185C53">
        <w:rPr>
          <w:rFonts w:ascii="Calibri" w:eastAsia="Times New Roman" w:hAnsi="Calibri" w:cs="Calibri"/>
          <w:sz w:val="24"/>
          <w:szCs w:val="24"/>
          <w:lang w:eastAsia="en-GB"/>
        </w:rPr>
        <w:t xml:space="preserve">afe </w:t>
      </w:r>
      <w:proofErr w:type="gramStart"/>
      <w:r w:rsidRPr="00185C53">
        <w:rPr>
          <w:rFonts w:ascii="Calibri" w:eastAsia="Times New Roman" w:hAnsi="Calibri" w:cs="Calibri"/>
          <w:sz w:val="24"/>
          <w:szCs w:val="24"/>
          <w:lang w:eastAsia="en-GB"/>
        </w:rPr>
        <w:t>I</w:t>
      </w:r>
      <w:r w:rsidR="72340853" w:rsidRPr="00185C53">
        <w:rPr>
          <w:rFonts w:ascii="Calibri" w:eastAsia="Times New Roman" w:hAnsi="Calibri" w:cs="Calibri"/>
          <w:sz w:val="24"/>
          <w:szCs w:val="24"/>
          <w:lang w:eastAsia="en-GB"/>
        </w:rPr>
        <w:t>n</w:t>
      </w:r>
      <w:proofErr w:type="gramEnd"/>
      <w:r w:rsidR="72340853" w:rsidRPr="00185C53">
        <w:rPr>
          <w:rFonts w:ascii="Calibri" w:eastAsia="Times New Roman" w:hAnsi="Calibri" w:cs="Calibri"/>
          <w:sz w:val="24"/>
          <w:szCs w:val="24"/>
          <w:lang w:eastAsia="en-GB"/>
        </w:rPr>
        <w:t xml:space="preserve"> </w:t>
      </w:r>
      <w:r w:rsidRPr="00185C53">
        <w:rPr>
          <w:rFonts w:ascii="Calibri" w:eastAsia="Times New Roman" w:hAnsi="Calibri" w:cs="Calibri"/>
          <w:sz w:val="24"/>
          <w:szCs w:val="24"/>
          <w:lang w:eastAsia="en-GB"/>
        </w:rPr>
        <w:t>E</w:t>
      </w:r>
      <w:r w:rsidR="117E2CC9" w:rsidRPr="00185C53">
        <w:rPr>
          <w:rFonts w:ascii="Calibri" w:eastAsia="Times New Roman" w:hAnsi="Calibri" w:cs="Calibri"/>
          <w:sz w:val="24"/>
          <w:szCs w:val="24"/>
          <w:lang w:eastAsia="en-GB"/>
        </w:rPr>
        <w:t>ducation</w:t>
      </w:r>
      <w:r w:rsidRPr="00185C53">
        <w:rPr>
          <w:rFonts w:ascii="Calibri" w:eastAsia="Times New Roman" w:hAnsi="Calibri" w:cs="Calibri"/>
          <w:sz w:val="24"/>
          <w:szCs w:val="24"/>
          <w:lang w:eastAsia="en-GB"/>
        </w:rPr>
        <w:t xml:space="preserve"> September 202</w:t>
      </w:r>
      <w:r w:rsidR="3B82075E" w:rsidRPr="00185C53">
        <w:rPr>
          <w:rFonts w:ascii="Calibri" w:eastAsia="Times New Roman" w:hAnsi="Calibri" w:cs="Calibri"/>
          <w:sz w:val="24"/>
          <w:szCs w:val="24"/>
          <w:lang w:eastAsia="en-GB"/>
        </w:rPr>
        <w:t>6</w:t>
      </w:r>
      <w:r w:rsidR="11BAA03B" w:rsidRPr="00185C53">
        <w:rPr>
          <w:rFonts w:ascii="Calibri" w:eastAsia="Times New Roman" w:hAnsi="Calibri" w:cs="Calibri"/>
          <w:sz w:val="24"/>
          <w:szCs w:val="24"/>
          <w:lang w:eastAsia="en-GB"/>
        </w:rPr>
        <w:t xml:space="preserve"> (paras </w:t>
      </w:r>
      <w:r w:rsidR="686106C7" w:rsidRPr="00185C53">
        <w:rPr>
          <w:rFonts w:ascii="Calibri" w:eastAsia="Times New Roman" w:hAnsi="Calibri" w:cs="Calibri"/>
          <w:sz w:val="24"/>
          <w:szCs w:val="24"/>
          <w:lang w:eastAsia="en-GB"/>
        </w:rPr>
        <w:t>206, 207</w:t>
      </w:r>
      <w:r w:rsidR="11BAA03B" w:rsidRPr="00185C53">
        <w:rPr>
          <w:rFonts w:ascii="Calibri" w:eastAsia="Times New Roman" w:hAnsi="Calibri" w:cs="Calibri"/>
          <w:sz w:val="24"/>
          <w:szCs w:val="24"/>
          <w:lang w:eastAsia="en-GB"/>
        </w:rPr>
        <w:t>):</w:t>
      </w:r>
    </w:p>
    <w:p w14:paraId="1983DCD2" w14:textId="222D7D4A" w:rsidR="116CE2A2" w:rsidRPr="00185C53" w:rsidRDefault="116CE2A2" w:rsidP="000F7165">
      <w:pPr>
        <w:pStyle w:val="ListParagraph"/>
        <w:numPr>
          <w:ilvl w:val="0"/>
          <w:numId w:val="33"/>
        </w:num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We will seek assurance that the provider has appropriate safeguarding and child protection policies and procedures in place</w:t>
      </w:r>
      <w:r w:rsidR="004D12B7" w:rsidRPr="00185C53">
        <w:rPr>
          <w:rFonts w:ascii="Calibri" w:eastAsia="Times New Roman" w:hAnsi="Calibri" w:cs="Calibri"/>
          <w:sz w:val="24"/>
          <w:szCs w:val="24"/>
          <w:lang w:eastAsia="en-GB"/>
        </w:rPr>
        <w:t xml:space="preserve"> (including inspecting these as needed)</w:t>
      </w:r>
      <w:r w:rsidRPr="00185C53">
        <w:rPr>
          <w:rFonts w:ascii="Calibri" w:eastAsia="Times New Roman" w:hAnsi="Calibri" w:cs="Calibri"/>
          <w:sz w:val="24"/>
          <w:szCs w:val="24"/>
          <w:lang w:eastAsia="en-GB"/>
        </w:rPr>
        <w:t>;</w:t>
      </w:r>
      <w:r w:rsidR="004D12B7" w:rsidRPr="00185C53">
        <w:rPr>
          <w:rFonts w:ascii="Calibri" w:eastAsia="Times New Roman" w:hAnsi="Calibri" w:cs="Calibri"/>
          <w:sz w:val="24"/>
          <w:szCs w:val="24"/>
          <w:lang w:eastAsia="en-GB"/>
        </w:rPr>
        <w:t xml:space="preserve"> </w:t>
      </w:r>
    </w:p>
    <w:p w14:paraId="3A724F24" w14:textId="3BAACC71" w:rsidR="116CE2A2" w:rsidRPr="00185C53" w:rsidRDefault="116CE2A2" w:rsidP="000F7165">
      <w:pPr>
        <w:pStyle w:val="ListParagraph"/>
        <w:numPr>
          <w:ilvl w:val="0"/>
          <w:numId w:val="33"/>
        </w:num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We will ensure that arrangements are in place for the provider to liaise with us on these matters where appropriate</w:t>
      </w:r>
      <w:r w:rsidR="5F822964" w:rsidRPr="00185C53">
        <w:rPr>
          <w:rFonts w:ascii="Calibri" w:eastAsia="Times New Roman" w:hAnsi="Calibri" w:cs="Calibri"/>
          <w:sz w:val="24"/>
          <w:szCs w:val="24"/>
          <w:lang w:eastAsia="en-GB"/>
        </w:rPr>
        <w:t>, whether the children who attend are on our school roll or not</w:t>
      </w:r>
      <w:r w:rsidRPr="00185C53">
        <w:rPr>
          <w:rFonts w:ascii="Calibri" w:eastAsia="Times New Roman" w:hAnsi="Calibri" w:cs="Calibri"/>
          <w:sz w:val="24"/>
          <w:szCs w:val="24"/>
          <w:lang w:eastAsia="en-GB"/>
        </w:rPr>
        <w:t>;</w:t>
      </w:r>
    </w:p>
    <w:p w14:paraId="399AC16A" w14:textId="072CAF87" w:rsidR="116CE2A2" w:rsidRPr="00185C53" w:rsidRDefault="116CE2A2" w:rsidP="000F7165">
      <w:pPr>
        <w:pStyle w:val="ListParagraph"/>
        <w:numPr>
          <w:ilvl w:val="0"/>
          <w:numId w:val="33"/>
        </w:num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As a condition of use, these safeguarding requirements will be included in any transfer of contro</w:t>
      </w:r>
      <w:r w:rsidR="002FB6CC" w:rsidRPr="00185C53">
        <w:rPr>
          <w:rFonts w:ascii="Calibri" w:eastAsia="Times New Roman" w:hAnsi="Calibri" w:cs="Calibri"/>
          <w:sz w:val="24"/>
          <w:szCs w:val="24"/>
          <w:lang w:eastAsia="en-GB"/>
        </w:rPr>
        <w:t>l agreement and failure to comply will lead to termination of the agreement.</w:t>
      </w:r>
    </w:p>
    <w:p w14:paraId="64EA7C7D" w14:textId="77777777" w:rsidR="0093055C" w:rsidRPr="00185C53" w:rsidRDefault="0FCDE563" w:rsidP="000F7165">
      <w:pPr>
        <w:pStyle w:val="ListParagraph"/>
        <w:numPr>
          <w:ilvl w:val="0"/>
          <w:numId w:val="33"/>
        </w:numPr>
        <w:spacing w:after="0" w:line="240" w:lineRule="auto"/>
        <w:rPr>
          <w:rFonts w:ascii="Calibri" w:hAnsi="Calibri" w:cs="Calibri"/>
        </w:rPr>
      </w:pPr>
      <w:r w:rsidRPr="00185C53">
        <w:rPr>
          <w:rFonts w:ascii="Calibri" w:eastAsia="Times New Roman" w:hAnsi="Calibri" w:cs="Calibri"/>
          <w:sz w:val="24"/>
          <w:szCs w:val="24"/>
          <w:lang w:eastAsia="en-GB"/>
        </w:rPr>
        <w:t>We will expect providers to have the safeguarding arrangements set out in the following guidance in place:</w:t>
      </w:r>
    </w:p>
    <w:p w14:paraId="093E44EF" w14:textId="1DCC0A7B" w:rsidR="0093055C" w:rsidRPr="00185C53" w:rsidRDefault="000D6F8B" w:rsidP="00595DFE">
      <w:pPr>
        <w:spacing w:after="0" w:line="240" w:lineRule="auto"/>
        <w:rPr>
          <w:rFonts w:ascii="Calibri" w:hAnsi="Calibri" w:cs="Calibri"/>
        </w:rPr>
      </w:pPr>
      <w:hyperlink r:id="rId29" w:history="1">
        <w:r w:rsidR="00BD4420" w:rsidRPr="00185C53">
          <w:rPr>
            <w:rStyle w:val="Hyperlink"/>
            <w:rFonts w:ascii="Calibri" w:hAnsi="Calibri" w:cs="Calibri"/>
          </w:rPr>
          <w:t>Keeping children safe in out-of-schools settings</w:t>
        </w:r>
      </w:hyperlink>
      <w:r w:rsidR="00BD4420" w:rsidRPr="00185C53">
        <w:rPr>
          <w:rFonts w:ascii="Calibri" w:hAnsi="Calibri" w:cs="Calibri"/>
        </w:rPr>
        <w:t xml:space="preserve"> </w:t>
      </w:r>
    </w:p>
    <w:p w14:paraId="30E17525" w14:textId="23D54DB3" w:rsidR="7052D54D" w:rsidRPr="00185C53" w:rsidRDefault="7052D54D" w:rsidP="7052D54D">
      <w:pPr>
        <w:spacing w:after="0" w:line="240" w:lineRule="auto"/>
        <w:rPr>
          <w:rFonts w:ascii="Calibri" w:hAnsi="Calibri" w:cs="Calibri"/>
        </w:rPr>
      </w:pPr>
    </w:p>
    <w:p w14:paraId="09B84E1B" w14:textId="6F0C24F9" w:rsidR="109FEF71" w:rsidRPr="00185C53" w:rsidRDefault="109FEF71" w:rsidP="7052D54D">
      <w:pPr>
        <w:spacing w:after="0" w:line="240" w:lineRule="auto"/>
        <w:rPr>
          <w:rFonts w:ascii="Calibri" w:hAnsi="Calibri" w:cs="Calibri"/>
          <w:u w:val="single"/>
        </w:rPr>
      </w:pPr>
      <w:r w:rsidRPr="00185C53">
        <w:rPr>
          <w:rFonts w:ascii="Calibri" w:eastAsia="Arial" w:hAnsi="Calibri" w:cs="Calibri"/>
          <w:sz w:val="24"/>
          <w:szCs w:val="24"/>
          <w:u w:val="single"/>
        </w:rPr>
        <w:t>Pupils Arriving and Leaving School on Local Authority Arranged Transport</w:t>
      </w:r>
    </w:p>
    <w:p w14:paraId="61724F5B" w14:textId="03C9DAA9" w:rsidR="109FEF71" w:rsidRPr="00185C53" w:rsidRDefault="109FEF71" w:rsidP="7052D54D">
      <w:pPr>
        <w:rPr>
          <w:rFonts w:ascii="Calibri" w:eastAsia="Calibri" w:hAnsi="Calibri" w:cs="Calibri"/>
        </w:rPr>
      </w:pPr>
      <w:r w:rsidRPr="00185C53">
        <w:rPr>
          <w:rFonts w:ascii="Calibri" w:eastAsia="Arial" w:hAnsi="Calibri" w:cs="Calibri"/>
          <w:sz w:val="24"/>
          <w:szCs w:val="24"/>
        </w:rPr>
        <w:t>We will inspect a sample of the badges of the drivers and PAs operating transport arranged by Integrated Passenger Transport Group periodically, to check the necessary badges are held and displayed. Any concerns or discrepancies will be reported as soon as possible to IPTG Monitoring team (</w:t>
      </w:r>
      <w:hyperlink r:id="rId30">
        <w:r w:rsidRPr="00185C53">
          <w:rPr>
            <w:rStyle w:val="Hyperlink"/>
            <w:rFonts w:ascii="Calibri" w:eastAsia="Arial" w:hAnsi="Calibri" w:cs="Calibri"/>
            <w:color w:val="0563C1"/>
            <w:sz w:val="24"/>
            <w:szCs w:val="24"/>
          </w:rPr>
          <w:t>IPTMonitoring@durham.gov.uk</w:t>
        </w:r>
      </w:hyperlink>
      <w:r w:rsidRPr="00185C53">
        <w:rPr>
          <w:rFonts w:ascii="Calibri" w:eastAsia="Arial" w:hAnsi="Calibri" w:cs="Calibri"/>
          <w:sz w:val="24"/>
          <w:szCs w:val="24"/>
        </w:rPr>
        <w:t xml:space="preserve"> ). We will retain a record of the inspection and outcome to demonstrate these actions. </w:t>
      </w:r>
      <w:r w:rsidRPr="00185C53">
        <w:rPr>
          <w:rFonts w:ascii="Calibri" w:eastAsia="Calibri" w:hAnsi="Calibri" w:cs="Calibri"/>
        </w:rPr>
        <w:t xml:space="preserve"> </w:t>
      </w:r>
    </w:p>
    <w:p w14:paraId="024233F8" w14:textId="77777777" w:rsidR="00BE6E7B" w:rsidRPr="00185C53" w:rsidRDefault="00BE6E7B" w:rsidP="41AF8EDB">
      <w:pPr>
        <w:spacing w:after="0" w:line="240" w:lineRule="auto"/>
        <w:rPr>
          <w:rFonts w:ascii="Calibri" w:eastAsia="Times New Roman" w:hAnsi="Calibri" w:cs="Calibri"/>
          <w:i/>
          <w:iCs/>
          <w:sz w:val="24"/>
          <w:szCs w:val="24"/>
          <w:lang w:eastAsia="en-GB"/>
        </w:rPr>
      </w:pPr>
    </w:p>
    <w:p w14:paraId="25466800" w14:textId="4685A6CC" w:rsidR="41AF8EDB" w:rsidRPr="00185C53" w:rsidRDefault="41AF8EDB" w:rsidP="41AF8EDB">
      <w:pPr>
        <w:spacing w:after="0" w:line="240" w:lineRule="auto"/>
        <w:rPr>
          <w:rFonts w:ascii="Calibri" w:eastAsia="Times New Roman" w:hAnsi="Calibri" w:cs="Calibri"/>
          <w:i/>
          <w:iCs/>
          <w:sz w:val="24"/>
          <w:szCs w:val="24"/>
          <w:lang w:eastAsia="en-GB"/>
        </w:rPr>
      </w:pPr>
    </w:p>
    <w:p w14:paraId="40D0537C" w14:textId="0CCE262F" w:rsidR="00BE6E7B" w:rsidRPr="00185C53" w:rsidRDefault="00BE6E7B" w:rsidP="00BE6E7B">
      <w:pPr>
        <w:tabs>
          <w:tab w:val="left" w:pos="567"/>
        </w:tabs>
        <w:spacing w:after="0" w:line="240" w:lineRule="auto"/>
        <w:ind w:left="567" w:hanging="567"/>
        <w:rPr>
          <w:rFonts w:ascii="Calibri" w:eastAsia="Times New Roman" w:hAnsi="Calibri" w:cs="Calibri"/>
          <w:b/>
          <w:iCs/>
          <w:sz w:val="28"/>
          <w:szCs w:val="28"/>
          <w:lang w:eastAsia="en-GB"/>
        </w:rPr>
      </w:pPr>
      <w:r w:rsidRPr="00185C53">
        <w:rPr>
          <w:rFonts w:ascii="Calibri" w:eastAsia="Times New Roman" w:hAnsi="Calibri" w:cs="Calibri"/>
          <w:b/>
          <w:iCs/>
          <w:sz w:val="24"/>
          <w:szCs w:val="24"/>
          <w:lang w:eastAsia="en-GB"/>
        </w:rPr>
        <w:t>(</w:t>
      </w:r>
      <w:r w:rsidRPr="00185C53">
        <w:rPr>
          <w:rFonts w:ascii="Calibri" w:eastAsia="Times New Roman" w:hAnsi="Calibri" w:cs="Calibri"/>
          <w:b/>
          <w:iCs/>
          <w:sz w:val="28"/>
          <w:szCs w:val="28"/>
          <w:lang w:eastAsia="en-GB"/>
        </w:rPr>
        <w:t>2)</w:t>
      </w:r>
      <w:r w:rsidR="00577488" w:rsidRPr="00185C53">
        <w:rPr>
          <w:rFonts w:ascii="Calibri" w:eastAsia="Times New Roman" w:hAnsi="Calibri" w:cs="Calibri"/>
          <w:iCs/>
          <w:sz w:val="28"/>
          <w:szCs w:val="28"/>
          <w:lang w:eastAsia="en-GB"/>
        </w:rPr>
        <w:t xml:space="preserve">   </w:t>
      </w:r>
      <w:r w:rsidRPr="00185C53">
        <w:rPr>
          <w:rFonts w:ascii="Calibri" w:eastAsia="Times New Roman" w:hAnsi="Calibri" w:cs="Calibri"/>
          <w:b/>
          <w:iCs/>
          <w:sz w:val="28"/>
          <w:szCs w:val="28"/>
          <w:lang w:eastAsia="en-GB"/>
        </w:rPr>
        <w:t>Ensuring we practice safe recruitment in checking the suitability of staff and volunteers to work with children</w:t>
      </w:r>
    </w:p>
    <w:p w14:paraId="131FA434" w14:textId="77777777" w:rsidR="00BE6E7B" w:rsidRPr="00185C53" w:rsidRDefault="00BE6E7B" w:rsidP="00BE6E7B">
      <w:pPr>
        <w:spacing w:after="0" w:line="240" w:lineRule="auto"/>
        <w:rPr>
          <w:rFonts w:ascii="Calibri" w:eastAsia="Times New Roman" w:hAnsi="Calibri" w:cs="Calibri"/>
          <w:b/>
          <w:i/>
          <w:sz w:val="24"/>
          <w:szCs w:val="24"/>
          <w:lang w:eastAsia="en-GB"/>
        </w:rPr>
      </w:pPr>
    </w:p>
    <w:p w14:paraId="38A24C85" w14:textId="72ED43FD" w:rsidR="00BE6E7B" w:rsidRPr="00185C53" w:rsidRDefault="00564DB1" w:rsidP="006E6FA4">
      <w:pPr>
        <w:spacing w:after="0" w:line="240" w:lineRule="auto"/>
        <w:rPr>
          <w:rFonts w:ascii="Calibri" w:eastAsia="Times New Roman" w:hAnsi="Calibri" w:cs="Calibri"/>
          <w:sz w:val="24"/>
          <w:szCs w:val="24"/>
          <w:lang w:eastAsia="en-GB"/>
        </w:rPr>
      </w:pPr>
      <w:r w:rsidRPr="001F0991">
        <w:rPr>
          <w:rFonts w:ascii="Calibri" w:eastAsia="Times New Roman" w:hAnsi="Calibri" w:cs="Calibri"/>
          <w:sz w:val="24"/>
          <w:szCs w:val="24"/>
          <w:lang w:eastAsia="en-GB"/>
        </w:rPr>
        <w:t>S</w:t>
      </w:r>
      <w:r w:rsidR="00BE6E7B" w:rsidRPr="001F0991">
        <w:rPr>
          <w:rFonts w:ascii="Calibri" w:eastAsia="Times New Roman" w:hAnsi="Calibri" w:cs="Calibri"/>
          <w:sz w:val="24"/>
          <w:szCs w:val="24"/>
          <w:lang w:eastAsia="en-GB"/>
        </w:rPr>
        <w:t xml:space="preserve">taff and governors </w:t>
      </w:r>
      <w:r w:rsidRPr="001F0991">
        <w:rPr>
          <w:rFonts w:ascii="Calibri" w:eastAsia="Times New Roman" w:hAnsi="Calibri" w:cs="Calibri"/>
          <w:sz w:val="24"/>
          <w:szCs w:val="24"/>
          <w:lang w:eastAsia="en-GB"/>
        </w:rPr>
        <w:t xml:space="preserve">who </w:t>
      </w:r>
      <w:r w:rsidR="00BE6E7B" w:rsidRPr="001F0991">
        <w:rPr>
          <w:rFonts w:ascii="Calibri" w:eastAsia="Times New Roman" w:hAnsi="Calibri" w:cs="Calibri"/>
          <w:sz w:val="24"/>
          <w:szCs w:val="24"/>
          <w:lang w:eastAsia="en-GB"/>
        </w:rPr>
        <w:t>have received Safe</w:t>
      </w:r>
      <w:r w:rsidR="5BE0A84C" w:rsidRPr="001F0991">
        <w:rPr>
          <w:rFonts w:ascii="Calibri" w:eastAsia="Times New Roman" w:hAnsi="Calibri" w:cs="Calibri"/>
          <w:sz w:val="24"/>
          <w:szCs w:val="24"/>
          <w:lang w:eastAsia="en-GB"/>
        </w:rPr>
        <w:t>r</w:t>
      </w:r>
      <w:r w:rsidR="00BE6E7B" w:rsidRPr="001F0991">
        <w:rPr>
          <w:rFonts w:ascii="Calibri" w:eastAsia="Times New Roman" w:hAnsi="Calibri" w:cs="Calibri"/>
          <w:sz w:val="24"/>
          <w:szCs w:val="24"/>
          <w:lang w:eastAsia="en-GB"/>
        </w:rPr>
        <w:t xml:space="preserve"> Recruitment training</w:t>
      </w:r>
      <w:r w:rsidRPr="001F0991">
        <w:rPr>
          <w:rFonts w:ascii="Calibri" w:eastAsia="Times New Roman" w:hAnsi="Calibri" w:cs="Calibri"/>
          <w:sz w:val="24"/>
          <w:szCs w:val="24"/>
          <w:lang w:eastAsia="en-GB"/>
        </w:rPr>
        <w:t xml:space="preserve"> are listed on the front page of this document.</w:t>
      </w:r>
    </w:p>
    <w:p w14:paraId="455E5432" w14:textId="77777777" w:rsidR="00BE6E7B" w:rsidRPr="00185C53" w:rsidRDefault="00BE6E7B" w:rsidP="006E6FA4">
      <w:pPr>
        <w:spacing w:after="0" w:line="240" w:lineRule="auto"/>
        <w:rPr>
          <w:rFonts w:ascii="Calibri" w:eastAsia="Times New Roman" w:hAnsi="Calibri" w:cs="Calibri"/>
          <w:i/>
          <w:sz w:val="24"/>
          <w:szCs w:val="24"/>
          <w:lang w:eastAsia="en-GB"/>
        </w:rPr>
      </w:pPr>
    </w:p>
    <w:p w14:paraId="4ED0DFC0" w14:textId="505D80C3" w:rsidR="00BE6E7B" w:rsidRPr="00185C53" w:rsidRDefault="41FBB02D" w:rsidP="000F7165">
      <w:pPr>
        <w:numPr>
          <w:ilvl w:val="0"/>
          <w:numId w:val="6"/>
        </w:numPr>
        <w:overflowPunct w:val="0"/>
        <w:autoSpaceDE w:val="0"/>
        <w:autoSpaceDN w:val="0"/>
        <w:adjustRightInd w:val="0"/>
        <w:spacing w:after="0" w:line="240" w:lineRule="auto"/>
        <w:contextualSpacing/>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Our school will comply with the requirements outlined in local multi-agency safeguarding arrangements ‘Key Safeguarding Employment Standards’ and in the DSCP Child Protection procedures as well as national documentation in ‘Keeping Children Safe in Education’ September </w:t>
      </w:r>
      <w:r w:rsidR="09534CE8" w:rsidRPr="00185C53">
        <w:rPr>
          <w:rFonts w:ascii="Calibri" w:eastAsia="Times New Roman" w:hAnsi="Calibri" w:cs="Calibri"/>
          <w:sz w:val="24"/>
          <w:szCs w:val="24"/>
          <w:lang w:eastAsia="en-GB"/>
        </w:rPr>
        <w:t>202</w:t>
      </w:r>
      <w:r w:rsidR="166F7096" w:rsidRPr="00185C53">
        <w:rPr>
          <w:rFonts w:ascii="Calibri" w:eastAsia="Times New Roman" w:hAnsi="Calibri" w:cs="Calibri"/>
          <w:sz w:val="24"/>
          <w:szCs w:val="24"/>
          <w:lang w:eastAsia="en-GB"/>
        </w:rPr>
        <w:t>6</w:t>
      </w:r>
      <w:r w:rsidR="3ED17EA3" w:rsidRPr="00185C53">
        <w:rPr>
          <w:rFonts w:ascii="Calibri" w:eastAsia="Times New Roman" w:hAnsi="Calibri" w:cs="Calibri"/>
          <w:sz w:val="24"/>
          <w:szCs w:val="24"/>
          <w:lang w:eastAsia="en-GB"/>
        </w:rPr>
        <w:t>.</w:t>
      </w:r>
      <w:r w:rsidRPr="00185C53">
        <w:rPr>
          <w:rFonts w:ascii="Calibri" w:eastAsia="Times New Roman" w:hAnsi="Calibri" w:cs="Calibri"/>
          <w:sz w:val="24"/>
          <w:szCs w:val="24"/>
          <w:lang w:eastAsia="en-GB"/>
        </w:rPr>
        <w:t xml:space="preserve"> </w:t>
      </w:r>
    </w:p>
    <w:p w14:paraId="3E249D92" w14:textId="77777777" w:rsidR="00BE6E7B" w:rsidRPr="00185C53" w:rsidRDefault="00BE6E7B" w:rsidP="006E6FA4">
      <w:pPr>
        <w:numPr>
          <w:ilvl w:val="12"/>
          <w:numId w:val="0"/>
        </w:numPr>
        <w:spacing w:after="0" w:line="240" w:lineRule="auto"/>
        <w:rPr>
          <w:rFonts w:ascii="Calibri" w:eastAsia="Times New Roman" w:hAnsi="Calibri" w:cs="Calibri"/>
          <w:sz w:val="24"/>
          <w:szCs w:val="24"/>
          <w:lang w:eastAsia="en-GB"/>
        </w:rPr>
      </w:pPr>
    </w:p>
    <w:p w14:paraId="372A551F" w14:textId="75EF7254" w:rsidR="00FD0298" w:rsidRPr="00185C53" w:rsidRDefault="41FBB02D" w:rsidP="000F7165">
      <w:pPr>
        <w:numPr>
          <w:ilvl w:val="0"/>
          <w:numId w:val="6"/>
        </w:numPr>
        <w:overflowPunct w:val="0"/>
        <w:autoSpaceDE w:val="0"/>
        <w:autoSpaceDN w:val="0"/>
        <w:adjustRightInd w:val="0"/>
        <w:spacing w:after="0" w:line="240" w:lineRule="auto"/>
        <w:contextualSpacing/>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Our school will refer to its responsibilities regarding safeguarding and child protection in all </w:t>
      </w:r>
      <w:r w:rsidR="237C2AD3" w:rsidRPr="00185C53">
        <w:rPr>
          <w:rFonts w:ascii="Calibri" w:eastAsia="Times New Roman" w:hAnsi="Calibri" w:cs="Calibri"/>
          <w:sz w:val="24"/>
          <w:szCs w:val="24"/>
          <w:lang w:eastAsia="en-GB"/>
        </w:rPr>
        <w:t>adverts,</w:t>
      </w:r>
      <w:r w:rsidR="09534CE8" w:rsidRPr="00185C53">
        <w:rPr>
          <w:rFonts w:ascii="Calibri" w:eastAsia="Times New Roman" w:hAnsi="Calibri" w:cs="Calibri"/>
          <w:sz w:val="24"/>
          <w:szCs w:val="24"/>
          <w:lang w:eastAsia="en-GB"/>
        </w:rPr>
        <w:t xml:space="preserve"> </w:t>
      </w:r>
      <w:r w:rsidRPr="00185C53">
        <w:rPr>
          <w:rFonts w:ascii="Calibri" w:eastAsia="Times New Roman" w:hAnsi="Calibri" w:cs="Calibri"/>
          <w:sz w:val="24"/>
          <w:szCs w:val="24"/>
          <w:lang w:eastAsia="en-GB"/>
        </w:rPr>
        <w:t xml:space="preserve">job descriptions, and/or to its profile in the school, in the general information distributed with application forms. Annex </w:t>
      </w:r>
      <w:r w:rsidR="635E281B" w:rsidRPr="00185C53">
        <w:rPr>
          <w:rFonts w:ascii="Calibri" w:eastAsia="Times New Roman" w:hAnsi="Calibri" w:cs="Calibri"/>
          <w:sz w:val="24"/>
          <w:szCs w:val="24"/>
          <w:lang w:eastAsia="en-GB"/>
        </w:rPr>
        <w:t>B</w:t>
      </w:r>
      <w:r w:rsidRPr="00185C53">
        <w:rPr>
          <w:rFonts w:ascii="Calibri" w:eastAsia="Times New Roman" w:hAnsi="Calibri" w:cs="Calibri"/>
          <w:sz w:val="24"/>
          <w:szCs w:val="24"/>
          <w:lang w:eastAsia="en-GB"/>
        </w:rPr>
        <w:t xml:space="preserve"> in ‘Keeping Children Safe in Education’ September </w:t>
      </w:r>
      <w:r w:rsidR="09534CE8" w:rsidRPr="00185C53">
        <w:rPr>
          <w:rFonts w:ascii="Calibri" w:eastAsia="Times New Roman" w:hAnsi="Calibri" w:cs="Calibri"/>
          <w:sz w:val="24"/>
          <w:szCs w:val="24"/>
          <w:lang w:eastAsia="en-GB"/>
        </w:rPr>
        <w:t>202</w:t>
      </w:r>
      <w:r w:rsidR="5ABD66FF" w:rsidRPr="00185C53">
        <w:rPr>
          <w:rFonts w:ascii="Calibri" w:eastAsia="Times New Roman" w:hAnsi="Calibri" w:cs="Calibri"/>
          <w:sz w:val="24"/>
          <w:szCs w:val="24"/>
          <w:lang w:eastAsia="en-GB"/>
        </w:rPr>
        <w:t>6</w:t>
      </w:r>
      <w:r w:rsidRPr="00185C53">
        <w:rPr>
          <w:rFonts w:ascii="Calibri" w:eastAsia="Times New Roman" w:hAnsi="Calibri" w:cs="Calibri"/>
          <w:sz w:val="24"/>
          <w:szCs w:val="24"/>
          <w:lang w:eastAsia="en-GB"/>
        </w:rPr>
        <w:t xml:space="preserve"> has specific details of the role of the designated safeguarding lead.</w:t>
      </w:r>
    </w:p>
    <w:p w14:paraId="61FCBE3A" w14:textId="77777777" w:rsidR="00662CC5" w:rsidRPr="00185C53" w:rsidRDefault="00662CC5" w:rsidP="006E6FA4">
      <w:pPr>
        <w:overflowPunct w:val="0"/>
        <w:autoSpaceDE w:val="0"/>
        <w:autoSpaceDN w:val="0"/>
        <w:adjustRightInd w:val="0"/>
        <w:spacing w:after="0" w:line="240" w:lineRule="auto"/>
        <w:contextualSpacing/>
        <w:textAlignment w:val="baseline"/>
        <w:rPr>
          <w:rFonts w:ascii="Calibri" w:eastAsia="Times New Roman" w:hAnsi="Calibri" w:cs="Calibri"/>
          <w:sz w:val="24"/>
          <w:szCs w:val="24"/>
          <w:lang w:eastAsia="en-GB"/>
        </w:rPr>
      </w:pPr>
    </w:p>
    <w:p w14:paraId="71A08C11" w14:textId="2EC22121" w:rsidR="00FD0298" w:rsidRPr="00185C53" w:rsidRDefault="00FD0298" w:rsidP="000F7165">
      <w:pPr>
        <w:numPr>
          <w:ilvl w:val="0"/>
          <w:numId w:val="6"/>
        </w:numPr>
        <w:overflowPunct w:val="0"/>
        <w:autoSpaceDE w:val="0"/>
        <w:autoSpaceDN w:val="0"/>
        <w:adjustRightInd w:val="0"/>
        <w:spacing w:after="0" w:line="240" w:lineRule="auto"/>
        <w:contextualSpacing/>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Our school will </w:t>
      </w:r>
      <w:r w:rsidR="00E75790" w:rsidRPr="00185C53">
        <w:rPr>
          <w:rFonts w:ascii="Calibri" w:eastAsia="Times New Roman" w:hAnsi="Calibri" w:cs="Calibri"/>
          <w:sz w:val="24"/>
          <w:szCs w:val="24"/>
          <w:lang w:eastAsia="en-GB"/>
        </w:rPr>
        <w:t>adhere to</w:t>
      </w:r>
      <w:r w:rsidRPr="00185C53">
        <w:rPr>
          <w:rFonts w:ascii="Calibri" w:eastAsia="Times New Roman" w:hAnsi="Calibri" w:cs="Calibri"/>
          <w:sz w:val="24"/>
          <w:szCs w:val="24"/>
          <w:lang w:eastAsia="en-GB"/>
        </w:rPr>
        <w:t xml:space="preserve"> </w:t>
      </w:r>
      <w:r w:rsidR="006748E5" w:rsidRPr="00185C53">
        <w:rPr>
          <w:rFonts w:ascii="Calibri" w:eastAsia="Times New Roman" w:hAnsi="Calibri" w:cs="Calibri"/>
          <w:sz w:val="24"/>
          <w:szCs w:val="24"/>
          <w:lang w:eastAsia="en-GB"/>
        </w:rPr>
        <w:t xml:space="preserve">The Rehabilitation of Offenders Act 1974 (amended </w:t>
      </w:r>
      <w:r w:rsidR="0085292B" w:rsidRPr="00185C53">
        <w:rPr>
          <w:rFonts w:ascii="Calibri" w:eastAsia="Times New Roman" w:hAnsi="Calibri" w:cs="Calibri"/>
          <w:sz w:val="24"/>
          <w:szCs w:val="24"/>
          <w:lang w:eastAsia="en-GB"/>
        </w:rPr>
        <w:t>2020)</w:t>
      </w:r>
      <w:r w:rsidR="006748E5" w:rsidRPr="00185C53">
        <w:rPr>
          <w:rFonts w:ascii="Calibri" w:eastAsia="Times New Roman" w:hAnsi="Calibri" w:cs="Calibri"/>
          <w:sz w:val="24"/>
          <w:szCs w:val="24"/>
          <w:lang w:eastAsia="en-GB"/>
        </w:rPr>
        <w:t xml:space="preserve"> and the Exceptions Order 1975</w:t>
      </w:r>
      <w:r w:rsidR="0085292B" w:rsidRPr="00185C53">
        <w:rPr>
          <w:rFonts w:ascii="Calibri" w:eastAsia="Times New Roman" w:hAnsi="Calibri" w:cs="Calibri"/>
          <w:sz w:val="24"/>
          <w:szCs w:val="24"/>
          <w:lang w:eastAsia="en-GB"/>
        </w:rPr>
        <w:t xml:space="preserve"> </w:t>
      </w:r>
      <w:r w:rsidR="00230647" w:rsidRPr="00185C53">
        <w:rPr>
          <w:rFonts w:ascii="Calibri" w:eastAsia="Times New Roman" w:hAnsi="Calibri" w:cs="Calibri"/>
          <w:sz w:val="24"/>
          <w:szCs w:val="24"/>
          <w:lang w:eastAsia="en-GB"/>
        </w:rPr>
        <w:t xml:space="preserve">taking account of any declarations at the point of </w:t>
      </w:r>
      <w:r w:rsidR="0085292B" w:rsidRPr="00185C53">
        <w:rPr>
          <w:rFonts w:ascii="Calibri" w:eastAsia="Times New Roman" w:hAnsi="Calibri" w:cs="Calibri"/>
          <w:sz w:val="24"/>
          <w:szCs w:val="24"/>
          <w:lang w:eastAsia="en-GB"/>
        </w:rPr>
        <w:t xml:space="preserve">interview </w:t>
      </w:r>
      <w:r w:rsidR="00230647" w:rsidRPr="00185C53">
        <w:rPr>
          <w:rFonts w:ascii="Calibri" w:eastAsia="Times New Roman" w:hAnsi="Calibri" w:cs="Calibri"/>
          <w:sz w:val="24"/>
          <w:szCs w:val="24"/>
          <w:lang w:eastAsia="en-GB"/>
        </w:rPr>
        <w:t>and not during shortlisting from application.</w:t>
      </w:r>
      <w:r w:rsidR="00E75790" w:rsidRPr="00185C53">
        <w:rPr>
          <w:rFonts w:ascii="Calibri" w:eastAsia="Times New Roman" w:hAnsi="Calibri" w:cs="Calibri"/>
          <w:sz w:val="24"/>
          <w:szCs w:val="24"/>
          <w:lang w:eastAsia="en-GB"/>
        </w:rPr>
        <w:t xml:space="preserve"> </w:t>
      </w:r>
    </w:p>
    <w:p w14:paraId="11DCF9C3" w14:textId="77777777" w:rsidR="00BE6E7B" w:rsidRPr="00185C53" w:rsidRDefault="00BE6E7B" w:rsidP="006E6FA4">
      <w:pPr>
        <w:numPr>
          <w:ilvl w:val="12"/>
          <w:numId w:val="0"/>
        </w:numPr>
        <w:spacing w:after="0" w:line="240" w:lineRule="auto"/>
        <w:rPr>
          <w:rFonts w:ascii="Calibri" w:eastAsia="Times New Roman" w:hAnsi="Calibri" w:cs="Calibri"/>
          <w:sz w:val="24"/>
          <w:szCs w:val="24"/>
          <w:lang w:eastAsia="en-GB"/>
        </w:rPr>
      </w:pPr>
    </w:p>
    <w:p w14:paraId="733C5A2A" w14:textId="3445F51C" w:rsidR="1F74C676" w:rsidRPr="00185C53" w:rsidRDefault="09534CE8" w:rsidP="000F7165">
      <w:pPr>
        <w:numPr>
          <w:ilvl w:val="0"/>
          <w:numId w:val="6"/>
        </w:numPr>
        <w:spacing w:after="0" w:line="240" w:lineRule="auto"/>
        <w:contextualSpacing/>
        <w:rPr>
          <w:rFonts w:ascii="Calibri" w:eastAsia="Arial" w:hAnsi="Calibri" w:cs="Calibri"/>
          <w:sz w:val="24"/>
          <w:szCs w:val="24"/>
        </w:rPr>
      </w:pPr>
      <w:r w:rsidRPr="00185C53">
        <w:rPr>
          <w:rFonts w:ascii="Calibri" w:eastAsia="Times New Roman" w:hAnsi="Calibri" w:cs="Calibri"/>
          <w:sz w:val="24"/>
          <w:szCs w:val="24"/>
          <w:lang w:eastAsia="en-GB"/>
        </w:rPr>
        <w:t>Our school will undertake appropriate pre-employment checks</w:t>
      </w:r>
      <w:r w:rsidR="432D87F7" w:rsidRPr="00185C53">
        <w:rPr>
          <w:rFonts w:ascii="Calibri" w:eastAsia="Times New Roman" w:hAnsi="Calibri" w:cs="Calibri"/>
          <w:sz w:val="24"/>
          <w:szCs w:val="24"/>
          <w:lang w:eastAsia="en-GB"/>
        </w:rPr>
        <w:t xml:space="preserve">, including online </w:t>
      </w:r>
      <w:r w:rsidR="33E428DA" w:rsidRPr="00185C53">
        <w:rPr>
          <w:rFonts w:ascii="Calibri" w:eastAsia="Times New Roman" w:hAnsi="Calibri" w:cs="Calibri"/>
          <w:sz w:val="24"/>
          <w:szCs w:val="24"/>
          <w:lang w:eastAsia="en-GB"/>
        </w:rPr>
        <w:t>searches</w:t>
      </w:r>
      <w:r w:rsidR="1740D25A" w:rsidRPr="00185C53">
        <w:rPr>
          <w:rFonts w:ascii="Calibri" w:eastAsia="Times New Roman" w:hAnsi="Calibri" w:cs="Calibri"/>
          <w:sz w:val="24"/>
          <w:szCs w:val="24"/>
          <w:lang w:eastAsia="en-GB"/>
        </w:rPr>
        <w:t>,</w:t>
      </w:r>
      <w:r w:rsidRPr="00185C53">
        <w:rPr>
          <w:rFonts w:ascii="Calibri" w:eastAsia="Times New Roman" w:hAnsi="Calibri" w:cs="Calibri"/>
          <w:sz w:val="24"/>
          <w:szCs w:val="24"/>
          <w:lang w:eastAsia="en-GB"/>
        </w:rPr>
        <w:t xml:space="preserve"> on all staff working in school, including criminal record checks (DBS checks), barred list checks and prohibition checks together with references and interview information, as detailed in Part </w:t>
      </w:r>
      <w:r w:rsidR="1A1F6DCE" w:rsidRPr="00185C53">
        <w:rPr>
          <w:rFonts w:ascii="Calibri" w:eastAsia="Times New Roman" w:hAnsi="Calibri" w:cs="Calibri"/>
          <w:sz w:val="24"/>
          <w:szCs w:val="24"/>
          <w:lang w:eastAsia="en-GB"/>
        </w:rPr>
        <w:t>Three</w:t>
      </w:r>
      <w:r w:rsidRPr="00185C53">
        <w:rPr>
          <w:rFonts w:ascii="Calibri" w:eastAsia="Times New Roman" w:hAnsi="Calibri" w:cs="Calibri"/>
          <w:sz w:val="24"/>
          <w:szCs w:val="24"/>
          <w:lang w:eastAsia="en-GB"/>
        </w:rPr>
        <w:t>: Safer Recruitment in ‘Keeping Children Safe in Education’, September 202</w:t>
      </w:r>
      <w:r w:rsidR="6B19448C" w:rsidRPr="00185C53">
        <w:rPr>
          <w:rFonts w:ascii="Calibri" w:eastAsia="Times New Roman" w:hAnsi="Calibri" w:cs="Calibri"/>
          <w:sz w:val="24"/>
          <w:szCs w:val="24"/>
          <w:lang w:eastAsia="en-GB"/>
        </w:rPr>
        <w:t>6</w:t>
      </w:r>
      <w:r w:rsidRPr="00185C53">
        <w:rPr>
          <w:rFonts w:ascii="Calibri" w:eastAsia="Times New Roman" w:hAnsi="Calibri" w:cs="Calibri"/>
          <w:sz w:val="24"/>
          <w:szCs w:val="24"/>
          <w:lang w:eastAsia="en-GB"/>
        </w:rPr>
        <w:t xml:space="preserve">. </w:t>
      </w:r>
      <w:r w:rsidR="4E9F191D" w:rsidRPr="00185C53">
        <w:rPr>
          <w:rFonts w:ascii="Calibri" w:eastAsia="Times New Roman" w:hAnsi="Calibri" w:cs="Calibri"/>
          <w:sz w:val="24"/>
          <w:szCs w:val="24"/>
          <w:lang w:eastAsia="en-GB"/>
        </w:rPr>
        <w:t xml:space="preserve">We will also ensure that relevant staff are made aware of their responsibilities to disclose anything </w:t>
      </w:r>
      <w:r w:rsidR="788CBC88" w:rsidRPr="00185C53">
        <w:rPr>
          <w:rFonts w:ascii="Calibri" w:eastAsia="Times New Roman" w:hAnsi="Calibri" w:cs="Calibri"/>
          <w:sz w:val="24"/>
          <w:szCs w:val="24"/>
          <w:lang w:eastAsia="en-GB"/>
        </w:rPr>
        <w:t xml:space="preserve">relating to “Disqualification Under the Childcare Act 2006” </w:t>
      </w:r>
      <w:hyperlink r:id="rId31">
        <w:r w:rsidR="4F49C9BB" w:rsidRPr="00185C53">
          <w:rPr>
            <w:rStyle w:val="Hyperlink"/>
            <w:rFonts w:ascii="Calibri" w:eastAsia="Arial" w:hAnsi="Calibri" w:cs="Calibri"/>
            <w:sz w:val="24"/>
            <w:szCs w:val="24"/>
          </w:rPr>
          <w:t>Disqualification under the Childcare Act 2006 - GOV.UK (www.gov.uk)</w:t>
        </w:r>
      </w:hyperlink>
    </w:p>
    <w:p w14:paraId="030E7B8F" w14:textId="48E57E66" w:rsidR="0F3D47CB" w:rsidRPr="00185C53" w:rsidRDefault="0F3D47CB" w:rsidP="000F7165">
      <w:pPr>
        <w:numPr>
          <w:ilvl w:val="0"/>
          <w:numId w:val="6"/>
        </w:numPr>
        <w:spacing w:after="0" w:line="240" w:lineRule="auto"/>
        <w:contextualSpacing/>
        <w:rPr>
          <w:rFonts w:ascii="Calibri" w:eastAsia="Arial" w:hAnsi="Calibri" w:cs="Calibri"/>
          <w:sz w:val="24"/>
          <w:szCs w:val="24"/>
        </w:rPr>
      </w:pPr>
      <w:r w:rsidRPr="00185C53">
        <w:rPr>
          <w:rFonts w:ascii="Calibri" w:eastAsia="Arial" w:hAnsi="Calibri" w:cs="Calibri"/>
          <w:sz w:val="24"/>
          <w:szCs w:val="24"/>
        </w:rPr>
        <w:t>We will follow good practice advice and inform shortlisted candidates that online searches will be carried out.</w:t>
      </w:r>
    </w:p>
    <w:p w14:paraId="23EF6F41" w14:textId="77777777" w:rsidR="00BE6E7B" w:rsidRPr="00185C53" w:rsidRDefault="00BE6E7B" w:rsidP="006E6FA4">
      <w:pPr>
        <w:overflowPunct w:val="0"/>
        <w:autoSpaceDE w:val="0"/>
        <w:autoSpaceDN w:val="0"/>
        <w:adjustRightInd w:val="0"/>
        <w:spacing w:after="0" w:line="240" w:lineRule="auto"/>
        <w:textAlignment w:val="baseline"/>
        <w:rPr>
          <w:rFonts w:ascii="Calibri" w:eastAsia="Times New Roman" w:hAnsi="Calibri" w:cs="Calibri"/>
          <w:sz w:val="24"/>
          <w:szCs w:val="24"/>
          <w:lang w:eastAsia="en-GB"/>
        </w:rPr>
      </w:pPr>
    </w:p>
    <w:p w14:paraId="1683DAF3" w14:textId="34985061" w:rsidR="00BE6E7B" w:rsidRPr="00185C53" w:rsidRDefault="41FBB02D" w:rsidP="006E6FA4">
      <w:pPr>
        <w:overflowPunct w:val="0"/>
        <w:autoSpaceDE w:val="0"/>
        <w:autoSpaceDN w:val="0"/>
        <w:adjustRightInd w:val="0"/>
        <w:spacing w:after="0" w:line="240" w:lineRule="auto"/>
        <w:contextualSpacing/>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As outlined in ‘Keeping Children Safe in Education’, September </w:t>
      </w:r>
      <w:r w:rsidR="09534CE8" w:rsidRPr="00185C53">
        <w:rPr>
          <w:rFonts w:ascii="Calibri" w:eastAsia="Times New Roman" w:hAnsi="Calibri" w:cs="Calibri"/>
          <w:sz w:val="24"/>
          <w:szCs w:val="24"/>
          <w:lang w:eastAsia="en-GB"/>
        </w:rPr>
        <w:t>202</w:t>
      </w:r>
      <w:r w:rsidR="3524B6D1" w:rsidRPr="00185C53">
        <w:rPr>
          <w:rFonts w:ascii="Calibri" w:eastAsia="Times New Roman" w:hAnsi="Calibri" w:cs="Calibri"/>
          <w:sz w:val="24"/>
          <w:szCs w:val="24"/>
          <w:lang w:eastAsia="en-GB"/>
        </w:rPr>
        <w:t>6</w:t>
      </w:r>
      <w:r w:rsidRPr="00185C53">
        <w:rPr>
          <w:rFonts w:ascii="Calibri" w:eastAsia="Times New Roman" w:hAnsi="Calibri" w:cs="Calibri"/>
          <w:sz w:val="24"/>
          <w:szCs w:val="24"/>
          <w:lang w:eastAsia="en-GB"/>
        </w:rPr>
        <w:t xml:space="preserve"> (paras </w:t>
      </w:r>
      <w:r w:rsidR="1D7DB15B" w:rsidRPr="00185C53">
        <w:rPr>
          <w:rFonts w:ascii="Calibri" w:eastAsia="Times New Roman" w:hAnsi="Calibri" w:cs="Calibri"/>
          <w:sz w:val="24"/>
          <w:szCs w:val="24"/>
          <w:lang w:eastAsia="en-GB"/>
        </w:rPr>
        <w:t>30</w:t>
      </w:r>
      <w:r w:rsidR="1FCAA645" w:rsidRPr="00185C53">
        <w:rPr>
          <w:rFonts w:ascii="Calibri" w:eastAsia="Times New Roman" w:hAnsi="Calibri" w:cs="Calibri"/>
          <w:sz w:val="24"/>
          <w:szCs w:val="24"/>
          <w:lang w:eastAsia="en-GB"/>
        </w:rPr>
        <w:t>9</w:t>
      </w:r>
      <w:r w:rsidR="11733D96" w:rsidRPr="00185C53">
        <w:rPr>
          <w:rFonts w:ascii="Calibri" w:eastAsia="Times New Roman" w:hAnsi="Calibri" w:cs="Calibri"/>
          <w:sz w:val="24"/>
          <w:szCs w:val="24"/>
          <w:lang w:eastAsia="en-GB"/>
        </w:rPr>
        <w:t>-</w:t>
      </w:r>
      <w:r w:rsidR="3092CE2B" w:rsidRPr="00185C53">
        <w:rPr>
          <w:rFonts w:ascii="Calibri" w:eastAsia="Times New Roman" w:hAnsi="Calibri" w:cs="Calibri"/>
          <w:sz w:val="24"/>
          <w:szCs w:val="24"/>
          <w:lang w:eastAsia="en-GB"/>
        </w:rPr>
        <w:t>314</w:t>
      </w:r>
      <w:r w:rsidR="7ED2B74B" w:rsidRPr="00185C53">
        <w:rPr>
          <w:rFonts w:ascii="Calibri" w:eastAsia="Times New Roman" w:hAnsi="Calibri" w:cs="Calibri"/>
          <w:sz w:val="24"/>
          <w:szCs w:val="24"/>
          <w:lang w:eastAsia="en-GB"/>
        </w:rPr>
        <w:t>)</w:t>
      </w:r>
      <w:r w:rsidR="1C8F20EA" w:rsidRPr="00185C53">
        <w:rPr>
          <w:rFonts w:ascii="Calibri" w:eastAsia="Times New Roman" w:hAnsi="Calibri" w:cs="Calibri"/>
          <w:sz w:val="24"/>
          <w:szCs w:val="24"/>
          <w:lang w:eastAsia="en-GB"/>
        </w:rPr>
        <w:t xml:space="preserve"> </w:t>
      </w:r>
      <w:r w:rsidRPr="00185C53">
        <w:rPr>
          <w:rFonts w:ascii="Calibri" w:eastAsia="Times New Roman" w:hAnsi="Calibri" w:cs="Calibri"/>
          <w:sz w:val="24"/>
          <w:szCs w:val="24"/>
          <w:lang w:eastAsia="en-GB"/>
        </w:rPr>
        <w:t>the level of DBS certificate required, and whether a check for any prohibition, direction, sanction, or restriction is required, will depend on the role that is being offered and duties involved</w:t>
      </w:r>
      <w:r w:rsidR="062218C6" w:rsidRPr="00185C53">
        <w:rPr>
          <w:rFonts w:ascii="Calibri" w:eastAsia="Times New Roman" w:hAnsi="Calibri" w:cs="Calibri"/>
          <w:sz w:val="24"/>
          <w:szCs w:val="24"/>
          <w:lang w:eastAsia="en-GB"/>
        </w:rPr>
        <w:t xml:space="preserve"> (para 315 – 344)</w:t>
      </w:r>
      <w:r w:rsidRPr="00185C53">
        <w:rPr>
          <w:rFonts w:ascii="Calibri" w:eastAsia="Times New Roman" w:hAnsi="Calibri" w:cs="Calibri"/>
          <w:sz w:val="24"/>
          <w:szCs w:val="24"/>
          <w:lang w:eastAsia="en-GB"/>
        </w:rPr>
        <w:t xml:space="preserve">. As most staff will be engaging in regulated activity, an enhanced DBS certificate which includes barred list information, will be required for most appointments. </w:t>
      </w:r>
      <w:r w:rsidR="474CEF82" w:rsidRPr="00185C53">
        <w:rPr>
          <w:rFonts w:ascii="Calibri" w:eastAsia="Times New Roman" w:hAnsi="Calibri" w:cs="Calibri"/>
          <w:sz w:val="24"/>
          <w:szCs w:val="24"/>
          <w:lang w:eastAsia="en-GB"/>
        </w:rPr>
        <w:t xml:space="preserve">Risk assessments will be undertaken to determine the level of checks needed for any volunteers within our school </w:t>
      </w:r>
      <w:r w:rsidR="02D34459" w:rsidRPr="00185C53">
        <w:rPr>
          <w:rFonts w:ascii="Calibri" w:eastAsia="Times New Roman" w:hAnsi="Calibri" w:cs="Calibri"/>
          <w:sz w:val="24"/>
          <w:szCs w:val="24"/>
          <w:lang w:eastAsia="en-GB"/>
        </w:rPr>
        <w:t>(</w:t>
      </w:r>
      <w:r w:rsidRPr="00185C53">
        <w:rPr>
          <w:rFonts w:ascii="Calibri" w:eastAsia="Times New Roman" w:hAnsi="Calibri" w:cs="Calibri"/>
          <w:sz w:val="24"/>
          <w:szCs w:val="24"/>
          <w:lang w:eastAsia="en-GB"/>
        </w:rPr>
        <w:t>KCSIE 202</w:t>
      </w:r>
      <w:r w:rsidR="21A0D719" w:rsidRPr="00185C53">
        <w:rPr>
          <w:rFonts w:ascii="Calibri" w:eastAsia="Times New Roman" w:hAnsi="Calibri" w:cs="Calibri"/>
          <w:sz w:val="24"/>
          <w:szCs w:val="24"/>
          <w:lang w:eastAsia="en-GB"/>
        </w:rPr>
        <w:t>6</w:t>
      </w:r>
      <w:r w:rsidR="7C068015" w:rsidRPr="00185C53">
        <w:rPr>
          <w:rFonts w:ascii="Calibri" w:eastAsia="Times New Roman" w:hAnsi="Calibri" w:cs="Calibri"/>
          <w:sz w:val="24"/>
          <w:szCs w:val="24"/>
          <w:lang w:eastAsia="en-GB"/>
        </w:rPr>
        <w:t>,</w:t>
      </w:r>
      <w:r w:rsidRPr="00185C53">
        <w:rPr>
          <w:rFonts w:ascii="Calibri" w:eastAsia="Times New Roman" w:hAnsi="Calibri" w:cs="Calibri"/>
          <w:sz w:val="24"/>
          <w:szCs w:val="24"/>
          <w:lang w:eastAsia="en-GB"/>
        </w:rPr>
        <w:t xml:space="preserve"> para</w:t>
      </w:r>
      <w:r w:rsidR="0E670EFE" w:rsidRPr="00185C53">
        <w:rPr>
          <w:rFonts w:ascii="Calibri" w:eastAsia="Times New Roman" w:hAnsi="Calibri" w:cs="Calibri"/>
          <w:sz w:val="24"/>
          <w:szCs w:val="24"/>
          <w:lang w:eastAsia="en-GB"/>
        </w:rPr>
        <w:t xml:space="preserve">s </w:t>
      </w:r>
      <w:r w:rsidR="46FAA596" w:rsidRPr="00185C53">
        <w:rPr>
          <w:rFonts w:ascii="Calibri" w:eastAsia="Times New Roman" w:hAnsi="Calibri" w:cs="Calibri"/>
          <w:sz w:val="24"/>
          <w:szCs w:val="24"/>
          <w:lang w:eastAsia="en-GB"/>
        </w:rPr>
        <w:t>3</w:t>
      </w:r>
      <w:r w:rsidR="59398127" w:rsidRPr="00185C53">
        <w:rPr>
          <w:rFonts w:ascii="Calibri" w:eastAsia="Times New Roman" w:hAnsi="Calibri" w:cs="Calibri"/>
          <w:sz w:val="24"/>
          <w:szCs w:val="24"/>
          <w:lang w:eastAsia="en-GB"/>
        </w:rPr>
        <w:t>81</w:t>
      </w:r>
      <w:r w:rsidR="0E670EFE" w:rsidRPr="00185C53">
        <w:rPr>
          <w:rFonts w:ascii="Calibri" w:eastAsia="Times New Roman" w:hAnsi="Calibri" w:cs="Calibri"/>
          <w:sz w:val="24"/>
          <w:szCs w:val="24"/>
          <w:lang w:eastAsia="en-GB"/>
        </w:rPr>
        <w:t>-</w:t>
      </w:r>
      <w:r w:rsidR="46FAA596" w:rsidRPr="00185C53">
        <w:rPr>
          <w:rFonts w:ascii="Calibri" w:eastAsia="Times New Roman" w:hAnsi="Calibri" w:cs="Calibri"/>
          <w:sz w:val="24"/>
          <w:szCs w:val="24"/>
          <w:lang w:eastAsia="en-GB"/>
        </w:rPr>
        <w:t>3</w:t>
      </w:r>
      <w:r w:rsidR="4EA9827D" w:rsidRPr="00185C53">
        <w:rPr>
          <w:rFonts w:ascii="Calibri" w:eastAsia="Times New Roman" w:hAnsi="Calibri" w:cs="Calibri"/>
          <w:sz w:val="24"/>
          <w:szCs w:val="24"/>
          <w:lang w:eastAsia="en-GB"/>
        </w:rPr>
        <w:t>87</w:t>
      </w:r>
      <w:r w:rsidRPr="00185C53">
        <w:rPr>
          <w:rFonts w:ascii="Calibri" w:eastAsia="Times New Roman" w:hAnsi="Calibri" w:cs="Calibri"/>
          <w:sz w:val="24"/>
          <w:szCs w:val="24"/>
          <w:lang w:eastAsia="en-GB"/>
        </w:rPr>
        <w:t>).</w:t>
      </w:r>
    </w:p>
    <w:p w14:paraId="38911285" w14:textId="77777777" w:rsidR="006E25D7" w:rsidRPr="00185C53" w:rsidRDefault="006E25D7" w:rsidP="006E6FA4">
      <w:pPr>
        <w:overflowPunct w:val="0"/>
        <w:autoSpaceDE w:val="0"/>
        <w:autoSpaceDN w:val="0"/>
        <w:adjustRightInd w:val="0"/>
        <w:spacing w:after="0" w:line="240" w:lineRule="auto"/>
        <w:textAlignment w:val="baseline"/>
        <w:rPr>
          <w:rFonts w:ascii="Calibri" w:eastAsia="Times New Roman" w:hAnsi="Calibri" w:cs="Calibri"/>
          <w:sz w:val="24"/>
          <w:szCs w:val="24"/>
          <w:lang w:eastAsia="en-GB"/>
        </w:rPr>
      </w:pPr>
    </w:p>
    <w:p w14:paraId="452C1553" w14:textId="3789B27C" w:rsidR="003C037E" w:rsidRPr="00185C53" w:rsidRDefault="00BE6E7B" w:rsidP="00BE6E7B">
      <w:pPr>
        <w:overflowPunct w:val="0"/>
        <w:autoSpaceDE w:val="0"/>
        <w:autoSpaceDN w:val="0"/>
        <w:adjustRightInd w:val="0"/>
        <w:spacing w:after="0" w:line="240" w:lineRule="auto"/>
        <w:jc w:val="both"/>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In our school:</w:t>
      </w:r>
    </w:p>
    <w:p w14:paraId="60280E7A" w14:textId="77777777" w:rsidR="00564DB1" w:rsidRPr="00185C53" w:rsidRDefault="00BE6E7B" w:rsidP="000F7165">
      <w:pPr>
        <w:numPr>
          <w:ilvl w:val="0"/>
          <w:numId w:val="19"/>
        </w:numPr>
        <w:overflowPunct w:val="0"/>
        <w:autoSpaceDE w:val="0"/>
        <w:autoSpaceDN w:val="0"/>
        <w:adjustRightInd w:val="0"/>
        <w:spacing w:before="120" w:after="120" w:line="240" w:lineRule="auto"/>
        <w:ind w:left="357" w:hanging="357"/>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Volunteers will not be left unsupervised with groups of children, nor will they be in areas where they cannot be fully seen by the supervising teacher.</w:t>
      </w:r>
    </w:p>
    <w:p w14:paraId="0C0F91FB" w14:textId="02F73139" w:rsidR="00BE6E7B" w:rsidRPr="00185C53" w:rsidRDefault="00BE6E7B" w:rsidP="000F7165">
      <w:pPr>
        <w:numPr>
          <w:ilvl w:val="0"/>
          <w:numId w:val="19"/>
        </w:numPr>
        <w:overflowPunct w:val="0"/>
        <w:autoSpaceDE w:val="0"/>
        <w:autoSpaceDN w:val="0"/>
        <w:adjustRightInd w:val="0"/>
        <w:spacing w:before="120" w:after="120" w:line="240" w:lineRule="auto"/>
        <w:ind w:left="357" w:hanging="357"/>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In accepting the offer of help from volunteers, especially those unknown, staff are aware that schools in general are attractive places for ‘unsafe’ volunteers. </w:t>
      </w:r>
    </w:p>
    <w:p w14:paraId="18317DFA" w14:textId="6D57B582" w:rsidR="00BE6E7B" w:rsidRPr="00185C53" w:rsidRDefault="00BE6E7B" w:rsidP="000F7165">
      <w:pPr>
        <w:numPr>
          <w:ilvl w:val="0"/>
          <w:numId w:val="19"/>
        </w:numPr>
        <w:overflowPunct w:val="0"/>
        <w:autoSpaceDE w:val="0"/>
        <w:autoSpaceDN w:val="0"/>
        <w:adjustRightInd w:val="0"/>
        <w:spacing w:before="120" w:after="120" w:line="240" w:lineRule="auto"/>
        <w:ind w:left="357" w:hanging="357"/>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Schools may be places where those with unhealthy interests in children seek to find employment (paid or otherwise). We will be vigilant about all inappropriate behaviour with children that gives cause for concern. The Head Teacher and governors are aware of the Durham County Council Confidential Reporting Code arrangements.</w:t>
      </w:r>
    </w:p>
    <w:p w14:paraId="3AD9AEF6" w14:textId="0B73EB62" w:rsidR="00BE6E7B" w:rsidRPr="00185C53" w:rsidRDefault="6332AF0A" w:rsidP="000F7165">
      <w:pPr>
        <w:numPr>
          <w:ilvl w:val="0"/>
          <w:numId w:val="19"/>
        </w:numPr>
        <w:overflowPunct w:val="0"/>
        <w:autoSpaceDE w:val="0"/>
        <w:autoSpaceDN w:val="0"/>
        <w:adjustRightInd w:val="0"/>
        <w:spacing w:before="120" w:after="120" w:line="240" w:lineRule="auto"/>
        <w:ind w:left="357" w:hanging="357"/>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W</w:t>
      </w:r>
      <w:r w:rsidR="00BE6E7B" w:rsidRPr="00185C53">
        <w:rPr>
          <w:rFonts w:ascii="Calibri" w:eastAsia="Times New Roman" w:hAnsi="Calibri" w:cs="Calibri"/>
          <w:sz w:val="24"/>
          <w:szCs w:val="24"/>
          <w:lang w:eastAsia="en-GB"/>
        </w:rPr>
        <w:t xml:space="preserve">e ensure that appropriate DBS checks are carried out before employing supply staff. </w:t>
      </w:r>
      <w:r w:rsidR="428521A3" w:rsidRPr="00185C53">
        <w:rPr>
          <w:rFonts w:ascii="Calibri" w:eastAsia="Times New Roman" w:hAnsi="Calibri" w:cs="Calibri"/>
          <w:sz w:val="24"/>
          <w:szCs w:val="24"/>
          <w:lang w:eastAsia="en-GB"/>
        </w:rPr>
        <w:t>We will obtain written notification that the appropriate checks have been completed</w:t>
      </w:r>
      <w:r w:rsidR="0F61E30C" w:rsidRPr="00185C53">
        <w:rPr>
          <w:rFonts w:ascii="Calibri" w:eastAsia="Times New Roman" w:hAnsi="Calibri" w:cs="Calibri"/>
          <w:sz w:val="24"/>
          <w:szCs w:val="24"/>
          <w:lang w:eastAsia="en-GB"/>
        </w:rPr>
        <w:t>. We will also check that the member of suppl</w:t>
      </w:r>
      <w:r w:rsidR="439BE948" w:rsidRPr="00185C53">
        <w:rPr>
          <w:rFonts w:ascii="Calibri" w:eastAsia="Times New Roman" w:hAnsi="Calibri" w:cs="Calibri"/>
          <w:sz w:val="24"/>
          <w:szCs w:val="24"/>
          <w:lang w:eastAsia="en-GB"/>
        </w:rPr>
        <w:t>y</w:t>
      </w:r>
      <w:r w:rsidR="0F61E30C" w:rsidRPr="00185C53">
        <w:rPr>
          <w:rFonts w:ascii="Calibri" w:eastAsia="Times New Roman" w:hAnsi="Calibri" w:cs="Calibri"/>
          <w:sz w:val="24"/>
          <w:szCs w:val="24"/>
          <w:lang w:eastAsia="en-GB"/>
        </w:rPr>
        <w:t xml:space="preserve"> staff is the same person for whom these ch</w:t>
      </w:r>
      <w:r w:rsidR="597DFABB" w:rsidRPr="00185C53">
        <w:rPr>
          <w:rFonts w:ascii="Calibri" w:eastAsia="Times New Roman" w:hAnsi="Calibri" w:cs="Calibri"/>
          <w:sz w:val="24"/>
          <w:szCs w:val="24"/>
          <w:lang w:eastAsia="en-GB"/>
        </w:rPr>
        <w:t>e</w:t>
      </w:r>
      <w:r w:rsidR="0F61E30C" w:rsidRPr="00185C53">
        <w:rPr>
          <w:rFonts w:ascii="Calibri" w:eastAsia="Times New Roman" w:hAnsi="Calibri" w:cs="Calibri"/>
          <w:sz w:val="24"/>
          <w:szCs w:val="24"/>
          <w:lang w:eastAsia="en-GB"/>
        </w:rPr>
        <w:t xml:space="preserve">cks have been made. </w:t>
      </w:r>
    </w:p>
    <w:p w14:paraId="193DC0F9" w14:textId="101C48E0" w:rsidR="00BE6E7B" w:rsidRPr="00185C53" w:rsidRDefault="00BE6E7B" w:rsidP="000F7165">
      <w:pPr>
        <w:numPr>
          <w:ilvl w:val="0"/>
          <w:numId w:val="19"/>
        </w:numPr>
        <w:overflowPunct w:val="0"/>
        <w:autoSpaceDE w:val="0"/>
        <w:autoSpaceDN w:val="0"/>
        <w:adjustRightInd w:val="0"/>
        <w:spacing w:before="120" w:after="120" w:line="240" w:lineRule="auto"/>
        <w:ind w:left="357" w:hanging="357"/>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Our Governing Bo</w:t>
      </w:r>
      <w:r w:rsidR="005D77EC" w:rsidRPr="00185C53">
        <w:rPr>
          <w:rFonts w:ascii="Calibri" w:eastAsia="Times New Roman" w:hAnsi="Calibri" w:cs="Calibri"/>
          <w:sz w:val="24"/>
          <w:szCs w:val="24"/>
          <w:lang w:eastAsia="en-GB"/>
        </w:rPr>
        <w:t>ard</w:t>
      </w:r>
      <w:r w:rsidRPr="00185C53">
        <w:rPr>
          <w:rFonts w:ascii="Calibri" w:eastAsia="Times New Roman" w:hAnsi="Calibri" w:cs="Calibri"/>
          <w:sz w:val="24"/>
          <w:szCs w:val="24"/>
          <w:lang w:eastAsia="en-GB"/>
        </w:rPr>
        <w:t xml:space="preserve"> will be aware of their responsibilities in connection with staff appointments and similarly aware of their liabilities especially if they fail to follow LA guidance.</w:t>
      </w:r>
    </w:p>
    <w:p w14:paraId="120F0DBB" w14:textId="28A53AEE" w:rsidR="00BE6E7B" w:rsidRPr="00185C53" w:rsidRDefault="41FBB02D" w:rsidP="000F7165">
      <w:pPr>
        <w:numPr>
          <w:ilvl w:val="0"/>
          <w:numId w:val="19"/>
        </w:numPr>
        <w:overflowPunct w:val="0"/>
        <w:autoSpaceDE w:val="0"/>
        <w:autoSpaceDN w:val="0"/>
        <w:adjustRightInd w:val="0"/>
        <w:spacing w:before="120" w:after="120" w:line="240" w:lineRule="auto"/>
        <w:ind w:left="357" w:hanging="357"/>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Members of our </w:t>
      </w:r>
      <w:r w:rsidR="69E9A9C0" w:rsidRPr="00185C53">
        <w:rPr>
          <w:rFonts w:ascii="Calibri" w:eastAsia="Times New Roman" w:hAnsi="Calibri" w:cs="Calibri"/>
          <w:sz w:val="24"/>
          <w:szCs w:val="24"/>
          <w:lang w:eastAsia="en-GB"/>
        </w:rPr>
        <w:t>G</w:t>
      </w:r>
      <w:r w:rsidRPr="00185C53">
        <w:rPr>
          <w:rFonts w:ascii="Calibri" w:eastAsia="Times New Roman" w:hAnsi="Calibri" w:cs="Calibri"/>
          <w:sz w:val="24"/>
          <w:szCs w:val="24"/>
          <w:lang w:eastAsia="en-GB"/>
        </w:rPr>
        <w:t xml:space="preserve">overning </w:t>
      </w:r>
      <w:r w:rsidR="60FC5D34" w:rsidRPr="00185C53">
        <w:rPr>
          <w:rFonts w:ascii="Calibri" w:eastAsia="Times New Roman" w:hAnsi="Calibri" w:cs="Calibri"/>
          <w:sz w:val="24"/>
          <w:szCs w:val="24"/>
          <w:lang w:eastAsia="en-GB"/>
        </w:rPr>
        <w:t>Board</w:t>
      </w:r>
      <w:r w:rsidRPr="00185C53">
        <w:rPr>
          <w:rFonts w:ascii="Calibri" w:eastAsia="Times New Roman" w:hAnsi="Calibri" w:cs="Calibri"/>
          <w:sz w:val="24"/>
          <w:szCs w:val="24"/>
          <w:lang w:eastAsia="en-GB"/>
        </w:rPr>
        <w:t xml:space="preserve"> </w:t>
      </w:r>
      <w:r w:rsidR="365424E1" w:rsidRPr="00185C53">
        <w:rPr>
          <w:rFonts w:ascii="Calibri" w:eastAsia="Times New Roman" w:hAnsi="Calibri" w:cs="Calibri"/>
          <w:sz w:val="24"/>
          <w:szCs w:val="24"/>
          <w:lang w:eastAsia="en-GB"/>
        </w:rPr>
        <w:t xml:space="preserve">will have an enhanced DBS check. They will also </w:t>
      </w:r>
      <w:r w:rsidRPr="00185C53">
        <w:rPr>
          <w:rFonts w:ascii="Calibri" w:eastAsia="Times New Roman" w:hAnsi="Calibri" w:cs="Calibri"/>
          <w:sz w:val="24"/>
          <w:szCs w:val="24"/>
          <w:lang w:eastAsia="en-GB"/>
        </w:rPr>
        <w:t>be subject to a Section 128 check.</w:t>
      </w:r>
    </w:p>
    <w:p w14:paraId="03042998" w14:textId="7D4EFFCD" w:rsidR="00BE6E7B" w:rsidRPr="00185C53" w:rsidRDefault="00BE6E7B" w:rsidP="000F7165">
      <w:pPr>
        <w:numPr>
          <w:ilvl w:val="0"/>
          <w:numId w:val="19"/>
        </w:numPr>
        <w:overflowPunct w:val="0"/>
        <w:autoSpaceDE w:val="0"/>
        <w:autoSpaceDN w:val="0"/>
        <w:adjustRightInd w:val="0"/>
        <w:spacing w:before="120" w:after="120" w:line="240" w:lineRule="auto"/>
        <w:ind w:left="357" w:hanging="357"/>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Volunteers and helpers will not be given tasks beyond their capabilities and therefore where they might feel under pressure.</w:t>
      </w:r>
    </w:p>
    <w:p w14:paraId="43ACF5F5" w14:textId="098349AD" w:rsidR="00BE6E7B" w:rsidRPr="00185C53" w:rsidRDefault="00BE6E7B" w:rsidP="000F7165">
      <w:pPr>
        <w:numPr>
          <w:ilvl w:val="0"/>
          <w:numId w:val="19"/>
        </w:numPr>
        <w:overflowPunct w:val="0"/>
        <w:autoSpaceDE w:val="0"/>
        <w:autoSpaceDN w:val="0"/>
        <w:adjustRightInd w:val="0"/>
        <w:spacing w:before="120" w:after="120" w:line="240" w:lineRule="auto"/>
        <w:ind w:left="357" w:hanging="357"/>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Volunteers and helpers should feel able to discuss difficulties with the teacher, who will respond with advice and additional guidance and supervision.</w:t>
      </w:r>
    </w:p>
    <w:p w14:paraId="77023437" w14:textId="0163FF82" w:rsidR="00BE6E7B" w:rsidRPr="00185C53" w:rsidRDefault="00BE6E7B" w:rsidP="000F7165">
      <w:pPr>
        <w:numPr>
          <w:ilvl w:val="0"/>
          <w:numId w:val="19"/>
        </w:numPr>
        <w:overflowPunct w:val="0"/>
        <w:autoSpaceDE w:val="0"/>
        <w:autoSpaceDN w:val="0"/>
        <w:adjustRightInd w:val="0"/>
        <w:spacing w:before="120" w:after="120" w:line="240" w:lineRule="auto"/>
        <w:ind w:left="357" w:hanging="357"/>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Volunteers and helpers will not have the opportunity to feel that they are in charge and thus in a position of power, which may then be abused.</w:t>
      </w:r>
    </w:p>
    <w:p w14:paraId="4BA56331" w14:textId="02C754AE" w:rsidR="00BE6E7B" w:rsidRPr="00185C53" w:rsidRDefault="00BE6E7B" w:rsidP="000F7165">
      <w:pPr>
        <w:numPr>
          <w:ilvl w:val="0"/>
          <w:numId w:val="19"/>
        </w:numPr>
        <w:spacing w:before="120" w:after="120" w:line="240" w:lineRule="auto"/>
        <w:ind w:left="357" w:hanging="357"/>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Volunteers, helpers and staff new to the school are given </w:t>
      </w:r>
      <w:r w:rsidR="001049DF" w:rsidRPr="00185C53">
        <w:rPr>
          <w:rFonts w:ascii="Calibri" w:eastAsia="Times New Roman" w:hAnsi="Calibri" w:cs="Calibri"/>
          <w:sz w:val="24"/>
          <w:szCs w:val="24"/>
          <w:lang w:eastAsia="en-GB"/>
        </w:rPr>
        <w:t>documentation</w:t>
      </w:r>
      <w:r w:rsidRPr="00185C53">
        <w:rPr>
          <w:rFonts w:ascii="Calibri" w:eastAsia="Times New Roman" w:hAnsi="Calibri" w:cs="Calibri"/>
          <w:sz w:val="24"/>
          <w:szCs w:val="24"/>
          <w:lang w:eastAsia="en-GB"/>
        </w:rPr>
        <w:t xml:space="preserve"> that covers behaviour guidelines for staff and volunteers.</w:t>
      </w:r>
    </w:p>
    <w:p w14:paraId="19E1683D" w14:textId="65810017" w:rsidR="4E79CCD2" w:rsidRPr="00185C53" w:rsidRDefault="40DA3F65" w:rsidP="57A45EAE">
      <w:pPr>
        <w:spacing w:before="120" w:after="120" w:line="240" w:lineRule="auto"/>
        <w:jc w:val="both"/>
        <w:rPr>
          <w:rFonts w:ascii="Calibri" w:eastAsia="Times New Roman" w:hAnsi="Calibri" w:cs="Calibri"/>
          <w:sz w:val="24"/>
          <w:szCs w:val="24"/>
          <w:u w:val="single"/>
          <w:lang w:eastAsia="en-GB"/>
        </w:rPr>
      </w:pPr>
      <w:r w:rsidRPr="00185C53">
        <w:rPr>
          <w:rFonts w:ascii="Calibri" w:eastAsia="Times New Roman" w:hAnsi="Calibri" w:cs="Calibri"/>
          <w:sz w:val="24"/>
          <w:szCs w:val="24"/>
          <w:u w:val="single"/>
          <w:lang w:eastAsia="en-GB"/>
        </w:rPr>
        <w:t>Alternative Provision</w:t>
      </w:r>
      <w:r w:rsidR="27DD1E26" w:rsidRPr="00185C53">
        <w:rPr>
          <w:rFonts w:ascii="Calibri" w:eastAsia="Times New Roman" w:hAnsi="Calibri" w:cs="Calibri"/>
          <w:sz w:val="24"/>
          <w:szCs w:val="24"/>
          <w:u w:val="single"/>
          <w:lang w:eastAsia="en-GB"/>
        </w:rPr>
        <w:t xml:space="preserve"> (KCSIE September 202</w:t>
      </w:r>
      <w:r w:rsidR="02ED44DE" w:rsidRPr="00185C53">
        <w:rPr>
          <w:rFonts w:ascii="Calibri" w:eastAsia="Times New Roman" w:hAnsi="Calibri" w:cs="Calibri"/>
          <w:sz w:val="24"/>
          <w:szCs w:val="24"/>
          <w:u w:val="single"/>
          <w:lang w:eastAsia="en-GB"/>
        </w:rPr>
        <w:t>6</w:t>
      </w:r>
      <w:r w:rsidR="27DD1E26" w:rsidRPr="00185C53">
        <w:rPr>
          <w:rFonts w:ascii="Calibri" w:eastAsia="Times New Roman" w:hAnsi="Calibri" w:cs="Calibri"/>
          <w:sz w:val="24"/>
          <w:szCs w:val="24"/>
          <w:u w:val="single"/>
          <w:lang w:eastAsia="en-GB"/>
        </w:rPr>
        <w:t xml:space="preserve"> Para </w:t>
      </w:r>
      <w:r w:rsidR="121918C2" w:rsidRPr="00185C53">
        <w:rPr>
          <w:rFonts w:ascii="Calibri" w:eastAsia="Times New Roman" w:hAnsi="Calibri" w:cs="Calibri"/>
          <w:sz w:val="24"/>
          <w:szCs w:val="24"/>
          <w:u w:val="single"/>
          <w:lang w:eastAsia="en-GB"/>
        </w:rPr>
        <w:t>402</w:t>
      </w:r>
      <w:r w:rsidR="7612A3EA" w:rsidRPr="00185C53">
        <w:rPr>
          <w:rFonts w:ascii="Calibri" w:eastAsia="Times New Roman" w:hAnsi="Calibri" w:cs="Calibri"/>
          <w:sz w:val="24"/>
          <w:szCs w:val="24"/>
          <w:u w:val="single"/>
          <w:lang w:eastAsia="en-GB"/>
        </w:rPr>
        <w:t>)</w:t>
      </w:r>
      <w:r w:rsidRPr="00185C53">
        <w:rPr>
          <w:rFonts w:ascii="Calibri" w:eastAsia="Times New Roman" w:hAnsi="Calibri" w:cs="Calibri"/>
          <w:sz w:val="24"/>
          <w:szCs w:val="24"/>
          <w:u w:val="single"/>
          <w:lang w:eastAsia="en-GB"/>
        </w:rPr>
        <w:t>:</w:t>
      </w:r>
    </w:p>
    <w:p w14:paraId="09A47A07" w14:textId="67FBD9D5" w:rsidR="4E79CCD2" w:rsidRPr="00185C53" w:rsidRDefault="4E79CCD2" w:rsidP="006E6FA4">
      <w:pPr>
        <w:spacing w:before="120" w:after="12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Where we place a pupil with an alternative provision provider</w:t>
      </w:r>
      <w:r w:rsidR="45D13ED3" w:rsidRPr="00185C53">
        <w:rPr>
          <w:rFonts w:ascii="Calibri" w:eastAsia="Times New Roman" w:hAnsi="Calibri" w:cs="Calibri"/>
          <w:sz w:val="24"/>
          <w:szCs w:val="24"/>
          <w:lang w:eastAsia="en-GB"/>
        </w:rPr>
        <w:t xml:space="preserve"> (AP Provider)</w:t>
      </w:r>
      <w:r w:rsidRPr="00185C53">
        <w:rPr>
          <w:rFonts w:ascii="Calibri" w:eastAsia="Times New Roman" w:hAnsi="Calibri" w:cs="Calibri"/>
          <w:sz w:val="24"/>
          <w:szCs w:val="24"/>
          <w:lang w:eastAsia="en-GB"/>
        </w:rPr>
        <w:t>, we will understand that we continue to be responsible for the safeguarding of that pupil &amp;</w:t>
      </w:r>
      <w:r w:rsidR="297AD671" w:rsidRPr="00185C53">
        <w:rPr>
          <w:rFonts w:ascii="Calibri" w:eastAsia="Times New Roman" w:hAnsi="Calibri" w:cs="Calibri"/>
          <w:sz w:val="24"/>
          <w:szCs w:val="24"/>
          <w:lang w:eastAsia="en-GB"/>
        </w:rPr>
        <w:t xml:space="preserve"> will ensure that we are satisfied that the provider can meet the needs of the pupil by:</w:t>
      </w:r>
    </w:p>
    <w:p w14:paraId="2B4A2E0F" w14:textId="180CE9E8" w:rsidR="297AD671" w:rsidRPr="00185C53" w:rsidRDefault="297AD671" w:rsidP="000F7165">
      <w:pPr>
        <w:pStyle w:val="ListParagraph"/>
        <w:numPr>
          <w:ilvl w:val="0"/>
          <w:numId w:val="34"/>
        </w:numPr>
        <w:spacing w:before="120" w:after="12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Obtaining written confirmation from the AP Provider </w:t>
      </w:r>
      <w:r w:rsidR="08541FCB" w:rsidRPr="00185C53">
        <w:rPr>
          <w:rFonts w:ascii="Calibri" w:eastAsia="Times New Roman" w:hAnsi="Calibri" w:cs="Calibri"/>
          <w:sz w:val="24"/>
          <w:szCs w:val="24"/>
          <w:lang w:eastAsia="en-GB"/>
        </w:rPr>
        <w:t>that appropriate checks have been carried out on individuals working at the establishment.</w:t>
      </w:r>
    </w:p>
    <w:p w14:paraId="5CF21AD9" w14:textId="505BB1F8" w:rsidR="003C037E" w:rsidRPr="00185C53" w:rsidRDefault="73BA1F05" w:rsidP="000F7165">
      <w:pPr>
        <w:pStyle w:val="ListParagraph"/>
        <w:numPr>
          <w:ilvl w:val="0"/>
          <w:numId w:val="34"/>
        </w:numPr>
        <w:spacing w:before="120" w:after="120" w:line="240" w:lineRule="auto"/>
        <w:rPr>
          <w:rFonts w:ascii="Calibri" w:eastAsia="Arial" w:hAnsi="Calibri" w:cs="Calibri"/>
        </w:rPr>
      </w:pPr>
      <w:r w:rsidRPr="00185C53">
        <w:rPr>
          <w:rFonts w:ascii="Calibri" w:eastAsia="Arial" w:hAnsi="Calibri" w:cs="Calibri"/>
          <w:sz w:val="24"/>
          <w:szCs w:val="24"/>
        </w:rPr>
        <w:t>Including written confirmation that the alternative provider will inform us of any arrangements that may put the child at risk (</w:t>
      </w:r>
      <w:proofErr w:type="gramStart"/>
      <w:r w:rsidRPr="00185C53">
        <w:rPr>
          <w:rFonts w:ascii="Calibri" w:eastAsia="Arial" w:hAnsi="Calibri" w:cs="Calibri"/>
          <w:sz w:val="24"/>
          <w:szCs w:val="24"/>
        </w:rPr>
        <w:t>i.e.</w:t>
      </w:r>
      <w:proofErr w:type="gramEnd"/>
      <w:r w:rsidRPr="00185C53">
        <w:rPr>
          <w:rFonts w:ascii="Calibri" w:eastAsia="Arial" w:hAnsi="Calibri" w:cs="Calibri"/>
          <w:sz w:val="24"/>
          <w:szCs w:val="24"/>
        </w:rPr>
        <w:t xml:space="preserve"> staff changes), so that we can ensure ourselves that appropriate safeguarding checks have been carried out on new staff.</w:t>
      </w:r>
    </w:p>
    <w:p w14:paraId="2068B171" w14:textId="77D4B23F" w:rsidR="003C037E" w:rsidRPr="00185C53" w:rsidRDefault="6B6444A4" w:rsidP="40B29D06">
      <w:pPr>
        <w:spacing w:after="0" w:line="240" w:lineRule="auto"/>
        <w:jc w:val="both"/>
        <w:rPr>
          <w:rFonts w:ascii="Calibri" w:eastAsia="Arial" w:hAnsi="Calibri" w:cs="Calibri"/>
          <w:sz w:val="24"/>
          <w:szCs w:val="24"/>
        </w:rPr>
      </w:pPr>
      <w:r w:rsidRPr="00185C53">
        <w:rPr>
          <w:rFonts w:ascii="Calibri" w:eastAsia="Arial" w:hAnsi="Calibri" w:cs="Calibri"/>
          <w:sz w:val="24"/>
          <w:szCs w:val="24"/>
        </w:rPr>
        <w:t xml:space="preserve">We will always </w:t>
      </w:r>
      <w:r w:rsidR="241B1616" w:rsidRPr="00185C53">
        <w:rPr>
          <w:rFonts w:ascii="Calibri" w:eastAsia="Arial" w:hAnsi="Calibri" w:cs="Calibri"/>
          <w:sz w:val="24"/>
          <w:szCs w:val="24"/>
        </w:rPr>
        <w:t xml:space="preserve">know where a child is </w:t>
      </w:r>
      <w:r w:rsidR="522647C1" w:rsidRPr="00185C53">
        <w:rPr>
          <w:rFonts w:ascii="Calibri" w:eastAsia="Arial" w:hAnsi="Calibri" w:cs="Calibri"/>
          <w:sz w:val="24"/>
          <w:szCs w:val="24"/>
        </w:rPr>
        <w:t xml:space="preserve">placed in Alternative provision </w:t>
      </w:r>
      <w:r w:rsidR="241B1616" w:rsidRPr="00185C53">
        <w:rPr>
          <w:rFonts w:ascii="Calibri" w:eastAsia="Arial" w:hAnsi="Calibri" w:cs="Calibri"/>
          <w:sz w:val="24"/>
          <w:szCs w:val="24"/>
        </w:rPr>
        <w:t>during school hours</w:t>
      </w:r>
      <w:r w:rsidR="0D98FEFE" w:rsidRPr="00185C53">
        <w:rPr>
          <w:rFonts w:ascii="Calibri" w:eastAsia="Arial" w:hAnsi="Calibri" w:cs="Calibri"/>
          <w:sz w:val="24"/>
          <w:szCs w:val="24"/>
        </w:rPr>
        <w:t xml:space="preserve"> to</w:t>
      </w:r>
      <w:r w:rsidR="31D6DF74" w:rsidRPr="00185C53">
        <w:rPr>
          <w:rFonts w:ascii="Calibri" w:eastAsia="Arial" w:hAnsi="Calibri" w:cs="Calibri"/>
          <w:sz w:val="24"/>
          <w:szCs w:val="24"/>
        </w:rPr>
        <w:t xml:space="preserve"> provide assurances that the child is regularly attending, and the placement continues to be safe and meet the child’s needs:</w:t>
      </w:r>
    </w:p>
    <w:p w14:paraId="3CD05F72" w14:textId="213EEE4E" w:rsidR="003C037E" w:rsidRPr="00185C53" w:rsidRDefault="003C037E" w:rsidP="40B29D06">
      <w:pPr>
        <w:spacing w:after="0" w:line="240" w:lineRule="auto"/>
        <w:jc w:val="both"/>
        <w:rPr>
          <w:rFonts w:ascii="Calibri" w:eastAsia="Arial" w:hAnsi="Calibri" w:cs="Calibri"/>
          <w:sz w:val="24"/>
          <w:szCs w:val="24"/>
        </w:rPr>
      </w:pPr>
    </w:p>
    <w:p w14:paraId="7F16B043" w14:textId="453F79ED" w:rsidR="003C037E" w:rsidRPr="00185C53" w:rsidRDefault="0B17C82D" w:rsidP="000F7165">
      <w:pPr>
        <w:pStyle w:val="ListParagraph"/>
        <w:numPr>
          <w:ilvl w:val="0"/>
          <w:numId w:val="36"/>
        </w:numPr>
        <w:spacing w:after="0" w:line="240" w:lineRule="auto"/>
        <w:jc w:val="both"/>
        <w:rPr>
          <w:rFonts w:ascii="Calibri" w:eastAsia="Arial" w:hAnsi="Calibri" w:cs="Calibri"/>
        </w:rPr>
      </w:pPr>
      <w:r w:rsidRPr="00185C53">
        <w:rPr>
          <w:rFonts w:ascii="Calibri" w:eastAsia="Arial" w:hAnsi="Calibri" w:cs="Calibri"/>
          <w:sz w:val="24"/>
          <w:szCs w:val="24"/>
        </w:rPr>
        <w:t>W</w:t>
      </w:r>
      <w:r w:rsidR="60D6D406" w:rsidRPr="00185C53">
        <w:rPr>
          <w:rFonts w:ascii="Calibri" w:eastAsia="Arial" w:hAnsi="Calibri" w:cs="Calibri"/>
          <w:sz w:val="24"/>
          <w:szCs w:val="24"/>
        </w:rPr>
        <w:t>e will</w:t>
      </w:r>
      <w:r w:rsidR="241B1616" w:rsidRPr="00185C53">
        <w:rPr>
          <w:rFonts w:ascii="Calibri" w:eastAsia="Arial" w:hAnsi="Calibri" w:cs="Calibri"/>
          <w:sz w:val="24"/>
          <w:szCs w:val="24"/>
        </w:rPr>
        <w:t xml:space="preserve"> hav</w:t>
      </w:r>
      <w:r w:rsidR="2DDF6A2F" w:rsidRPr="00185C53">
        <w:rPr>
          <w:rFonts w:ascii="Calibri" w:eastAsia="Arial" w:hAnsi="Calibri" w:cs="Calibri"/>
          <w:sz w:val="24"/>
          <w:szCs w:val="24"/>
        </w:rPr>
        <w:t>e</w:t>
      </w:r>
      <w:r w:rsidR="241B1616" w:rsidRPr="00185C53">
        <w:rPr>
          <w:rFonts w:ascii="Calibri" w:eastAsia="Arial" w:hAnsi="Calibri" w:cs="Calibri"/>
          <w:sz w:val="24"/>
          <w:szCs w:val="24"/>
        </w:rPr>
        <w:t xml:space="preserve"> records of the address of the alternative provider and any subcontracted provision or satellite sites the child </w:t>
      </w:r>
      <w:r w:rsidR="4B91E372" w:rsidRPr="00185C53">
        <w:rPr>
          <w:rFonts w:ascii="Calibri" w:eastAsia="Arial" w:hAnsi="Calibri" w:cs="Calibri"/>
          <w:sz w:val="24"/>
          <w:szCs w:val="24"/>
        </w:rPr>
        <w:t>is</w:t>
      </w:r>
      <w:r w:rsidR="241B1616" w:rsidRPr="00185C53">
        <w:rPr>
          <w:rFonts w:ascii="Calibri" w:eastAsia="Arial" w:hAnsi="Calibri" w:cs="Calibri"/>
          <w:sz w:val="24"/>
          <w:szCs w:val="24"/>
        </w:rPr>
        <w:t xml:space="preserve"> attend</w:t>
      </w:r>
      <w:r w:rsidR="059DF0BA" w:rsidRPr="00185C53">
        <w:rPr>
          <w:rFonts w:ascii="Calibri" w:eastAsia="Arial" w:hAnsi="Calibri" w:cs="Calibri"/>
          <w:sz w:val="24"/>
          <w:szCs w:val="24"/>
        </w:rPr>
        <w:t>ing</w:t>
      </w:r>
      <w:r w:rsidR="241B1616" w:rsidRPr="00185C53">
        <w:rPr>
          <w:rFonts w:ascii="Calibri" w:eastAsia="Arial" w:hAnsi="Calibri" w:cs="Calibri"/>
          <w:sz w:val="24"/>
          <w:szCs w:val="24"/>
        </w:rPr>
        <w:t xml:space="preserve">. </w:t>
      </w:r>
    </w:p>
    <w:p w14:paraId="7BDB3077" w14:textId="44DDE1B0" w:rsidR="003C037E" w:rsidRPr="00185C53" w:rsidRDefault="74B93E86" w:rsidP="000F7165">
      <w:pPr>
        <w:pStyle w:val="ListParagraph"/>
        <w:numPr>
          <w:ilvl w:val="0"/>
          <w:numId w:val="36"/>
        </w:numPr>
        <w:spacing w:after="0" w:line="240" w:lineRule="auto"/>
        <w:jc w:val="both"/>
        <w:rPr>
          <w:rFonts w:ascii="Calibri" w:eastAsia="Arial" w:hAnsi="Calibri" w:cs="Calibri"/>
        </w:rPr>
      </w:pPr>
      <w:r w:rsidRPr="00185C53">
        <w:rPr>
          <w:rFonts w:ascii="Calibri" w:eastAsia="Arial" w:hAnsi="Calibri" w:cs="Calibri"/>
          <w:sz w:val="24"/>
          <w:szCs w:val="24"/>
        </w:rPr>
        <w:t xml:space="preserve">We will </w:t>
      </w:r>
      <w:r w:rsidR="241B1616" w:rsidRPr="00185C53">
        <w:rPr>
          <w:rFonts w:ascii="Calibri" w:eastAsia="Arial" w:hAnsi="Calibri" w:cs="Calibri"/>
          <w:sz w:val="24"/>
          <w:szCs w:val="24"/>
        </w:rPr>
        <w:t xml:space="preserve">regularly review the alternative provision placements </w:t>
      </w:r>
    </w:p>
    <w:p w14:paraId="3DC6483A" w14:textId="61CD4AE0" w:rsidR="003C037E" w:rsidRPr="00185C53" w:rsidRDefault="68D4B601" w:rsidP="000F7165">
      <w:pPr>
        <w:pStyle w:val="ListParagraph"/>
        <w:numPr>
          <w:ilvl w:val="0"/>
          <w:numId w:val="36"/>
        </w:numPr>
        <w:spacing w:after="0" w:line="240" w:lineRule="auto"/>
        <w:jc w:val="both"/>
        <w:rPr>
          <w:rFonts w:ascii="Calibri" w:eastAsia="Arial" w:hAnsi="Calibri" w:cs="Calibri"/>
          <w:sz w:val="24"/>
          <w:szCs w:val="24"/>
        </w:rPr>
      </w:pPr>
      <w:r w:rsidRPr="00185C53">
        <w:rPr>
          <w:rFonts w:ascii="Calibri" w:eastAsia="Arial" w:hAnsi="Calibri" w:cs="Calibri"/>
          <w:sz w:val="24"/>
          <w:szCs w:val="24"/>
        </w:rPr>
        <w:t>Our r</w:t>
      </w:r>
      <w:r w:rsidR="241B1616" w:rsidRPr="00185C53">
        <w:rPr>
          <w:rFonts w:ascii="Calibri" w:eastAsia="Arial" w:hAnsi="Calibri" w:cs="Calibri"/>
          <w:sz w:val="24"/>
          <w:szCs w:val="24"/>
        </w:rPr>
        <w:t xml:space="preserve">eviews </w:t>
      </w:r>
      <w:r w:rsidR="28FB0E3C" w:rsidRPr="00185C53">
        <w:rPr>
          <w:rFonts w:ascii="Calibri" w:eastAsia="Arial" w:hAnsi="Calibri" w:cs="Calibri"/>
          <w:sz w:val="24"/>
          <w:szCs w:val="24"/>
        </w:rPr>
        <w:t>will</w:t>
      </w:r>
      <w:r w:rsidR="241B1616" w:rsidRPr="00185C53">
        <w:rPr>
          <w:rFonts w:ascii="Calibri" w:eastAsia="Arial" w:hAnsi="Calibri" w:cs="Calibri"/>
          <w:sz w:val="24"/>
          <w:szCs w:val="24"/>
        </w:rPr>
        <w:t xml:space="preserve"> be frequent (at least half termly) </w:t>
      </w:r>
    </w:p>
    <w:p w14:paraId="42FAC1DE" w14:textId="04DEB536" w:rsidR="003C037E" w:rsidRPr="00185C53" w:rsidRDefault="003C037E" w:rsidP="40B29D06">
      <w:pPr>
        <w:spacing w:after="0" w:line="240" w:lineRule="auto"/>
        <w:jc w:val="both"/>
        <w:rPr>
          <w:rFonts w:ascii="Calibri" w:eastAsia="Arial" w:hAnsi="Calibri" w:cs="Calibri"/>
          <w:sz w:val="24"/>
          <w:szCs w:val="24"/>
          <w:highlight w:val="cyan"/>
        </w:rPr>
      </w:pPr>
    </w:p>
    <w:p w14:paraId="46A8A9FF" w14:textId="2C32D49A" w:rsidR="003C037E" w:rsidRPr="00185C53" w:rsidRDefault="241B1616" w:rsidP="40B29D06">
      <w:pPr>
        <w:spacing w:after="0" w:line="240" w:lineRule="auto"/>
        <w:jc w:val="both"/>
        <w:rPr>
          <w:rFonts w:ascii="Calibri" w:eastAsia="Arial" w:hAnsi="Calibri" w:cs="Calibri"/>
          <w:sz w:val="24"/>
          <w:szCs w:val="24"/>
        </w:rPr>
      </w:pPr>
      <w:r w:rsidRPr="00185C53">
        <w:rPr>
          <w:rFonts w:ascii="Calibri" w:eastAsia="Arial" w:hAnsi="Calibri" w:cs="Calibri"/>
          <w:sz w:val="24"/>
          <w:szCs w:val="24"/>
        </w:rPr>
        <w:t xml:space="preserve">Where </w:t>
      </w:r>
      <w:r w:rsidR="638690A4" w:rsidRPr="00185C53">
        <w:rPr>
          <w:rFonts w:ascii="Calibri" w:eastAsia="Arial" w:hAnsi="Calibri" w:cs="Calibri"/>
          <w:sz w:val="24"/>
          <w:szCs w:val="24"/>
        </w:rPr>
        <w:t xml:space="preserve">a </w:t>
      </w:r>
      <w:r w:rsidR="40D33C15" w:rsidRPr="00185C53">
        <w:rPr>
          <w:rFonts w:ascii="Calibri" w:eastAsia="Arial" w:hAnsi="Calibri" w:cs="Calibri"/>
          <w:sz w:val="24"/>
          <w:szCs w:val="24"/>
        </w:rPr>
        <w:t>safeguarding concern</w:t>
      </w:r>
      <w:r w:rsidRPr="00185C53">
        <w:rPr>
          <w:rFonts w:ascii="Calibri" w:eastAsia="Arial" w:hAnsi="Calibri" w:cs="Calibri"/>
          <w:sz w:val="24"/>
          <w:szCs w:val="24"/>
        </w:rPr>
        <w:t xml:space="preserve"> </w:t>
      </w:r>
      <w:r w:rsidR="6128E4D2" w:rsidRPr="00185C53">
        <w:rPr>
          <w:rFonts w:ascii="Calibri" w:eastAsia="Arial" w:hAnsi="Calibri" w:cs="Calibri"/>
          <w:sz w:val="24"/>
          <w:szCs w:val="24"/>
        </w:rPr>
        <w:t>arises</w:t>
      </w:r>
      <w:r w:rsidRPr="00185C53">
        <w:rPr>
          <w:rFonts w:ascii="Calibri" w:eastAsia="Arial" w:hAnsi="Calibri" w:cs="Calibri"/>
          <w:sz w:val="24"/>
          <w:szCs w:val="24"/>
        </w:rPr>
        <w:t xml:space="preserve">, the placement </w:t>
      </w:r>
      <w:r w:rsidR="36E7DB4F" w:rsidRPr="00185C53">
        <w:rPr>
          <w:rFonts w:ascii="Calibri" w:eastAsia="Arial" w:hAnsi="Calibri" w:cs="Calibri"/>
          <w:sz w:val="24"/>
          <w:szCs w:val="24"/>
        </w:rPr>
        <w:t>will</w:t>
      </w:r>
      <w:r w:rsidRPr="00185C53">
        <w:rPr>
          <w:rFonts w:ascii="Calibri" w:eastAsia="Arial" w:hAnsi="Calibri" w:cs="Calibri"/>
          <w:sz w:val="24"/>
          <w:szCs w:val="24"/>
        </w:rPr>
        <w:t xml:space="preserve"> be immediately reviewed, and terminated, if necessary, unless or until those concerns have been satisfactorily addressed. </w:t>
      </w:r>
    </w:p>
    <w:p w14:paraId="7547C9B9" w14:textId="6EB08A97" w:rsidR="003C037E" w:rsidRPr="00185C53" w:rsidRDefault="003C037E" w:rsidP="40B29D06">
      <w:pPr>
        <w:spacing w:after="0" w:line="240" w:lineRule="auto"/>
        <w:jc w:val="both"/>
        <w:rPr>
          <w:rFonts w:ascii="Calibri" w:eastAsia="Arial" w:hAnsi="Calibri" w:cs="Calibri"/>
          <w:sz w:val="24"/>
          <w:szCs w:val="24"/>
        </w:rPr>
      </w:pPr>
    </w:p>
    <w:p w14:paraId="5F7461CC" w14:textId="6A13E32F" w:rsidR="003C037E" w:rsidRPr="00185C53" w:rsidRDefault="241B1616" w:rsidP="40B29D06">
      <w:pPr>
        <w:spacing w:after="0" w:line="240" w:lineRule="auto"/>
        <w:jc w:val="both"/>
        <w:rPr>
          <w:rFonts w:ascii="Calibri" w:eastAsia="Arial" w:hAnsi="Calibri" w:cs="Calibri"/>
          <w:sz w:val="24"/>
          <w:szCs w:val="24"/>
        </w:rPr>
      </w:pPr>
      <w:r w:rsidRPr="00185C53">
        <w:rPr>
          <w:rFonts w:ascii="Calibri" w:eastAsia="Arial" w:hAnsi="Calibri" w:cs="Calibri"/>
          <w:sz w:val="24"/>
          <w:szCs w:val="24"/>
        </w:rPr>
        <w:t xml:space="preserve">The department has issued two pieces of statutory guidance to which commissioners of Alternative Provision should have regard: </w:t>
      </w:r>
    </w:p>
    <w:p w14:paraId="1AD55DFA" w14:textId="1D68EE8E" w:rsidR="003C037E" w:rsidRPr="00185C53" w:rsidRDefault="241B1616" w:rsidP="318978F8">
      <w:pPr>
        <w:spacing w:after="0" w:line="240" w:lineRule="auto"/>
        <w:jc w:val="both"/>
        <w:rPr>
          <w:rFonts w:ascii="Calibri" w:eastAsia="Arial" w:hAnsi="Calibri" w:cs="Calibri"/>
          <w:sz w:val="24"/>
          <w:szCs w:val="24"/>
        </w:rPr>
      </w:pPr>
      <w:r w:rsidRPr="00185C53">
        <w:rPr>
          <w:rFonts w:ascii="Calibri" w:eastAsia="Arial" w:hAnsi="Calibri" w:cs="Calibri"/>
          <w:sz w:val="24"/>
          <w:szCs w:val="24"/>
        </w:rPr>
        <w:t xml:space="preserve">• </w:t>
      </w:r>
      <w:hyperlink r:id="rId32">
        <w:r w:rsidR="3A2C725E" w:rsidRPr="00185C53">
          <w:rPr>
            <w:rStyle w:val="Hyperlink"/>
            <w:rFonts w:ascii="Calibri" w:eastAsia="Arial" w:hAnsi="Calibri" w:cs="Calibri"/>
            <w:sz w:val="24"/>
            <w:szCs w:val="24"/>
          </w:rPr>
          <w:t>Arranging Alternative Provision - guide for LAs and schools</w:t>
        </w:r>
      </w:hyperlink>
      <w:r w:rsidR="057D9A79" w:rsidRPr="00185C53">
        <w:rPr>
          <w:rFonts w:ascii="Calibri" w:eastAsia="Arial" w:hAnsi="Calibri" w:cs="Calibri"/>
          <w:sz w:val="24"/>
          <w:szCs w:val="24"/>
        </w:rPr>
        <w:t xml:space="preserve"> </w:t>
      </w:r>
      <w:r w:rsidRPr="00185C53">
        <w:rPr>
          <w:rFonts w:ascii="Calibri" w:eastAsia="Arial" w:hAnsi="Calibri" w:cs="Calibri"/>
          <w:sz w:val="24"/>
          <w:szCs w:val="24"/>
        </w:rPr>
        <w:t xml:space="preserve">and </w:t>
      </w:r>
    </w:p>
    <w:p w14:paraId="4EDF7012" w14:textId="44B864A4" w:rsidR="003C037E" w:rsidRPr="00185C53" w:rsidRDefault="241B1616" w:rsidP="00116F8E">
      <w:pPr>
        <w:spacing w:after="0" w:line="240" w:lineRule="auto"/>
        <w:jc w:val="both"/>
        <w:rPr>
          <w:rFonts w:ascii="Calibri" w:hAnsi="Calibri" w:cs="Calibri"/>
        </w:rPr>
      </w:pPr>
      <w:r w:rsidRPr="00185C53">
        <w:rPr>
          <w:rFonts w:ascii="Calibri" w:eastAsia="Arial" w:hAnsi="Calibri" w:cs="Calibri"/>
          <w:sz w:val="24"/>
          <w:szCs w:val="24"/>
        </w:rPr>
        <w:t>•</w:t>
      </w:r>
      <w:r w:rsidR="7696712C" w:rsidRPr="00185C53">
        <w:rPr>
          <w:rFonts w:ascii="Calibri" w:eastAsia="Arial" w:hAnsi="Calibri" w:cs="Calibri"/>
          <w:sz w:val="24"/>
          <w:szCs w:val="24"/>
        </w:rPr>
        <w:t xml:space="preserve"> </w:t>
      </w:r>
      <w:hyperlink r:id="rId33">
        <w:r w:rsidR="5C29B470" w:rsidRPr="00185C53">
          <w:rPr>
            <w:rStyle w:val="Hyperlink"/>
            <w:rFonts w:ascii="Calibri" w:eastAsia="Arial" w:hAnsi="Calibri" w:cs="Calibri"/>
            <w:sz w:val="24"/>
            <w:szCs w:val="24"/>
          </w:rPr>
          <w:t>Arranging education for children who cannot attend school because of health needs-</w:t>
        </w:r>
      </w:hyperlink>
      <w:r w:rsidR="5C29B470" w:rsidRPr="00185C53">
        <w:rPr>
          <w:rFonts w:ascii="Calibri" w:eastAsia="Arial" w:hAnsi="Calibri" w:cs="Calibri"/>
          <w:sz w:val="24"/>
          <w:szCs w:val="24"/>
        </w:rPr>
        <w:t xml:space="preserve"> (</w:t>
      </w:r>
      <w:hyperlink r:id="rId34">
        <w:r w:rsidR="5C29B470" w:rsidRPr="00185C53">
          <w:rPr>
            <w:rStyle w:val="Hyperlink"/>
            <w:rFonts w:ascii="Calibri" w:eastAsia="Arial" w:hAnsi="Calibri" w:cs="Calibri"/>
            <w:sz w:val="24"/>
            <w:szCs w:val="24"/>
          </w:rPr>
          <w:t>www.gov.uk</w:t>
        </w:r>
      </w:hyperlink>
      <w:r w:rsidR="5C29B470" w:rsidRPr="00185C53">
        <w:rPr>
          <w:rFonts w:ascii="Calibri" w:eastAsia="Arial" w:hAnsi="Calibri" w:cs="Calibri"/>
          <w:sz w:val="24"/>
          <w:szCs w:val="24"/>
        </w:rPr>
        <w:t>) - DFE statutory guidance.</w:t>
      </w:r>
    </w:p>
    <w:p w14:paraId="603E5AFA" w14:textId="6C069D70" w:rsidR="318978F8" w:rsidRPr="00185C53" w:rsidRDefault="318978F8" w:rsidP="318978F8">
      <w:pPr>
        <w:spacing w:after="0" w:line="240" w:lineRule="auto"/>
        <w:jc w:val="both"/>
        <w:rPr>
          <w:rFonts w:ascii="Calibri" w:eastAsia="Arial" w:hAnsi="Calibri" w:cs="Calibri"/>
          <w:sz w:val="24"/>
          <w:szCs w:val="24"/>
        </w:rPr>
      </w:pPr>
    </w:p>
    <w:p w14:paraId="37E03287" w14:textId="20C46146" w:rsidR="72E98B36" w:rsidRPr="00185C53" w:rsidRDefault="72E98B36" w:rsidP="318978F8">
      <w:pPr>
        <w:spacing w:after="0" w:line="240" w:lineRule="auto"/>
        <w:jc w:val="both"/>
        <w:rPr>
          <w:rFonts w:ascii="Calibri" w:eastAsia="Arial" w:hAnsi="Calibri" w:cs="Calibri"/>
          <w:sz w:val="24"/>
          <w:szCs w:val="24"/>
        </w:rPr>
      </w:pPr>
      <w:r w:rsidRPr="00185C53">
        <w:rPr>
          <w:rFonts w:ascii="Calibri" w:eastAsia="Arial" w:hAnsi="Calibri" w:cs="Calibri"/>
          <w:sz w:val="24"/>
          <w:szCs w:val="24"/>
        </w:rPr>
        <w:t xml:space="preserve">The department has also published voluntary national standards for non-school alternative provision, </w:t>
      </w:r>
      <w:hyperlink r:id="rId35">
        <w:r w:rsidRPr="00185C53">
          <w:rPr>
            <w:rStyle w:val="Hyperlink"/>
            <w:rFonts w:ascii="Calibri" w:eastAsia="Arial" w:hAnsi="Calibri" w:cs="Calibri"/>
            <w:sz w:val="24"/>
            <w:szCs w:val="24"/>
          </w:rPr>
          <w:t>Non-school alternative provision: voluntary national standards</w:t>
        </w:r>
      </w:hyperlink>
    </w:p>
    <w:p w14:paraId="63DB221A" w14:textId="116C4212" w:rsidR="003C037E" w:rsidRPr="00185C53" w:rsidRDefault="7696712C" w:rsidP="40B29D06">
      <w:pPr>
        <w:spacing w:after="0" w:line="240" w:lineRule="auto"/>
        <w:jc w:val="both"/>
        <w:rPr>
          <w:rFonts w:ascii="Calibri" w:eastAsia="Arial" w:hAnsi="Calibri" w:cs="Calibri"/>
          <w:sz w:val="24"/>
          <w:szCs w:val="24"/>
        </w:rPr>
      </w:pPr>
      <w:r w:rsidRPr="00185C53">
        <w:rPr>
          <w:rFonts w:ascii="Calibri" w:eastAsia="Arial" w:hAnsi="Calibri" w:cs="Calibri"/>
          <w:sz w:val="24"/>
          <w:szCs w:val="24"/>
        </w:rPr>
        <w:t xml:space="preserve"> </w:t>
      </w:r>
    </w:p>
    <w:p w14:paraId="077E7674" w14:textId="77777777" w:rsidR="00BE6E7B" w:rsidRPr="00185C53" w:rsidRDefault="00BE6E7B" w:rsidP="006E6FA4">
      <w:pPr>
        <w:tabs>
          <w:tab w:val="left" w:pos="567"/>
        </w:tabs>
        <w:spacing w:after="0" w:line="240" w:lineRule="auto"/>
        <w:ind w:left="567" w:hanging="567"/>
        <w:rPr>
          <w:rFonts w:ascii="Calibri" w:eastAsia="Times New Roman" w:hAnsi="Calibri" w:cs="Calibri"/>
          <w:b/>
          <w:iCs/>
          <w:sz w:val="24"/>
          <w:szCs w:val="24"/>
          <w:lang w:eastAsia="en-GB"/>
        </w:rPr>
      </w:pPr>
      <w:r w:rsidRPr="00185C53">
        <w:rPr>
          <w:rFonts w:ascii="Calibri" w:eastAsia="Times New Roman" w:hAnsi="Calibri" w:cs="Calibri"/>
          <w:b/>
          <w:iCs/>
          <w:sz w:val="28"/>
          <w:szCs w:val="28"/>
          <w:lang w:eastAsia="en-GB"/>
        </w:rPr>
        <w:t xml:space="preserve">(3) </w:t>
      </w:r>
      <w:r w:rsidRPr="00185C53">
        <w:rPr>
          <w:rFonts w:ascii="Calibri" w:eastAsia="Times New Roman" w:hAnsi="Calibri" w:cs="Calibri"/>
          <w:b/>
          <w:iCs/>
          <w:sz w:val="28"/>
          <w:szCs w:val="28"/>
          <w:lang w:eastAsia="en-GB"/>
        </w:rPr>
        <w:tab/>
        <w:t>Training and supporting staff to equip them to appropriately recognise, respond to and support children who are vulnerable and may need safeguarding</w:t>
      </w:r>
    </w:p>
    <w:p w14:paraId="1992F125" w14:textId="77777777" w:rsidR="00BE6E7B" w:rsidRPr="00185C53" w:rsidRDefault="00BE6E7B" w:rsidP="006E6FA4">
      <w:pPr>
        <w:spacing w:after="0" w:line="240" w:lineRule="auto"/>
        <w:rPr>
          <w:rFonts w:ascii="Calibri" w:eastAsia="Times New Roman" w:hAnsi="Calibri" w:cs="Calibri"/>
          <w:sz w:val="24"/>
          <w:szCs w:val="24"/>
          <w:lang w:eastAsia="en-GB"/>
        </w:rPr>
      </w:pPr>
    </w:p>
    <w:p w14:paraId="09DFD38A" w14:textId="19363E69" w:rsidR="00BE6E7B" w:rsidRPr="00185C53" w:rsidRDefault="13EC769D" w:rsidP="006E6FA4">
      <w:pPr>
        <w:spacing w:after="0" w:line="240" w:lineRule="auto"/>
        <w:contextualSpacing/>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To ensure that we train and support our staff to be equipped to recognise, respond to and support children who are vulnerable and may need safeguarding, we will</w:t>
      </w:r>
      <w:r w:rsidR="1F74C676" w:rsidRPr="00185C53">
        <w:rPr>
          <w:rFonts w:ascii="Calibri" w:eastAsia="Times New Roman" w:hAnsi="Calibri" w:cs="Calibri"/>
          <w:sz w:val="24"/>
          <w:szCs w:val="24"/>
          <w:lang w:eastAsia="en-GB"/>
        </w:rPr>
        <w:t xml:space="preserve"> include:</w:t>
      </w:r>
    </w:p>
    <w:p w14:paraId="53F19401" w14:textId="4BBBC4A2" w:rsidR="408E3FFC" w:rsidRPr="00185C53" w:rsidRDefault="408E3FFC" w:rsidP="000F7165">
      <w:pPr>
        <w:pStyle w:val="ListParagraph"/>
        <w:numPr>
          <w:ilvl w:val="0"/>
          <w:numId w:val="11"/>
        </w:numPr>
        <w:spacing w:before="120" w:after="0" w:line="240" w:lineRule="auto"/>
        <w:ind w:left="426" w:hanging="357"/>
        <w:rPr>
          <w:rFonts w:ascii="Calibri" w:eastAsia="Arial" w:hAnsi="Calibri" w:cs="Calibri"/>
          <w:sz w:val="24"/>
          <w:szCs w:val="24"/>
        </w:rPr>
      </w:pPr>
      <w:r w:rsidRPr="00185C53">
        <w:rPr>
          <w:rFonts w:ascii="Calibri" w:eastAsia="Arial" w:hAnsi="Calibri" w:cs="Calibri"/>
          <w:sz w:val="24"/>
          <w:szCs w:val="24"/>
        </w:rPr>
        <w:t>Creating the right culture and environment so that staff feel comfortable to discuss matters both within and outside (including online) the workplace.</w:t>
      </w:r>
    </w:p>
    <w:p w14:paraId="197E8CCF" w14:textId="79043965" w:rsidR="007845D2" w:rsidRPr="00185C53" w:rsidRDefault="41FBB02D" w:rsidP="000F7165">
      <w:pPr>
        <w:pStyle w:val="ListParagraph"/>
        <w:numPr>
          <w:ilvl w:val="0"/>
          <w:numId w:val="11"/>
        </w:numPr>
        <w:spacing w:before="120" w:after="0" w:line="240" w:lineRule="auto"/>
        <w:ind w:left="426" w:hanging="357"/>
        <w:rPr>
          <w:rFonts w:ascii="Calibri" w:eastAsiaTheme="minorEastAsia" w:hAnsi="Calibri" w:cs="Calibri"/>
          <w:sz w:val="24"/>
          <w:szCs w:val="24"/>
        </w:rPr>
      </w:pPr>
      <w:r w:rsidRPr="00185C53">
        <w:rPr>
          <w:rFonts w:ascii="Calibri" w:eastAsia="Times New Roman" w:hAnsi="Calibri" w:cs="Calibri"/>
          <w:sz w:val="24"/>
          <w:szCs w:val="24"/>
          <w:lang w:eastAsia="en-GB"/>
        </w:rPr>
        <w:t>The child protection policy</w:t>
      </w:r>
      <w:r w:rsidR="13489656" w:rsidRPr="00185C53">
        <w:rPr>
          <w:rFonts w:ascii="Calibri" w:eastAsia="Times New Roman" w:hAnsi="Calibri" w:cs="Calibri"/>
          <w:sz w:val="24"/>
          <w:szCs w:val="24"/>
          <w:lang w:eastAsia="en-GB"/>
        </w:rPr>
        <w:t xml:space="preserve"> </w:t>
      </w:r>
      <w:r w:rsidR="13489656" w:rsidRPr="00185C53">
        <w:rPr>
          <w:rFonts w:ascii="Calibri" w:eastAsia="Arial" w:hAnsi="Calibri" w:cs="Calibri"/>
          <w:sz w:val="24"/>
          <w:szCs w:val="24"/>
        </w:rPr>
        <w:t>which</w:t>
      </w:r>
      <w:r w:rsidR="1D0F5FE9" w:rsidRPr="00185C53">
        <w:rPr>
          <w:rFonts w:ascii="Calibri" w:eastAsia="Arial" w:hAnsi="Calibri" w:cs="Calibri"/>
          <w:sz w:val="24"/>
          <w:szCs w:val="24"/>
        </w:rPr>
        <w:t>,</w:t>
      </w:r>
      <w:r w:rsidR="13489656" w:rsidRPr="00185C53">
        <w:rPr>
          <w:rFonts w:ascii="Calibri" w:eastAsia="Arial" w:hAnsi="Calibri" w:cs="Calibri"/>
          <w:sz w:val="24"/>
          <w:szCs w:val="24"/>
        </w:rPr>
        <w:t xml:space="preserve"> amongst other things</w:t>
      </w:r>
      <w:r w:rsidR="0F1D5648" w:rsidRPr="00185C53">
        <w:rPr>
          <w:rFonts w:ascii="Calibri" w:eastAsia="Arial" w:hAnsi="Calibri" w:cs="Calibri"/>
          <w:sz w:val="24"/>
          <w:szCs w:val="24"/>
        </w:rPr>
        <w:t>,</w:t>
      </w:r>
      <w:r w:rsidR="13489656" w:rsidRPr="00185C53">
        <w:rPr>
          <w:rFonts w:ascii="Calibri" w:eastAsia="Arial" w:hAnsi="Calibri" w:cs="Calibri"/>
          <w:sz w:val="24"/>
          <w:szCs w:val="24"/>
        </w:rPr>
        <w:t xml:space="preserve"> also include</w:t>
      </w:r>
      <w:r w:rsidR="48F929B1" w:rsidRPr="00185C53">
        <w:rPr>
          <w:rFonts w:ascii="Calibri" w:eastAsia="Arial" w:hAnsi="Calibri" w:cs="Calibri"/>
          <w:sz w:val="24"/>
          <w:szCs w:val="24"/>
        </w:rPr>
        <w:t>s</w:t>
      </w:r>
      <w:r w:rsidR="13489656" w:rsidRPr="00185C53">
        <w:rPr>
          <w:rFonts w:ascii="Calibri" w:eastAsia="Arial" w:hAnsi="Calibri" w:cs="Calibri"/>
          <w:sz w:val="24"/>
          <w:szCs w:val="24"/>
        </w:rPr>
        <w:t xml:space="preserve"> the policy and procedures to deal with </w:t>
      </w:r>
      <w:r w:rsidR="0666934A" w:rsidRPr="00185C53">
        <w:rPr>
          <w:rFonts w:ascii="Calibri" w:eastAsia="Arial" w:hAnsi="Calibri" w:cs="Calibri"/>
          <w:sz w:val="24"/>
          <w:szCs w:val="24"/>
        </w:rPr>
        <w:t>child-on-child</w:t>
      </w:r>
      <w:r w:rsidR="13489656" w:rsidRPr="00185C53">
        <w:rPr>
          <w:rFonts w:ascii="Calibri" w:eastAsia="Arial" w:hAnsi="Calibri" w:cs="Calibri"/>
          <w:sz w:val="24"/>
          <w:szCs w:val="24"/>
        </w:rPr>
        <w:t xml:space="preserve"> </w:t>
      </w:r>
      <w:r w:rsidR="7B469D4D" w:rsidRPr="00185C53">
        <w:rPr>
          <w:rFonts w:ascii="Calibri" w:eastAsia="Arial" w:hAnsi="Calibri" w:cs="Calibri"/>
          <w:sz w:val="24"/>
          <w:szCs w:val="24"/>
        </w:rPr>
        <w:t>abuse</w:t>
      </w:r>
      <w:r w:rsidR="00C07CBF" w:rsidRPr="00185C53">
        <w:rPr>
          <w:rFonts w:ascii="Calibri" w:eastAsia="Arial" w:hAnsi="Calibri" w:cs="Calibri"/>
          <w:sz w:val="24"/>
          <w:szCs w:val="24"/>
        </w:rPr>
        <w:t xml:space="preserve"> and </w:t>
      </w:r>
      <w:r w:rsidR="00157764" w:rsidRPr="00185C53">
        <w:rPr>
          <w:rFonts w:ascii="Calibri" w:eastAsia="Arial" w:hAnsi="Calibri" w:cs="Calibri"/>
          <w:sz w:val="24"/>
          <w:szCs w:val="24"/>
        </w:rPr>
        <w:t>online safety</w:t>
      </w:r>
      <w:r w:rsidR="7B469D4D" w:rsidRPr="00185C53">
        <w:rPr>
          <w:rFonts w:ascii="Calibri" w:eastAsia="Arial" w:hAnsi="Calibri" w:cs="Calibri"/>
          <w:sz w:val="24"/>
          <w:szCs w:val="24"/>
        </w:rPr>
        <w:t>.</w:t>
      </w:r>
    </w:p>
    <w:p w14:paraId="763A8848" w14:textId="3E93E966" w:rsidR="00003EED" w:rsidRPr="00185C53" w:rsidRDefault="41FBB02D" w:rsidP="000F7165">
      <w:pPr>
        <w:pStyle w:val="ListParagraph"/>
        <w:numPr>
          <w:ilvl w:val="0"/>
          <w:numId w:val="11"/>
        </w:numPr>
        <w:spacing w:before="120" w:after="0" w:line="240" w:lineRule="auto"/>
        <w:ind w:left="426" w:hanging="357"/>
        <w:rPr>
          <w:rFonts w:ascii="Calibri" w:hAnsi="Calibri" w:cs="Calibri"/>
        </w:rPr>
      </w:pPr>
      <w:r w:rsidRPr="00185C53">
        <w:rPr>
          <w:rFonts w:ascii="Calibri" w:eastAsia="Times New Roman" w:hAnsi="Calibri" w:cs="Calibri"/>
          <w:sz w:val="24"/>
          <w:szCs w:val="24"/>
          <w:lang w:eastAsia="en-GB"/>
        </w:rPr>
        <w:t xml:space="preserve">The behaviour policy </w:t>
      </w:r>
      <w:r w:rsidR="0A0BF072" w:rsidRPr="00185C53">
        <w:rPr>
          <w:rFonts w:ascii="Calibri" w:eastAsia="Arial" w:hAnsi="Calibri" w:cs="Calibri"/>
          <w:sz w:val="24"/>
          <w:szCs w:val="24"/>
        </w:rPr>
        <w:t>(which include</w:t>
      </w:r>
      <w:r w:rsidR="6FA14E81" w:rsidRPr="00185C53">
        <w:rPr>
          <w:rFonts w:ascii="Calibri" w:eastAsia="Arial" w:hAnsi="Calibri" w:cs="Calibri"/>
          <w:sz w:val="24"/>
          <w:szCs w:val="24"/>
        </w:rPr>
        <w:t>s</w:t>
      </w:r>
      <w:r w:rsidR="0A0BF072" w:rsidRPr="00185C53">
        <w:rPr>
          <w:rFonts w:ascii="Calibri" w:eastAsia="Arial" w:hAnsi="Calibri" w:cs="Calibri"/>
          <w:sz w:val="24"/>
          <w:szCs w:val="24"/>
        </w:rPr>
        <w:t xml:space="preserve"> measures to prevent bullying, including cyberbullying, prejudice-based and discriminatory bullying</w:t>
      </w:r>
      <w:r w:rsidR="45374951" w:rsidRPr="00185C53">
        <w:rPr>
          <w:rFonts w:ascii="Calibri" w:eastAsia="Arial" w:hAnsi="Calibri" w:cs="Calibri"/>
          <w:sz w:val="24"/>
          <w:szCs w:val="24"/>
        </w:rPr>
        <w:t>, including LGBT+</w:t>
      </w:r>
      <w:r w:rsidR="0A0BF072" w:rsidRPr="00185C53">
        <w:rPr>
          <w:rFonts w:ascii="Calibri" w:eastAsia="Arial" w:hAnsi="Calibri" w:cs="Calibri"/>
          <w:sz w:val="24"/>
          <w:szCs w:val="24"/>
        </w:rPr>
        <w:t>)</w:t>
      </w:r>
      <w:r w:rsidR="3588258B" w:rsidRPr="00185C53">
        <w:rPr>
          <w:rFonts w:ascii="Calibri" w:eastAsia="Arial" w:hAnsi="Calibri" w:cs="Calibri"/>
          <w:sz w:val="24"/>
          <w:szCs w:val="24"/>
        </w:rPr>
        <w:t>.</w:t>
      </w:r>
      <w:r w:rsidR="44C0F097" w:rsidRPr="00185C53">
        <w:rPr>
          <w:rFonts w:ascii="Calibri" w:eastAsia="Arial" w:hAnsi="Calibri" w:cs="Calibri"/>
          <w:sz w:val="24"/>
          <w:szCs w:val="24"/>
        </w:rPr>
        <w:t xml:space="preserve">  This policy takes the </w:t>
      </w:r>
      <w:r w:rsidR="77BD26E9" w:rsidRPr="00185C53">
        <w:rPr>
          <w:rFonts w:ascii="Calibri" w:eastAsia="Arial" w:hAnsi="Calibri" w:cs="Calibri"/>
          <w:sz w:val="24"/>
          <w:szCs w:val="24"/>
        </w:rPr>
        <w:t xml:space="preserve">‘Behaviour in Schools Guidance </w:t>
      </w:r>
      <w:r w:rsidR="1D69F7D2" w:rsidRPr="00185C53">
        <w:rPr>
          <w:rFonts w:ascii="Calibri" w:eastAsia="Arial" w:hAnsi="Calibri" w:cs="Calibri"/>
          <w:sz w:val="24"/>
          <w:szCs w:val="24"/>
        </w:rPr>
        <w:t>February</w:t>
      </w:r>
      <w:r w:rsidR="77BD26E9" w:rsidRPr="00185C53">
        <w:rPr>
          <w:rFonts w:ascii="Calibri" w:eastAsia="Arial" w:hAnsi="Calibri" w:cs="Calibri"/>
          <w:sz w:val="24"/>
          <w:szCs w:val="24"/>
        </w:rPr>
        <w:t xml:space="preserve"> 202</w:t>
      </w:r>
      <w:r w:rsidR="1D69F7D2" w:rsidRPr="00185C53">
        <w:rPr>
          <w:rFonts w:ascii="Calibri" w:eastAsia="Arial" w:hAnsi="Calibri" w:cs="Calibri"/>
          <w:sz w:val="24"/>
          <w:szCs w:val="24"/>
        </w:rPr>
        <w:t>4</w:t>
      </w:r>
      <w:r w:rsidR="77BD26E9" w:rsidRPr="00185C53">
        <w:rPr>
          <w:rFonts w:ascii="Calibri" w:eastAsia="Arial" w:hAnsi="Calibri" w:cs="Calibri"/>
          <w:sz w:val="24"/>
          <w:szCs w:val="24"/>
        </w:rPr>
        <w:t xml:space="preserve">’ into account.  </w:t>
      </w:r>
      <w:hyperlink r:id="rId36">
        <w:r w:rsidR="77BD26E9" w:rsidRPr="00185C53">
          <w:rPr>
            <w:rStyle w:val="Hyperlink"/>
            <w:rFonts w:ascii="Calibri" w:hAnsi="Calibri" w:cs="Calibri"/>
            <w:sz w:val="24"/>
            <w:szCs w:val="24"/>
          </w:rPr>
          <w:t>Behaviour in schools - GOV.UK (www.gov.uk)</w:t>
        </w:r>
      </w:hyperlink>
    </w:p>
    <w:p w14:paraId="656F87F9" w14:textId="1F870732" w:rsidR="4D233D9A" w:rsidRPr="00185C53" w:rsidRDefault="00003EED" w:rsidP="000F7165">
      <w:pPr>
        <w:pStyle w:val="ListParagraph"/>
        <w:numPr>
          <w:ilvl w:val="0"/>
          <w:numId w:val="11"/>
        </w:numPr>
        <w:spacing w:before="120" w:after="0" w:line="240" w:lineRule="auto"/>
        <w:ind w:left="426" w:hanging="357"/>
        <w:contextualSpacing w:val="0"/>
        <w:rPr>
          <w:rFonts w:ascii="Calibri" w:eastAsiaTheme="minorEastAsia" w:hAnsi="Calibri" w:cs="Calibri"/>
          <w:sz w:val="24"/>
          <w:szCs w:val="24"/>
        </w:rPr>
      </w:pPr>
      <w:r w:rsidRPr="00185C53">
        <w:rPr>
          <w:rFonts w:ascii="Calibri" w:eastAsia="Arial" w:hAnsi="Calibri" w:cs="Calibri"/>
          <w:sz w:val="24"/>
          <w:szCs w:val="24"/>
        </w:rPr>
        <w:t>The s</w:t>
      </w:r>
      <w:r w:rsidR="4D233D9A" w:rsidRPr="00185C53">
        <w:rPr>
          <w:rFonts w:ascii="Calibri" w:eastAsia="Arial" w:hAnsi="Calibri" w:cs="Calibri"/>
          <w:sz w:val="24"/>
          <w:szCs w:val="24"/>
        </w:rPr>
        <w:t xml:space="preserve">taff </w:t>
      </w:r>
      <w:r w:rsidR="006F5C9B" w:rsidRPr="00185C53">
        <w:rPr>
          <w:rFonts w:ascii="Calibri" w:eastAsia="Arial" w:hAnsi="Calibri" w:cs="Calibri"/>
          <w:sz w:val="24"/>
          <w:szCs w:val="24"/>
        </w:rPr>
        <w:t>code of conduct</w:t>
      </w:r>
      <w:r w:rsidR="4D233D9A" w:rsidRPr="00185C53">
        <w:rPr>
          <w:rFonts w:ascii="Calibri" w:eastAsia="Arial" w:hAnsi="Calibri" w:cs="Calibri"/>
          <w:sz w:val="24"/>
          <w:szCs w:val="24"/>
        </w:rPr>
        <w:t xml:space="preserve"> policy (sometimes called a </w:t>
      </w:r>
      <w:r w:rsidR="006F5C9B" w:rsidRPr="00185C53">
        <w:rPr>
          <w:rFonts w:ascii="Calibri" w:eastAsia="Arial" w:hAnsi="Calibri" w:cs="Calibri"/>
          <w:sz w:val="24"/>
          <w:szCs w:val="24"/>
        </w:rPr>
        <w:t>staff behaviour policy</w:t>
      </w:r>
      <w:r w:rsidR="4D233D9A" w:rsidRPr="00185C53">
        <w:rPr>
          <w:rFonts w:ascii="Calibri" w:eastAsia="Arial" w:hAnsi="Calibri" w:cs="Calibri"/>
          <w:sz w:val="24"/>
          <w:szCs w:val="24"/>
        </w:rPr>
        <w:t>)</w:t>
      </w:r>
      <w:r w:rsidRPr="00185C53">
        <w:rPr>
          <w:rFonts w:ascii="Calibri" w:eastAsia="Arial" w:hAnsi="Calibri" w:cs="Calibri"/>
          <w:sz w:val="24"/>
          <w:szCs w:val="24"/>
        </w:rPr>
        <w:t>.</w:t>
      </w:r>
    </w:p>
    <w:p w14:paraId="5384E65D" w14:textId="7A6A8CF1" w:rsidR="00BE6E7B" w:rsidRPr="00185C53" w:rsidRDefault="00BE6E7B" w:rsidP="000F7165">
      <w:pPr>
        <w:pStyle w:val="ListParagraph"/>
        <w:numPr>
          <w:ilvl w:val="0"/>
          <w:numId w:val="11"/>
        </w:numPr>
        <w:spacing w:before="120" w:after="0" w:line="240" w:lineRule="auto"/>
        <w:ind w:left="426" w:hanging="357"/>
        <w:contextualSpacing w:val="0"/>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The safeguarding response to children who go missing from education</w:t>
      </w:r>
      <w:r w:rsidR="00003EED" w:rsidRPr="00185C53">
        <w:rPr>
          <w:rFonts w:ascii="Calibri" w:eastAsia="Times New Roman" w:hAnsi="Calibri" w:cs="Calibri"/>
          <w:sz w:val="24"/>
          <w:szCs w:val="24"/>
          <w:lang w:eastAsia="en-GB"/>
        </w:rPr>
        <w:t>.</w:t>
      </w:r>
      <w:r w:rsidRPr="00185C53">
        <w:rPr>
          <w:rFonts w:ascii="Calibri" w:eastAsia="Times New Roman" w:hAnsi="Calibri" w:cs="Calibri"/>
          <w:sz w:val="24"/>
          <w:szCs w:val="24"/>
          <w:lang w:eastAsia="en-GB"/>
        </w:rPr>
        <w:t xml:space="preserve"> </w:t>
      </w:r>
    </w:p>
    <w:p w14:paraId="2C866D94" w14:textId="62756735" w:rsidR="00BE6E7B" w:rsidRPr="00185C53" w:rsidRDefault="00BE6E7B" w:rsidP="000F7165">
      <w:pPr>
        <w:pStyle w:val="ListParagraph"/>
        <w:numPr>
          <w:ilvl w:val="0"/>
          <w:numId w:val="11"/>
        </w:numPr>
        <w:spacing w:before="120" w:after="0" w:line="240" w:lineRule="auto"/>
        <w:ind w:left="426" w:hanging="357"/>
        <w:contextualSpacing w:val="0"/>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The role of the designated safeguarding lead (including the identity of the designated safeguarding lead and any deputies)</w:t>
      </w:r>
      <w:r w:rsidR="55C1F86A" w:rsidRPr="00185C53">
        <w:rPr>
          <w:rFonts w:ascii="Calibri" w:eastAsia="Times New Roman" w:hAnsi="Calibri" w:cs="Calibri"/>
          <w:sz w:val="24"/>
          <w:szCs w:val="24"/>
          <w:lang w:eastAsia="en-GB"/>
        </w:rPr>
        <w:t>.</w:t>
      </w:r>
      <w:r w:rsidRPr="00185C53">
        <w:rPr>
          <w:rFonts w:ascii="Calibri" w:eastAsia="Times New Roman" w:hAnsi="Calibri" w:cs="Calibri"/>
          <w:sz w:val="24"/>
          <w:szCs w:val="24"/>
          <w:lang w:eastAsia="en-GB"/>
        </w:rPr>
        <w:t xml:space="preserve"> </w:t>
      </w:r>
    </w:p>
    <w:p w14:paraId="3C26A0E8" w14:textId="5E8A53E3" w:rsidR="00BE6E7B" w:rsidRPr="00185C53" w:rsidRDefault="00BE6E7B" w:rsidP="006E6FA4">
      <w:pPr>
        <w:spacing w:after="0" w:line="240" w:lineRule="auto"/>
        <w:ind w:left="720"/>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 </w:t>
      </w:r>
    </w:p>
    <w:p w14:paraId="2879BD23" w14:textId="12C396C8" w:rsidR="00BE6E7B" w:rsidRPr="00185C53" w:rsidRDefault="41FBB02D" w:rsidP="7C1DB3A0">
      <w:pPr>
        <w:spacing w:after="0" w:line="240" w:lineRule="auto"/>
        <w:contextualSpacing/>
        <w:rPr>
          <w:rFonts w:ascii="Calibri" w:hAnsi="Calibri" w:cs="Calibri"/>
        </w:rPr>
      </w:pPr>
      <w:r w:rsidRPr="00185C53">
        <w:rPr>
          <w:rFonts w:ascii="Calibri" w:eastAsia="Times New Roman" w:hAnsi="Calibri" w:cs="Calibri"/>
          <w:sz w:val="24"/>
          <w:szCs w:val="24"/>
          <w:lang w:eastAsia="en-GB"/>
        </w:rPr>
        <w:t xml:space="preserve">Copies of policies and a copy of Part </w:t>
      </w:r>
      <w:r w:rsidR="607F3C20" w:rsidRPr="00185C53">
        <w:rPr>
          <w:rFonts w:ascii="Calibri" w:eastAsia="Times New Roman" w:hAnsi="Calibri" w:cs="Calibri"/>
          <w:sz w:val="24"/>
          <w:szCs w:val="24"/>
          <w:lang w:eastAsia="en-GB"/>
        </w:rPr>
        <w:t>One</w:t>
      </w:r>
      <w:r w:rsidRPr="00185C53">
        <w:rPr>
          <w:rFonts w:ascii="Calibri" w:eastAsia="Times New Roman" w:hAnsi="Calibri" w:cs="Calibri"/>
          <w:sz w:val="24"/>
          <w:szCs w:val="24"/>
          <w:lang w:eastAsia="en-GB"/>
        </w:rPr>
        <w:t xml:space="preserve"> of Keeping Children Safe in Education, September </w:t>
      </w:r>
      <w:r w:rsidR="09534CE8" w:rsidRPr="00185C53">
        <w:rPr>
          <w:rFonts w:ascii="Calibri" w:eastAsia="Times New Roman" w:hAnsi="Calibri" w:cs="Calibri"/>
          <w:sz w:val="24"/>
          <w:szCs w:val="24"/>
          <w:lang w:eastAsia="en-GB"/>
        </w:rPr>
        <w:t>202</w:t>
      </w:r>
      <w:r w:rsidR="69F57437" w:rsidRPr="00185C53">
        <w:rPr>
          <w:rFonts w:ascii="Calibri" w:eastAsia="Times New Roman" w:hAnsi="Calibri" w:cs="Calibri"/>
          <w:sz w:val="24"/>
          <w:szCs w:val="24"/>
          <w:lang w:eastAsia="en-GB"/>
        </w:rPr>
        <w:t>6</w:t>
      </w:r>
      <w:r w:rsidRPr="00185C53">
        <w:rPr>
          <w:rFonts w:ascii="Calibri" w:eastAsia="Times New Roman" w:hAnsi="Calibri" w:cs="Calibri"/>
          <w:sz w:val="24"/>
          <w:szCs w:val="24"/>
          <w:lang w:eastAsia="en-GB"/>
        </w:rPr>
        <w:t xml:space="preserve"> will be provided to staff and volunteers at induction. All staff</w:t>
      </w:r>
      <w:r w:rsidR="44E9300B" w:rsidRPr="00185C53">
        <w:rPr>
          <w:rFonts w:ascii="Calibri" w:eastAsia="Times New Roman" w:hAnsi="Calibri" w:cs="Calibri"/>
          <w:sz w:val="24"/>
          <w:szCs w:val="24"/>
          <w:lang w:eastAsia="en-GB"/>
        </w:rPr>
        <w:t>, volunteers</w:t>
      </w:r>
      <w:r w:rsidRPr="00185C53">
        <w:rPr>
          <w:rFonts w:ascii="Calibri" w:eastAsia="Times New Roman" w:hAnsi="Calibri" w:cs="Calibri"/>
          <w:sz w:val="24"/>
          <w:szCs w:val="24"/>
          <w:lang w:eastAsia="en-GB"/>
        </w:rPr>
        <w:t xml:space="preserve"> and supply staff are </w:t>
      </w:r>
      <w:r w:rsidRPr="00185C53">
        <w:rPr>
          <w:rFonts w:ascii="Calibri" w:eastAsia="Times New Roman" w:hAnsi="Calibri" w:cs="Calibri"/>
          <w:b/>
          <w:bCs/>
          <w:i/>
          <w:iCs/>
          <w:sz w:val="24"/>
          <w:szCs w:val="24"/>
          <w:lang w:eastAsia="en-GB"/>
        </w:rPr>
        <w:t>required to read</w:t>
      </w:r>
      <w:r w:rsidRPr="00185C53">
        <w:rPr>
          <w:rFonts w:ascii="Calibri" w:eastAsia="Times New Roman" w:hAnsi="Calibri" w:cs="Calibri"/>
          <w:sz w:val="24"/>
          <w:szCs w:val="24"/>
          <w:lang w:eastAsia="en-GB"/>
        </w:rPr>
        <w:t xml:space="preserve"> </w:t>
      </w:r>
      <w:r w:rsidR="0CBDA2C7" w:rsidRPr="00185C53">
        <w:rPr>
          <w:rFonts w:ascii="Calibri" w:eastAsia="Times New Roman" w:hAnsi="Calibri" w:cs="Calibri"/>
          <w:sz w:val="24"/>
          <w:szCs w:val="24"/>
          <w:lang w:eastAsia="en-GB"/>
        </w:rPr>
        <w:t xml:space="preserve">and understand </w:t>
      </w:r>
      <w:r w:rsidRPr="00185C53">
        <w:rPr>
          <w:rFonts w:ascii="Calibri" w:eastAsia="Times New Roman" w:hAnsi="Calibri" w:cs="Calibri"/>
          <w:sz w:val="24"/>
          <w:szCs w:val="24"/>
          <w:lang w:eastAsia="en-GB"/>
        </w:rPr>
        <w:t>this.</w:t>
      </w:r>
    </w:p>
    <w:p w14:paraId="26FB077B" w14:textId="66091982" w:rsidR="2E733546" w:rsidRPr="00185C53" w:rsidRDefault="15F00F17" w:rsidP="2E733546">
      <w:pPr>
        <w:spacing w:after="0" w:line="240" w:lineRule="auto"/>
        <w:contextualSpacing/>
        <w:rPr>
          <w:rFonts w:ascii="Calibri" w:eastAsia="Arial" w:hAnsi="Calibri" w:cs="Calibri"/>
          <w:sz w:val="24"/>
          <w:szCs w:val="24"/>
        </w:rPr>
      </w:pPr>
      <w:r w:rsidRPr="00185C53">
        <w:rPr>
          <w:rFonts w:ascii="Calibri" w:eastAsia="Arial" w:hAnsi="Calibri" w:cs="Calibri"/>
          <w:sz w:val="24"/>
          <w:szCs w:val="24"/>
        </w:rPr>
        <w:t>Governing bodies and proprietors, working with their senior leadership teams and especially their designated safeguarding lead, should also ensure that those staff who do not work directly with children read Part one of KCSIE SEPT 2026</w:t>
      </w:r>
    </w:p>
    <w:p w14:paraId="6159B770" w14:textId="77777777" w:rsidR="00BE6E7B" w:rsidRPr="00185C53" w:rsidRDefault="00BE6E7B" w:rsidP="006E6FA4">
      <w:pPr>
        <w:spacing w:after="0" w:line="240" w:lineRule="auto"/>
        <w:contextualSpacing/>
        <w:rPr>
          <w:rFonts w:ascii="Calibri" w:eastAsia="Times New Roman" w:hAnsi="Calibri" w:cs="Calibri"/>
          <w:sz w:val="24"/>
          <w:szCs w:val="24"/>
          <w:lang w:eastAsia="en-GB"/>
        </w:rPr>
      </w:pPr>
    </w:p>
    <w:p w14:paraId="49DF27B7" w14:textId="7EA35B1D" w:rsidR="00BE6E7B" w:rsidRPr="00185C53" w:rsidRDefault="00BE6E7B" w:rsidP="006E6FA4">
      <w:pPr>
        <w:spacing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All staff</w:t>
      </w:r>
      <w:r w:rsidR="4A6D07FD" w:rsidRPr="00185C53">
        <w:rPr>
          <w:rFonts w:ascii="Calibri" w:eastAsia="Times New Roman" w:hAnsi="Calibri" w:cs="Calibri"/>
          <w:sz w:val="24"/>
          <w:szCs w:val="24"/>
          <w:lang w:eastAsia="en-GB"/>
        </w:rPr>
        <w:t xml:space="preserve">, volunteers </w:t>
      </w:r>
      <w:r w:rsidRPr="00185C53">
        <w:rPr>
          <w:rFonts w:ascii="Calibri" w:eastAsia="Times New Roman" w:hAnsi="Calibri" w:cs="Calibri"/>
          <w:sz w:val="24"/>
          <w:szCs w:val="24"/>
          <w:lang w:eastAsia="en-GB"/>
        </w:rPr>
        <w:t>and supply staff will be made aware of:</w:t>
      </w:r>
    </w:p>
    <w:p w14:paraId="11038421" w14:textId="1E30D503" w:rsidR="00BE6E7B" w:rsidRPr="00185C53" w:rsidRDefault="00BE6E7B" w:rsidP="000F7165">
      <w:pPr>
        <w:pStyle w:val="ListParagraph"/>
        <w:numPr>
          <w:ilvl w:val="0"/>
          <w:numId w:val="20"/>
        </w:numPr>
        <w:spacing w:before="120" w:after="120" w:line="240" w:lineRule="auto"/>
        <w:contextualSpacing w:val="0"/>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Our local ‘</w:t>
      </w:r>
      <w:r w:rsidR="29CD460E" w:rsidRPr="00185C53">
        <w:rPr>
          <w:rFonts w:ascii="Calibri" w:eastAsia="Times New Roman" w:hAnsi="Calibri" w:cs="Calibri"/>
          <w:sz w:val="24"/>
          <w:szCs w:val="24"/>
          <w:lang w:eastAsia="en-GB"/>
        </w:rPr>
        <w:t>Family</w:t>
      </w:r>
      <w:r w:rsidRPr="00185C53">
        <w:rPr>
          <w:rFonts w:ascii="Calibri" w:eastAsia="Times New Roman" w:hAnsi="Calibri" w:cs="Calibri"/>
          <w:sz w:val="24"/>
          <w:szCs w:val="24"/>
          <w:lang w:eastAsia="en-GB"/>
        </w:rPr>
        <w:t xml:space="preserve"> </w:t>
      </w:r>
      <w:r w:rsidR="2CDEB528" w:rsidRPr="00185C53">
        <w:rPr>
          <w:rFonts w:ascii="Calibri" w:eastAsia="Times New Roman" w:hAnsi="Calibri" w:cs="Calibri"/>
          <w:sz w:val="24"/>
          <w:szCs w:val="24"/>
          <w:lang w:eastAsia="en-GB"/>
        </w:rPr>
        <w:t>H</w:t>
      </w:r>
      <w:r w:rsidRPr="00185C53">
        <w:rPr>
          <w:rFonts w:ascii="Calibri" w:eastAsia="Times New Roman" w:hAnsi="Calibri" w:cs="Calibri"/>
          <w:sz w:val="24"/>
          <w:szCs w:val="24"/>
          <w:lang w:eastAsia="en-GB"/>
        </w:rPr>
        <w:t>elp’ process and their role in it</w:t>
      </w:r>
      <w:r w:rsidR="00003EED" w:rsidRPr="00185C53">
        <w:rPr>
          <w:rFonts w:ascii="Calibri" w:eastAsia="Times New Roman" w:hAnsi="Calibri" w:cs="Calibri"/>
          <w:sz w:val="24"/>
          <w:szCs w:val="24"/>
          <w:lang w:eastAsia="en-GB"/>
        </w:rPr>
        <w:t>.</w:t>
      </w:r>
    </w:p>
    <w:p w14:paraId="4EF0A800" w14:textId="7F8CDCEE" w:rsidR="00BE6E7B" w:rsidRPr="00185C53" w:rsidRDefault="00BE6E7B" w:rsidP="000F7165">
      <w:pPr>
        <w:pStyle w:val="ListParagraph"/>
        <w:numPr>
          <w:ilvl w:val="0"/>
          <w:numId w:val="20"/>
        </w:numPr>
        <w:spacing w:before="120" w:after="120" w:line="240" w:lineRule="auto"/>
        <w:contextualSpacing w:val="0"/>
        <w:rPr>
          <w:rFonts w:ascii="Calibri" w:eastAsia="Times New Roman" w:hAnsi="Calibri" w:cs="Calibri"/>
          <w:sz w:val="24"/>
          <w:szCs w:val="24"/>
          <w:highlight w:val="red"/>
          <w:lang w:eastAsia="en-GB"/>
        </w:rPr>
      </w:pPr>
      <w:r w:rsidRPr="00185C53">
        <w:rPr>
          <w:rFonts w:ascii="Calibri" w:eastAsia="Times New Roman" w:hAnsi="Calibri" w:cs="Calibri"/>
          <w:sz w:val="24"/>
          <w:szCs w:val="24"/>
          <w:lang w:eastAsia="en-GB"/>
        </w:rPr>
        <w:t>The process for making referrals to Children’s Social Care and section</w:t>
      </w:r>
      <w:r w:rsidR="02AB56CB" w:rsidRPr="00185C53">
        <w:rPr>
          <w:rFonts w:ascii="Calibri" w:eastAsia="Times New Roman" w:hAnsi="Calibri" w:cs="Calibri"/>
          <w:sz w:val="24"/>
          <w:szCs w:val="24"/>
          <w:lang w:eastAsia="en-GB"/>
        </w:rPr>
        <w:t>s 17 and</w:t>
      </w:r>
      <w:r w:rsidRPr="00185C53">
        <w:rPr>
          <w:rFonts w:ascii="Calibri" w:eastAsia="Times New Roman" w:hAnsi="Calibri" w:cs="Calibri"/>
          <w:sz w:val="24"/>
          <w:szCs w:val="24"/>
          <w:lang w:eastAsia="en-GB"/>
        </w:rPr>
        <w:t xml:space="preserve"> 47 that may follow a referral, along with the role they may be expected to play in such assessments</w:t>
      </w:r>
      <w:r w:rsidR="00003EED" w:rsidRPr="00185C53">
        <w:rPr>
          <w:rFonts w:ascii="Calibri" w:eastAsia="Times New Roman" w:hAnsi="Calibri" w:cs="Calibri"/>
          <w:sz w:val="24"/>
          <w:szCs w:val="24"/>
          <w:lang w:eastAsia="en-GB"/>
        </w:rPr>
        <w:t>.</w:t>
      </w:r>
    </w:p>
    <w:p w14:paraId="0169E2D1" w14:textId="2E5D752B" w:rsidR="00BE6E7B" w:rsidRPr="00185C53" w:rsidRDefault="00BE6E7B" w:rsidP="000F7165">
      <w:pPr>
        <w:pStyle w:val="ListParagraph"/>
        <w:numPr>
          <w:ilvl w:val="0"/>
          <w:numId w:val="20"/>
        </w:numPr>
        <w:spacing w:before="120" w:after="12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What to do if a child tells them he or she is being abused or neglected, along with maintaining an appropriate level of confidentiality, involving only those who need to be involved, and never promising a child that they will not tell anyone about their abuse</w:t>
      </w:r>
      <w:r w:rsidR="00BF5F4E" w:rsidRPr="00185C53">
        <w:rPr>
          <w:rFonts w:ascii="Calibri" w:eastAsia="Times New Roman" w:hAnsi="Calibri" w:cs="Calibri"/>
          <w:sz w:val="24"/>
          <w:szCs w:val="24"/>
          <w:lang w:eastAsia="en-GB"/>
        </w:rPr>
        <w:t>.</w:t>
      </w:r>
    </w:p>
    <w:p w14:paraId="67682270" w14:textId="5C0C424B" w:rsidR="00D84098" w:rsidRPr="00185C53" w:rsidRDefault="00D84098" w:rsidP="00D84098">
      <w:pPr>
        <w:pStyle w:val="ListParagraph"/>
        <w:numPr>
          <w:ilvl w:val="0"/>
          <w:numId w:val="20"/>
        </w:numPr>
        <w:spacing w:before="120" w:after="120" w:line="240" w:lineRule="auto"/>
        <w:contextualSpacing w:val="0"/>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the systems in place (and they should be well promoted, easily understood and easily accessible) for children to confidently report abuse, knowing their concerns will be treated seriously, </w:t>
      </w:r>
    </w:p>
    <w:p w14:paraId="330BCBEA" w14:textId="30E99055" w:rsidR="00D961D8" w:rsidRPr="00185C53" w:rsidRDefault="00D961D8" w:rsidP="00D961D8">
      <w:pPr>
        <w:pStyle w:val="ListParagraph"/>
        <w:numPr>
          <w:ilvl w:val="0"/>
          <w:numId w:val="20"/>
        </w:numPr>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how allegations of child-on-child abuse will be recorded, investigated, and dealt with, </w:t>
      </w:r>
    </w:p>
    <w:p w14:paraId="669A9E9B" w14:textId="0710AB05" w:rsidR="00D961D8" w:rsidRPr="00185C53" w:rsidRDefault="00D961D8" w:rsidP="00D961D8">
      <w:pPr>
        <w:pStyle w:val="ListParagraph"/>
        <w:numPr>
          <w:ilvl w:val="0"/>
          <w:numId w:val="20"/>
        </w:numPr>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clear processes as to how victims, perpetrators and any other children affected by child-on-child abuse will be supported, </w:t>
      </w:r>
    </w:p>
    <w:p w14:paraId="562F2518" w14:textId="62C71289" w:rsidR="00BE6E7B" w:rsidRPr="00185C53" w:rsidRDefault="7238E074" w:rsidP="000F7165">
      <w:pPr>
        <w:numPr>
          <w:ilvl w:val="0"/>
          <w:numId w:val="21"/>
        </w:numPr>
        <w:spacing w:after="0" w:line="240" w:lineRule="auto"/>
        <w:contextualSpacing/>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w:t>
      </w:r>
      <w:r w:rsidR="037A8A45" w:rsidRPr="00185C53">
        <w:rPr>
          <w:rFonts w:ascii="Calibri" w:eastAsia="Times New Roman" w:hAnsi="Calibri" w:cs="Calibri"/>
          <w:sz w:val="24"/>
          <w:szCs w:val="24"/>
          <w:lang w:eastAsia="en-GB"/>
        </w:rPr>
        <w:t>he practical government guidance document ‘</w:t>
      </w:r>
      <w:r w:rsidR="42B0A4E1" w:rsidRPr="00185C53">
        <w:rPr>
          <w:rFonts w:ascii="Calibri" w:eastAsia="Times New Roman" w:hAnsi="Calibri" w:cs="Calibri"/>
          <w:sz w:val="24"/>
          <w:szCs w:val="24"/>
          <w:lang w:eastAsia="en-GB"/>
        </w:rPr>
        <w:t>Guidance for safer working practice for those working with children and young people in education settings’</w:t>
      </w:r>
      <w:r w:rsidR="037A8A45" w:rsidRPr="00185C53">
        <w:rPr>
          <w:rFonts w:ascii="Calibri" w:eastAsia="Times New Roman" w:hAnsi="Calibri" w:cs="Calibri"/>
          <w:sz w:val="24"/>
          <w:szCs w:val="24"/>
          <w:lang w:eastAsia="en-GB"/>
        </w:rPr>
        <w:t xml:space="preserve">, Safer Recruitment Consortium, </w:t>
      </w:r>
      <w:r w:rsidR="42B0A4E1" w:rsidRPr="00185C53">
        <w:rPr>
          <w:rFonts w:ascii="Calibri" w:eastAsia="Times New Roman" w:hAnsi="Calibri" w:cs="Calibri"/>
          <w:sz w:val="24"/>
          <w:szCs w:val="24"/>
          <w:lang w:eastAsia="en-GB"/>
        </w:rPr>
        <w:t>Feb 2022</w:t>
      </w:r>
      <w:r w:rsidR="037A8A45" w:rsidRPr="00185C53">
        <w:rPr>
          <w:rFonts w:ascii="Calibri" w:eastAsia="Times New Roman" w:hAnsi="Calibri" w:cs="Calibri"/>
          <w:sz w:val="24"/>
          <w:szCs w:val="24"/>
          <w:lang w:eastAsia="en-GB"/>
        </w:rPr>
        <w:t>.</w:t>
      </w:r>
      <w:r w:rsidR="42B0A4E1" w:rsidRPr="00185C53">
        <w:rPr>
          <w:rFonts w:ascii="Calibri" w:eastAsia="Times New Roman" w:hAnsi="Calibri" w:cs="Calibri"/>
          <w:sz w:val="24"/>
          <w:szCs w:val="24"/>
          <w:lang w:eastAsia="en-GB"/>
        </w:rPr>
        <w:t xml:space="preserve">  </w:t>
      </w:r>
      <w:hyperlink r:id="rId37">
        <w:r w:rsidR="7184D170" w:rsidRPr="00185C53">
          <w:rPr>
            <w:rStyle w:val="Hyperlink"/>
            <w:rFonts w:ascii="Calibri" w:eastAsia="Times New Roman" w:hAnsi="Calibri" w:cs="Calibri"/>
            <w:sz w:val="24"/>
            <w:szCs w:val="24"/>
            <w:lang w:eastAsia="en-GB"/>
          </w:rPr>
          <w:t>Professional and Personnel Relationships</w:t>
        </w:r>
      </w:hyperlink>
      <w:r w:rsidR="7184D170" w:rsidRPr="00185C53">
        <w:rPr>
          <w:rFonts w:ascii="Calibri" w:eastAsia="Times New Roman" w:hAnsi="Calibri" w:cs="Calibri"/>
          <w:sz w:val="24"/>
          <w:szCs w:val="24"/>
          <w:lang w:eastAsia="en-GB"/>
        </w:rPr>
        <w:t xml:space="preserve"> </w:t>
      </w:r>
      <w:hyperlink r:id="rId38">
        <w:r w:rsidR="42B0A4E1" w:rsidRPr="00185C53">
          <w:rPr>
            <w:rFonts w:ascii="Calibri" w:hAnsi="Calibri" w:cs="Calibri"/>
            <w:color w:val="0000FF"/>
            <w:sz w:val="24"/>
            <w:szCs w:val="24"/>
            <w:u w:val="single"/>
          </w:rPr>
          <w:t>Home(saferrecruitmentconsortium.org)</w:t>
        </w:r>
      </w:hyperlink>
      <w:r w:rsidR="42B0A4E1" w:rsidRPr="00185C53">
        <w:rPr>
          <w:rFonts w:ascii="Calibri" w:eastAsia="Times New Roman" w:hAnsi="Calibri" w:cs="Calibri"/>
          <w:sz w:val="24"/>
          <w:szCs w:val="24"/>
          <w:lang w:eastAsia="en-GB"/>
        </w:rPr>
        <w:t xml:space="preserve"> </w:t>
      </w:r>
    </w:p>
    <w:p w14:paraId="69AEFA43" w14:textId="77777777" w:rsidR="00BE6E7B" w:rsidRPr="00185C53" w:rsidRDefault="00BE6E7B" w:rsidP="006E6FA4">
      <w:pPr>
        <w:spacing w:after="0" w:line="240" w:lineRule="auto"/>
        <w:rPr>
          <w:rFonts w:ascii="Calibri" w:eastAsia="Times New Roman" w:hAnsi="Calibri" w:cs="Calibri"/>
          <w:sz w:val="24"/>
          <w:szCs w:val="24"/>
          <w:lang w:eastAsia="en-GB"/>
        </w:rPr>
      </w:pPr>
    </w:p>
    <w:p w14:paraId="78C3BAE5" w14:textId="655D763B" w:rsidR="00BE6E7B" w:rsidRPr="00185C53" w:rsidRDefault="00BE6E7B" w:rsidP="006E6FA4">
      <w:pPr>
        <w:spacing w:after="0" w:line="240" w:lineRule="auto"/>
        <w:contextualSpacing/>
        <w:rPr>
          <w:rFonts w:ascii="Calibri" w:eastAsia="Times New Roman" w:hAnsi="Calibri" w:cs="Calibri"/>
          <w:sz w:val="24"/>
          <w:szCs w:val="24"/>
          <w:lang w:eastAsia="en-GB"/>
        </w:rPr>
      </w:pPr>
      <w:bookmarkStart w:id="8" w:name="_Hlk18939770"/>
      <w:r w:rsidRPr="00185C53">
        <w:rPr>
          <w:rFonts w:ascii="Calibri" w:eastAsia="Times New Roman" w:hAnsi="Calibri" w:cs="Calibri"/>
          <w:sz w:val="24"/>
          <w:szCs w:val="24"/>
          <w:lang w:eastAsia="en-GB"/>
        </w:rPr>
        <w:t xml:space="preserve">All adults working in school </w:t>
      </w:r>
      <w:r w:rsidR="003C037E" w:rsidRPr="00185C53">
        <w:rPr>
          <w:rFonts w:ascii="Calibri" w:eastAsia="Times New Roman" w:hAnsi="Calibri" w:cs="Calibri"/>
          <w:sz w:val="24"/>
          <w:szCs w:val="24"/>
          <w:lang w:eastAsia="en-GB"/>
        </w:rPr>
        <w:t xml:space="preserve">will </w:t>
      </w:r>
      <w:r w:rsidRPr="00185C53">
        <w:rPr>
          <w:rFonts w:ascii="Calibri" w:eastAsia="Times New Roman" w:hAnsi="Calibri" w:cs="Calibri"/>
          <w:sz w:val="24"/>
          <w:szCs w:val="24"/>
          <w:lang w:eastAsia="en-GB"/>
        </w:rPr>
        <w:t>receive annual safeguarding and child protection training which is regularly updated. The DSL is responsible for ensuring that the training reflects new priorities and concerns within the County and other multi-agency local priorities.</w:t>
      </w:r>
      <w:r w:rsidR="2B6E6192" w:rsidRPr="00185C53">
        <w:rPr>
          <w:rFonts w:ascii="Calibri" w:eastAsia="Times New Roman" w:hAnsi="Calibri" w:cs="Calibri"/>
          <w:sz w:val="24"/>
          <w:szCs w:val="24"/>
          <w:lang w:eastAsia="en-GB"/>
        </w:rPr>
        <w:t xml:space="preserve"> Adults will also receive updated training and guidance throughout the year as necessary. </w:t>
      </w:r>
    </w:p>
    <w:p w14:paraId="07E5EC3D" w14:textId="77777777" w:rsidR="00BE6E7B" w:rsidRPr="00185C53" w:rsidRDefault="00BE6E7B" w:rsidP="006E6FA4">
      <w:pPr>
        <w:spacing w:after="0" w:line="240" w:lineRule="auto"/>
        <w:ind w:left="720"/>
        <w:contextualSpacing/>
        <w:rPr>
          <w:rFonts w:ascii="Calibri" w:eastAsia="Times New Roman" w:hAnsi="Calibri" w:cs="Calibri"/>
          <w:sz w:val="24"/>
          <w:szCs w:val="24"/>
          <w:lang w:eastAsia="en-GB"/>
        </w:rPr>
      </w:pPr>
    </w:p>
    <w:p w14:paraId="1AA49C2E" w14:textId="3076436A" w:rsidR="00BE6E7B" w:rsidRPr="00185C53" w:rsidRDefault="00BE6E7B" w:rsidP="006E6FA4">
      <w:pPr>
        <w:spacing w:after="0" w:line="240" w:lineRule="auto"/>
        <w:contextualSpacing/>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The date and the names of delegates at these sessions are recorded and held securely to ensure all staff are appropriately trained.</w:t>
      </w:r>
    </w:p>
    <w:p w14:paraId="44050C87" w14:textId="10BE7AC7" w:rsidR="003C037E" w:rsidRPr="00185C53" w:rsidRDefault="003C037E" w:rsidP="006E6FA4">
      <w:pPr>
        <w:spacing w:after="0" w:line="240" w:lineRule="auto"/>
        <w:contextualSpacing/>
        <w:rPr>
          <w:rFonts w:ascii="Calibri" w:eastAsia="Times New Roman" w:hAnsi="Calibri" w:cs="Calibri"/>
          <w:sz w:val="24"/>
          <w:szCs w:val="24"/>
          <w:lang w:eastAsia="en-GB"/>
        </w:rPr>
      </w:pPr>
    </w:p>
    <w:p w14:paraId="139EA1E4" w14:textId="77777777" w:rsidR="003C037E" w:rsidRPr="00185C53" w:rsidRDefault="003C037E" w:rsidP="006E6FA4">
      <w:pPr>
        <w:spacing w:after="0" w:line="240" w:lineRule="auto"/>
        <w:contextualSpacing/>
        <w:rPr>
          <w:rFonts w:ascii="Calibri" w:eastAsia="Times New Roman" w:hAnsi="Calibri" w:cs="Calibri"/>
          <w:b/>
          <w:bCs/>
          <w:sz w:val="24"/>
          <w:szCs w:val="24"/>
          <w:lang w:eastAsia="en-GB"/>
        </w:rPr>
      </w:pPr>
      <w:r w:rsidRPr="00185C53">
        <w:rPr>
          <w:rFonts w:ascii="Calibri" w:eastAsia="Times New Roman" w:hAnsi="Calibri" w:cs="Calibri"/>
          <w:b/>
          <w:bCs/>
          <w:sz w:val="24"/>
          <w:szCs w:val="24"/>
          <w:lang w:eastAsia="en-GB"/>
        </w:rPr>
        <w:t>Staff responsible for safeguarding</w:t>
      </w:r>
    </w:p>
    <w:p w14:paraId="20E2A104" w14:textId="0D7E42EC" w:rsidR="4EF2E5DD" w:rsidRPr="00185C53" w:rsidRDefault="4EF2E5DD" w:rsidP="006E6FA4">
      <w:pPr>
        <w:spacing w:after="0" w:line="240" w:lineRule="auto"/>
        <w:rPr>
          <w:rFonts w:ascii="Calibri" w:eastAsia="Times New Roman" w:hAnsi="Calibri" w:cs="Calibri"/>
          <w:b/>
          <w:bCs/>
          <w:sz w:val="24"/>
          <w:szCs w:val="24"/>
          <w:lang w:eastAsia="en-GB"/>
        </w:rPr>
      </w:pPr>
    </w:p>
    <w:p w14:paraId="03EE7E0D" w14:textId="2009B68A" w:rsidR="02121E70" w:rsidRPr="00185C53" w:rsidRDefault="02121E70" w:rsidP="006E6FA4">
      <w:pPr>
        <w:spacing w:after="0" w:line="240" w:lineRule="auto"/>
        <w:rPr>
          <w:rFonts w:ascii="Calibri" w:eastAsia="Arial" w:hAnsi="Calibri" w:cs="Calibri"/>
          <w:sz w:val="24"/>
          <w:szCs w:val="24"/>
        </w:rPr>
      </w:pPr>
      <w:r w:rsidRPr="00185C53">
        <w:rPr>
          <w:rFonts w:ascii="Calibri" w:eastAsia="Times New Roman" w:hAnsi="Calibri" w:cs="Calibri"/>
          <w:sz w:val="24"/>
          <w:szCs w:val="24"/>
          <w:lang w:eastAsia="en-GB"/>
        </w:rPr>
        <w:t>Our Designated Safeguarding Lead and deputies</w:t>
      </w:r>
      <w:r w:rsidRPr="00185C53">
        <w:rPr>
          <w:rFonts w:ascii="Calibri" w:eastAsia="Times New Roman" w:hAnsi="Calibri" w:cs="Calibri"/>
          <w:b/>
          <w:bCs/>
          <w:sz w:val="24"/>
          <w:szCs w:val="24"/>
          <w:lang w:eastAsia="en-GB"/>
        </w:rPr>
        <w:t xml:space="preserve"> </w:t>
      </w:r>
      <w:r w:rsidRPr="00185C53">
        <w:rPr>
          <w:rFonts w:ascii="Calibri" w:eastAsia="Times New Roman" w:hAnsi="Calibri" w:cs="Calibri"/>
          <w:sz w:val="24"/>
          <w:szCs w:val="24"/>
          <w:lang w:eastAsia="en-GB"/>
        </w:rPr>
        <w:t xml:space="preserve">will be given sufficient </w:t>
      </w:r>
      <w:r w:rsidR="79F68654" w:rsidRPr="00185C53">
        <w:rPr>
          <w:rFonts w:ascii="Calibri" w:eastAsia="Times New Roman" w:hAnsi="Calibri" w:cs="Calibri"/>
          <w:sz w:val="24"/>
          <w:szCs w:val="24"/>
          <w:lang w:eastAsia="en-GB"/>
        </w:rPr>
        <w:t>time</w:t>
      </w:r>
      <w:r w:rsidRPr="00185C53">
        <w:rPr>
          <w:rFonts w:ascii="Calibri" w:eastAsia="Times New Roman" w:hAnsi="Calibri" w:cs="Calibri"/>
          <w:sz w:val="24"/>
          <w:szCs w:val="24"/>
          <w:lang w:eastAsia="en-GB"/>
        </w:rPr>
        <w:t xml:space="preserve"> and training </w:t>
      </w:r>
      <w:r w:rsidR="0B20B157" w:rsidRPr="00185C53">
        <w:rPr>
          <w:rFonts w:ascii="Calibri" w:eastAsia="Times New Roman" w:hAnsi="Calibri" w:cs="Calibri"/>
          <w:sz w:val="24"/>
          <w:szCs w:val="24"/>
          <w:lang w:eastAsia="en-GB"/>
        </w:rPr>
        <w:t xml:space="preserve">to </w:t>
      </w:r>
      <w:r w:rsidR="68816D28" w:rsidRPr="00185C53">
        <w:rPr>
          <w:rFonts w:ascii="Calibri" w:eastAsia="Arial" w:hAnsi="Calibri" w:cs="Calibri"/>
          <w:sz w:val="24"/>
          <w:szCs w:val="24"/>
        </w:rPr>
        <w:t>provide them with the knowledge and skills required to carry out the</w:t>
      </w:r>
      <w:r w:rsidR="5A125616" w:rsidRPr="00185C53">
        <w:rPr>
          <w:rFonts w:ascii="Calibri" w:eastAsia="Arial" w:hAnsi="Calibri" w:cs="Calibri"/>
          <w:sz w:val="24"/>
          <w:szCs w:val="24"/>
        </w:rPr>
        <w:t>ir</w:t>
      </w:r>
      <w:r w:rsidR="68816D28" w:rsidRPr="00185C53">
        <w:rPr>
          <w:rFonts w:ascii="Calibri" w:eastAsia="Arial" w:hAnsi="Calibri" w:cs="Calibri"/>
          <w:sz w:val="24"/>
          <w:szCs w:val="24"/>
        </w:rPr>
        <w:t xml:space="preserve"> role</w:t>
      </w:r>
      <w:r w:rsidR="3A5FA574" w:rsidRPr="00185C53">
        <w:rPr>
          <w:rFonts w:ascii="Calibri" w:eastAsia="Arial" w:hAnsi="Calibri" w:cs="Calibri"/>
          <w:sz w:val="24"/>
          <w:szCs w:val="24"/>
        </w:rPr>
        <w:t>s</w:t>
      </w:r>
      <w:r w:rsidR="68816D28" w:rsidRPr="00185C53">
        <w:rPr>
          <w:rFonts w:ascii="Calibri" w:eastAsia="Arial" w:hAnsi="Calibri" w:cs="Calibri"/>
          <w:sz w:val="24"/>
          <w:szCs w:val="24"/>
        </w:rPr>
        <w:t>.</w:t>
      </w:r>
      <w:r w:rsidR="328CD213" w:rsidRPr="00185C53">
        <w:rPr>
          <w:rFonts w:ascii="Calibri" w:eastAsia="Arial" w:hAnsi="Calibri" w:cs="Calibri"/>
          <w:sz w:val="24"/>
          <w:szCs w:val="24"/>
        </w:rPr>
        <w:t xml:space="preserve"> This will be updated every two years and </w:t>
      </w:r>
      <w:r w:rsidR="006F5C9B" w:rsidRPr="00185C53">
        <w:rPr>
          <w:rFonts w:ascii="Calibri" w:eastAsia="Arial" w:hAnsi="Calibri" w:cs="Calibri"/>
          <w:sz w:val="24"/>
          <w:szCs w:val="24"/>
        </w:rPr>
        <w:t xml:space="preserve">a </w:t>
      </w:r>
      <w:r w:rsidR="328CD213" w:rsidRPr="00185C53">
        <w:rPr>
          <w:rFonts w:ascii="Calibri" w:eastAsia="Arial" w:hAnsi="Calibri" w:cs="Calibri"/>
          <w:sz w:val="24"/>
          <w:szCs w:val="24"/>
        </w:rPr>
        <w:t xml:space="preserve">record of this training will be kept. </w:t>
      </w:r>
      <w:r w:rsidR="68816D28" w:rsidRPr="00185C53">
        <w:rPr>
          <w:rFonts w:ascii="Calibri" w:eastAsia="Arial" w:hAnsi="Calibri" w:cs="Calibri"/>
          <w:sz w:val="24"/>
          <w:szCs w:val="24"/>
        </w:rPr>
        <w:t>In addition to th</w:t>
      </w:r>
      <w:r w:rsidR="13C07B94" w:rsidRPr="00185C53">
        <w:rPr>
          <w:rFonts w:ascii="Calibri" w:eastAsia="Arial" w:hAnsi="Calibri" w:cs="Calibri"/>
          <w:sz w:val="24"/>
          <w:szCs w:val="24"/>
        </w:rPr>
        <w:t>is</w:t>
      </w:r>
      <w:r w:rsidR="68816D28" w:rsidRPr="00185C53">
        <w:rPr>
          <w:rFonts w:ascii="Calibri" w:eastAsia="Arial" w:hAnsi="Calibri" w:cs="Calibri"/>
          <w:sz w:val="24"/>
          <w:szCs w:val="24"/>
        </w:rPr>
        <w:t xml:space="preserve"> formal training</w:t>
      </w:r>
      <w:r w:rsidR="6CC667F3" w:rsidRPr="00185C53">
        <w:rPr>
          <w:rFonts w:ascii="Calibri" w:eastAsia="Arial" w:hAnsi="Calibri" w:cs="Calibri"/>
          <w:sz w:val="24"/>
          <w:szCs w:val="24"/>
        </w:rPr>
        <w:t xml:space="preserve">, </w:t>
      </w:r>
      <w:r w:rsidR="26700C9E" w:rsidRPr="00185C53">
        <w:rPr>
          <w:rFonts w:ascii="Calibri" w:eastAsia="Arial" w:hAnsi="Calibri" w:cs="Calibri"/>
          <w:sz w:val="24"/>
          <w:szCs w:val="24"/>
        </w:rPr>
        <w:t xml:space="preserve">their </w:t>
      </w:r>
      <w:r w:rsidR="68816D28" w:rsidRPr="00185C53">
        <w:rPr>
          <w:rFonts w:ascii="Calibri" w:eastAsia="Arial" w:hAnsi="Calibri" w:cs="Calibri"/>
          <w:sz w:val="24"/>
          <w:szCs w:val="24"/>
        </w:rPr>
        <w:t xml:space="preserve">knowledge and skills </w:t>
      </w:r>
      <w:r w:rsidR="3F17612C" w:rsidRPr="00185C53">
        <w:rPr>
          <w:rFonts w:ascii="Calibri" w:eastAsia="Arial" w:hAnsi="Calibri" w:cs="Calibri"/>
          <w:sz w:val="24"/>
          <w:szCs w:val="24"/>
        </w:rPr>
        <w:t>will</w:t>
      </w:r>
      <w:r w:rsidR="6D57DCA6" w:rsidRPr="00185C53">
        <w:rPr>
          <w:rFonts w:ascii="Calibri" w:eastAsia="Arial" w:hAnsi="Calibri" w:cs="Calibri"/>
          <w:sz w:val="24"/>
          <w:szCs w:val="24"/>
        </w:rPr>
        <w:t xml:space="preserve"> continually</w:t>
      </w:r>
      <w:r w:rsidR="68816D28" w:rsidRPr="00185C53">
        <w:rPr>
          <w:rFonts w:ascii="Calibri" w:eastAsia="Arial" w:hAnsi="Calibri" w:cs="Calibri"/>
          <w:sz w:val="24"/>
          <w:szCs w:val="24"/>
        </w:rPr>
        <w:t xml:space="preserve"> be updated </w:t>
      </w:r>
      <w:r w:rsidR="34B4D366" w:rsidRPr="00185C53">
        <w:rPr>
          <w:rFonts w:ascii="Calibri" w:eastAsia="Arial" w:hAnsi="Calibri" w:cs="Calibri"/>
          <w:sz w:val="24"/>
          <w:szCs w:val="24"/>
        </w:rPr>
        <w:t>through a range of means</w:t>
      </w:r>
      <w:r w:rsidR="4B9B26EE" w:rsidRPr="00185C53">
        <w:rPr>
          <w:rFonts w:ascii="Calibri" w:eastAsia="Arial" w:hAnsi="Calibri" w:cs="Calibri"/>
          <w:sz w:val="24"/>
          <w:szCs w:val="24"/>
        </w:rPr>
        <w:t xml:space="preserve"> </w:t>
      </w:r>
      <w:r w:rsidR="68816D28" w:rsidRPr="00185C53">
        <w:rPr>
          <w:rFonts w:ascii="Calibri" w:eastAsia="Arial" w:hAnsi="Calibri" w:cs="Calibri"/>
          <w:sz w:val="24"/>
          <w:szCs w:val="24"/>
        </w:rPr>
        <w:t xml:space="preserve">(for example via e-bulletins, </w:t>
      </w:r>
      <w:r w:rsidR="36D85541" w:rsidRPr="00185C53">
        <w:rPr>
          <w:rFonts w:ascii="Calibri" w:eastAsia="Arial" w:hAnsi="Calibri" w:cs="Calibri"/>
          <w:sz w:val="24"/>
          <w:szCs w:val="24"/>
        </w:rPr>
        <w:t>attendance at safeguarding networks</w:t>
      </w:r>
      <w:r w:rsidR="68816D28" w:rsidRPr="00185C53">
        <w:rPr>
          <w:rFonts w:ascii="Calibri" w:eastAsia="Arial" w:hAnsi="Calibri" w:cs="Calibri"/>
          <w:sz w:val="24"/>
          <w:szCs w:val="24"/>
        </w:rPr>
        <w:t xml:space="preserve"> or </w:t>
      </w:r>
      <w:r w:rsidR="79798490" w:rsidRPr="00185C53">
        <w:rPr>
          <w:rFonts w:ascii="Calibri" w:eastAsia="Arial" w:hAnsi="Calibri" w:cs="Calibri"/>
          <w:sz w:val="24"/>
          <w:szCs w:val="24"/>
        </w:rPr>
        <w:t>through reading</w:t>
      </w:r>
      <w:r w:rsidR="68816D28" w:rsidRPr="00185C53">
        <w:rPr>
          <w:rFonts w:ascii="Calibri" w:eastAsia="Arial" w:hAnsi="Calibri" w:cs="Calibri"/>
          <w:sz w:val="24"/>
          <w:szCs w:val="24"/>
        </w:rPr>
        <w:t>), at regular intervals, and at least annually, to keep up with any developments.</w:t>
      </w:r>
    </w:p>
    <w:p w14:paraId="47B55ADB" w14:textId="77777777" w:rsidR="003C037E" w:rsidRPr="00185C53" w:rsidRDefault="003C037E" w:rsidP="4EF2E5DD">
      <w:pPr>
        <w:spacing w:after="0" w:line="240" w:lineRule="auto"/>
        <w:jc w:val="both"/>
        <w:rPr>
          <w:rFonts w:ascii="Calibri" w:eastAsia="Times New Roman" w:hAnsi="Calibri" w:cs="Calibri"/>
          <w:sz w:val="24"/>
          <w:szCs w:val="24"/>
          <w:lang w:eastAsia="en-GB"/>
        </w:rPr>
      </w:pPr>
    </w:p>
    <w:bookmarkEnd w:id="8"/>
    <w:p w14:paraId="2C7A9803" w14:textId="77777777" w:rsidR="00BE6E7B" w:rsidRPr="00185C53" w:rsidRDefault="00BE6E7B" w:rsidP="00564DB1">
      <w:pPr>
        <w:tabs>
          <w:tab w:val="left" w:pos="567"/>
        </w:tabs>
        <w:spacing w:after="0" w:line="240" w:lineRule="auto"/>
        <w:jc w:val="both"/>
        <w:rPr>
          <w:rFonts w:ascii="Calibri" w:eastAsia="Times New Roman" w:hAnsi="Calibri" w:cs="Calibri"/>
          <w:b/>
          <w:i/>
          <w:sz w:val="24"/>
          <w:szCs w:val="24"/>
          <w:lang w:eastAsia="en-GB"/>
        </w:rPr>
      </w:pPr>
    </w:p>
    <w:p w14:paraId="76267AE3" w14:textId="77777777" w:rsidR="00BE6E7B" w:rsidRPr="00185C53" w:rsidRDefault="00BE6E7B" w:rsidP="006E6FA4">
      <w:pPr>
        <w:tabs>
          <w:tab w:val="left" w:pos="567"/>
        </w:tabs>
        <w:spacing w:after="0" w:line="240" w:lineRule="auto"/>
        <w:ind w:left="567" w:hanging="567"/>
        <w:rPr>
          <w:rFonts w:ascii="Calibri" w:eastAsia="Times New Roman" w:hAnsi="Calibri" w:cs="Calibri"/>
          <w:iCs/>
          <w:sz w:val="28"/>
          <w:szCs w:val="28"/>
          <w:u w:val="single"/>
          <w:lang w:eastAsia="en-GB"/>
        </w:rPr>
      </w:pPr>
      <w:r w:rsidRPr="00185C53">
        <w:rPr>
          <w:rFonts w:ascii="Calibri" w:eastAsia="Times New Roman" w:hAnsi="Calibri" w:cs="Calibri"/>
          <w:b/>
          <w:iCs/>
          <w:sz w:val="28"/>
          <w:szCs w:val="28"/>
          <w:lang w:eastAsia="en-GB"/>
        </w:rPr>
        <w:t>(4)</w:t>
      </w:r>
      <w:r w:rsidRPr="00185C53">
        <w:rPr>
          <w:rFonts w:ascii="Calibri" w:eastAsia="Times New Roman" w:hAnsi="Calibri" w:cs="Calibri"/>
          <w:iCs/>
          <w:sz w:val="28"/>
          <w:szCs w:val="28"/>
          <w:lang w:eastAsia="en-GB"/>
        </w:rPr>
        <w:t xml:space="preserve"> </w:t>
      </w:r>
      <w:r w:rsidRPr="00185C53">
        <w:rPr>
          <w:rFonts w:ascii="Calibri" w:eastAsia="Times New Roman" w:hAnsi="Calibri" w:cs="Calibri"/>
          <w:iCs/>
          <w:sz w:val="28"/>
          <w:szCs w:val="28"/>
          <w:lang w:eastAsia="en-GB"/>
        </w:rPr>
        <w:tab/>
      </w:r>
      <w:r w:rsidRPr="00185C53">
        <w:rPr>
          <w:rFonts w:ascii="Calibri" w:eastAsia="Times New Roman" w:hAnsi="Calibri" w:cs="Calibri"/>
          <w:b/>
          <w:iCs/>
          <w:sz w:val="28"/>
          <w:szCs w:val="28"/>
          <w:lang w:eastAsia="en-GB"/>
        </w:rPr>
        <w:t>Raising awareness of other safeguarding issues, boosting resilience and equipping children with the skills needed to keep them safe</w:t>
      </w:r>
    </w:p>
    <w:p w14:paraId="3D454177" w14:textId="77777777" w:rsidR="00BE6E7B" w:rsidRPr="00185C53" w:rsidRDefault="00BE6E7B" w:rsidP="006E6FA4">
      <w:pPr>
        <w:spacing w:after="0" w:line="240" w:lineRule="auto"/>
        <w:rPr>
          <w:rFonts w:ascii="Calibri" w:eastAsia="Times New Roman" w:hAnsi="Calibri" w:cs="Calibri"/>
          <w:sz w:val="24"/>
          <w:szCs w:val="24"/>
          <w:lang w:eastAsia="en-GB"/>
        </w:rPr>
      </w:pPr>
    </w:p>
    <w:p w14:paraId="24ED3465" w14:textId="4CA7A63F" w:rsidR="00BE6E7B" w:rsidRPr="00185C53" w:rsidRDefault="00BE6E7B"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We raise other related issues with children</w:t>
      </w:r>
      <w:r w:rsidR="7215A1E3" w:rsidRPr="00185C53">
        <w:rPr>
          <w:rFonts w:ascii="Calibri" w:eastAsia="Times New Roman" w:hAnsi="Calibri" w:cs="Calibri"/>
          <w:sz w:val="24"/>
          <w:szCs w:val="24"/>
          <w:lang w:eastAsia="en-GB"/>
        </w:rPr>
        <w:t>, young people</w:t>
      </w:r>
      <w:r w:rsidRPr="00185C53">
        <w:rPr>
          <w:rFonts w:ascii="Calibri" w:eastAsia="Times New Roman" w:hAnsi="Calibri" w:cs="Calibri"/>
          <w:sz w:val="24"/>
          <w:szCs w:val="24"/>
          <w:lang w:eastAsia="en-GB"/>
        </w:rPr>
        <w:t xml:space="preserve"> and their parents/carers in the following ways:</w:t>
      </w:r>
    </w:p>
    <w:p w14:paraId="3AFFC914" w14:textId="77777777" w:rsidR="00BE6E7B" w:rsidRPr="00185C53" w:rsidRDefault="00BE6E7B" w:rsidP="006E6FA4">
      <w:pPr>
        <w:spacing w:after="0" w:line="240" w:lineRule="auto"/>
        <w:rPr>
          <w:rFonts w:ascii="Calibri" w:eastAsia="Times New Roman" w:hAnsi="Calibri" w:cs="Calibri"/>
          <w:sz w:val="24"/>
          <w:szCs w:val="24"/>
          <w:lang w:eastAsia="en-GB"/>
        </w:rPr>
      </w:pPr>
    </w:p>
    <w:p w14:paraId="4C60CECB" w14:textId="5DF25AFF" w:rsidR="00BE6E7B" w:rsidRPr="00185C53" w:rsidRDefault="00BE6E7B" w:rsidP="006E6FA4">
      <w:pPr>
        <w:spacing w:after="0" w:line="240" w:lineRule="auto"/>
        <w:rPr>
          <w:rFonts w:ascii="Calibri" w:eastAsia="Times New Roman" w:hAnsi="Calibri" w:cs="Calibri"/>
          <w:b/>
          <w:bCs/>
          <w:sz w:val="24"/>
          <w:szCs w:val="24"/>
          <w:lang w:eastAsia="en-GB"/>
        </w:rPr>
      </w:pPr>
      <w:r w:rsidRPr="00185C53">
        <w:rPr>
          <w:rFonts w:ascii="Calibri" w:eastAsia="Times New Roman" w:hAnsi="Calibri" w:cs="Calibri"/>
          <w:b/>
          <w:bCs/>
          <w:sz w:val="24"/>
          <w:szCs w:val="24"/>
          <w:lang w:eastAsia="en-GB"/>
        </w:rPr>
        <w:t xml:space="preserve">Children </w:t>
      </w:r>
      <w:r w:rsidR="0C174B84" w:rsidRPr="00185C53">
        <w:rPr>
          <w:rFonts w:ascii="Calibri" w:eastAsia="Times New Roman" w:hAnsi="Calibri" w:cs="Calibri"/>
          <w:b/>
          <w:bCs/>
          <w:sz w:val="24"/>
          <w:szCs w:val="24"/>
          <w:lang w:eastAsia="en-GB"/>
        </w:rPr>
        <w:t>and Young People</w:t>
      </w:r>
    </w:p>
    <w:p w14:paraId="106C41E1" w14:textId="77777777" w:rsidR="00F71D4C" w:rsidRPr="00185C53" w:rsidRDefault="00F71D4C" w:rsidP="006E6FA4">
      <w:pPr>
        <w:spacing w:after="0" w:line="240" w:lineRule="auto"/>
        <w:contextualSpacing/>
        <w:rPr>
          <w:rFonts w:ascii="Calibri" w:eastAsia="Times New Roman" w:hAnsi="Calibri" w:cs="Calibri"/>
          <w:sz w:val="24"/>
          <w:szCs w:val="24"/>
          <w:lang w:eastAsia="en-GB"/>
        </w:rPr>
      </w:pPr>
    </w:p>
    <w:p w14:paraId="270151D3" w14:textId="737736EF" w:rsidR="4065EF25" w:rsidRPr="00185C53" w:rsidRDefault="41FBB02D" w:rsidP="7A2E5CCB">
      <w:pPr>
        <w:spacing w:after="0" w:line="240" w:lineRule="auto"/>
        <w:contextualSpacing/>
        <w:rPr>
          <w:rFonts w:ascii="Calibri" w:hAnsi="Calibri" w:cs="Calibri"/>
        </w:rPr>
      </w:pPr>
      <w:r w:rsidRPr="00185C53">
        <w:rPr>
          <w:rFonts w:ascii="Calibri" w:eastAsia="Times New Roman" w:hAnsi="Calibri" w:cs="Calibri"/>
          <w:sz w:val="24"/>
          <w:szCs w:val="24"/>
          <w:lang w:eastAsia="en-GB"/>
        </w:rPr>
        <w:t xml:space="preserve">We are mindful that children are </w:t>
      </w:r>
      <w:r w:rsidR="39F609A8" w:rsidRPr="00185C53">
        <w:rPr>
          <w:rFonts w:ascii="Calibri" w:eastAsia="Times New Roman" w:hAnsi="Calibri" w:cs="Calibri"/>
          <w:sz w:val="24"/>
          <w:szCs w:val="24"/>
          <w:lang w:eastAsia="en-GB"/>
        </w:rPr>
        <w:t xml:space="preserve">kept </w:t>
      </w:r>
      <w:r w:rsidRPr="00185C53">
        <w:rPr>
          <w:rFonts w:ascii="Calibri" w:eastAsia="Times New Roman" w:hAnsi="Calibri" w:cs="Calibri"/>
          <w:sz w:val="24"/>
          <w:szCs w:val="24"/>
          <w:lang w:eastAsia="en-GB"/>
        </w:rPr>
        <w:t xml:space="preserve">safe from terrorist and extremist material when accessing the internet in schools. All </w:t>
      </w:r>
      <w:r w:rsidR="0F81493D" w:rsidRPr="00185C53">
        <w:rPr>
          <w:rFonts w:ascii="Calibri" w:eastAsia="Times New Roman" w:hAnsi="Calibri" w:cs="Calibri"/>
          <w:sz w:val="24"/>
          <w:szCs w:val="24"/>
          <w:lang w:eastAsia="en-GB"/>
        </w:rPr>
        <w:t>maintained</w:t>
      </w:r>
      <w:r w:rsidRPr="00185C53">
        <w:rPr>
          <w:rFonts w:ascii="Calibri" w:eastAsia="Times New Roman" w:hAnsi="Calibri" w:cs="Calibri"/>
          <w:sz w:val="24"/>
          <w:szCs w:val="24"/>
          <w:lang w:eastAsia="en-GB"/>
        </w:rPr>
        <w:t xml:space="preserve"> schools in the County have filtering and monitoring system</w:t>
      </w:r>
      <w:r w:rsidR="2651B6C0" w:rsidRPr="00185C53">
        <w:rPr>
          <w:rFonts w:ascii="Calibri" w:eastAsia="Times New Roman" w:hAnsi="Calibri" w:cs="Calibri"/>
          <w:sz w:val="24"/>
          <w:szCs w:val="24"/>
          <w:lang w:eastAsia="en-GB"/>
        </w:rPr>
        <w:t>s</w:t>
      </w:r>
      <w:r w:rsidRPr="00185C53">
        <w:rPr>
          <w:rFonts w:ascii="Calibri" w:eastAsia="Times New Roman" w:hAnsi="Calibri" w:cs="Calibri"/>
          <w:sz w:val="24"/>
          <w:szCs w:val="24"/>
          <w:lang w:eastAsia="en-GB"/>
        </w:rPr>
        <w:t xml:space="preserve"> in place for this and other potentially risky content. </w:t>
      </w:r>
      <w:r w:rsidR="61F8765C" w:rsidRPr="00185C53">
        <w:rPr>
          <w:rFonts w:ascii="Calibri" w:eastAsia="Times New Roman" w:hAnsi="Calibri" w:cs="Calibri"/>
          <w:sz w:val="24"/>
          <w:szCs w:val="24"/>
          <w:lang w:eastAsia="en-GB"/>
        </w:rPr>
        <w:t>Our named member of SLT who</w:t>
      </w:r>
      <w:r w:rsidRPr="00185C53">
        <w:rPr>
          <w:rFonts w:ascii="Calibri" w:eastAsia="Times New Roman" w:hAnsi="Calibri" w:cs="Calibri"/>
          <w:sz w:val="24"/>
          <w:szCs w:val="24"/>
          <w:lang w:eastAsia="en-GB"/>
        </w:rPr>
        <w:t xml:space="preserve"> </w:t>
      </w:r>
      <w:bookmarkStart w:id="9" w:name="_Int_RZBEPLV6"/>
      <w:r w:rsidR="669055EE" w:rsidRPr="00185C53">
        <w:rPr>
          <w:rFonts w:ascii="Calibri" w:eastAsia="Times New Roman" w:hAnsi="Calibri" w:cs="Calibri"/>
          <w:sz w:val="24"/>
          <w:szCs w:val="24"/>
          <w:lang w:eastAsia="en-GB"/>
        </w:rPr>
        <w:t xml:space="preserve">a Designated/Deputy Safeguarding Lead </w:t>
      </w:r>
      <w:bookmarkEnd w:id="9"/>
      <w:r w:rsidR="2C1CCD0B" w:rsidRPr="00185C53">
        <w:rPr>
          <w:rFonts w:ascii="Calibri" w:eastAsia="Times New Roman" w:hAnsi="Calibri" w:cs="Calibri"/>
          <w:sz w:val="24"/>
          <w:szCs w:val="24"/>
          <w:lang w:eastAsia="en-GB"/>
        </w:rPr>
        <w:t>will</w:t>
      </w:r>
      <w:r w:rsidRPr="00185C53">
        <w:rPr>
          <w:rFonts w:ascii="Calibri" w:eastAsia="Times New Roman" w:hAnsi="Calibri" w:cs="Calibri"/>
          <w:sz w:val="24"/>
          <w:szCs w:val="24"/>
          <w:lang w:eastAsia="en-GB"/>
        </w:rPr>
        <w:t xml:space="preserve"> review these records regularly to see whether it links up with other safeguarding concerns about particular individuals. Online safety is continually emphasised in line with of Keeping Children Safe in Education, September </w:t>
      </w:r>
      <w:r w:rsidR="09534CE8" w:rsidRPr="00185C53">
        <w:rPr>
          <w:rFonts w:ascii="Calibri" w:eastAsia="Times New Roman" w:hAnsi="Calibri" w:cs="Calibri"/>
          <w:sz w:val="24"/>
          <w:szCs w:val="24"/>
          <w:lang w:eastAsia="en-GB"/>
        </w:rPr>
        <w:t>202</w:t>
      </w:r>
      <w:r w:rsidR="1BA87686" w:rsidRPr="00185C53">
        <w:rPr>
          <w:rFonts w:ascii="Calibri" w:eastAsia="Times New Roman" w:hAnsi="Calibri" w:cs="Calibri"/>
          <w:sz w:val="24"/>
          <w:szCs w:val="24"/>
          <w:lang w:eastAsia="en-GB"/>
        </w:rPr>
        <w:t>6</w:t>
      </w:r>
      <w:r w:rsidR="5A938E1A" w:rsidRPr="00185C53">
        <w:rPr>
          <w:rFonts w:ascii="Calibri" w:eastAsia="Times New Roman" w:hAnsi="Calibri" w:cs="Calibri"/>
          <w:sz w:val="24"/>
          <w:szCs w:val="24"/>
          <w:lang w:eastAsia="en-GB"/>
        </w:rPr>
        <w:t xml:space="preserve"> para 162-166</w:t>
      </w:r>
      <w:r w:rsidRPr="00185C53">
        <w:rPr>
          <w:rFonts w:ascii="Calibri" w:eastAsia="Times New Roman" w:hAnsi="Calibri" w:cs="Calibri"/>
          <w:sz w:val="24"/>
          <w:szCs w:val="24"/>
          <w:lang w:eastAsia="en-GB"/>
        </w:rPr>
        <w:t xml:space="preserve"> and DfE ‘Teaching Online Safety in Schools</w:t>
      </w:r>
      <w:r w:rsidR="664EB2B0" w:rsidRPr="00185C53">
        <w:rPr>
          <w:rFonts w:ascii="Calibri" w:eastAsia="Times New Roman" w:hAnsi="Calibri" w:cs="Calibri"/>
          <w:sz w:val="24"/>
          <w:szCs w:val="24"/>
          <w:lang w:eastAsia="en-GB"/>
        </w:rPr>
        <w:t>’</w:t>
      </w:r>
      <w:r w:rsidRPr="00185C53">
        <w:rPr>
          <w:rFonts w:ascii="Calibri" w:eastAsia="Times New Roman" w:hAnsi="Calibri" w:cs="Calibri"/>
          <w:sz w:val="24"/>
          <w:szCs w:val="24"/>
          <w:lang w:eastAsia="en-GB"/>
        </w:rPr>
        <w:t xml:space="preserve">, </w:t>
      </w:r>
      <w:r w:rsidR="09534CE8" w:rsidRPr="00185C53">
        <w:rPr>
          <w:rFonts w:ascii="Calibri" w:eastAsia="Times New Roman" w:hAnsi="Calibri" w:cs="Calibri"/>
          <w:sz w:val="24"/>
          <w:szCs w:val="24"/>
          <w:lang w:eastAsia="en-GB"/>
        </w:rPr>
        <w:t>J</w:t>
      </w:r>
      <w:r w:rsidR="1AB91702" w:rsidRPr="00185C53">
        <w:rPr>
          <w:rFonts w:ascii="Calibri" w:eastAsia="Times New Roman" w:hAnsi="Calibri" w:cs="Calibri"/>
          <w:sz w:val="24"/>
          <w:szCs w:val="24"/>
          <w:lang w:eastAsia="en-GB"/>
        </w:rPr>
        <w:t>anuary 2023</w:t>
      </w:r>
      <w:r w:rsidRPr="00185C53">
        <w:rPr>
          <w:rFonts w:ascii="Calibri" w:eastAsia="Times New Roman" w:hAnsi="Calibri" w:cs="Calibri"/>
          <w:sz w:val="24"/>
          <w:szCs w:val="24"/>
          <w:lang w:eastAsia="en-GB"/>
        </w:rPr>
        <w:t>.</w:t>
      </w:r>
      <w:r w:rsidR="7C068015" w:rsidRPr="00185C53">
        <w:rPr>
          <w:rFonts w:ascii="Calibri" w:eastAsia="Times New Roman" w:hAnsi="Calibri" w:cs="Calibri"/>
          <w:sz w:val="24"/>
          <w:szCs w:val="24"/>
          <w:lang w:eastAsia="en-GB"/>
        </w:rPr>
        <w:t xml:space="preserve">  </w:t>
      </w:r>
      <w:hyperlink r:id="rId39">
        <w:r w:rsidR="7810EDB1" w:rsidRPr="00185C53">
          <w:rPr>
            <w:rStyle w:val="Hyperlink"/>
            <w:rFonts w:ascii="Calibri" w:eastAsia="Arial" w:hAnsi="Calibri" w:cs="Calibri"/>
            <w:sz w:val="24"/>
            <w:szCs w:val="24"/>
          </w:rPr>
          <w:t>Teaching online safety in schools - GOV.UK (www.gov.uk)</w:t>
        </w:r>
      </w:hyperlink>
      <w:r w:rsidR="0E53E757" w:rsidRPr="00185C53">
        <w:rPr>
          <w:rFonts w:ascii="Calibri" w:eastAsia="Arial" w:hAnsi="Calibri" w:cs="Calibri"/>
          <w:sz w:val="24"/>
          <w:szCs w:val="24"/>
        </w:rPr>
        <w:t xml:space="preserve"> </w:t>
      </w:r>
    </w:p>
    <w:p w14:paraId="631E7E6A" w14:textId="77777777" w:rsidR="00F71D4C" w:rsidRPr="00185C53" w:rsidRDefault="00F71D4C" w:rsidP="006E6FA4">
      <w:pPr>
        <w:spacing w:after="0" w:line="240" w:lineRule="auto"/>
        <w:contextualSpacing/>
        <w:rPr>
          <w:rFonts w:ascii="Calibri" w:eastAsia="Times New Roman" w:hAnsi="Calibri" w:cs="Calibri"/>
          <w:sz w:val="24"/>
          <w:szCs w:val="24"/>
          <w:lang w:eastAsia="en-GB"/>
        </w:rPr>
      </w:pPr>
    </w:p>
    <w:p w14:paraId="07FD5D7F" w14:textId="207ED4C0" w:rsidR="00BE6E7B" w:rsidRPr="00185C53" w:rsidRDefault="00BE6E7B" w:rsidP="006E6FA4">
      <w:pPr>
        <w:spacing w:after="0" w:line="240" w:lineRule="auto"/>
        <w:contextualSpacing/>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Other themes are addressed through our </w:t>
      </w:r>
      <w:r w:rsidR="24687B34" w:rsidRPr="00185C53">
        <w:rPr>
          <w:rFonts w:ascii="Calibri" w:eastAsia="Times New Roman" w:hAnsi="Calibri" w:cs="Calibri"/>
          <w:sz w:val="24"/>
          <w:szCs w:val="24"/>
          <w:lang w:eastAsia="en-GB"/>
        </w:rPr>
        <w:t xml:space="preserve">school curriculum, </w:t>
      </w:r>
      <w:r w:rsidR="0A218431" w:rsidRPr="00185C53">
        <w:rPr>
          <w:rFonts w:ascii="Calibri" w:eastAsia="Times New Roman" w:hAnsi="Calibri" w:cs="Calibri"/>
          <w:sz w:val="24"/>
          <w:szCs w:val="24"/>
          <w:lang w:eastAsia="en-GB"/>
        </w:rPr>
        <w:t xml:space="preserve">policies, </w:t>
      </w:r>
      <w:r w:rsidRPr="00185C53">
        <w:rPr>
          <w:rFonts w:ascii="Calibri" w:eastAsia="Times New Roman" w:hAnsi="Calibri" w:cs="Calibri"/>
          <w:sz w:val="24"/>
          <w:szCs w:val="24"/>
          <w:lang w:eastAsia="en-GB"/>
        </w:rPr>
        <w:t>PSHE</w:t>
      </w:r>
      <w:r w:rsidR="007156E7" w:rsidRPr="00185C53">
        <w:rPr>
          <w:rFonts w:ascii="Calibri" w:eastAsia="Times New Roman" w:hAnsi="Calibri" w:cs="Calibri"/>
          <w:sz w:val="24"/>
          <w:szCs w:val="24"/>
          <w:lang w:eastAsia="en-GB"/>
        </w:rPr>
        <w:t>,</w:t>
      </w:r>
      <w:r w:rsidRPr="00185C53">
        <w:rPr>
          <w:rFonts w:ascii="Calibri" w:eastAsia="Times New Roman" w:hAnsi="Calibri" w:cs="Calibri"/>
          <w:sz w:val="24"/>
          <w:szCs w:val="24"/>
          <w:lang w:eastAsia="en-GB"/>
        </w:rPr>
        <w:t xml:space="preserve"> R</w:t>
      </w:r>
      <w:r w:rsidR="2917EF43" w:rsidRPr="00185C53">
        <w:rPr>
          <w:rFonts w:ascii="Calibri" w:eastAsia="Times New Roman" w:hAnsi="Calibri" w:cs="Calibri"/>
          <w:sz w:val="24"/>
          <w:szCs w:val="24"/>
          <w:lang w:eastAsia="en-GB"/>
        </w:rPr>
        <w:t>S</w:t>
      </w:r>
      <w:r w:rsidRPr="00185C53">
        <w:rPr>
          <w:rFonts w:ascii="Calibri" w:eastAsia="Times New Roman" w:hAnsi="Calibri" w:cs="Calibri"/>
          <w:sz w:val="24"/>
          <w:szCs w:val="24"/>
          <w:lang w:eastAsia="en-GB"/>
        </w:rPr>
        <w:t xml:space="preserve">E and </w:t>
      </w:r>
      <w:r w:rsidR="007156E7" w:rsidRPr="00185C53">
        <w:rPr>
          <w:rFonts w:ascii="Calibri" w:eastAsia="Times New Roman" w:hAnsi="Calibri" w:cs="Calibri"/>
          <w:sz w:val="24"/>
          <w:szCs w:val="24"/>
          <w:lang w:eastAsia="en-GB"/>
        </w:rPr>
        <w:t>Health Education</w:t>
      </w:r>
      <w:r w:rsidRPr="00185C53">
        <w:rPr>
          <w:rFonts w:ascii="Calibri" w:eastAsia="Times New Roman" w:hAnsi="Calibri" w:cs="Calibri"/>
          <w:sz w:val="24"/>
          <w:szCs w:val="24"/>
          <w:lang w:eastAsia="en-GB"/>
        </w:rPr>
        <w:t xml:space="preserve"> programmes, assemblies, outside visitors and trainers. </w:t>
      </w:r>
      <w:r w:rsidR="28A4116E" w:rsidRPr="00185C53">
        <w:rPr>
          <w:rFonts w:ascii="Calibri" w:eastAsia="Times New Roman" w:hAnsi="Calibri" w:cs="Calibri"/>
          <w:sz w:val="24"/>
          <w:szCs w:val="24"/>
          <w:lang w:eastAsia="en-GB"/>
        </w:rPr>
        <w:t xml:space="preserve">These may be part of our typical, planned curriculum or in response to issues arising in school, the community or nationally. </w:t>
      </w:r>
    </w:p>
    <w:p w14:paraId="1DF8819E" w14:textId="77777777" w:rsidR="00BE6E7B" w:rsidRPr="00185C53" w:rsidRDefault="00BE6E7B" w:rsidP="006E6FA4">
      <w:pPr>
        <w:spacing w:after="0" w:line="240" w:lineRule="auto"/>
        <w:contextualSpacing/>
        <w:rPr>
          <w:rFonts w:ascii="Calibri" w:eastAsia="Times New Roman" w:hAnsi="Calibri" w:cs="Calibri"/>
          <w:sz w:val="24"/>
          <w:szCs w:val="24"/>
          <w:lang w:eastAsia="en-GB"/>
        </w:rPr>
      </w:pPr>
    </w:p>
    <w:p w14:paraId="391CF28E" w14:textId="175CAD5F" w:rsidR="00BE6E7B" w:rsidRPr="00185C53" w:rsidRDefault="00BE6E7B" w:rsidP="006E6FA4">
      <w:pPr>
        <w:spacing w:after="0" w:line="240" w:lineRule="auto"/>
        <w:contextualSpacing/>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Names (and photographs) of staff and adults will be on display in school that children can speak to if they have concerns (school, family or community issues).</w:t>
      </w:r>
    </w:p>
    <w:p w14:paraId="5973C9A9" w14:textId="77777777" w:rsidR="008A6A5F" w:rsidRPr="00185C53" w:rsidRDefault="008A6A5F" w:rsidP="006E6FA4">
      <w:pPr>
        <w:spacing w:after="0" w:line="240" w:lineRule="auto"/>
        <w:contextualSpacing/>
        <w:rPr>
          <w:rFonts w:ascii="Calibri" w:eastAsia="Times New Roman" w:hAnsi="Calibri" w:cs="Calibri"/>
          <w:sz w:val="24"/>
          <w:szCs w:val="24"/>
          <w:lang w:eastAsia="en-GB"/>
        </w:rPr>
      </w:pPr>
    </w:p>
    <w:p w14:paraId="2692171E" w14:textId="77777777" w:rsidR="00BE6E7B" w:rsidRPr="00185C53" w:rsidRDefault="00BE6E7B" w:rsidP="006E6FA4">
      <w:pPr>
        <w:spacing w:after="0" w:line="240" w:lineRule="auto"/>
        <w:rPr>
          <w:rFonts w:ascii="Calibri" w:eastAsia="Times New Roman" w:hAnsi="Calibri" w:cs="Calibri"/>
          <w:b/>
          <w:sz w:val="24"/>
          <w:szCs w:val="24"/>
          <w:lang w:eastAsia="en-GB"/>
        </w:rPr>
      </w:pPr>
      <w:r w:rsidRPr="00185C53">
        <w:rPr>
          <w:rFonts w:ascii="Calibri" w:eastAsia="Times New Roman" w:hAnsi="Calibri" w:cs="Calibri"/>
          <w:b/>
          <w:sz w:val="24"/>
          <w:szCs w:val="24"/>
          <w:lang w:eastAsia="en-GB"/>
        </w:rPr>
        <w:t>Parents/Carers</w:t>
      </w:r>
    </w:p>
    <w:p w14:paraId="2E209F8B" w14:textId="77777777" w:rsidR="00F71D4C" w:rsidRPr="00185C53" w:rsidRDefault="00F71D4C" w:rsidP="00F71D4C">
      <w:pPr>
        <w:spacing w:after="0" w:line="240" w:lineRule="auto"/>
        <w:contextualSpacing/>
        <w:jc w:val="both"/>
        <w:rPr>
          <w:rFonts w:ascii="Calibri" w:eastAsia="Times New Roman" w:hAnsi="Calibri" w:cs="Calibri"/>
          <w:sz w:val="24"/>
          <w:szCs w:val="24"/>
          <w:lang w:eastAsia="en-GB"/>
        </w:rPr>
      </w:pPr>
    </w:p>
    <w:p w14:paraId="4D8D9218" w14:textId="0CC9C644" w:rsidR="00BE6E7B" w:rsidRPr="00185C53" w:rsidRDefault="41FBB02D" w:rsidP="006E6FA4">
      <w:pPr>
        <w:spacing w:after="0" w:line="240" w:lineRule="auto"/>
        <w:contextualSpacing/>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Our school brochure, web site and other means of communication with parents will </w:t>
      </w:r>
      <w:r w:rsidR="3802A258" w:rsidRPr="00185C53">
        <w:rPr>
          <w:rFonts w:ascii="Calibri" w:eastAsia="Times New Roman" w:hAnsi="Calibri" w:cs="Calibri"/>
          <w:sz w:val="24"/>
          <w:szCs w:val="24"/>
          <w:lang w:eastAsia="en-GB"/>
        </w:rPr>
        <w:t>reinforce</w:t>
      </w:r>
      <w:r w:rsidRPr="00185C53">
        <w:rPr>
          <w:rFonts w:ascii="Calibri" w:eastAsia="Times New Roman" w:hAnsi="Calibri" w:cs="Calibri"/>
          <w:sz w:val="24"/>
          <w:szCs w:val="24"/>
          <w:lang w:eastAsia="en-GB"/>
        </w:rPr>
        <w:t xml:space="preserve"> the message that our school is committed to the welfare and protection of all children in its care. School staff and governors take this duty of care very seriously.</w:t>
      </w:r>
    </w:p>
    <w:p w14:paraId="087802A2" w14:textId="77777777" w:rsidR="00F71D4C" w:rsidRPr="00185C53" w:rsidRDefault="00F71D4C" w:rsidP="006E6FA4">
      <w:pPr>
        <w:spacing w:after="0" w:line="240" w:lineRule="auto"/>
        <w:contextualSpacing/>
        <w:rPr>
          <w:rFonts w:ascii="Calibri" w:eastAsia="Times New Roman" w:hAnsi="Calibri" w:cs="Calibri"/>
          <w:sz w:val="24"/>
          <w:szCs w:val="24"/>
          <w:lang w:eastAsia="en-GB"/>
        </w:rPr>
      </w:pPr>
    </w:p>
    <w:p w14:paraId="394C7C5D" w14:textId="5E5EC3F8" w:rsidR="00BE6E7B" w:rsidRPr="00185C53" w:rsidRDefault="41FBB02D" w:rsidP="006E6FA4">
      <w:pPr>
        <w:spacing w:after="0" w:line="240" w:lineRule="auto"/>
        <w:contextualSpacing/>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Newsletters, letters to parents about specific issues, our school web site and </w:t>
      </w:r>
      <w:r w:rsidR="3EFD1B54" w:rsidRPr="00185C53">
        <w:rPr>
          <w:rFonts w:ascii="Calibri" w:eastAsia="Times New Roman" w:hAnsi="Calibri" w:cs="Calibri"/>
          <w:sz w:val="24"/>
          <w:szCs w:val="24"/>
          <w:lang w:eastAsia="en-GB"/>
        </w:rPr>
        <w:t>p</w:t>
      </w:r>
      <w:r w:rsidRPr="00185C53">
        <w:rPr>
          <w:rFonts w:ascii="Calibri" w:eastAsia="Times New Roman" w:hAnsi="Calibri" w:cs="Calibri"/>
          <w:sz w:val="24"/>
          <w:szCs w:val="24"/>
          <w:lang w:eastAsia="en-GB"/>
        </w:rPr>
        <w:t>arents</w:t>
      </w:r>
      <w:r w:rsidR="72A7017B" w:rsidRPr="00185C53">
        <w:rPr>
          <w:rFonts w:ascii="Calibri" w:eastAsia="Times New Roman" w:hAnsi="Calibri" w:cs="Calibri"/>
          <w:sz w:val="24"/>
          <w:szCs w:val="24"/>
          <w:lang w:eastAsia="en-GB"/>
        </w:rPr>
        <w:t>’</w:t>
      </w:r>
      <w:r w:rsidRPr="00185C53">
        <w:rPr>
          <w:rFonts w:ascii="Calibri" w:eastAsia="Times New Roman" w:hAnsi="Calibri" w:cs="Calibri"/>
          <w:sz w:val="24"/>
          <w:szCs w:val="24"/>
          <w:lang w:eastAsia="en-GB"/>
        </w:rPr>
        <w:t xml:space="preserve"> </w:t>
      </w:r>
      <w:r w:rsidR="5BA29C03" w:rsidRPr="00185C53">
        <w:rPr>
          <w:rFonts w:ascii="Calibri" w:eastAsia="Times New Roman" w:hAnsi="Calibri" w:cs="Calibri"/>
          <w:sz w:val="24"/>
          <w:szCs w:val="24"/>
          <w:lang w:eastAsia="en-GB"/>
        </w:rPr>
        <w:t>e</w:t>
      </w:r>
      <w:r w:rsidRPr="00185C53">
        <w:rPr>
          <w:rFonts w:ascii="Calibri" w:eastAsia="Times New Roman" w:hAnsi="Calibri" w:cs="Calibri"/>
          <w:sz w:val="24"/>
          <w:szCs w:val="24"/>
          <w:lang w:eastAsia="en-GB"/>
        </w:rPr>
        <w:t>venings</w:t>
      </w:r>
      <w:r w:rsidR="04E2973E" w:rsidRPr="00185C53">
        <w:rPr>
          <w:rFonts w:ascii="Calibri" w:eastAsia="Times New Roman" w:hAnsi="Calibri" w:cs="Calibri"/>
          <w:sz w:val="24"/>
          <w:szCs w:val="24"/>
          <w:lang w:eastAsia="en-GB"/>
        </w:rPr>
        <w:t xml:space="preserve"> / consultations</w:t>
      </w:r>
      <w:r w:rsidRPr="00185C53">
        <w:rPr>
          <w:rFonts w:ascii="Calibri" w:eastAsia="Times New Roman" w:hAnsi="Calibri" w:cs="Calibri"/>
          <w:sz w:val="24"/>
          <w:szCs w:val="24"/>
          <w:lang w:eastAsia="en-GB"/>
        </w:rPr>
        <w:t xml:space="preserve"> are used to disseminate and </w:t>
      </w:r>
      <w:r w:rsidR="11595381" w:rsidRPr="00185C53">
        <w:rPr>
          <w:rFonts w:ascii="Calibri" w:eastAsia="Times New Roman" w:hAnsi="Calibri" w:cs="Calibri"/>
          <w:sz w:val="24"/>
          <w:szCs w:val="24"/>
          <w:lang w:eastAsia="en-GB"/>
        </w:rPr>
        <w:t xml:space="preserve">reinforce </w:t>
      </w:r>
      <w:r w:rsidRPr="00185C53">
        <w:rPr>
          <w:rFonts w:ascii="Calibri" w:eastAsia="Times New Roman" w:hAnsi="Calibri" w:cs="Calibri"/>
          <w:sz w:val="24"/>
          <w:szCs w:val="24"/>
          <w:lang w:eastAsia="en-GB"/>
        </w:rPr>
        <w:t>key safeguarding and child protection information.</w:t>
      </w:r>
    </w:p>
    <w:p w14:paraId="33887E7B" w14:textId="77777777" w:rsidR="00F71D4C" w:rsidRPr="00185C53" w:rsidRDefault="00F71D4C" w:rsidP="006E6FA4">
      <w:pPr>
        <w:spacing w:after="0" w:line="240" w:lineRule="auto"/>
        <w:contextualSpacing/>
        <w:rPr>
          <w:rFonts w:ascii="Calibri" w:eastAsia="Times New Roman" w:hAnsi="Calibri" w:cs="Calibri"/>
          <w:sz w:val="24"/>
          <w:szCs w:val="24"/>
          <w:lang w:eastAsia="en-GB"/>
        </w:rPr>
      </w:pPr>
    </w:p>
    <w:p w14:paraId="464BBB40" w14:textId="7F09BC44" w:rsidR="00BE6E7B" w:rsidRPr="00185C53" w:rsidRDefault="00BE6E7B" w:rsidP="006E6FA4">
      <w:pPr>
        <w:spacing w:after="0" w:line="240" w:lineRule="auto"/>
        <w:contextualSpacing/>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In addition, we also offer events/briefings and workshops that they may attend on particular issues. </w:t>
      </w:r>
    </w:p>
    <w:p w14:paraId="551496BC" w14:textId="77777777" w:rsidR="00F71D4C" w:rsidRPr="00185C53" w:rsidRDefault="00F71D4C" w:rsidP="006E6FA4">
      <w:pPr>
        <w:spacing w:after="0" w:line="240" w:lineRule="auto"/>
        <w:contextualSpacing/>
        <w:rPr>
          <w:rFonts w:ascii="Calibri" w:eastAsia="Times New Roman" w:hAnsi="Calibri" w:cs="Calibri"/>
          <w:sz w:val="24"/>
          <w:szCs w:val="24"/>
          <w:lang w:eastAsia="en-GB"/>
        </w:rPr>
      </w:pPr>
    </w:p>
    <w:p w14:paraId="625B5A51" w14:textId="1668FF3D" w:rsidR="00BE6E7B" w:rsidRPr="00185C53" w:rsidRDefault="00BE6E7B" w:rsidP="006E6FA4">
      <w:pPr>
        <w:spacing w:after="0" w:line="240" w:lineRule="auto"/>
        <w:contextualSpacing/>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Parents are told that it is essential that school records are kept up to date.  Parents are asked to keep school informed of any changes.  School will accordingly update records held to reflect:</w:t>
      </w:r>
    </w:p>
    <w:p w14:paraId="65A4CDFC" w14:textId="5886AFDC" w:rsidR="00BE6E7B" w:rsidRPr="00185C53" w:rsidRDefault="2CA11179" w:rsidP="000F7165">
      <w:pPr>
        <w:pStyle w:val="ListParagraph"/>
        <w:numPr>
          <w:ilvl w:val="0"/>
          <w:numId w:val="12"/>
        </w:numPr>
        <w:spacing w:before="120" w:after="0" w:line="240" w:lineRule="auto"/>
        <w:ind w:left="714" w:hanging="357"/>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c</w:t>
      </w:r>
      <w:r w:rsidR="41FBB02D" w:rsidRPr="00185C53">
        <w:rPr>
          <w:rFonts w:ascii="Calibri" w:eastAsia="Times New Roman" w:hAnsi="Calibri" w:cs="Calibri"/>
          <w:sz w:val="24"/>
          <w:szCs w:val="24"/>
          <w:lang w:eastAsia="en-GB"/>
        </w:rPr>
        <w:t xml:space="preserve">urrent address and telephone contacts. We are aware that, as a school, it is good practice to hold more than one emergency contact number for each </w:t>
      </w:r>
      <w:r w:rsidR="17CDF5FF" w:rsidRPr="00185C53">
        <w:rPr>
          <w:rFonts w:ascii="Calibri" w:eastAsia="Times New Roman" w:hAnsi="Calibri" w:cs="Calibri"/>
          <w:sz w:val="24"/>
          <w:szCs w:val="24"/>
          <w:lang w:eastAsia="en-GB"/>
        </w:rPr>
        <w:t>child,</w:t>
      </w:r>
      <w:r w:rsidR="41FBB02D" w:rsidRPr="00185C53">
        <w:rPr>
          <w:rFonts w:ascii="Calibri" w:eastAsia="Times New Roman" w:hAnsi="Calibri" w:cs="Calibri"/>
          <w:sz w:val="24"/>
          <w:szCs w:val="24"/>
          <w:lang w:eastAsia="en-GB"/>
        </w:rPr>
        <w:t xml:space="preserve"> </w:t>
      </w:r>
      <w:r w:rsidR="75CFAAB3" w:rsidRPr="00185C53">
        <w:rPr>
          <w:rFonts w:ascii="Calibri" w:eastAsia="Times New Roman" w:hAnsi="Calibri" w:cs="Calibri"/>
          <w:sz w:val="24"/>
          <w:szCs w:val="24"/>
          <w:lang w:eastAsia="en-GB"/>
        </w:rPr>
        <w:t xml:space="preserve">and this is particularly important </w:t>
      </w:r>
      <w:r w:rsidR="0A32BB80" w:rsidRPr="00185C53">
        <w:rPr>
          <w:rFonts w:ascii="Calibri" w:eastAsia="Times New Roman" w:hAnsi="Calibri" w:cs="Calibri"/>
          <w:sz w:val="24"/>
          <w:szCs w:val="24"/>
          <w:lang w:eastAsia="en-GB"/>
        </w:rPr>
        <w:t xml:space="preserve">for </w:t>
      </w:r>
      <w:r w:rsidR="75CFAAB3" w:rsidRPr="00185C53">
        <w:rPr>
          <w:rFonts w:ascii="Calibri" w:eastAsia="Times New Roman" w:hAnsi="Calibri" w:cs="Calibri"/>
          <w:sz w:val="24"/>
          <w:szCs w:val="24"/>
          <w:lang w:eastAsia="en-GB"/>
        </w:rPr>
        <w:t>children who are a safeguarding or welfare concern</w:t>
      </w:r>
    </w:p>
    <w:p w14:paraId="7E7F2059" w14:textId="67C5B597" w:rsidR="00BE6E7B" w:rsidRPr="00185C53" w:rsidRDefault="00BE6E7B" w:rsidP="000F7165">
      <w:pPr>
        <w:pStyle w:val="ListParagraph"/>
        <w:numPr>
          <w:ilvl w:val="0"/>
          <w:numId w:val="12"/>
        </w:numPr>
        <w:spacing w:before="120" w:after="0" w:line="240" w:lineRule="auto"/>
        <w:ind w:left="714" w:hanging="357"/>
        <w:contextualSpacing w:val="0"/>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which adults have parental responsibility</w:t>
      </w:r>
    </w:p>
    <w:p w14:paraId="6E08F46F" w14:textId="6D53457C" w:rsidR="00BE6E7B" w:rsidRPr="00185C53" w:rsidRDefault="00BE6E7B" w:rsidP="000F7165">
      <w:pPr>
        <w:pStyle w:val="ListParagraph"/>
        <w:numPr>
          <w:ilvl w:val="0"/>
          <w:numId w:val="12"/>
        </w:numPr>
        <w:spacing w:before="120" w:after="0" w:line="240" w:lineRule="auto"/>
        <w:ind w:left="714" w:hanging="357"/>
        <w:contextualSpacing w:val="0"/>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court orders which may be in force</w:t>
      </w:r>
    </w:p>
    <w:p w14:paraId="68963B23" w14:textId="2E9D9910" w:rsidR="00BE6E7B" w:rsidRPr="00185C53" w:rsidRDefault="00BE6E7B" w:rsidP="000F7165">
      <w:pPr>
        <w:pStyle w:val="ListParagraph"/>
        <w:numPr>
          <w:ilvl w:val="0"/>
          <w:numId w:val="12"/>
        </w:numPr>
        <w:spacing w:before="120" w:after="0" w:line="240" w:lineRule="auto"/>
        <w:ind w:left="714" w:hanging="357"/>
        <w:contextualSpacing w:val="0"/>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children on the Child Protection list</w:t>
      </w:r>
    </w:p>
    <w:p w14:paraId="66678E72" w14:textId="6F05CDC1" w:rsidR="00BE6E7B" w:rsidRPr="00185C53" w:rsidRDefault="00BE6E7B" w:rsidP="000F7165">
      <w:pPr>
        <w:pStyle w:val="ListParagraph"/>
        <w:numPr>
          <w:ilvl w:val="0"/>
          <w:numId w:val="12"/>
        </w:numPr>
        <w:spacing w:before="120" w:after="0" w:line="240" w:lineRule="auto"/>
        <w:ind w:left="714" w:hanging="357"/>
        <w:contextualSpacing w:val="0"/>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the child’s name at birth and any subsequent names (taking care over unusual spellings)</w:t>
      </w:r>
    </w:p>
    <w:p w14:paraId="2DD0985C" w14:textId="45D6E990" w:rsidR="00BE6E7B" w:rsidRPr="00185C53" w:rsidRDefault="00BE6E7B" w:rsidP="000F7165">
      <w:pPr>
        <w:pStyle w:val="ListParagraph"/>
        <w:numPr>
          <w:ilvl w:val="0"/>
          <w:numId w:val="12"/>
        </w:numPr>
        <w:spacing w:before="120" w:after="0" w:line="240" w:lineRule="auto"/>
        <w:ind w:left="714" w:hanging="357"/>
        <w:contextualSpacing w:val="0"/>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any other changes to home circumstances</w:t>
      </w:r>
    </w:p>
    <w:p w14:paraId="157CC409" w14:textId="77777777" w:rsidR="006F5C9B" w:rsidRPr="00185C53" w:rsidRDefault="006F5C9B" w:rsidP="006E6FA4">
      <w:pPr>
        <w:spacing w:after="0" w:line="240" w:lineRule="auto"/>
        <w:rPr>
          <w:rFonts w:ascii="Calibri" w:eastAsia="Times New Roman" w:hAnsi="Calibri" w:cs="Calibri"/>
          <w:sz w:val="24"/>
          <w:szCs w:val="24"/>
          <w:lang w:eastAsia="en-GB"/>
        </w:rPr>
      </w:pPr>
    </w:p>
    <w:p w14:paraId="6C9A51D4" w14:textId="362EFA6C" w:rsidR="006F5C9B" w:rsidRPr="00185C53" w:rsidRDefault="006F5C9B"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Parents have also been consulted on our RSHE policy.</w:t>
      </w:r>
    </w:p>
    <w:p w14:paraId="3671DF4F" w14:textId="77777777" w:rsidR="00BE6E7B" w:rsidRPr="00185C53" w:rsidRDefault="00BE6E7B" w:rsidP="006E6FA4">
      <w:pPr>
        <w:spacing w:after="0" w:line="240" w:lineRule="auto"/>
        <w:rPr>
          <w:rFonts w:ascii="Calibri" w:eastAsia="Times New Roman" w:hAnsi="Calibri" w:cs="Calibri"/>
          <w:iCs/>
          <w:sz w:val="24"/>
          <w:szCs w:val="24"/>
          <w:lang w:eastAsia="en-GB"/>
        </w:rPr>
      </w:pPr>
    </w:p>
    <w:p w14:paraId="4990A407" w14:textId="77777777" w:rsidR="00BE6E7B" w:rsidRPr="00185C53" w:rsidRDefault="00BE6E7B" w:rsidP="006E6FA4">
      <w:pPr>
        <w:tabs>
          <w:tab w:val="left" w:pos="567"/>
        </w:tabs>
        <w:spacing w:after="0" w:line="240" w:lineRule="auto"/>
        <w:ind w:left="567" w:hanging="567"/>
        <w:rPr>
          <w:rFonts w:ascii="Calibri" w:eastAsia="Times New Roman" w:hAnsi="Calibri" w:cs="Calibri"/>
          <w:sz w:val="28"/>
          <w:szCs w:val="28"/>
          <w:lang w:eastAsia="en-GB"/>
        </w:rPr>
      </w:pPr>
      <w:r w:rsidRPr="00185C53">
        <w:rPr>
          <w:rFonts w:ascii="Calibri" w:eastAsia="Times New Roman" w:hAnsi="Calibri" w:cs="Calibri"/>
          <w:b/>
          <w:bCs/>
          <w:sz w:val="28"/>
          <w:szCs w:val="28"/>
          <w:lang w:eastAsia="en-GB"/>
        </w:rPr>
        <w:t xml:space="preserve">(5) </w:t>
      </w:r>
      <w:r w:rsidRPr="00185C53">
        <w:rPr>
          <w:rFonts w:ascii="Calibri" w:hAnsi="Calibri" w:cs="Calibri"/>
        </w:rPr>
        <w:tab/>
      </w:r>
      <w:r w:rsidRPr="00185C53">
        <w:rPr>
          <w:rFonts w:ascii="Calibri" w:eastAsia="Times New Roman" w:hAnsi="Calibri" w:cs="Calibri"/>
          <w:b/>
          <w:bCs/>
          <w:sz w:val="28"/>
          <w:szCs w:val="28"/>
          <w:lang w:eastAsia="en-GB"/>
        </w:rPr>
        <w:t>Developing and implementing procedures for identifying and reporting cases, or suspected cases, of abuse</w:t>
      </w:r>
    </w:p>
    <w:p w14:paraId="2985A18C" w14:textId="77777777" w:rsidR="00336511" w:rsidRPr="00185C53" w:rsidRDefault="00336511" w:rsidP="006E6FA4">
      <w:pPr>
        <w:spacing w:after="0"/>
        <w:rPr>
          <w:rFonts w:ascii="Calibri" w:hAnsi="Calibri" w:cs="Calibri"/>
          <w:sz w:val="24"/>
          <w:szCs w:val="24"/>
          <w:lang w:eastAsia="en-GB"/>
        </w:rPr>
      </w:pPr>
    </w:p>
    <w:p w14:paraId="0460FC88" w14:textId="289529C1" w:rsidR="09D42B44" w:rsidRPr="00185C53" w:rsidRDefault="09D42B44" w:rsidP="006E6FA4">
      <w:pPr>
        <w:spacing w:after="0"/>
        <w:rPr>
          <w:rFonts w:ascii="Calibri" w:hAnsi="Calibri" w:cs="Calibri"/>
          <w:sz w:val="24"/>
          <w:szCs w:val="24"/>
          <w:lang w:eastAsia="en-GB"/>
        </w:rPr>
      </w:pPr>
      <w:r w:rsidRPr="00185C53">
        <w:rPr>
          <w:rFonts w:ascii="Calibri" w:hAnsi="Calibri" w:cs="Calibri"/>
          <w:sz w:val="24"/>
          <w:szCs w:val="24"/>
          <w:lang w:eastAsia="en-GB"/>
        </w:rPr>
        <w:t>The culture of our school is that ‘it could happen here’. Staff are train</w:t>
      </w:r>
      <w:r w:rsidR="00336511" w:rsidRPr="00185C53">
        <w:rPr>
          <w:rFonts w:ascii="Calibri" w:hAnsi="Calibri" w:cs="Calibri"/>
          <w:sz w:val="24"/>
          <w:szCs w:val="24"/>
          <w:lang w:eastAsia="en-GB"/>
        </w:rPr>
        <w:t>ed</w:t>
      </w:r>
      <w:r w:rsidRPr="00185C53">
        <w:rPr>
          <w:rFonts w:ascii="Calibri" w:hAnsi="Calibri" w:cs="Calibri"/>
          <w:sz w:val="24"/>
          <w:szCs w:val="24"/>
          <w:lang w:eastAsia="en-GB"/>
        </w:rPr>
        <w:t xml:space="preserve"> to identify</w:t>
      </w:r>
      <w:r w:rsidR="000F0BCE" w:rsidRPr="00185C53">
        <w:rPr>
          <w:rFonts w:ascii="Calibri" w:hAnsi="Calibri" w:cs="Calibri"/>
          <w:sz w:val="24"/>
          <w:szCs w:val="24"/>
          <w:lang w:eastAsia="en-GB"/>
        </w:rPr>
        <w:t xml:space="preserve"> </w:t>
      </w:r>
      <w:r w:rsidRPr="00185C53">
        <w:rPr>
          <w:rFonts w:ascii="Calibri" w:hAnsi="Calibri" w:cs="Calibri"/>
          <w:sz w:val="24"/>
          <w:szCs w:val="24"/>
          <w:lang w:eastAsia="en-GB"/>
        </w:rPr>
        <w:t xml:space="preserve">indicators of abuse and are aware of circumstances that could </w:t>
      </w:r>
      <w:r w:rsidR="0A585D66" w:rsidRPr="00185C53">
        <w:rPr>
          <w:rFonts w:ascii="Calibri" w:hAnsi="Calibri" w:cs="Calibri"/>
          <w:sz w:val="24"/>
          <w:szCs w:val="24"/>
          <w:lang w:eastAsia="en-GB"/>
        </w:rPr>
        <w:t>potentially</w:t>
      </w:r>
      <w:r w:rsidRPr="00185C53">
        <w:rPr>
          <w:rFonts w:ascii="Calibri" w:hAnsi="Calibri" w:cs="Calibri"/>
          <w:sz w:val="24"/>
          <w:szCs w:val="24"/>
          <w:lang w:eastAsia="en-GB"/>
        </w:rPr>
        <w:t xml:space="preserve"> make children and young </w:t>
      </w:r>
      <w:r w:rsidR="480A47CB" w:rsidRPr="00185C53">
        <w:rPr>
          <w:rFonts w:ascii="Calibri" w:hAnsi="Calibri" w:cs="Calibri"/>
          <w:sz w:val="24"/>
          <w:szCs w:val="24"/>
          <w:lang w:eastAsia="en-GB"/>
        </w:rPr>
        <w:t>people</w:t>
      </w:r>
      <w:r w:rsidRPr="00185C53">
        <w:rPr>
          <w:rFonts w:ascii="Calibri" w:hAnsi="Calibri" w:cs="Calibri"/>
          <w:sz w:val="24"/>
          <w:szCs w:val="24"/>
          <w:lang w:eastAsia="en-GB"/>
        </w:rPr>
        <w:t xml:space="preserve"> more vulnerable to abuse. </w:t>
      </w:r>
    </w:p>
    <w:p w14:paraId="70D3F42A" w14:textId="77777777" w:rsidR="00BE6E7B" w:rsidRPr="00185C53" w:rsidRDefault="00BE6E7B" w:rsidP="006E6FA4">
      <w:pPr>
        <w:spacing w:after="0" w:line="240" w:lineRule="auto"/>
        <w:rPr>
          <w:rFonts w:ascii="Calibri" w:eastAsia="Times New Roman" w:hAnsi="Calibri" w:cs="Calibri"/>
          <w:sz w:val="24"/>
          <w:szCs w:val="24"/>
          <w:lang w:eastAsia="en-GB"/>
        </w:rPr>
      </w:pPr>
    </w:p>
    <w:p w14:paraId="17A1ABF0" w14:textId="55A46BA6" w:rsidR="00BE6E7B" w:rsidRPr="00185C53" w:rsidRDefault="00BE6E7B" w:rsidP="006E6FA4">
      <w:pPr>
        <w:numPr>
          <w:ilvl w:val="12"/>
          <w:numId w:val="0"/>
        </w:numPr>
        <w:tabs>
          <w:tab w:val="left" w:pos="720"/>
          <w:tab w:val="left" w:pos="900"/>
        </w:tabs>
        <w:spacing w:after="0" w:line="240" w:lineRule="auto"/>
        <w:rPr>
          <w:rFonts w:ascii="Calibri" w:eastAsia="Times New Roman" w:hAnsi="Calibri" w:cs="Calibri"/>
          <w:b/>
          <w:sz w:val="24"/>
          <w:szCs w:val="24"/>
          <w:lang w:eastAsia="en-GB"/>
        </w:rPr>
      </w:pPr>
      <w:r w:rsidRPr="00185C53">
        <w:rPr>
          <w:rFonts w:ascii="Calibri" w:eastAsia="Times New Roman" w:hAnsi="Calibri" w:cs="Calibri"/>
          <w:b/>
          <w:sz w:val="24"/>
          <w:szCs w:val="24"/>
          <w:lang w:eastAsia="en-GB"/>
        </w:rPr>
        <w:t>Listening to Children and Receiving Disclosures</w:t>
      </w:r>
    </w:p>
    <w:p w14:paraId="1FC296C0" w14:textId="77777777" w:rsidR="002C15E7" w:rsidRPr="00185C53" w:rsidRDefault="002C15E7" w:rsidP="006E6FA4">
      <w:pPr>
        <w:numPr>
          <w:ilvl w:val="12"/>
          <w:numId w:val="0"/>
        </w:numPr>
        <w:tabs>
          <w:tab w:val="left" w:pos="720"/>
          <w:tab w:val="left" w:pos="900"/>
        </w:tabs>
        <w:spacing w:after="0" w:line="240" w:lineRule="auto"/>
        <w:rPr>
          <w:rFonts w:ascii="Calibri" w:eastAsia="Times New Roman" w:hAnsi="Calibri" w:cs="Calibri"/>
          <w:bCs/>
          <w:sz w:val="24"/>
          <w:szCs w:val="24"/>
          <w:u w:val="single"/>
          <w:lang w:eastAsia="en-GB"/>
        </w:rPr>
      </w:pPr>
    </w:p>
    <w:p w14:paraId="304DD98D" w14:textId="75952C5E" w:rsidR="00BE6E7B" w:rsidRPr="00185C53" w:rsidRDefault="00BE6E7B"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We embrace our role as a listening school where children can discuss concerns with any member of staff or adult who works with them. Staff (teaching and support) will make time and be available should children approach them with a situation they are worried about.</w:t>
      </w:r>
    </w:p>
    <w:p w14:paraId="171328E8" w14:textId="77777777" w:rsidR="002C15E7" w:rsidRPr="00185C53" w:rsidRDefault="002C15E7" w:rsidP="006E6FA4">
      <w:pPr>
        <w:spacing w:after="0" w:line="240" w:lineRule="auto"/>
        <w:rPr>
          <w:rFonts w:ascii="Calibri" w:eastAsia="Times New Roman" w:hAnsi="Calibri" w:cs="Calibri"/>
          <w:sz w:val="24"/>
          <w:szCs w:val="24"/>
          <w:lang w:eastAsia="en-GB"/>
        </w:rPr>
      </w:pPr>
    </w:p>
    <w:p w14:paraId="359FB503" w14:textId="77777777" w:rsidR="00BE6E7B" w:rsidRPr="00185C53" w:rsidRDefault="00BE6E7B"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Concerns must be taken seriously and at face-value. It is easy to make speedy judgements based on previous knowledge of the child or young person.</w:t>
      </w:r>
    </w:p>
    <w:p w14:paraId="25FA153B" w14:textId="77777777" w:rsidR="002C15E7" w:rsidRPr="00185C53" w:rsidRDefault="002C15E7" w:rsidP="006E6FA4">
      <w:pPr>
        <w:spacing w:after="0" w:line="240" w:lineRule="auto"/>
        <w:rPr>
          <w:rFonts w:ascii="Calibri" w:eastAsia="Times New Roman" w:hAnsi="Calibri" w:cs="Calibri"/>
          <w:sz w:val="24"/>
          <w:szCs w:val="24"/>
          <w:lang w:eastAsia="en-GB"/>
        </w:rPr>
      </w:pPr>
    </w:p>
    <w:p w14:paraId="4AF0162C" w14:textId="55151CAE" w:rsidR="00BE6E7B" w:rsidRPr="00185C53" w:rsidRDefault="00BE6E7B"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Staff receiving a disclosure are unable to promise ‘keeping a secret’ or confidentiality. They will need to explain that depending on what the child says they might need to share the information with someone who deals with these concerns in school.</w:t>
      </w:r>
    </w:p>
    <w:p w14:paraId="455CB8A8" w14:textId="77777777" w:rsidR="002C15E7" w:rsidRPr="00185C53" w:rsidRDefault="002C15E7" w:rsidP="006E6FA4">
      <w:pPr>
        <w:spacing w:after="0" w:line="240" w:lineRule="auto"/>
        <w:rPr>
          <w:rFonts w:ascii="Calibri" w:eastAsia="Times New Roman" w:hAnsi="Calibri" w:cs="Calibri"/>
          <w:sz w:val="24"/>
          <w:szCs w:val="24"/>
          <w:lang w:eastAsia="en-GB"/>
        </w:rPr>
      </w:pPr>
    </w:p>
    <w:p w14:paraId="778F66E7" w14:textId="060D3FFE" w:rsidR="00BE6E7B" w:rsidRPr="00185C53" w:rsidRDefault="00BE6E7B"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If the child does not wish to continue and say anything further the adult should pass on the concern to the designated safeguarding lead that might wish to keep an eye on that student and may well be aware of other issues of concern.</w:t>
      </w:r>
    </w:p>
    <w:p w14:paraId="49D7D5B3" w14:textId="2EEAA148" w:rsidR="05021DBB" w:rsidRPr="00185C53" w:rsidRDefault="05021DBB" w:rsidP="006E6FA4">
      <w:pPr>
        <w:spacing w:after="0" w:line="240" w:lineRule="auto"/>
        <w:rPr>
          <w:rFonts w:ascii="Calibri" w:eastAsia="Times New Roman" w:hAnsi="Calibri" w:cs="Calibri"/>
          <w:sz w:val="24"/>
          <w:szCs w:val="24"/>
          <w:lang w:eastAsia="en-GB"/>
        </w:rPr>
      </w:pPr>
    </w:p>
    <w:p w14:paraId="77AA24D3" w14:textId="0414DE1A" w:rsidR="4622F0A1" w:rsidRPr="00185C53" w:rsidRDefault="528A4E62" w:rsidP="27BF3326">
      <w:pPr>
        <w:spacing w:after="0" w:line="240" w:lineRule="auto"/>
        <w:rPr>
          <w:rFonts w:ascii="Calibri" w:eastAsia="Times New Roman" w:hAnsi="Calibri" w:cs="Calibri"/>
          <w:sz w:val="24"/>
          <w:szCs w:val="24"/>
          <w:lang w:eastAsia="en-GB"/>
        </w:rPr>
      </w:pPr>
      <w:r w:rsidRPr="00185C53">
        <w:rPr>
          <w:rFonts w:ascii="Calibri" w:eastAsia="Arial" w:hAnsi="Calibri" w:cs="Calibri"/>
          <w:i/>
          <w:iCs/>
          <w:sz w:val="24"/>
          <w:szCs w:val="24"/>
        </w:rPr>
        <w:t>‘</w:t>
      </w:r>
      <w:r w:rsidR="66FC3597" w:rsidRPr="00185C53">
        <w:rPr>
          <w:rFonts w:ascii="Calibri" w:eastAsia="Arial" w:hAnsi="Calibri" w:cs="Calibri"/>
          <w:i/>
          <w:iCs/>
          <w:sz w:val="24"/>
          <w:szCs w:val="24"/>
        </w:rPr>
        <w:t xml:space="preserve">Staff should never promise a child that they will not tell anyone about a report of any form of abuse, as this may ultimately not be in the best interests of the child. </w:t>
      </w:r>
    </w:p>
    <w:p w14:paraId="086F2876" w14:textId="0B1D635C" w:rsidR="4622F0A1" w:rsidRPr="00185C53" w:rsidRDefault="66FC3597" w:rsidP="27BF3326">
      <w:pPr>
        <w:spacing w:after="0" w:line="240" w:lineRule="auto"/>
        <w:rPr>
          <w:rFonts w:ascii="Calibri" w:eastAsia="Times New Roman" w:hAnsi="Calibri" w:cs="Calibri"/>
          <w:sz w:val="24"/>
          <w:szCs w:val="24"/>
          <w:lang w:eastAsia="en-GB"/>
        </w:rPr>
      </w:pPr>
      <w:r w:rsidRPr="00185C53">
        <w:rPr>
          <w:rFonts w:ascii="Calibri" w:eastAsia="Arial" w:hAnsi="Calibri" w:cs="Calibri"/>
          <w:i/>
          <w:iCs/>
          <w:sz w:val="24"/>
          <w:szCs w:val="24"/>
        </w:rPr>
        <w:t xml:space="preserve">All staff should be able to reassure victims that they are being taken seriously and that they will be supported and kept safe. </w:t>
      </w:r>
      <w:r w:rsidRPr="00185C53">
        <w:rPr>
          <w:rFonts w:ascii="Calibri" w:eastAsia="Arial" w:hAnsi="Calibri" w:cs="Calibri"/>
          <w:sz w:val="24"/>
          <w:szCs w:val="24"/>
        </w:rPr>
        <w:t xml:space="preserve">A victim should never be given the impression that they are creating a problem by reporting </w:t>
      </w:r>
      <w:r w:rsidR="42FCC080" w:rsidRPr="00185C53">
        <w:rPr>
          <w:rFonts w:ascii="Calibri" w:eastAsia="Arial" w:hAnsi="Calibri" w:cs="Calibri"/>
          <w:sz w:val="24"/>
          <w:szCs w:val="24"/>
        </w:rPr>
        <w:t>any form of abuse and/</w:t>
      </w:r>
      <w:r w:rsidRPr="00185C53">
        <w:rPr>
          <w:rFonts w:ascii="Calibri" w:eastAsia="Arial" w:hAnsi="Calibri" w:cs="Calibri"/>
          <w:sz w:val="24"/>
          <w:szCs w:val="24"/>
        </w:rPr>
        <w:t xml:space="preserve">or </w:t>
      </w:r>
      <w:r w:rsidR="42FCC080" w:rsidRPr="00185C53">
        <w:rPr>
          <w:rFonts w:ascii="Calibri" w:eastAsia="Arial" w:hAnsi="Calibri" w:cs="Calibri"/>
          <w:sz w:val="24"/>
          <w:szCs w:val="24"/>
        </w:rPr>
        <w:t>neglect.</w:t>
      </w:r>
      <w:r w:rsidRPr="00185C53">
        <w:rPr>
          <w:rFonts w:ascii="Calibri" w:eastAsia="Arial" w:hAnsi="Calibri" w:cs="Calibri"/>
          <w:sz w:val="24"/>
          <w:szCs w:val="24"/>
        </w:rPr>
        <w:t xml:space="preserve"> Nor should a victim ever be made to feel ashamed for making a report.</w:t>
      </w:r>
      <w:r w:rsidRPr="00185C53">
        <w:rPr>
          <w:rFonts w:ascii="Calibri" w:eastAsia="Times New Roman" w:hAnsi="Calibri" w:cs="Calibri"/>
          <w:sz w:val="24"/>
          <w:szCs w:val="24"/>
          <w:lang w:eastAsia="en-GB"/>
        </w:rPr>
        <w:t xml:space="preserve"> Keeping Children Safe in Education, September </w:t>
      </w:r>
      <w:r w:rsidR="369B0F0A" w:rsidRPr="00185C53">
        <w:rPr>
          <w:rFonts w:ascii="Calibri" w:eastAsia="Times New Roman" w:hAnsi="Calibri" w:cs="Calibri"/>
          <w:sz w:val="24"/>
          <w:szCs w:val="24"/>
          <w:lang w:eastAsia="en-GB"/>
        </w:rPr>
        <w:t>202</w:t>
      </w:r>
      <w:r w:rsidR="598C3B0D" w:rsidRPr="00185C53">
        <w:rPr>
          <w:rFonts w:ascii="Calibri" w:eastAsia="Times New Roman" w:hAnsi="Calibri" w:cs="Calibri"/>
          <w:sz w:val="24"/>
          <w:szCs w:val="24"/>
          <w:lang w:eastAsia="en-GB"/>
        </w:rPr>
        <w:t>6</w:t>
      </w:r>
      <w:r w:rsidRPr="00185C53">
        <w:rPr>
          <w:rFonts w:ascii="Calibri" w:eastAsia="Times New Roman" w:hAnsi="Calibri" w:cs="Calibri"/>
          <w:sz w:val="24"/>
          <w:szCs w:val="24"/>
          <w:lang w:eastAsia="en-GB"/>
        </w:rPr>
        <w:t xml:space="preserve">, Part </w:t>
      </w:r>
      <w:r w:rsidR="607F3C20" w:rsidRPr="00185C53">
        <w:rPr>
          <w:rFonts w:ascii="Calibri" w:eastAsia="Times New Roman" w:hAnsi="Calibri" w:cs="Calibri"/>
          <w:sz w:val="24"/>
          <w:szCs w:val="24"/>
          <w:lang w:eastAsia="en-GB"/>
        </w:rPr>
        <w:t>One</w:t>
      </w:r>
      <w:r w:rsidR="5EA663CA" w:rsidRPr="00185C53">
        <w:rPr>
          <w:rFonts w:ascii="Calibri" w:eastAsia="Times New Roman" w:hAnsi="Calibri" w:cs="Calibri"/>
          <w:sz w:val="24"/>
          <w:szCs w:val="24"/>
          <w:lang w:eastAsia="en-GB"/>
        </w:rPr>
        <w:t xml:space="preserve"> (</w:t>
      </w:r>
      <w:r w:rsidR="4FB7C048" w:rsidRPr="00185C53">
        <w:rPr>
          <w:rFonts w:ascii="Calibri" w:eastAsia="Times New Roman" w:hAnsi="Calibri" w:cs="Calibri"/>
          <w:sz w:val="24"/>
          <w:szCs w:val="24"/>
          <w:lang w:eastAsia="en-GB"/>
        </w:rPr>
        <w:t>para 1</w:t>
      </w:r>
      <w:r w:rsidR="49D1C2C8" w:rsidRPr="00185C53">
        <w:rPr>
          <w:rFonts w:ascii="Calibri" w:eastAsia="Times New Roman" w:hAnsi="Calibri" w:cs="Calibri"/>
          <w:sz w:val="24"/>
          <w:szCs w:val="24"/>
          <w:lang w:eastAsia="en-GB"/>
        </w:rPr>
        <w:t>5</w:t>
      </w:r>
      <w:r w:rsidR="4FB7C048" w:rsidRPr="00185C53">
        <w:rPr>
          <w:rFonts w:ascii="Calibri" w:eastAsia="Times New Roman" w:hAnsi="Calibri" w:cs="Calibri"/>
          <w:sz w:val="24"/>
          <w:szCs w:val="24"/>
          <w:lang w:eastAsia="en-GB"/>
        </w:rPr>
        <w:t>)</w:t>
      </w:r>
      <w:r w:rsidRPr="00185C53">
        <w:rPr>
          <w:rFonts w:ascii="Calibri" w:eastAsia="Times New Roman" w:hAnsi="Calibri" w:cs="Calibri"/>
          <w:sz w:val="24"/>
          <w:szCs w:val="24"/>
          <w:lang w:eastAsia="en-GB"/>
        </w:rPr>
        <w:t>.</w:t>
      </w:r>
    </w:p>
    <w:p w14:paraId="0D2C9FA5" w14:textId="29E2AD59" w:rsidR="002C15E7" w:rsidRPr="00185C53" w:rsidRDefault="002C15E7" w:rsidP="33924D99">
      <w:pPr>
        <w:spacing w:after="0" w:line="240" w:lineRule="auto"/>
        <w:rPr>
          <w:rFonts w:ascii="Calibri" w:eastAsia="Arial" w:hAnsi="Calibri" w:cs="Calibri"/>
          <w:sz w:val="24"/>
          <w:szCs w:val="24"/>
        </w:rPr>
      </w:pPr>
    </w:p>
    <w:p w14:paraId="4FAC157E" w14:textId="1ADA1E0C" w:rsidR="002C15E7" w:rsidRPr="00185C53" w:rsidRDefault="0C8CA4FF" w:rsidP="006E6FA4">
      <w:pPr>
        <w:spacing w:after="0" w:line="240" w:lineRule="auto"/>
        <w:rPr>
          <w:rFonts w:ascii="Calibri" w:eastAsia="Times New Roman" w:hAnsi="Calibri" w:cs="Calibri"/>
          <w:sz w:val="24"/>
          <w:szCs w:val="24"/>
          <w:lang w:eastAsia="en-GB"/>
        </w:rPr>
      </w:pPr>
      <w:r w:rsidRPr="00185C53">
        <w:rPr>
          <w:rFonts w:ascii="Calibri" w:eastAsia="Arial" w:hAnsi="Calibri" w:cs="Calibri"/>
          <w:sz w:val="24"/>
          <w:szCs w:val="24"/>
        </w:rPr>
        <w:t>All staff should be aware that children may not feel ready or know how to tell someone that they are being abused, exploited, or neglected, and/or they may not recognise their experiences as harmful. For example, children may feel embarrassed, humiliated, or are being threatened. This could be due to their vulnerability, disability and/or sexual orientation or language barriers. This should not prevent staff from having a professional curiosity and speaking to the designated safeguarding lead (or a deputy) if they have concerns about a child. It is also important that staff determine how best to build trusted relationships which facilitate communication with children and young people.</w:t>
      </w:r>
      <w:r w:rsidR="35DC4902" w:rsidRPr="00185C53">
        <w:rPr>
          <w:rFonts w:ascii="Calibri" w:eastAsia="Times New Roman" w:hAnsi="Calibri" w:cs="Calibri"/>
          <w:sz w:val="24"/>
          <w:szCs w:val="24"/>
          <w:lang w:eastAsia="en-GB"/>
        </w:rPr>
        <w:t xml:space="preserve"> Keeping Children Safe in Education, September 2026, Part One (para 16)</w:t>
      </w:r>
      <w:r w:rsidR="0C6446C8" w:rsidRPr="00185C53">
        <w:rPr>
          <w:rFonts w:ascii="Calibri" w:eastAsia="Times New Roman" w:hAnsi="Calibri" w:cs="Calibri"/>
          <w:sz w:val="24"/>
          <w:szCs w:val="24"/>
          <w:lang w:eastAsia="en-GB"/>
        </w:rPr>
        <w:t>.</w:t>
      </w:r>
    </w:p>
    <w:p w14:paraId="7038C2A3" w14:textId="77777777" w:rsidR="002C15E7" w:rsidRPr="00185C53" w:rsidRDefault="002C15E7" w:rsidP="006E6FA4">
      <w:pPr>
        <w:spacing w:after="0" w:line="240" w:lineRule="auto"/>
        <w:rPr>
          <w:rFonts w:ascii="Calibri" w:eastAsia="Times New Roman" w:hAnsi="Calibri" w:cs="Calibri"/>
          <w:sz w:val="24"/>
          <w:szCs w:val="24"/>
          <w:lang w:eastAsia="en-GB"/>
        </w:rPr>
      </w:pPr>
    </w:p>
    <w:p w14:paraId="65B3E7A0" w14:textId="6FF669BE" w:rsidR="00BE6E7B" w:rsidRPr="00185C53" w:rsidRDefault="00BE6E7B"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Staff should never speak to another sibling in the family to make enquiries</w:t>
      </w:r>
      <w:r w:rsidR="2D4D57C0" w:rsidRPr="00185C53">
        <w:rPr>
          <w:rFonts w:ascii="Calibri" w:eastAsia="Times New Roman" w:hAnsi="Calibri" w:cs="Calibri"/>
          <w:sz w:val="24"/>
          <w:szCs w:val="24"/>
          <w:lang w:eastAsia="en-GB"/>
        </w:rPr>
        <w:t>;</w:t>
      </w:r>
      <w:r w:rsidRPr="00185C53">
        <w:rPr>
          <w:rFonts w:ascii="Calibri" w:eastAsia="Times New Roman" w:hAnsi="Calibri" w:cs="Calibri"/>
          <w:sz w:val="24"/>
          <w:szCs w:val="24"/>
          <w:lang w:eastAsia="en-GB"/>
        </w:rPr>
        <w:t xml:space="preserve"> to investigate concerns is not the role of the school and parents/carers would be rightly aggrieved.</w:t>
      </w:r>
    </w:p>
    <w:p w14:paraId="4B167986" w14:textId="2CC91A48" w:rsidR="05021DBB" w:rsidRPr="00185C53" w:rsidRDefault="05021DBB" w:rsidP="006E6FA4">
      <w:pPr>
        <w:spacing w:after="0" w:line="240" w:lineRule="auto"/>
        <w:rPr>
          <w:rFonts w:ascii="Calibri" w:eastAsia="Times New Roman" w:hAnsi="Calibri" w:cs="Calibri"/>
          <w:sz w:val="24"/>
          <w:szCs w:val="24"/>
          <w:lang w:eastAsia="en-GB"/>
        </w:rPr>
      </w:pPr>
    </w:p>
    <w:p w14:paraId="44A39305" w14:textId="77777777" w:rsidR="4AC7ADC6" w:rsidRPr="00185C53" w:rsidRDefault="4AC7ADC6" w:rsidP="006E6FA4">
      <w:pPr>
        <w:spacing w:after="0" w:line="240" w:lineRule="auto"/>
        <w:rPr>
          <w:rFonts w:ascii="Calibri" w:eastAsia="Times New Roman" w:hAnsi="Calibri" w:cs="Calibri"/>
          <w:b/>
          <w:bCs/>
          <w:sz w:val="24"/>
          <w:szCs w:val="24"/>
          <w:lang w:eastAsia="en-GB"/>
        </w:rPr>
      </w:pPr>
      <w:r w:rsidRPr="00185C53">
        <w:rPr>
          <w:rFonts w:ascii="Calibri" w:eastAsia="Times New Roman" w:hAnsi="Calibri" w:cs="Calibri"/>
          <w:b/>
          <w:bCs/>
          <w:sz w:val="24"/>
          <w:szCs w:val="24"/>
          <w:lang w:eastAsia="en-GB"/>
        </w:rPr>
        <w:t>Recording concerns</w:t>
      </w:r>
    </w:p>
    <w:p w14:paraId="6C52C221" w14:textId="77777777" w:rsidR="05021DBB" w:rsidRPr="00185C53" w:rsidRDefault="05021DBB" w:rsidP="006E6FA4">
      <w:pPr>
        <w:spacing w:after="0" w:line="240" w:lineRule="auto"/>
        <w:rPr>
          <w:rFonts w:ascii="Calibri" w:eastAsia="Times New Roman" w:hAnsi="Calibri" w:cs="Calibri"/>
          <w:b/>
          <w:bCs/>
          <w:sz w:val="24"/>
          <w:szCs w:val="24"/>
          <w:lang w:eastAsia="en-GB"/>
        </w:rPr>
      </w:pPr>
    </w:p>
    <w:p w14:paraId="63F5DB01" w14:textId="77777777" w:rsidR="001F0991" w:rsidRPr="001334D8" w:rsidRDefault="001F0991" w:rsidP="001F0991">
      <w:pPr>
        <w:spacing w:after="0" w:line="240" w:lineRule="auto"/>
        <w:rPr>
          <w:rFonts w:eastAsia="Times New Roman" w:cstheme="minorHAnsi"/>
          <w:sz w:val="24"/>
          <w:szCs w:val="24"/>
          <w:lang w:eastAsia="en-GB"/>
        </w:rPr>
      </w:pPr>
      <w:r w:rsidRPr="001334D8">
        <w:rPr>
          <w:rFonts w:eastAsia="Times New Roman" w:cstheme="minorHAnsi"/>
          <w:sz w:val="24"/>
          <w:szCs w:val="24"/>
          <w:lang w:eastAsia="en-GB"/>
        </w:rPr>
        <w:t xml:space="preserve">ALL concerns and disclosures passed to the designated safeguarding lead must be recorded on the school’s Child Protection electronic monitoring system – </w:t>
      </w:r>
      <w:r w:rsidRPr="001334D8">
        <w:rPr>
          <w:rFonts w:eastAsia="Times New Roman" w:cstheme="minorHAnsi"/>
          <w:i/>
          <w:sz w:val="24"/>
          <w:szCs w:val="24"/>
          <w:lang w:eastAsia="en-GB"/>
        </w:rPr>
        <w:t xml:space="preserve">(CPOMS) </w:t>
      </w:r>
      <w:r w:rsidRPr="001334D8">
        <w:rPr>
          <w:rFonts w:eastAsia="Times New Roman" w:cstheme="minorHAnsi"/>
          <w:sz w:val="24"/>
          <w:szCs w:val="24"/>
          <w:lang w:eastAsia="en-GB"/>
        </w:rPr>
        <w:t>All concerns recorded should be factual; staff should avoid using emotive language and recording their opinions.</w:t>
      </w:r>
    </w:p>
    <w:p w14:paraId="55575F10" w14:textId="77777777" w:rsidR="05021DBB" w:rsidRPr="00185C53" w:rsidRDefault="05021DBB" w:rsidP="006E6FA4">
      <w:pPr>
        <w:spacing w:after="0" w:line="240" w:lineRule="auto"/>
        <w:rPr>
          <w:rFonts w:ascii="Calibri" w:eastAsia="Times New Roman" w:hAnsi="Calibri" w:cs="Calibri"/>
          <w:sz w:val="24"/>
          <w:szCs w:val="24"/>
          <w:lang w:eastAsia="en-GB"/>
        </w:rPr>
      </w:pPr>
    </w:p>
    <w:p w14:paraId="523F1480" w14:textId="77777777" w:rsidR="4AC7ADC6" w:rsidRPr="00185C53" w:rsidRDefault="4AC7ADC6"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Staff should write the exact words used by the child. Any original notes/jottings/reminders made by the adult must be stapled to the form as first-hand information that could be important if a case went to court or scanned into the electronic monitoring system.</w:t>
      </w:r>
    </w:p>
    <w:p w14:paraId="633125E2" w14:textId="77777777" w:rsidR="05021DBB" w:rsidRPr="00185C53" w:rsidRDefault="05021DBB" w:rsidP="006E6FA4">
      <w:pPr>
        <w:spacing w:after="0" w:line="240" w:lineRule="auto"/>
        <w:rPr>
          <w:rFonts w:ascii="Calibri" w:eastAsia="Times New Roman" w:hAnsi="Calibri" w:cs="Calibri"/>
          <w:sz w:val="24"/>
          <w:szCs w:val="24"/>
          <w:lang w:eastAsia="en-GB"/>
        </w:rPr>
      </w:pPr>
    </w:p>
    <w:p w14:paraId="7347FC47" w14:textId="79111519" w:rsidR="4AC7ADC6" w:rsidRPr="00185C53" w:rsidRDefault="4AC7ADC6"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The more relevant details staff document, the better (</w:t>
      </w:r>
      <w:proofErr w:type="spellStart"/>
      <w:r w:rsidRPr="00185C53">
        <w:rPr>
          <w:rFonts w:ascii="Calibri" w:eastAsia="Times New Roman" w:hAnsi="Calibri" w:cs="Calibri"/>
          <w:sz w:val="24"/>
          <w:szCs w:val="24"/>
          <w:lang w:eastAsia="en-GB"/>
        </w:rPr>
        <w:t>eg</w:t>
      </w:r>
      <w:proofErr w:type="spellEnd"/>
      <w:r w:rsidRPr="00185C53">
        <w:rPr>
          <w:rFonts w:ascii="Calibri" w:eastAsia="Times New Roman" w:hAnsi="Calibri" w:cs="Calibri"/>
          <w:sz w:val="24"/>
          <w:szCs w:val="24"/>
          <w:lang w:eastAsia="en-GB"/>
        </w:rPr>
        <w:t>: approximate size, colour of injury, which arm, if burn is scabbing over etc.) Staff can express concern about an injury (open ended questions) but should not ask direct questions. They should never do so in front of other children.</w:t>
      </w:r>
    </w:p>
    <w:p w14:paraId="6EC7DF10" w14:textId="70B73E8F" w:rsidR="3E6661F7" w:rsidRPr="00185C53" w:rsidRDefault="3E6661F7" w:rsidP="7B4EA0B4">
      <w:pPr>
        <w:spacing w:after="0" w:line="240" w:lineRule="auto"/>
        <w:rPr>
          <w:rFonts w:ascii="Calibri" w:eastAsia="Times New Roman" w:hAnsi="Calibri" w:cs="Calibri"/>
          <w:sz w:val="24"/>
          <w:szCs w:val="24"/>
          <w:lang w:eastAsia="en-GB"/>
        </w:rPr>
      </w:pPr>
    </w:p>
    <w:tbl>
      <w:tblPr>
        <w:tblStyle w:val="TableGrid"/>
        <w:tblW w:w="8923" w:type="dxa"/>
        <w:tblLayout w:type="fixed"/>
        <w:tblLook w:val="0020" w:firstRow="1" w:lastRow="0" w:firstColumn="0" w:lastColumn="0" w:noHBand="0" w:noVBand="0"/>
      </w:tblPr>
      <w:tblGrid>
        <w:gridCol w:w="8923"/>
      </w:tblGrid>
      <w:tr w:rsidR="00BE6E7B" w:rsidRPr="00185C53" w14:paraId="03F0CB3B" w14:textId="77777777" w:rsidTr="00706E7A">
        <w:tc>
          <w:tcPr>
            <w:tcW w:w="8923" w:type="dxa"/>
          </w:tcPr>
          <w:p w14:paraId="5372A5AE" w14:textId="77777777" w:rsidR="00BE6E7B" w:rsidRPr="00185C53" w:rsidRDefault="00BE6E7B" w:rsidP="006E6FA4">
            <w:pPr>
              <w:numPr>
                <w:ilvl w:val="12"/>
                <w:numId w:val="0"/>
              </w:numPr>
              <w:spacing w:before="40" w:after="80"/>
              <w:rPr>
                <w:rFonts w:ascii="Calibri" w:hAnsi="Calibri" w:cs="Calibri"/>
                <w:b/>
                <w:sz w:val="24"/>
                <w:szCs w:val="24"/>
              </w:rPr>
            </w:pPr>
            <w:r w:rsidRPr="00185C53">
              <w:rPr>
                <w:rFonts w:ascii="Calibri" w:hAnsi="Calibri" w:cs="Calibri"/>
                <w:b/>
                <w:sz w:val="24"/>
                <w:szCs w:val="24"/>
              </w:rPr>
              <w:t>Please remember:</w:t>
            </w:r>
          </w:p>
          <w:p w14:paraId="04D357C7" w14:textId="77777777" w:rsidR="00BE6E7B" w:rsidRPr="00185C53" w:rsidRDefault="00BE6E7B" w:rsidP="006E6FA4">
            <w:pPr>
              <w:numPr>
                <w:ilvl w:val="12"/>
                <w:numId w:val="0"/>
              </w:numPr>
              <w:tabs>
                <w:tab w:val="left" w:pos="540"/>
              </w:tabs>
              <w:spacing w:before="40" w:after="80"/>
              <w:ind w:left="540" w:hanging="540"/>
              <w:rPr>
                <w:rFonts w:ascii="Calibri" w:hAnsi="Calibri" w:cs="Calibri"/>
                <w:sz w:val="24"/>
                <w:szCs w:val="24"/>
              </w:rPr>
            </w:pPr>
            <w:r w:rsidRPr="00185C53">
              <w:rPr>
                <w:rFonts w:ascii="Calibri" w:hAnsi="Calibri" w:cs="Calibri"/>
                <w:sz w:val="24"/>
                <w:szCs w:val="24"/>
              </w:rPr>
              <w:t>(I)</w:t>
            </w:r>
            <w:r w:rsidRPr="00185C53">
              <w:rPr>
                <w:rFonts w:ascii="Calibri" w:hAnsi="Calibri" w:cs="Calibri"/>
                <w:sz w:val="24"/>
                <w:szCs w:val="24"/>
              </w:rPr>
              <w:tab/>
              <w:t>The child should be allowed to make the disclosure at his/her own pace and in his/her own way.</w:t>
            </w:r>
          </w:p>
          <w:p w14:paraId="3ADB0E7D" w14:textId="77777777" w:rsidR="00BE6E7B" w:rsidRPr="00185C53" w:rsidRDefault="00BE6E7B" w:rsidP="006E6FA4">
            <w:pPr>
              <w:numPr>
                <w:ilvl w:val="12"/>
                <w:numId w:val="0"/>
              </w:numPr>
              <w:tabs>
                <w:tab w:val="left" w:pos="540"/>
              </w:tabs>
              <w:spacing w:before="40" w:after="80"/>
              <w:ind w:left="540" w:hanging="540"/>
              <w:rPr>
                <w:rFonts w:ascii="Calibri" w:hAnsi="Calibri" w:cs="Calibri"/>
                <w:sz w:val="24"/>
                <w:szCs w:val="24"/>
              </w:rPr>
            </w:pPr>
            <w:r w:rsidRPr="00185C53">
              <w:rPr>
                <w:rFonts w:ascii="Calibri" w:hAnsi="Calibri" w:cs="Calibri"/>
                <w:sz w:val="24"/>
                <w:szCs w:val="24"/>
              </w:rPr>
              <w:t>(ii)</w:t>
            </w:r>
            <w:r w:rsidRPr="00185C53">
              <w:rPr>
                <w:rFonts w:ascii="Calibri" w:hAnsi="Calibri" w:cs="Calibri"/>
                <w:sz w:val="24"/>
                <w:szCs w:val="24"/>
              </w:rPr>
              <w:tab/>
              <w:t>The member of staff should avoid interrupting except to clarify what the child is saying but</w:t>
            </w:r>
          </w:p>
          <w:p w14:paraId="00C796CC" w14:textId="2407827E" w:rsidR="00F71D4C" w:rsidRPr="00185C53" w:rsidRDefault="00BE6E7B" w:rsidP="006E6FA4">
            <w:pPr>
              <w:tabs>
                <w:tab w:val="left" w:pos="540"/>
              </w:tabs>
              <w:spacing w:before="40" w:after="80"/>
              <w:ind w:left="540" w:hanging="540"/>
              <w:rPr>
                <w:rFonts w:ascii="Calibri" w:hAnsi="Calibri" w:cs="Calibri"/>
                <w:sz w:val="24"/>
                <w:szCs w:val="24"/>
              </w:rPr>
            </w:pPr>
            <w:r w:rsidRPr="00185C53">
              <w:rPr>
                <w:rFonts w:ascii="Calibri" w:hAnsi="Calibri" w:cs="Calibri"/>
                <w:sz w:val="24"/>
                <w:szCs w:val="24"/>
              </w:rPr>
              <w:t>(iii)</w:t>
            </w:r>
            <w:r w:rsidR="00F71D4C" w:rsidRPr="00185C53">
              <w:rPr>
                <w:rFonts w:ascii="Calibri" w:hAnsi="Calibri" w:cs="Calibri"/>
              </w:rPr>
              <w:tab/>
            </w:r>
            <w:r w:rsidRPr="00185C53">
              <w:rPr>
                <w:rFonts w:ascii="Calibri" w:hAnsi="Calibri" w:cs="Calibri"/>
                <w:sz w:val="24"/>
                <w:szCs w:val="24"/>
              </w:rPr>
              <w:t>Should not probe for any information that the child does not volunteer.</w:t>
            </w:r>
          </w:p>
        </w:tc>
      </w:tr>
    </w:tbl>
    <w:p w14:paraId="6585B14E" w14:textId="3254BA63" w:rsidR="7845DECD" w:rsidRPr="00185C53" w:rsidRDefault="7845DECD" w:rsidP="006E6FA4">
      <w:pPr>
        <w:spacing w:after="0" w:line="240" w:lineRule="auto"/>
        <w:rPr>
          <w:rFonts w:ascii="Calibri" w:eastAsia="Times New Roman" w:hAnsi="Calibri" w:cs="Calibri"/>
          <w:b/>
          <w:bCs/>
          <w:sz w:val="24"/>
          <w:szCs w:val="24"/>
          <w:lang w:eastAsia="en-GB"/>
        </w:rPr>
      </w:pPr>
    </w:p>
    <w:p w14:paraId="3FA0F8CB" w14:textId="749F7556" w:rsidR="090E9FFB" w:rsidRPr="00185C53" w:rsidRDefault="090E9FFB" w:rsidP="006E6FA4">
      <w:pPr>
        <w:spacing w:after="0" w:line="240" w:lineRule="auto"/>
        <w:rPr>
          <w:rFonts w:ascii="Calibri" w:eastAsia="Times New Roman" w:hAnsi="Calibri" w:cs="Calibri"/>
          <w:b/>
          <w:bCs/>
          <w:sz w:val="24"/>
          <w:szCs w:val="24"/>
          <w:lang w:eastAsia="en-GB"/>
        </w:rPr>
      </w:pPr>
      <w:r w:rsidRPr="00185C53">
        <w:rPr>
          <w:rFonts w:ascii="Calibri" w:eastAsia="Times New Roman" w:hAnsi="Calibri" w:cs="Calibri"/>
          <w:b/>
          <w:bCs/>
          <w:sz w:val="24"/>
          <w:szCs w:val="24"/>
          <w:lang w:eastAsia="en-GB"/>
        </w:rPr>
        <w:t>Concerns about staff members or other adults in school</w:t>
      </w:r>
    </w:p>
    <w:p w14:paraId="2A3711CE" w14:textId="77777777" w:rsidR="05021DBB" w:rsidRPr="00185C53" w:rsidRDefault="05021DBB" w:rsidP="006E6FA4">
      <w:pPr>
        <w:spacing w:after="0" w:line="240" w:lineRule="auto"/>
        <w:rPr>
          <w:rFonts w:ascii="Calibri" w:eastAsia="Times New Roman" w:hAnsi="Calibri" w:cs="Calibri"/>
          <w:sz w:val="24"/>
          <w:szCs w:val="24"/>
          <w:lang w:eastAsia="en-GB"/>
        </w:rPr>
      </w:pPr>
    </w:p>
    <w:p w14:paraId="704EE090" w14:textId="33CC9AC4" w:rsidR="05021DBB" w:rsidRPr="00185C53" w:rsidRDefault="6F2E041B"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If there is concern about another member of staff or adult working in school, the matter must be passed straight to the Head Teacher. The member of staff concerned must not be spoken to. If the concern regards the Head Teacher, this should be passed onto the Chair of Governors. Further information is included in Section G of this policy and KCS</w:t>
      </w:r>
      <w:r w:rsidR="13A7CCA9" w:rsidRPr="00185C53">
        <w:rPr>
          <w:rFonts w:ascii="Calibri" w:eastAsia="Times New Roman" w:hAnsi="Calibri" w:cs="Calibri"/>
          <w:sz w:val="24"/>
          <w:szCs w:val="24"/>
          <w:lang w:eastAsia="en-GB"/>
        </w:rPr>
        <w:t>I</w:t>
      </w:r>
      <w:r w:rsidRPr="00185C53">
        <w:rPr>
          <w:rFonts w:ascii="Calibri" w:eastAsia="Times New Roman" w:hAnsi="Calibri" w:cs="Calibri"/>
          <w:sz w:val="24"/>
          <w:szCs w:val="24"/>
          <w:lang w:eastAsia="en-GB"/>
        </w:rPr>
        <w:t xml:space="preserve">E </w:t>
      </w:r>
      <w:r w:rsidR="25EE02BA" w:rsidRPr="00185C53">
        <w:rPr>
          <w:rFonts w:ascii="Calibri" w:eastAsia="Times New Roman" w:hAnsi="Calibri" w:cs="Calibri"/>
          <w:sz w:val="24"/>
          <w:szCs w:val="24"/>
          <w:lang w:eastAsia="en-GB"/>
        </w:rPr>
        <w:t>202</w:t>
      </w:r>
      <w:r w:rsidR="7EF607D2" w:rsidRPr="00185C53">
        <w:rPr>
          <w:rFonts w:ascii="Calibri" w:eastAsia="Times New Roman" w:hAnsi="Calibri" w:cs="Calibri"/>
          <w:sz w:val="24"/>
          <w:szCs w:val="24"/>
          <w:lang w:eastAsia="en-GB"/>
        </w:rPr>
        <w:t>6</w:t>
      </w:r>
      <w:r w:rsidR="13A7CCA9" w:rsidRPr="00185C53">
        <w:rPr>
          <w:rFonts w:ascii="Calibri" w:eastAsia="Times New Roman" w:hAnsi="Calibri" w:cs="Calibri"/>
          <w:sz w:val="24"/>
          <w:szCs w:val="24"/>
          <w:lang w:eastAsia="en-GB"/>
        </w:rPr>
        <w:t>,</w:t>
      </w:r>
      <w:r w:rsidRPr="00185C53">
        <w:rPr>
          <w:rFonts w:ascii="Calibri" w:eastAsia="Times New Roman" w:hAnsi="Calibri" w:cs="Calibri"/>
          <w:sz w:val="24"/>
          <w:szCs w:val="24"/>
          <w:lang w:eastAsia="en-GB"/>
        </w:rPr>
        <w:t xml:space="preserve"> Pa</w:t>
      </w:r>
      <w:r w:rsidR="5F4B0BCD" w:rsidRPr="00185C53">
        <w:rPr>
          <w:rFonts w:ascii="Calibri" w:eastAsia="Times New Roman" w:hAnsi="Calibri" w:cs="Calibri"/>
          <w:sz w:val="24"/>
          <w:szCs w:val="24"/>
          <w:lang w:eastAsia="en-GB"/>
        </w:rPr>
        <w:t>ra 186-189</w:t>
      </w:r>
      <w:r w:rsidRPr="00185C53">
        <w:rPr>
          <w:rFonts w:ascii="Calibri" w:eastAsia="Times New Roman" w:hAnsi="Calibri" w:cs="Calibri"/>
          <w:sz w:val="24"/>
          <w:szCs w:val="24"/>
          <w:lang w:eastAsia="en-GB"/>
        </w:rPr>
        <w:t>.</w:t>
      </w:r>
    </w:p>
    <w:p w14:paraId="36DE53F4" w14:textId="77777777" w:rsidR="0099231E" w:rsidRPr="00185C53" w:rsidRDefault="0099231E" w:rsidP="006E6FA4">
      <w:pPr>
        <w:spacing w:after="0" w:line="240" w:lineRule="auto"/>
        <w:rPr>
          <w:rFonts w:ascii="Calibri" w:eastAsia="Times New Roman" w:hAnsi="Calibri" w:cs="Calibri"/>
          <w:sz w:val="24"/>
          <w:szCs w:val="24"/>
          <w:lang w:eastAsia="en-GB"/>
        </w:rPr>
      </w:pPr>
    </w:p>
    <w:p w14:paraId="793C17FD" w14:textId="30803921" w:rsidR="00BE6E7B" w:rsidRPr="00185C53" w:rsidRDefault="00BE6E7B" w:rsidP="006E6FA4">
      <w:pPr>
        <w:spacing w:after="120"/>
        <w:rPr>
          <w:rFonts w:ascii="Calibri" w:eastAsia="Times New Roman" w:hAnsi="Calibri" w:cs="Calibri"/>
          <w:b/>
          <w:sz w:val="24"/>
          <w:szCs w:val="24"/>
          <w:lang w:eastAsia="en-GB"/>
        </w:rPr>
      </w:pPr>
      <w:r w:rsidRPr="00185C53">
        <w:rPr>
          <w:rFonts w:ascii="Calibri" w:eastAsia="Times New Roman" w:hAnsi="Calibri" w:cs="Calibri"/>
          <w:b/>
          <w:sz w:val="24"/>
          <w:szCs w:val="24"/>
          <w:lang w:eastAsia="en-GB"/>
        </w:rPr>
        <w:t>Recording and Response of the designated lead professional</w:t>
      </w:r>
    </w:p>
    <w:p w14:paraId="53BB6071" w14:textId="77777777" w:rsidR="001F0991" w:rsidRPr="001334D8" w:rsidRDefault="001F0991" w:rsidP="001F0991">
      <w:pPr>
        <w:spacing w:after="0" w:line="240" w:lineRule="auto"/>
        <w:rPr>
          <w:rFonts w:eastAsia="Times New Roman" w:cs="Arial"/>
          <w:sz w:val="24"/>
          <w:szCs w:val="24"/>
          <w:lang w:eastAsia="en-GB"/>
        </w:rPr>
      </w:pPr>
      <w:r w:rsidRPr="001334D8">
        <w:rPr>
          <w:rFonts w:eastAsia="Times New Roman" w:cs="Arial"/>
          <w:sz w:val="24"/>
          <w:szCs w:val="24"/>
          <w:lang w:eastAsia="en-GB"/>
        </w:rPr>
        <w:t xml:space="preserve">All information received is stored securely in electronic or paper form. We provide appropriate levels of access to information. Paper records are kept securely in locked storage and away from the child’s individual school records. (The child’s individual file is marked to show the existence of the additional ‘concern’ file). Our designated safeguarding leads can access these documents in an emergency or in the event of an enquiry for information by the MASH (Multi-Agency Safeguarding Hub) Team, for example. </w:t>
      </w:r>
    </w:p>
    <w:p w14:paraId="566FC18A" w14:textId="77777777" w:rsidR="001F0991" w:rsidRPr="001334D8" w:rsidRDefault="001F0991" w:rsidP="001F0991">
      <w:pPr>
        <w:spacing w:after="0" w:line="240" w:lineRule="auto"/>
        <w:jc w:val="both"/>
        <w:rPr>
          <w:rFonts w:eastAsia="Times New Roman" w:cs="Arial"/>
          <w:sz w:val="24"/>
          <w:szCs w:val="24"/>
          <w:lang w:eastAsia="en-GB"/>
        </w:rPr>
      </w:pPr>
    </w:p>
    <w:p w14:paraId="1860B9F4" w14:textId="77777777" w:rsidR="001F0991" w:rsidRPr="001334D8" w:rsidRDefault="001F0991" w:rsidP="001F0991">
      <w:pPr>
        <w:spacing w:after="0" w:line="240" w:lineRule="auto"/>
        <w:jc w:val="both"/>
        <w:rPr>
          <w:rFonts w:eastAsia="Times New Roman" w:cs="Arial"/>
          <w:sz w:val="24"/>
          <w:szCs w:val="24"/>
          <w:lang w:eastAsia="en-GB"/>
        </w:rPr>
      </w:pPr>
      <w:r w:rsidRPr="001334D8">
        <w:rPr>
          <w:rFonts w:eastAsia="Times New Roman" w:cs="Arial"/>
          <w:sz w:val="24"/>
          <w:szCs w:val="24"/>
          <w:lang w:eastAsia="en-GB"/>
        </w:rPr>
        <w:t>We keep a ‘chronology of significant events’ for all children causing concern in school, in the event that the MASH make contact about issues beyond school and inform any other concerns in school.</w:t>
      </w:r>
    </w:p>
    <w:p w14:paraId="501AA289" w14:textId="6D88B517" w:rsidR="48490729" w:rsidRPr="00185C53" w:rsidRDefault="48490729" w:rsidP="48490729">
      <w:pPr>
        <w:spacing w:after="0" w:line="240" w:lineRule="auto"/>
        <w:jc w:val="both"/>
        <w:rPr>
          <w:rFonts w:ascii="Calibri" w:eastAsia="Times New Roman" w:hAnsi="Calibri" w:cs="Calibri"/>
          <w:sz w:val="24"/>
          <w:szCs w:val="24"/>
          <w:lang w:eastAsia="en-GB"/>
        </w:rPr>
      </w:pPr>
    </w:p>
    <w:p w14:paraId="3048D27F" w14:textId="7BE1E306" w:rsidR="5988BE88" w:rsidRPr="00185C53" w:rsidRDefault="5988BE88" w:rsidP="48490729">
      <w:pPr>
        <w:spacing w:after="0" w:line="240" w:lineRule="auto"/>
        <w:jc w:val="both"/>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We ensure that records include:</w:t>
      </w:r>
    </w:p>
    <w:p w14:paraId="12823995" w14:textId="2E45BFBC" w:rsidR="5988BE88" w:rsidRPr="00185C53" w:rsidRDefault="5988BE88" w:rsidP="000F7165">
      <w:pPr>
        <w:pStyle w:val="ListParagraph"/>
        <w:numPr>
          <w:ilvl w:val="0"/>
          <w:numId w:val="26"/>
        </w:numPr>
        <w:spacing w:before="120" w:after="0" w:line="240" w:lineRule="auto"/>
        <w:ind w:left="714" w:hanging="357"/>
        <w:contextualSpacing w:val="0"/>
        <w:jc w:val="both"/>
        <w:rPr>
          <w:rFonts w:ascii="Calibri" w:eastAsia="Arial" w:hAnsi="Calibri" w:cs="Calibri"/>
          <w:sz w:val="24"/>
          <w:szCs w:val="24"/>
        </w:rPr>
      </w:pPr>
      <w:r w:rsidRPr="00185C53">
        <w:rPr>
          <w:rFonts w:ascii="Calibri" w:eastAsia="Arial" w:hAnsi="Calibri" w:cs="Calibri"/>
          <w:sz w:val="24"/>
          <w:szCs w:val="24"/>
        </w:rPr>
        <w:t>a clear and detailed summary of the concern</w:t>
      </w:r>
    </w:p>
    <w:p w14:paraId="59A80DC7" w14:textId="44D96730" w:rsidR="5988BE88" w:rsidRPr="00185C53" w:rsidRDefault="5988BE88" w:rsidP="000F7165">
      <w:pPr>
        <w:pStyle w:val="ListParagraph"/>
        <w:numPr>
          <w:ilvl w:val="0"/>
          <w:numId w:val="26"/>
        </w:numPr>
        <w:spacing w:before="120" w:after="0" w:line="240" w:lineRule="auto"/>
        <w:ind w:left="714" w:hanging="357"/>
        <w:contextualSpacing w:val="0"/>
        <w:jc w:val="both"/>
        <w:rPr>
          <w:rFonts w:ascii="Calibri" w:eastAsia="Arial" w:hAnsi="Calibri" w:cs="Calibri"/>
          <w:sz w:val="24"/>
          <w:szCs w:val="24"/>
        </w:rPr>
      </w:pPr>
      <w:r w:rsidRPr="00185C53">
        <w:rPr>
          <w:rFonts w:ascii="Calibri" w:eastAsia="Arial" w:hAnsi="Calibri" w:cs="Calibri"/>
          <w:sz w:val="24"/>
          <w:szCs w:val="24"/>
        </w:rPr>
        <w:t>details of how the concern was followed up and resolved</w:t>
      </w:r>
    </w:p>
    <w:p w14:paraId="664B4037" w14:textId="635878BF" w:rsidR="5988BE88" w:rsidRPr="00185C53" w:rsidRDefault="5988BE88" w:rsidP="000F7165">
      <w:pPr>
        <w:pStyle w:val="ListParagraph"/>
        <w:numPr>
          <w:ilvl w:val="0"/>
          <w:numId w:val="26"/>
        </w:numPr>
        <w:spacing w:before="120" w:after="0" w:line="240" w:lineRule="auto"/>
        <w:ind w:left="714" w:hanging="357"/>
        <w:contextualSpacing w:val="0"/>
        <w:jc w:val="both"/>
        <w:rPr>
          <w:rFonts w:ascii="Calibri" w:eastAsia="Arial" w:hAnsi="Calibri" w:cs="Calibri"/>
          <w:sz w:val="24"/>
          <w:szCs w:val="24"/>
        </w:rPr>
      </w:pPr>
      <w:r w:rsidRPr="00185C53">
        <w:rPr>
          <w:rFonts w:ascii="Calibri" w:eastAsia="Arial" w:hAnsi="Calibri" w:cs="Calibri"/>
          <w:sz w:val="24"/>
          <w:szCs w:val="24"/>
        </w:rPr>
        <w:t>note</w:t>
      </w:r>
      <w:r w:rsidR="47E9D424" w:rsidRPr="00185C53">
        <w:rPr>
          <w:rFonts w:ascii="Calibri" w:eastAsia="Arial" w:hAnsi="Calibri" w:cs="Calibri"/>
          <w:sz w:val="24"/>
          <w:szCs w:val="24"/>
        </w:rPr>
        <w:t>s</w:t>
      </w:r>
      <w:r w:rsidRPr="00185C53">
        <w:rPr>
          <w:rFonts w:ascii="Calibri" w:eastAsia="Arial" w:hAnsi="Calibri" w:cs="Calibri"/>
          <w:sz w:val="24"/>
          <w:szCs w:val="24"/>
        </w:rPr>
        <w:t xml:space="preserve"> of any action</w:t>
      </w:r>
      <w:r w:rsidR="78682DED" w:rsidRPr="00185C53">
        <w:rPr>
          <w:rFonts w:ascii="Calibri" w:eastAsia="Arial" w:hAnsi="Calibri" w:cs="Calibri"/>
          <w:sz w:val="24"/>
          <w:szCs w:val="24"/>
        </w:rPr>
        <w:t>s</w:t>
      </w:r>
      <w:r w:rsidRPr="00185C53">
        <w:rPr>
          <w:rFonts w:ascii="Calibri" w:eastAsia="Arial" w:hAnsi="Calibri" w:cs="Calibri"/>
          <w:sz w:val="24"/>
          <w:szCs w:val="24"/>
        </w:rPr>
        <w:t xml:space="preserve"> taken, decisions reached and the outcome</w:t>
      </w:r>
    </w:p>
    <w:p w14:paraId="2E818065" w14:textId="77777777" w:rsidR="00BE6E7B" w:rsidRPr="00185C53" w:rsidRDefault="00BE6E7B" w:rsidP="00BE6E7B">
      <w:pPr>
        <w:spacing w:after="0" w:line="240" w:lineRule="auto"/>
        <w:rPr>
          <w:rFonts w:ascii="Calibri" w:eastAsia="Times New Roman" w:hAnsi="Calibri" w:cs="Calibri"/>
          <w:sz w:val="24"/>
          <w:szCs w:val="24"/>
          <w:lang w:eastAsia="en-GB"/>
        </w:rPr>
      </w:pPr>
    </w:p>
    <w:p w14:paraId="34D64D19" w14:textId="45E4932A" w:rsidR="002C15E7" w:rsidRPr="00185C53" w:rsidRDefault="00BE6E7B" w:rsidP="006E6FA4">
      <w:pPr>
        <w:spacing w:after="0" w:line="240" w:lineRule="auto"/>
        <w:rPr>
          <w:rFonts w:ascii="Calibri" w:eastAsia="Times New Roman" w:hAnsi="Calibri" w:cs="Calibri"/>
          <w:b/>
          <w:sz w:val="24"/>
          <w:szCs w:val="24"/>
          <w:lang w:eastAsia="en-GB"/>
        </w:rPr>
      </w:pPr>
      <w:r w:rsidRPr="00185C53">
        <w:rPr>
          <w:rFonts w:ascii="Calibri" w:eastAsia="Times New Roman" w:hAnsi="Calibri" w:cs="Calibri"/>
          <w:b/>
          <w:sz w:val="24"/>
          <w:szCs w:val="24"/>
          <w:lang w:eastAsia="en-GB"/>
        </w:rPr>
        <w:t xml:space="preserve">Discussing concerns with the First Contact Service </w:t>
      </w:r>
      <w:r w:rsidR="002C15E7" w:rsidRPr="00185C53">
        <w:rPr>
          <w:rFonts w:ascii="Calibri" w:eastAsia="Times New Roman" w:hAnsi="Calibri" w:cs="Calibri"/>
          <w:b/>
          <w:sz w:val="24"/>
          <w:szCs w:val="24"/>
          <w:lang w:eastAsia="en-GB"/>
        </w:rPr>
        <w:t xml:space="preserve">- </w:t>
      </w:r>
      <w:r w:rsidRPr="00185C53">
        <w:rPr>
          <w:rFonts w:ascii="Calibri" w:eastAsia="Times New Roman" w:hAnsi="Calibri" w:cs="Calibri"/>
          <w:b/>
          <w:sz w:val="24"/>
          <w:szCs w:val="24"/>
          <w:lang w:eastAsia="en-GB"/>
        </w:rPr>
        <w:t xml:space="preserve">03000 26 79 79 </w:t>
      </w:r>
    </w:p>
    <w:p w14:paraId="0BE307EB" w14:textId="77777777" w:rsidR="002C15E7" w:rsidRPr="00185C53" w:rsidRDefault="002C15E7" w:rsidP="006E6FA4">
      <w:pPr>
        <w:spacing w:after="0" w:line="240" w:lineRule="auto"/>
        <w:rPr>
          <w:rFonts w:ascii="Calibri" w:eastAsia="Times New Roman" w:hAnsi="Calibri" w:cs="Calibri"/>
          <w:sz w:val="24"/>
          <w:szCs w:val="24"/>
          <w:lang w:eastAsia="en-GB"/>
        </w:rPr>
      </w:pPr>
    </w:p>
    <w:p w14:paraId="050B3A20" w14:textId="15BEE507" w:rsidR="002C15E7" w:rsidRPr="00185C53" w:rsidRDefault="002C15E7" w:rsidP="006E6FA4">
      <w:pPr>
        <w:spacing w:after="0" w:line="240" w:lineRule="auto"/>
        <w:rPr>
          <w:rFonts w:ascii="Calibri" w:eastAsia="Arial" w:hAnsi="Calibri" w:cs="Calibri"/>
          <w:sz w:val="24"/>
          <w:szCs w:val="24"/>
        </w:rPr>
      </w:pPr>
      <w:r w:rsidRPr="00185C53">
        <w:rPr>
          <w:rFonts w:ascii="Calibri" w:eastAsia="Times New Roman" w:hAnsi="Calibri" w:cs="Calibri"/>
          <w:sz w:val="24"/>
          <w:szCs w:val="24"/>
          <w:lang w:eastAsia="en-GB"/>
        </w:rPr>
        <w:t>We use the local authority Referral Form for notifying First Contact of concerns</w:t>
      </w:r>
      <w:r w:rsidR="7904C712" w:rsidRPr="00185C53">
        <w:rPr>
          <w:rFonts w:ascii="Calibri" w:eastAsia="Times New Roman" w:hAnsi="Calibri" w:cs="Calibri"/>
          <w:sz w:val="24"/>
          <w:szCs w:val="24"/>
          <w:lang w:eastAsia="en-GB"/>
        </w:rPr>
        <w:t>.</w:t>
      </w:r>
      <w:r w:rsidR="5BFF1BDF" w:rsidRPr="00185C53">
        <w:rPr>
          <w:rFonts w:ascii="Calibri" w:eastAsia="Times New Roman" w:hAnsi="Calibri" w:cs="Calibri"/>
          <w:sz w:val="24"/>
          <w:szCs w:val="24"/>
          <w:lang w:eastAsia="en-GB"/>
        </w:rPr>
        <w:t xml:space="preserve"> </w:t>
      </w:r>
      <w:r w:rsidR="5BFF1BDF" w:rsidRPr="00185C53">
        <w:rPr>
          <w:rFonts w:ascii="Calibri" w:eastAsia="Arial" w:hAnsi="Calibri" w:cs="Calibri"/>
          <w:sz w:val="24"/>
          <w:szCs w:val="24"/>
        </w:rPr>
        <w:t xml:space="preserve"> Early help referrals are completed online using the following link:  </w:t>
      </w:r>
      <w:hyperlink r:id="rId40">
        <w:r w:rsidR="5BFF1BDF" w:rsidRPr="00185C53">
          <w:rPr>
            <w:rStyle w:val="Hyperlink"/>
            <w:rFonts w:ascii="Calibri" w:eastAsia="Arial" w:hAnsi="Calibri" w:cs="Calibri"/>
            <w:sz w:val="24"/>
            <w:szCs w:val="24"/>
          </w:rPr>
          <w:t>https://doitonline.durham.gov.uk/service/Early_Help_Referral</w:t>
        </w:r>
      </w:hyperlink>
      <w:r w:rsidR="5BFF1BDF" w:rsidRPr="00185C53">
        <w:rPr>
          <w:rFonts w:ascii="Calibri" w:eastAsia="Arial" w:hAnsi="Calibri" w:cs="Calibri"/>
          <w:sz w:val="24"/>
          <w:szCs w:val="24"/>
        </w:rPr>
        <w:t xml:space="preserve"> via DCC CRM system.</w:t>
      </w:r>
    </w:p>
    <w:p w14:paraId="304D5FEA" w14:textId="1836AA68" w:rsidR="0A2D4B32" w:rsidRPr="00185C53" w:rsidRDefault="0A2D4B32" w:rsidP="006E6FA4">
      <w:pPr>
        <w:spacing w:after="0" w:line="240" w:lineRule="auto"/>
        <w:rPr>
          <w:rFonts w:ascii="Calibri" w:eastAsia="Times New Roman" w:hAnsi="Calibri" w:cs="Calibri"/>
          <w:sz w:val="24"/>
          <w:szCs w:val="24"/>
          <w:lang w:eastAsia="en-GB"/>
        </w:rPr>
      </w:pPr>
    </w:p>
    <w:p w14:paraId="1BBC74A3" w14:textId="7AA37309" w:rsidR="00BE6E7B" w:rsidRPr="00185C53" w:rsidRDefault="00BE6E7B" w:rsidP="006E6FA4">
      <w:pPr>
        <w:rPr>
          <w:rFonts w:ascii="Calibri" w:eastAsia="Arial" w:hAnsi="Calibri" w:cs="Calibri"/>
          <w:sz w:val="24"/>
          <w:szCs w:val="24"/>
        </w:rPr>
      </w:pPr>
      <w:r w:rsidRPr="00185C53">
        <w:rPr>
          <w:rFonts w:ascii="Calibri" w:eastAsia="Times New Roman" w:hAnsi="Calibri" w:cs="Calibri"/>
          <w:sz w:val="24"/>
          <w:szCs w:val="24"/>
          <w:lang w:eastAsia="en-GB"/>
        </w:rPr>
        <w:t>Procedures</w:t>
      </w:r>
      <w:r w:rsidR="3B9F1D3F" w:rsidRPr="00185C53">
        <w:rPr>
          <w:rFonts w:ascii="Calibri" w:eastAsia="Times New Roman" w:hAnsi="Calibri" w:cs="Calibri"/>
          <w:sz w:val="24"/>
          <w:szCs w:val="24"/>
          <w:lang w:eastAsia="en-GB"/>
        </w:rPr>
        <w:t xml:space="preserve"> and guidance</w:t>
      </w:r>
      <w:r w:rsidRPr="00185C53">
        <w:rPr>
          <w:rFonts w:ascii="Calibri" w:eastAsia="Times New Roman" w:hAnsi="Calibri" w:cs="Calibri"/>
          <w:sz w:val="24"/>
          <w:szCs w:val="24"/>
          <w:lang w:eastAsia="en-GB"/>
        </w:rPr>
        <w:t xml:space="preserve"> detailing local multi-agency arrangements</w:t>
      </w:r>
      <w:r w:rsidR="002C15E7" w:rsidRPr="00185C53">
        <w:rPr>
          <w:rFonts w:ascii="Calibri" w:eastAsia="Times New Roman" w:hAnsi="Calibri" w:cs="Calibri"/>
          <w:sz w:val="24"/>
          <w:szCs w:val="24"/>
          <w:lang w:eastAsia="en-GB"/>
        </w:rPr>
        <w:t>, including detailed information about the management of individual cases,</w:t>
      </w:r>
      <w:r w:rsidRPr="00185C53">
        <w:rPr>
          <w:rFonts w:ascii="Calibri" w:eastAsia="Times New Roman" w:hAnsi="Calibri" w:cs="Calibri"/>
          <w:sz w:val="24"/>
          <w:szCs w:val="24"/>
          <w:lang w:eastAsia="en-GB"/>
        </w:rPr>
        <w:t xml:space="preserve"> may be found </w:t>
      </w:r>
      <w:r w:rsidR="002C15E7" w:rsidRPr="00185C53">
        <w:rPr>
          <w:rFonts w:ascii="Calibri" w:eastAsia="Times New Roman" w:hAnsi="Calibri" w:cs="Calibri"/>
          <w:sz w:val="24"/>
          <w:szCs w:val="24"/>
          <w:lang w:eastAsia="en-GB"/>
        </w:rPr>
        <w:t>at</w:t>
      </w:r>
      <w:r w:rsidRPr="00185C53">
        <w:rPr>
          <w:rFonts w:ascii="Calibri" w:eastAsia="Times New Roman" w:hAnsi="Calibri" w:cs="Calibri"/>
          <w:sz w:val="24"/>
          <w:szCs w:val="24"/>
          <w:lang w:eastAsia="en-GB"/>
        </w:rPr>
        <w:t xml:space="preserve"> </w:t>
      </w:r>
      <w:hyperlink r:id="rId41" w:history="1">
        <w:r w:rsidR="00794418" w:rsidRPr="00185C53">
          <w:rPr>
            <w:rStyle w:val="Hyperlink"/>
            <w:rFonts w:ascii="Calibri" w:hAnsi="Calibri" w:cs="Calibri"/>
            <w:sz w:val="24"/>
            <w:szCs w:val="24"/>
            <w:lang w:val="en"/>
          </w:rPr>
          <w:t>www.durham-scp.org.u</w:t>
        </w:r>
      </w:hyperlink>
      <w:r w:rsidR="00144B71" w:rsidRPr="00185C53">
        <w:rPr>
          <w:rStyle w:val="Hyperlink"/>
          <w:rFonts w:ascii="Calibri" w:hAnsi="Calibri" w:cs="Calibri"/>
          <w:sz w:val="24"/>
          <w:szCs w:val="24"/>
          <w:lang w:val="en"/>
        </w:rPr>
        <w:t>k</w:t>
      </w:r>
      <w:r w:rsidR="00794418" w:rsidRPr="00185C53">
        <w:rPr>
          <w:rFonts w:ascii="Calibri" w:hAnsi="Calibri" w:cs="Calibri"/>
          <w:sz w:val="24"/>
          <w:szCs w:val="24"/>
          <w:lang w:val="en"/>
        </w:rPr>
        <w:t xml:space="preserve"> </w:t>
      </w:r>
      <w:r w:rsidR="00794418" w:rsidRPr="00185C53">
        <w:rPr>
          <w:rStyle w:val="Hyperlink"/>
          <w:rFonts w:ascii="Calibri" w:hAnsi="Calibri" w:cs="Calibri"/>
          <w:color w:val="auto"/>
          <w:sz w:val="24"/>
          <w:szCs w:val="24"/>
          <w:lang w:val="en"/>
        </w:rPr>
        <w:t xml:space="preserve"> </w:t>
      </w:r>
    </w:p>
    <w:p w14:paraId="635DF9E2" w14:textId="1F453F6B" w:rsidR="00BE6E7B" w:rsidRPr="00185C53" w:rsidRDefault="00BE6E7B" w:rsidP="006E6FA4">
      <w:pPr>
        <w:spacing w:after="0" w:line="240" w:lineRule="auto"/>
        <w:rPr>
          <w:rFonts w:ascii="Calibri" w:eastAsia="Times New Roman" w:hAnsi="Calibri" w:cs="Calibri"/>
          <w:b/>
          <w:bCs/>
          <w:sz w:val="24"/>
          <w:szCs w:val="24"/>
          <w:lang w:eastAsia="en-GB"/>
        </w:rPr>
      </w:pPr>
      <w:r w:rsidRPr="00185C53">
        <w:rPr>
          <w:rFonts w:ascii="Calibri" w:eastAsia="Times New Roman" w:hAnsi="Calibri" w:cs="Calibri"/>
          <w:sz w:val="24"/>
          <w:szCs w:val="24"/>
          <w:lang w:eastAsia="en-GB"/>
        </w:rPr>
        <w:t xml:space="preserve">If a concern is taken up as a </w:t>
      </w:r>
      <w:r w:rsidRPr="00185C53">
        <w:rPr>
          <w:rFonts w:ascii="Calibri" w:eastAsia="Times New Roman" w:hAnsi="Calibri" w:cs="Calibri"/>
          <w:b/>
          <w:bCs/>
          <w:sz w:val="24"/>
          <w:szCs w:val="24"/>
          <w:lang w:eastAsia="en-GB"/>
        </w:rPr>
        <w:t xml:space="preserve">referral </w:t>
      </w:r>
      <w:r w:rsidRPr="00185C53">
        <w:rPr>
          <w:rFonts w:ascii="Calibri" w:eastAsia="Times New Roman" w:hAnsi="Calibri" w:cs="Calibri"/>
          <w:sz w:val="24"/>
          <w:szCs w:val="24"/>
          <w:lang w:eastAsia="en-GB"/>
        </w:rPr>
        <w:t xml:space="preserve">under section 47: Child Protection, actual or likelihood of significant harm, parents or carers will be informed of this </w:t>
      </w:r>
      <w:r w:rsidRPr="00185C53">
        <w:rPr>
          <w:rFonts w:ascii="Calibri" w:eastAsia="Times New Roman" w:hAnsi="Calibri" w:cs="Calibri"/>
          <w:b/>
          <w:bCs/>
          <w:sz w:val="24"/>
          <w:szCs w:val="24"/>
          <w:lang w:eastAsia="en-GB"/>
        </w:rPr>
        <w:t>unless to do so would place the child at further risk of harm.</w:t>
      </w:r>
    </w:p>
    <w:p w14:paraId="27484359" w14:textId="77777777" w:rsidR="00BE6E7B" w:rsidRPr="00185C53" w:rsidRDefault="00BE6E7B" w:rsidP="006E6FA4">
      <w:pPr>
        <w:spacing w:after="0" w:line="240" w:lineRule="auto"/>
        <w:rPr>
          <w:rFonts w:ascii="Calibri" w:eastAsia="Times New Roman" w:hAnsi="Calibri" w:cs="Calibri"/>
          <w:b/>
          <w:sz w:val="24"/>
          <w:szCs w:val="24"/>
          <w:lang w:eastAsia="en-GB"/>
        </w:rPr>
      </w:pPr>
    </w:p>
    <w:p w14:paraId="1A4C648F" w14:textId="515B2A8C" w:rsidR="00BE6E7B" w:rsidRPr="00185C53" w:rsidRDefault="00BE6E7B"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If the child requires immediate medical attention</w:t>
      </w:r>
      <w:r w:rsidR="00717059" w:rsidRPr="00185C53">
        <w:rPr>
          <w:rFonts w:ascii="Calibri" w:eastAsia="Times New Roman" w:hAnsi="Calibri" w:cs="Calibri"/>
          <w:sz w:val="24"/>
          <w:szCs w:val="24"/>
          <w:lang w:eastAsia="en-GB"/>
        </w:rPr>
        <w:t>,</w:t>
      </w:r>
      <w:r w:rsidRPr="00185C53">
        <w:rPr>
          <w:rFonts w:ascii="Calibri" w:eastAsia="Times New Roman" w:hAnsi="Calibri" w:cs="Calibri"/>
          <w:sz w:val="24"/>
          <w:szCs w:val="24"/>
          <w:lang w:eastAsia="en-GB"/>
        </w:rPr>
        <w:t xml:space="preserve"> staff will accompany the child to the nearest Accident and Emergency Department. First Contact will be informed immediately if the injuries are linked to a child protection matter, so an appropriate paediatrician sees the child. The Director of Children and Young People’s Services will be informed, and parents will be notified of the action taken.</w:t>
      </w:r>
    </w:p>
    <w:p w14:paraId="7FBA7067" w14:textId="77777777" w:rsidR="00BE6E7B" w:rsidRPr="00185C53" w:rsidRDefault="00BE6E7B" w:rsidP="006E6FA4">
      <w:pPr>
        <w:spacing w:after="0" w:line="240" w:lineRule="auto"/>
        <w:rPr>
          <w:rFonts w:ascii="Calibri" w:eastAsia="Times New Roman" w:hAnsi="Calibri" w:cs="Calibri"/>
          <w:sz w:val="24"/>
          <w:szCs w:val="24"/>
          <w:lang w:eastAsia="en-GB"/>
        </w:rPr>
      </w:pPr>
    </w:p>
    <w:p w14:paraId="2E7710F0" w14:textId="49F780D8" w:rsidR="00BE6E7B" w:rsidRPr="00185C53" w:rsidRDefault="00BE6E7B" w:rsidP="006E6FA4">
      <w:pPr>
        <w:spacing w:after="0" w:line="240" w:lineRule="auto"/>
        <w:rPr>
          <w:rFonts w:ascii="Calibri" w:hAnsi="Calibri" w:cs="Calibri"/>
          <w:color w:val="0000FF"/>
          <w:sz w:val="24"/>
          <w:szCs w:val="24"/>
          <w:u w:val="single"/>
          <w:lang w:eastAsia="en-GB"/>
        </w:rPr>
      </w:pPr>
      <w:r w:rsidRPr="00185C53">
        <w:rPr>
          <w:rFonts w:ascii="Calibri" w:eastAsia="Times New Roman" w:hAnsi="Calibri" w:cs="Calibri"/>
          <w:sz w:val="24"/>
          <w:szCs w:val="24"/>
          <w:lang w:eastAsia="en-GB"/>
        </w:rPr>
        <w:t xml:space="preserve">If the situation is an emergency and staff are unable to speak to First Contact, we will phone the Police on </w:t>
      </w:r>
      <w:r w:rsidR="00E75B75" w:rsidRPr="00185C53">
        <w:rPr>
          <w:rFonts w:ascii="Calibri" w:eastAsia="Times New Roman" w:hAnsi="Calibri" w:cs="Calibri"/>
          <w:sz w:val="24"/>
          <w:szCs w:val="24"/>
          <w:lang w:eastAsia="en-GB"/>
        </w:rPr>
        <w:t>101</w:t>
      </w:r>
      <w:r w:rsidRPr="00185C53">
        <w:rPr>
          <w:rFonts w:ascii="Calibri" w:eastAsia="Times New Roman" w:hAnsi="Calibri" w:cs="Calibri"/>
          <w:sz w:val="24"/>
          <w:szCs w:val="24"/>
          <w:lang w:eastAsia="en-GB"/>
        </w:rPr>
        <w:t xml:space="preserve"> and ask to speak to a colleague in the Vulnerability Unit concerning a child</w:t>
      </w:r>
      <w:r w:rsidR="1F74C676" w:rsidRPr="00185C53">
        <w:rPr>
          <w:rFonts w:ascii="Calibri" w:eastAsia="Times New Roman" w:hAnsi="Calibri" w:cs="Calibri"/>
          <w:sz w:val="24"/>
          <w:szCs w:val="24"/>
          <w:lang w:eastAsia="en-GB"/>
        </w:rPr>
        <w:t>.</w:t>
      </w:r>
      <w:r w:rsidR="0D7A2789" w:rsidRPr="00185C53">
        <w:rPr>
          <w:rFonts w:ascii="Calibri" w:eastAsia="Times New Roman" w:hAnsi="Calibri" w:cs="Calibri"/>
          <w:sz w:val="24"/>
          <w:szCs w:val="24"/>
          <w:lang w:eastAsia="en-GB"/>
        </w:rPr>
        <w:t xml:space="preserve"> </w:t>
      </w:r>
    </w:p>
    <w:p w14:paraId="28D181DC" w14:textId="77777777" w:rsidR="00BE6E7B" w:rsidRPr="00185C53" w:rsidRDefault="00BE6E7B" w:rsidP="006E6FA4">
      <w:pPr>
        <w:spacing w:after="0" w:line="240" w:lineRule="auto"/>
        <w:rPr>
          <w:rFonts w:ascii="Calibri" w:eastAsia="Times New Roman" w:hAnsi="Calibri" w:cs="Calibri"/>
          <w:sz w:val="24"/>
          <w:szCs w:val="24"/>
          <w:lang w:eastAsia="en-GB"/>
        </w:rPr>
      </w:pPr>
    </w:p>
    <w:tbl>
      <w:tblPr>
        <w:tblStyle w:val="TableGrid"/>
        <w:tblW w:w="8926" w:type="dxa"/>
        <w:tblLook w:val="01E0" w:firstRow="1" w:lastRow="1" w:firstColumn="1" w:lastColumn="1" w:noHBand="0" w:noVBand="0"/>
      </w:tblPr>
      <w:tblGrid>
        <w:gridCol w:w="8926"/>
      </w:tblGrid>
      <w:tr w:rsidR="00BE6E7B" w:rsidRPr="00185C53" w14:paraId="18D58464" w14:textId="77777777" w:rsidTr="00887185">
        <w:tc>
          <w:tcPr>
            <w:tcW w:w="8926" w:type="dxa"/>
          </w:tcPr>
          <w:p w14:paraId="086F9105" w14:textId="3B4A7C16" w:rsidR="00BE6E7B" w:rsidRPr="00185C53" w:rsidRDefault="00BE6E7B" w:rsidP="006E6FA4">
            <w:pPr>
              <w:spacing w:before="120" w:after="120"/>
              <w:jc w:val="center"/>
              <w:rPr>
                <w:rFonts w:ascii="Calibri" w:hAnsi="Calibri" w:cs="Calibri"/>
                <w:b/>
                <w:sz w:val="24"/>
                <w:szCs w:val="24"/>
              </w:rPr>
            </w:pPr>
            <w:r w:rsidRPr="00185C53">
              <w:rPr>
                <w:rFonts w:ascii="Calibri" w:hAnsi="Calibri" w:cs="Calibri"/>
                <w:b/>
                <w:sz w:val="24"/>
                <w:szCs w:val="24"/>
              </w:rPr>
              <w:t>Police Switchboard: 0345 6060365</w:t>
            </w:r>
            <w:r w:rsidR="00E75B75" w:rsidRPr="00185C53">
              <w:rPr>
                <w:rFonts w:ascii="Calibri" w:hAnsi="Calibri" w:cs="Calibri"/>
                <w:b/>
                <w:sz w:val="24"/>
                <w:szCs w:val="24"/>
              </w:rPr>
              <w:t xml:space="preserve"> or 101</w:t>
            </w:r>
          </w:p>
          <w:p w14:paraId="3B1B13DB" w14:textId="77777777" w:rsidR="00BE6E7B" w:rsidRPr="00185C53" w:rsidRDefault="00BE6E7B" w:rsidP="006E6FA4">
            <w:pPr>
              <w:spacing w:before="120" w:after="120"/>
              <w:jc w:val="center"/>
              <w:rPr>
                <w:rFonts w:ascii="Calibri" w:hAnsi="Calibri" w:cs="Calibri"/>
                <w:b/>
                <w:sz w:val="24"/>
                <w:szCs w:val="24"/>
              </w:rPr>
            </w:pPr>
            <w:r w:rsidRPr="00185C53">
              <w:rPr>
                <w:rFonts w:ascii="Calibri" w:hAnsi="Calibri" w:cs="Calibri"/>
                <w:b/>
                <w:sz w:val="24"/>
                <w:szCs w:val="24"/>
              </w:rPr>
              <w:t>Ask for the nearest local Vulnerability Unit to school</w:t>
            </w:r>
          </w:p>
        </w:tc>
      </w:tr>
    </w:tbl>
    <w:p w14:paraId="52449CE9" w14:textId="77777777" w:rsidR="00BE6E7B" w:rsidRPr="00185C53" w:rsidRDefault="00BE6E7B" w:rsidP="006E6FA4">
      <w:pPr>
        <w:spacing w:after="0" w:line="240" w:lineRule="auto"/>
        <w:rPr>
          <w:rFonts w:ascii="Calibri" w:eastAsia="Times New Roman" w:hAnsi="Calibri" w:cs="Calibri"/>
          <w:bCs/>
          <w:sz w:val="24"/>
          <w:szCs w:val="24"/>
          <w:u w:val="single"/>
          <w:lang w:eastAsia="en-GB"/>
        </w:rPr>
      </w:pPr>
    </w:p>
    <w:p w14:paraId="0CDA8BF9" w14:textId="77777777" w:rsidR="00BE6E7B" w:rsidRPr="00185C53" w:rsidRDefault="00BE6E7B" w:rsidP="006E6FA4">
      <w:pPr>
        <w:spacing w:after="0" w:line="240" w:lineRule="auto"/>
        <w:rPr>
          <w:rFonts w:ascii="Calibri" w:eastAsia="Times New Roman" w:hAnsi="Calibri" w:cs="Calibri"/>
          <w:b/>
          <w:sz w:val="24"/>
          <w:szCs w:val="24"/>
          <w:lang w:eastAsia="en-GB"/>
        </w:rPr>
      </w:pPr>
      <w:r w:rsidRPr="00185C53">
        <w:rPr>
          <w:rFonts w:ascii="Calibri" w:eastAsia="Times New Roman" w:hAnsi="Calibri" w:cs="Calibri"/>
          <w:b/>
          <w:sz w:val="24"/>
          <w:szCs w:val="24"/>
          <w:lang w:eastAsia="en-GB"/>
        </w:rPr>
        <w:t>Discussions with First Contact will be followed up in writing</w:t>
      </w:r>
    </w:p>
    <w:p w14:paraId="6ABC3CC6" w14:textId="77777777" w:rsidR="00DC16BD" w:rsidRPr="00185C53" w:rsidRDefault="00DC16BD" w:rsidP="006E6FA4">
      <w:pPr>
        <w:spacing w:after="0" w:line="240" w:lineRule="auto"/>
        <w:rPr>
          <w:rFonts w:ascii="Calibri" w:eastAsia="Times New Roman" w:hAnsi="Calibri" w:cs="Calibri"/>
          <w:sz w:val="24"/>
          <w:szCs w:val="24"/>
          <w:lang w:eastAsia="en-GB"/>
        </w:rPr>
      </w:pPr>
    </w:p>
    <w:p w14:paraId="0E76D754" w14:textId="5B42B580" w:rsidR="00BE6E7B" w:rsidRPr="00185C53" w:rsidRDefault="00BE6E7B"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Discussions of concern and requests for support will be followed up in writing, using the referral form.</w:t>
      </w:r>
      <w:r w:rsidR="00DC16BD" w:rsidRPr="00185C53">
        <w:rPr>
          <w:rFonts w:ascii="Calibri" w:eastAsia="Times New Roman" w:hAnsi="Calibri" w:cs="Calibri"/>
          <w:sz w:val="24"/>
          <w:szCs w:val="24"/>
          <w:lang w:eastAsia="en-GB"/>
        </w:rPr>
        <w:t xml:space="preserve">  </w:t>
      </w:r>
      <w:r w:rsidR="0030529F" w:rsidRPr="00185C53">
        <w:rPr>
          <w:rFonts w:ascii="Calibri" w:eastAsia="Arial" w:hAnsi="Calibri" w:cs="Calibri"/>
          <w:sz w:val="24"/>
          <w:szCs w:val="24"/>
        </w:rPr>
        <w:t>Family</w:t>
      </w:r>
      <w:r w:rsidR="5CF216AB" w:rsidRPr="00185C53">
        <w:rPr>
          <w:rFonts w:ascii="Calibri" w:eastAsia="Arial" w:hAnsi="Calibri" w:cs="Calibri"/>
          <w:sz w:val="24"/>
          <w:szCs w:val="24"/>
        </w:rPr>
        <w:t xml:space="preserve"> help referrals are completed online using the following link:  </w:t>
      </w:r>
      <w:hyperlink r:id="rId42" w:history="1">
        <w:r w:rsidR="00364974" w:rsidRPr="00185C53">
          <w:rPr>
            <w:rStyle w:val="Hyperlink"/>
            <w:rFonts w:ascii="Calibri" w:eastAsia="Times New Roman" w:hAnsi="Calibri" w:cs="Calibri"/>
            <w:sz w:val="24"/>
            <w:szCs w:val="24"/>
            <w:lang w:eastAsia="en-GB"/>
          </w:rPr>
          <w:t>https://ehm-portal.durham.gov.uk/</w:t>
        </w:r>
      </w:hyperlink>
      <w:r w:rsidR="00364974" w:rsidRPr="00185C53">
        <w:rPr>
          <w:rFonts w:ascii="Calibri" w:eastAsia="Times New Roman" w:hAnsi="Calibri" w:cs="Calibri"/>
          <w:sz w:val="24"/>
          <w:szCs w:val="24"/>
          <w:lang w:eastAsia="en-GB"/>
        </w:rPr>
        <w:t xml:space="preserve"> </w:t>
      </w:r>
      <w:r w:rsidR="5CF216AB" w:rsidRPr="00185C53">
        <w:rPr>
          <w:rFonts w:ascii="Calibri" w:eastAsia="Arial" w:hAnsi="Calibri" w:cs="Calibri"/>
          <w:sz w:val="24"/>
          <w:szCs w:val="24"/>
        </w:rPr>
        <w:t>via DCC CRM system.</w:t>
      </w:r>
      <w:r w:rsidRPr="00185C53">
        <w:rPr>
          <w:rFonts w:ascii="Calibri" w:eastAsia="Times New Roman" w:hAnsi="Calibri" w:cs="Calibri"/>
          <w:sz w:val="24"/>
          <w:szCs w:val="24"/>
          <w:lang w:eastAsia="en-GB"/>
        </w:rPr>
        <w:t xml:space="preserve"> A copy is kept on the child’s concern file.</w:t>
      </w:r>
    </w:p>
    <w:p w14:paraId="099B416D" w14:textId="77777777" w:rsidR="00382846" w:rsidRPr="00185C53" w:rsidRDefault="00382846" w:rsidP="006E6FA4">
      <w:pPr>
        <w:spacing w:after="0" w:line="240" w:lineRule="auto"/>
        <w:rPr>
          <w:rFonts w:ascii="Calibri" w:eastAsia="Times New Roman" w:hAnsi="Calibri" w:cs="Calibri"/>
          <w:sz w:val="24"/>
          <w:szCs w:val="24"/>
          <w:lang w:eastAsia="en-GB"/>
        </w:rPr>
      </w:pPr>
    </w:p>
    <w:p w14:paraId="337C0A61" w14:textId="0CE69D6B" w:rsidR="00BE6E7B" w:rsidRPr="00185C53" w:rsidRDefault="00BE6E7B"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If a member of staff feels that the designated safeguarding lead and/or Head Teacher are not taking concerns seriously enough, then it is appropriate for them to tell that person that they are going to consult with First Contact themselves.</w:t>
      </w:r>
    </w:p>
    <w:p w14:paraId="0631DC94" w14:textId="77777777" w:rsidR="00DC16BD" w:rsidRPr="00185C53" w:rsidRDefault="00DC16BD" w:rsidP="006E6FA4">
      <w:pPr>
        <w:spacing w:after="0" w:line="240" w:lineRule="auto"/>
        <w:rPr>
          <w:rFonts w:ascii="Calibri" w:eastAsia="Times New Roman" w:hAnsi="Calibri" w:cs="Calibri"/>
          <w:sz w:val="24"/>
          <w:szCs w:val="24"/>
          <w:lang w:eastAsia="en-GB"/>
        </w:rPr>
      </w:pPr>
    </w:p>
    <w:p w14:paraId="38A70395" w14:textId="0FB96B86" w:rsidR="00BE6E7B" w:rsidRPr="00185C53" w:rsidRDefault="41FBB02D"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b/>
          <w:bCs/>
          <w:sz w:val="24"/>
          <w:szCs w:val="24"/>
          <w:lang w:eastAsia="en-GB"/>
        </w:rPr>
        <w:t>Any staff member</w:t>
      </w:r>
      <w:r w:rsidRPr="00185C53">
        <w:rPr>
          <w:rFonts w:ascii="Calibri" w:eastAsia="Times New Roman" w:hAnsi="Calibri" w:cs="Calibri"/>
          <w:sz w:val="24"/>
          <w:szCs w:val="24"/>
          <w:lang w:eastAsia="en-GB"/>
        </w:rPr>
        <w:t xml:space="preserve"> who has a concern about a child’s welfare should follow the referral processes set out in Keeping Children Safe in Education </w:t>
      </w:r>
      <w:r w:rsidR="09534CE8" w:rsidRPr="00185C53">
        <w:rPr>
          <w:rFonts w:ascii="Calibri" w:eastAsia="Times New Roman" w:hAnsi="Calibri" w:cs="Calibri"/>
          <w:sz w:val="24"/>
          <w:szCs w:val="24"/>
          <w:lang w:eastAsia="en-GB"/>
        </w:rPr>
        <w:t>202</w:t>
      </w:r>
      <w:r w:rsidR="31C4C85A" w:rsidRPr="00185C53">
        <w:rPr>
          <w:rFonts w:ascii="Calibri" w:eastAsia="Times New Roman" w:hAnsi="Calibri" w:cs="Calibri"/>
          <w:sz w:val="24"/>
          <w:szCs w:val="24"/>
          <w:lang w:eastAsia="en-GB"/>
        </w:rPr>
        <w:t>6</w:t>
      </w:r>
      <w:r w:rsidRPr="00185C53">
        <w:rPr>
          <w:rFonts w:ascii="Calibri" w:eastAsia="Times New Roman" w:hAnsi="Calibri" w:cs="Calibri"/>
          <w:sz w:val="24"/>
          <w:szCs w:val="24"/>
          <w:lang w:eastAsia="en-GB"/>
        </w:rPr>
        <w:t>, Part</w:t>
      </w:r>
      <w:r w:rsidR="711BC6C4" w:rsidRPr="00185C53">
        <w:rPr>
          <w:rFonts w:ascii="Calibri" w:eastAsia="Times New Roman" w:hAnsi="Calibri" w:cs="Calibri"/>
          <w:sz w:val="24"/>
          <w:szCs w:val="24"/>
          <w:lang w:eastAsia="en-GB"/>
        </w:rPr>
        <w:t xml:space="preserve"> </w:t>
      </w:r>
      <w:r w:rsidR="7233868F" w:rsidRPr="00185C53">
        <w:rPr>
          <w:rFonts w:ascii="Calibri" w:eastAsia="Times New Roman" w:hAnsi="Calibri" w:cs="Calibri"/>
          <w:sz w:val="24"/>
          <w:szCs w:val="24"/>
          <w:lang w:eastAsia="en-GB"/>
        </w:rPr>
        <w:t>One</w:t>
      </w:r>
      <w:r w:rsidRPr="00185C53">
        <w:rPr>
          <w:rFonts w:ascii="Calibri" w:eastAsia="Times New Roman" w:hAnsi="Calibri" w:cs="Calibri"/>
          <w:sz w:val="24"/>
          <w:szCs w:val="24"/>
          <w:lang w:eastAsia="en-GB"/>
        </w:rPr>
        <w:t>.</w:t>
      </w:r>
    </w:p>
    <w:p w14:paraId="7A4132E8" w14:textId="77777777" w:rsidR="00BE6E7B" w:rsidRPr="00185C53" w:rsidRDefault="00BE6E7B" w:rsidP="006E6FA4">
      <w:pPr>
        <w:spacing w:after="0" w:line="240" w:lineRule="auto"/>
        <w:rPr>
          <w:rFonts w:ascii="Calibri" w:eastAsia="Times New Roman" w:hAnsi="Calibri" w:cs="Calibri"/>
          <w:sz w:val="24"/>
          <w:szCs w:val="24"/>
          <w:lang w:eastAsia="en-GB"/>
        </w:rPr>
      </w:pPr>
    </w:p>
    <w:tbl>
      <w:tblPr>
        <w:tblStyle w:val="TableGrid"/>
        <w:tblW w:w="9076" w:type="dxa"/>
        <w:tblLook w:val="01E0" w:firstRow="1" w:lastRow="1" w:firstColumn="1" w:lastColumn="1" w:noHBand="0" w:noVBand="0"/>
      </w:tblPr>
      <w:tblGrid>
        <w:gridCol w:w="9076"/>
      </w:tblGrid>
      <w:tr w:rsidR="00BE6E7B" w:rsidRPr="00185C53" w14:paraId="2E06425A" w14:textId="77777777" w:rsidTr="00887185">
        <w:trPr>
          <w:trHeight w:val="935"/>
        </w:trPr>
        <w:tc>
          <w:tcPr>
            <w:tcW w:w="9076" w:type="dxa"/>
          </w:tcPr>
          <w:p w14:paraId="324AEEEF" w14:textId="77777777" w:rsidR="00BE6E7B" w:rsidRPr="00185C53" w:rsidRDefault="00BE6E7B" w:rsidP="00DC16BD">
            <w:pPr>
              <w:spacing w:before="120" w:after="120"/>
              <w:jc w:val="center"/>
              <w:rPr>
                <w:rFonts w:ascii="Calibri" w:hAnsi="Calibri" w:cs="Calibri"/>
                <w:b/>
                <w:sz w:val="24"/>
                <w:szCs w:val="24"/>
              </w:rPr>
            </w:pPr>
            <w:r w:rsidRPr="00185C53">
              <w:rPr>
                <w:rFonts w:ascii="Calibri" w:hAnsi="Calibri" w:cs="Calibri"/>
                <w:b/>
                <w:bCs/>
                <w:sz w:val="24"/>
                <w:szCs w:val="24"/>
              </w:rPr>
              <w:t>First Contact Service</w:t>
            </w:r>
          </w:p>
          <w:p w14:paraId="6C84A069" w14:textId="6207D627" w:rsidR="0C83E21A" w:rsidRPr="00185C53" w:rsidRDefault="000D6F8B" w:rsidP="1D672726">
            <w:pPr>
              <w:spacing w:before="120" w:after="120"/>
              <w:jc w:val="center"/>
              <w:rPr>
                <w:rFonts w:ascii="Calibri" w:eastAsia="Arial" w:hAnsi="Calibri" w:cs="Calibri"/>
                <w:sz w:val="24"/>
                <w:szCs w:val="24"/>
              </w:rPr>
            </w:pPr>
            <w:hyperlink r:id="rId43">
              <w:r w:rsidR="0C83E21A" w:rsidRPr="00185C53">
                <w:rPr>
                  <w:rStyle w:val="Hyperlink"/>
                  <w:rFonts w:ascii="Calibri" w:eastAsia="Arial" w:hAnsi="Calibri" w:cs="Calibri"/>
                  <w:color w:val="auto"/>
                  <w:sz w:val="24"/>
                  <w:szCs w:val="24"/>
                </w:rPr>
                <w:t>firstcontact@durham.gov.uk</w:t>
              </w:r>
            </w:hyperlink>
          </w:p>
          <w:p w14:paraId="3E390F21" w14:textId="758E30D5" w:rsidR="00BE6E7B" w:rsidRPr="00185C53" w:rsidRDefault="00BE6E7B" w:rsidP="00DC16BD">
            <w:pPr>
              <w:spacing w:before="120" w:after="120"/>
              <w:jc w:val="center"/>
              <w:rPr>
                <w:rFonts w:ascii="Calibri" w:hAnsi="Calibri" w:cs="Calibri"/>
                <w:b/>
                <w:sz w:val="24"/>
                <w:szCs w:val="24"/>
              </w:rPr>
            </w:pPr>
            <w:r w:rsidRPr="00185C53">
              <w:rPr>
                <w:rFonts w:ascii="Calibri" w:hAnsi="Calibri" w:cs="Calibri"/>
                <w:b/>
                <w:sz w:val="24"/>
                <w:szCs w:val="24"/>
              </w:rPr>
              <w:t>Telephone: 03000 26 79 79</w:t>
            </w:r>
          </w:p>
        </w:tc>
      </w:tr>
    </w:tbl>
    <w:p w14:paraId="41807068" w14:textId="77777777" w:rsidR="00044677" w:rsidRPr="00185C53" w:rsidRDefault="00044677" w:rsidP="7845DECD">
      <w:pPr>
        <w:spacing w:after="0" w:line="240" w:lineRule="auto"/>
        <w:rPr>
          <w:rFonts w:ascii="Calibri" w:eastAsia="Times New Roman" w:hAnsi="Calibri" w:cs="Calibri"/>
          <w:b/>
          <w:bCs/>
          <w:sz w:val="24"/>
          <w:szCs w:val="24"/>
          <w:lang w:eastAsia="en-GB"/>
        </w:rPr>
      </w:pPr>
    </w:p>
    <w:p w14:paraId="5837D630" w14:textId="7940AED7" w:rsidR="00BE6E7B" w:rsidRPr="00185C53" w:rsidRDefault="00BE6E7B" w:rsidP="006E6FA4">
      <w:pPr>
        <w:spacing w:after="0" w:line="240" w:lineRule="auto"/>
        <w:rPr>
          <w:rFonts w:ascii="Calibri" w:eastAsia="Times New Roman" w:hAnsi="Calibri" w:cs="Calibri"/>
          <w:b/>
          <w:bCs/>
          <w:sz w:val="24"/>
          <w:szCs w:val="24"/>
          <w:lang w:eastAsia="en-GB"/>
        </w:rPr>
      </w:pPr>
      <w:r w:rsidRPr="00185C53">
        <w:rPr>
          <w:rFonts w:ascii="Calibri" w:eastAsia="Times New Roman" w:hAnsi="Calibri" w:cs="Calibri"/>
          <w:b/>
          <w:bCs/>
          <w:sz w:val="24"/>
          <w:szCs w:val="24"/>
          <w:lang w:eastAsia="en-GB"/>
        </w:rPr>
        <w:t>Attendance at Strategy meetings if assessed to be child protection concer</w:t>
      </w:r>
      <w:r w:rsidR="00DC16BD" w:rsidRPr="00185C53">
        <w:rPr>
          <w:rFonts w:ascii="Calibri" w:eastAsia="Times New Roman" w:hAnsi="Calibri" w:cs="Calibri"/>
          <w:b/>
          <w:bCs/>
          <w:sz w:val="24"/>
          <w:szCs w:val="24"/>
          <w:lang w:eastAsia="en-GB"/>
        </w:rPr>
        <w:t>n</w:t>
      </w:r>
    </w:p>
    <w:p w14:paraId="5639DC1D" w14:textId="77777777" w:rsidR="00DC16BD" w:rsidRPr="00185C53" w:rsidRDefault="00DC16BD" w:rsidP="006E6FA4">
      <w:pPr>
        <w:spacing w:after="0" w:line="240" w:lineRule="auto"/>
        <w:rPr>
          <w:rFonts w:ascii="Calibri" w:eastAsia="Times New Roman" w:hAnsi="Calibri" w:cs="Calibri"/>
          <w:bCs/>
          <w:sz w:val="24"/>
          <w:szCs w:val="24"/>
          <w:u w:val="single"/>
          <w:lang w:eastAsia="en-GB"/>
        </w:rPr>
      </w:pPr>
    </w:p>
    <w:p w14:paraId="7120CF45" w14:textId="7211BC71" w:rsidR="00BE6E7B" w:rsidRPr="00185C53" w:rsidRDefault="00BE6E7B"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Strategy meetings are one of four multi-agency meetings as part of Child Protection processes. Local multi-agency procedures have detailed guidance about these meetings </w:t>
      </w:r>
      <w:hyperlink r:id="rId44" w:history="1">
        <w:r w:rsidR="00044677" w:rsidRPr="00185C53">
          <w:rPr>
            <w:rStyle w:val="Hyperlink"/>
            <w:rFonts w:ascii="Calibri" w:hAnsi="Calibri" w:cs="Calibri"/>
            <w:sz w:val="24"/>
            <w:szCs w:val="24"/>
            <w:lang w:val="en"/>
          </w:rPr>
          <w:t>www.durham-scp.org.uk</w:t>
        </w:r>
      </w:hyperlink>
      <w:r w:rsidR="00044677" w:rsidRPr="00185C53">
        <w:rPr>
          <w:rFonts w:ascii="Calibri" w:hAnsi="Calibri" w:cs="Calibri"/>
          <w:sz w:val="24"/>
          <w:szCs w:val="24"/>
          <w:lang w:val="en"/>
        </w:rPr>
        <w:t xml:space="preserve"> </w:t>
      </w:r>
    </w:p>
    <w:p w14:paraId="12BC701F" w14:textId="77777777" w:rsidR="00BE6E7B" w:rsidRPr="00185C53" w:rsidRDefault="00BE6E7B" w:rsidP="006E6FA4">
      <w:pPr>
        <w:spacing w:after="0" w:line="240" w:lineRule="auto"/>
        <w:rPr>
          <w:rFonts w:ascii="Calibri" w:eastAsia="Times New Roman" w:hAnsi="Calibri" w:cs="Calibri"/>
          <w:sz w:val="24"/>
          <w:szCs w:val="24"/>
          <w:lang w:eastAsia="en-GB"/>
        </w:rPr>
      </w:pPr>
    </w:p>
    <w:p w14:paraId="5D150247" w14:textId="43BC302B" w:rsidR="00BE6E7B" w:rsidRPr="00185C53" w:rsidRDefault="22185D0A" w:rsidP="006E6FA4">
      <w:pPr>
        <w:spacing w:after="0" w:line="240" w:lineRule="auto"/>
        <w:rPr>
          <w:rFonts w:ascii="Calibri" w:eastAsia="Arial" w:hAnsi="Calibri" w:cs="Calibri"/>
          <w:sz w:val="24"/>
          <w:szCs w:val="24"/>
        </w:rPr>
      </w:pPr>
      <w:r w:rsidRPr="00185C53">
        <w:rPr>
          <w:rFonts w:ascii="Calibri" w:eastAsia="Arial" w:hAnsi="Calibri" w:cs="Calibri"/>
          <w:sz w:val="24"/>
          <w:szCs w:val="24"/>
        </w:rPr>
        <w:t xml:space="preserve">The threshold document is </w:t>
      </w:r>
      <w:r w:rsidR="09E14F20" w:rsidRPr="00185C53">
        <w:rPr>
          <w:rFonts w:ascii="Calibri" w:eastAsia="Arial" w:hAnsi="Calibri" w:cs="Calibri"/>
          <w:sz w:val="24"/>
          <w:szCs w:val="24"/>
        </w:rPr>
        <w:t xml:space="preserve">available on the </w:t>
      </w:r>
      <w:r w:rsidRPr="00185C53">
        <w:rPr>
          <w:rFonts w:ascii="Calibri" w:eastAsia="Arial" w:hAnsi="Calibri" w:cs="Calibri"/>
          <w:sz w:val="24"/>
          <w:szCs w:val="24"/>
        </w:rPr>
        <w:t>DSCP website.</w:t>
      </w:r>
    </w:p>
    <w:p w14:paraId="6C302F21" w14:textId="7138EBD2" w:rsidR="005532F0" w:rsidRPr="00185C53" w:rsidRDefault="000D6F8B" w:rsidP="52D32BDC">
      <w:pPr>
        <w:spacing w:after="0" w:line="240" w:lineRule="auto"/>
        <w:rPr>
          <w:rFonts w:ascii="Calibri" w:hAnsi="Calibri" w:cs="Calibri"/>
        </w:rPr>
      </w:pPr>
      <w:hyperlink r:id="rId45">
        <w:r w:rsidR="005532F0" w:rsidRPr="00185C53">
          <w:rPr>
            <w:rStyle w:val="Hyperlink"/>
            <w:rFonts w:ascii="Calibri" w:eastAsia="Arial" w:hAnsi="Calibri" w:cs="Calibri"/>
            <w:sz w:val="24"/>
            <w:szCs w:val="24"/>
          </w:rPr>
          <w:t>https://durham-scp.org.uk/practitioners/guidance-toolkits-and-forms-for-practitioners/</w:t>
        </w:r>
      </w:hyperlink>
    </w:p>
    <w:p w14:paraId="360D5F3B" w14:textId="77777777" w:rsidR="005532F0" w:rsidRPr="00185C53" w:rsidRDefault="005532F0" w:rsidP="52D32BDC">
      <w:pPr>
        <w:rPr>
          <w:rFonts w:ascii="Calibri" w:hAnsi="Calibri" w:cs="Calibri"/>
        </w:rPr>
      </w:pPr>
    </w:p>
    <w:p w14:paraId="104453F8" w14:textId="64EBDE62" w:rsidR="00BE6E7B" w:rsidRPr="00185C53" w:rsidRDefault="00BE6E7B"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School staff may be invited to a strategy meeting. These multi-agency meetings are called to decide whether the threshold for an s47 enquiry should commence to investigate the concerns that have been raised. </w:t>
      </w:r>
    </w:p>
    <w:p w14:paraId="2855F8A8" w14:textId="77777777" w:rsidR="00BE6E7B" w:rsidRPr="00185C53" w:rsidRDefault="00BE6E7B" w:rsidP="006E6FA4">
      <w:pPr>
        <w:spacing w:after="0" w:line="240" w:lineRule="auto"/>
        <w:rPr>
          <w:rFonts w:ascii="Calibri" w:eastAsia="Times New Roman" w:hAnsi="Calibri" w:cs="Calibri"/>
          <w:sz w:val="24"/>
          <w:szCs w:val="24"/>
          <w:lang w:eastAsia="en-GB"/>
        </w:rPr>
      </w:pPr>
    </w:p>
    <w:p w14:paraId="05311B47" w14:textId="50550373" w:rsidR="00BE6E7B" w:rsidRPr="00185C53" w:rsidRDefault="00BE6E7B" w:rsidP="57E72FF8">
      <w:pPr>
        <w:spacing w:after="0" w:line="240" w:lineRule="auto"/>
        <w:rPr>
          <w:rFonts w:ascii="Calibri" w:eastAsia="Times New Roman" w:hAnsi="Calibri" w:cs="Calibri"/>
          <w:i/>
          <w:iCs/>
          <w:sz w:val="24"/>
          <w:szCs w:val="24"/>
          <w:u w:val="single"/>
          <w:lang w:eastAsia="en-GB"/>
        </w:rPr>
      </w:pPr>
      <w:r w:rsidRPr="00185C53">
        <w:rPr>
          <w:rFonts w:ascii="Calibri" w:eastAsia="Times New Roman" w:hAnsi="Calibri" w:cs="Calibri"/>
          <w:sz w:val="24"/>
          <w:szCs w:val="24"/>
          <w:lang w:eastAsia="en-GB"/>
        </w:rPr>
        <w:t>These meetings may be called at short notice and appropriate staff from school</w:t>
      </w:r>
      <w:r w:rsidR="7B36FD3C" w:rsidRPr="00185C53">
        <w:rPr>
          <w:rFonts w:ascii="Calibri" w:eastAsia="Times New Roman" w:hAnsi="Calibri" w:cs="Calibri"/>
          <w:sz w:val="24"/>
          <w:szCs w:val="24"/>
          <w:lang w:eastAsia="en-GB"/>
        </w:rPr>
        <w:t xml:space="preserve"> will</w:t>
      </w:r>
      <w:r w:rsidRPr="00185C53">
        <w:rPr>
          <w:rFonts w:ascii="Calibri" w:eastAsia="Times New Roman" w:hAnsi="Calibri" w:cs="Calibri"/>
          <w:sz w:val="24"/>
          <w:szCs w:val="24"/>
          <w:lang w:eastAsia="en-GB"/>
        </w:rPr>
        <w:t xml:space="preserve"> attend wherever possible. If the school is the referring agency, they should be invited to attend these meetings.</w:t>
      </w:r>
    </w:p>
    <w:p w14:paraId="47F028E4" w14:textId="77777777" w:rsidR="00BE6E7B" w:rsidRPr="00185C53" w:rsidRDefault="00BE6E7B" w:rsidP="006E6FA4">
      <w:pPr>
        <w:spacing w:after="0" w:line="240" w:lineRule="auto"/>
        <w:rPr>
          <w:rFonts w:ascii="Calibri" w:eastAsia="Times New Roman" w:hAnsi="Calibri" w:cs="Calibri"/>
          <w:i/>
          <w:sz w:val="24"/>
          <w:szCs w:val="24"/>
          <w:u w:val="single"/>
          <w:lang w:eastAsia="en-GB"/>
        </w:rPr>
      </w:pPr>
    </w:p>
    <w:p w14:paraId="635D9236" w14:textId="4317FD84" w:rsidR="00BE6E7B" w:rsidRPr="00185C53" w:rsidRDefault="00BE6E7B"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Staff </w:t>
      </w:r>
      <w:r w:rsidR="2F4972DA" w:rsidRPr="00185C53">
        <w:rPr>
          <w:rFonts w:ascii="Calibri" w:eastAsia="Times New Roman" w:hAnsi="Calibri" w:cs="Calibri"/>
          <w:sz w:val="24"/>
          <w:szCs w:val="24"/>
          <w:lang w:eastAsia="en-GB"/>
        </w:rPr>
        <w:t>will</w:t>
      </w:r>
      <w:r w:rsidRPr="00185C53">
        <w:rPr>
          <w:rFonts w:ascii="Calibri" w:eastAsia="Times New Roman" w:hAnsi="Calibri" w:cs="Calibri"/>
          <w:sz w:val="24"/>
          <w:szCs w:val="24"/>
          <w:lang w:eastAsia="en-GB"/>
        </w:rPr>
        <w:t xml:space="preserve"> make available any </w:t>
      </w:r>
      <w:r w:rsidR="00CD0DCE" w:rsidRPr="00185C53">
        <w:rPr>
          <w:rFonts w:ascii="Calibri" w:eastAsia="Times New Roman" w:hAnsi="Calibri" w:cs="Calibri"/>
          <w:sz w:val="24"/>
          <w:szCs w:val="24"/>
          <w:lang w:eastAsia="en-GB"/>
        </w:rPr>
        <w:t xml:space="preserve">electronic forms or </w:t>
      </w:r>
      <w:r w:rsidRPr="00185C53">
        <w:rPr>
          <w:rFonts w:ascii="Calibri" w:eastAsia="Times New Roman" w:hAnsi="Calibri" w:cs="Calibri"/>
          <w:sz w:val="24"/>
          <w:szCs w:val="24"/>
          <w:lang w:eastAsia="en-GB"/>
        </w:rPr>
        <w:t xml:space="preserve">handwritten notes, dated and signed, as well as other records from the concern file including the single agency chronology of concerns. Any further written evidence from the child: stories, drawings etc. </w:t>
      </w:r>
      <w:r w:rsidR="2AEAEB45" w:rsidRPr="00185C53">
        <w:rPr>
          <w:rFonts w:ascii="Calibri" w:eastAsia="Times New Roman" w:hAnsi="Calibri" w:cs="Calibri"/>
          <w:sz w:val="24"/>
          <w:szCs w:val="24"/>
          <w:lang w:eastAsia="en-GB"/>
        </w:rPr>
        <w:t>will</w:t>
      </w:r>
      <w:r w:rsidRPr="00185C53">
        <w:rPr>
          <w:rFonts w:ascii="Calibri" w:eastAsia="Times New Roman" w:hAnsi="Calibri" w:cs="Calibri"/>
          <w:sz w:val="24"/>
          <w:szCs w:val="24"/>
          <w:lang w:eastAsia="en-GB"/>
        </w:rPr>
        <w:t xml:space="preserve"> be brought to the meeting.</w:t>
      </w:r>
    </w:p>
    <w:p w14:paraId="17BF043A" w14:textId="77777777" w:rsidR="00BE6E7B" w:rsidRPr="00185C53" w:rsidRDefault="00BE6E7B" w:rsidP="006E6FA4">
      <w:pPr>
        <w:spacing w:after="0" w:line="240" w:lineRule="auto"/>
        <w:rPr>
          <w:rFonts w:ascii="Calibri" w:eastAsia="Times New Roman" w:hAnsi="Calibri" w:cs="Calibri"/>
          <w:sz w:val="24"/>
          <w:szCs w:val="24"/>
          <w:lang w:eastAsia="en-GB"/>
        </w:rPr>
      </w:pPr>
    </w:p>
    <w:p w14:paraId="1611DA0C" w14:textId="6365F5F8" w:rsidR="00BE6E7B" w:rsidRPr="00185C53" w:rsidRDefault="00BE6E7B"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In school, staff </w:t>
      </w:r>
      <w:r w:rsidR="2A7680BC" w:rsidRPr="00185C53">
        <w:rPr>
          <w:rFonts w:ascii="Calibri" w:eastAsia="Times New Roman" w:hAnsi="Calibri" w:cs="Calibri"/>
          <w:sz w:val="24"/>
          <w:szCs w:val="24"/>
          <w:lang w:eastAsia="en-GB"/>
        </w:rPr>
        <w:t>will</w:t>
      </w:r>
      <w:r w:rsidRPr="00185C53">
        <w:rPr>
          <w:rFonts w:ascii="Calibri" w:eastAsia="Times New Roman" w:hAnsi="Calibri" w:cs="Calibri"/>
          <w:sz w:val="24"/>
          <w:szCs w:val="24"/>
          <w:lang w:eastAsia="en-GB"/>
        </w:rPr>
        <w:t xml:space="preserve"> monitor the child discreetly for any further concerns or signs that are worrying</w:t>
      </w:r>
      <w:r w:rsidR="118075E7" w:rsidRPr="00185C53">
        <w:rPr>
          <w:rFonts w:ascii="Calibri" w:eastAsia="Times New Roman" w:hAnsi="Calibri" w:cs="Calibri"/>
          <w:sz w:val="24"/>
          <w:szCs w:val="24"/>
          <w:lang w:eastAsia="en-GB"/>
        </w:rPr>
        <w:t>, maintain appropriate records</w:t>
      </w:r>
      <w:r w:rsidRPr="00185C53">
        <w:rPr>
          <w:rFonts w:ascii="Calibri" w:eastAsia="Times New Roman" w:hAnsi="Calibri" w:cs="Calibri"/>
          <w:sz w:val="24"/>
          <w:szCs w:val="24"/>
          <w:lang w:eastAsia="en-GB"/>
        </w:rPr>
        <w:t xml:space="preserve"> and give support and reassurance to the child.</w:t>
      </w:r>
    </w:p>
    <w:p w14:paraId="45E6C1F2" w14:textId="77777777" w:rsidR="00BE6E7B" w:rsidRPr="00185C53" w:rsidRDefault="00BE6E7B" w:rsidP="006E6FA4">
      <w:pPr>
        <w:spacing w:after="0" w:line="240" w:lineRule="auto"/>
        <w:rPr>
          <w:rFonts w:ascii="Calibri" w:eastAsia="Times New Roman" w:hAnsi="Calibri" w:cs="Calibri"/>
          <w:sz w:val="24"/>
          <w:szCs w:val="24"/>
          <w:lang w:eastAsia="en-GB"/>
        </w:rPr>
      </w:pPr>
    </w:p>
    <w:p w14:paraId="76D50003" w14:textId="05E6A707" w:rsidR="00BE6E7B" w:rsidRPr="00185C53" w:rsidRDefault="00BE6E7B" w:rsidP="006E6FA4">
      <w:pPr>
        <w:spacing w:after="0" w:line="240" w:lineRule="auto"/>
        <w:rPr>
          <w:rFonts w:ascii="Calibri" w:eastAsia="Arial" w:hAnsi="Calibri" w:cs="Calibri"/>
          <w:sz w:val="24"/>
          <w:szCs w:val="24"/>
        </w:rPr>
      </w:pPr>
      <w:r w:rsidRPr="00185C53">
        <w:rPr>
          <w:rFonts w:ascii="Calibri" w:eastAsia="Times New Roman" w:hAnsi="Calibri" w:cs="Calibri"/>
          <w:sz w:val="24"/>
          <w:szCs w:val="24"/>
          <w:lang w:eastAsia="en-GB"/>
        </w:rPr>
        <w:t xml:space="preserve">All information should be treated with discretion and confidentiality and shared in accordance with </w:t>
      </w:r>
      <w:r w:rsidR="0F9B5197" w:rsidRPr="00185C53">
        <w:rPr>
          <w:rFonts w:ascii="Calibri" w:eastAsia="Times New Roman" w:hAnsi="Calibri" w:cs="Calibri"/>
          <w:sz w:val="24"/>
          <w:szCs w:val="24"/>
          <w:lang w:eastAsia="en-GB"/>
        </w:rPr>
        <w:t>the</w:t>
      </w:r>
      <w:r w:rsidRPr="00185C53">
        <w:rPr>
          <w:rFonts w:ascii="Calibri" w:eastAsia="Times New Roman" w:hAnsi="Calibri" w:cs="Calibri"/>
          <w:sz w:val="24"/>
          <w:szCs w:val="24"/>
          <w:lang w:eastAsia="en-GB"/>
        </w:rPr>
        <w:t xml:space="preserve"> </w:t>
      </w:r>
      <w:r w:rsidR="36B2B18F" w:rsidRPr="00185C53">
        <w:rPr>
          <w:rFonts w:ascii="Calibri" w:eastAsia="Arial" w:hAnsi="Calibri" w:cs="Calibri"/>
          <w:sz w:val="24"/>
          <w:szCs w:val="24"/>
        </w:rPr>
        <w:t>National Guidance on information sharing and the GDPR and Data Protection Act 2018.</w:t>
      </w:r>
    </w:p>
    <w:p w14:paraId="328928B0" w14:textId="3871A1D2" w:rsidR="05021DBB" w:rsidRPr="00185C53" w:rsidRDefault="000D6F8B" w:rsidP="006E6FA4">
      <w:pPr>
        <w:spacing w:after="0" w:line="240" w:lineRule="auto"/>
        <w:rPr>
          <w:rFonts w:ascii="Calibri" w:eastAsia="Arial" w:hAnsi="Calibri" w:cs="Calibri"/>
          <w:sz w:val="24"/>
          <w:szCs w:val="24"/>
        </w:rPr>
      </w:pPr>
      <w:hyperlink r:id="rId46" w:history="1">
        <w:r w:rsidR="004A4146" w:rsidRPr="00185C53">
          <w:rPr>
            <w:rStyle w:val="Hyperlink"/>
            <w:rFonts w:ascii="Calibri" w:eastAsia="Arial" w:hAnsi="Calibri" w:cs="Calibri"/>
            <w:sz w:val="24"/>
            <w:szCs w:val="24"/>
          </w:rPr>
          <w:t>https://durham-scp.org.uk/information-sharing-how-we-share-information-in-durham/</w:t>
        </w:r>
      </w:hyperlink>
    </w:p>
    <w:p w14:paraId="48D17F6F" w14:textId="77777777" w:rsidR="004A4146" w:rsidRPr="00185C53" w:rsidRDefault="004A4146" w:rsidP="006E6FA4">
      <w:pPr>
        <w:spacing w:after="0" w:line="240" w:lineRule="auto"/>
        <w:rPr>
          <w:rFonts w:ascii="Calibri" w:eastAsia="Arial" w:hAnsi="Calibri" w:cs="Calibri"/>
          <w:sz w:val="24"/>
          <w:szCs w:val="24"/>
        </w:rPr>
      </w:pPr>
    </w:p>
    <w:p w14:paraId="4F174060" w14:textId="753330BE" w:rsidR="00BE6E7B" w:rsidRPr="00185C53" w:rsidRDefault="00BE6E7B"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If concerns are not substantiated following the section 47 enquiries</w:t>
      </w:r>
      <w:r w:rsidR="7BBB2F5E" w:rsidRPr="00185C53">
        <w:rPr>
          <w:rFonts w:ascii="Calibri" w:eastAsia="Times New Roman" w:hAnsi="Calibri" w:cs="Calibri"/>
          <w:sz w:val="24"/>
          <w:szCs w:val="24"/>
          <w:lang w:eastAsia="en-GB"/>
        </w:rPr>
        <w:t>,</w:t>
      </w:r>
      <w:r w:rsidRPr="00185C53">
        <w:rPr>
          <w:rFonts w:ascii="Calibri" w:eastAsia="Times New Roman" w:hAnsi="Calibri" w:cs="Calibri"/>
          <w:sz w:val="24"/>
          <w:szCs w:val="24"/>
          <w:lang w:eastAsia="en-GB"/>
        </w:rPr>
        <w:t xml:space="preserve"> our school will work with other agencies to determine what further support the family and child require.  The school will continue to monitor and support the child. </w:t>
      </w:r>
    </w:p>
    <w:p w14:paraId="405904DD" w14:textId="61BE1A4C" w:rsidR="00BE6E7B" w:rsidRPr="00185C53" w:rsidRDefault="00BE6E7B" w:rsidP="006E6FA4">
      <w:pPr>
        <w:tabs>
          <w:tab w:val="left" w:pos="567"/>
        </w:tabs>
        <w:spacing w:after="0" w:line="240" w:lineRule="auto"/>
        <w:rPr>
          <w:rFonts w:ascii="Calibri" w:eastAsia="Times New Roman" w:hAnsi="Calibri" w:cs="Calibri"/>
          <w:b/>
          <w:bCs/>
          <w:sz w:val="28"/>
          <w:szCs w:val="28"/>
          <w:lang w:eastAsia="en-GB"/>
        </w:rPr>
      </w:pPr>
    </w:p>
    <w:p w14:paraId="7D848218" w14:textId="5F73652E" w:rsidR="00BE3B9A" w:rsidRPr="00185C53" w:rsidRDefault="00DA56B5" w:rsidP="000F7165">
      <w:pPr>
        <w:pStyle w:val="ListParagraph"/>
        <w:numPr>
          <w:ilvl w:val="0"/>
          <w:numId w:val="23"/>
        </w:numPr>
        <w:tabs>
          <w:tab w:val="left" w:pos="990"/>
        </w:tabs>
        <w:ind w:left="0"/>
        <w:rPr>
          <w:rFonts w:ascii="Calibri" w:eastAsiaTheme="minorEastAsia" w:hAnsi="Calibri" w:cs="Calibri"/>
          <w:b/>
          <w:bCs/>
          <w:kern w:val="32"/>
          <w:sz w:val="28"/>
          <w:szCs w:val="28"/>
          <w:lang w:eastAsia="en-GB"/>
        </w:rPr>
      </w:pPr>
      <w:bookmarkStart w:id="10" w:name="Bookmark4"/>
      <w:r w:rsidRPr="00185C53">
        <w:rPr>
          <w:rFonts w:ascii="Calibri" w:eastAsia="Times New Roman" w:hAnsi="Calibri" w:cs="Calibri"/>
          <w:b/>
          <w:bCs/>
          <w:kern w:val="32"/>
          <w:sz w:val="28"/>
          <w:szCs w:val="28"/>
          <w:lang w:eastAsia="en-GB"/>
        </w:rPr>
        <w:t>OVERVIEW: SAFEGUARDING</w:t>
      </w:r>
      <w:bookmarkEnd w:id="10"/>
    </w:p>
    <w:p w14:paraId="181E87ED" w14:textId="665159CD" w:rsidR="006C03EE" w:rsidRPr="00185C53" w:rsidRDefault="000862C2" w:rsidP="000F7165">
      <w:pPr>
        <w:pStyle w:val="ListParagraph"/>
        <w:numPr>
          <w:ilvl w:val="0"/>
          <w:numId w:val="35"/>
        </w:numPr>
        <w:tabs>
          <w:tab w:val="left" w:pos="567"/>
        </w:tabs>
        <w:spacing w:line="240" w:lineRule="auto"/>
        <w:ind w:left="540"/>
        <w:rPr>
          <w:rFonts w:ascii="Calibri" w:eastAsia="Times New Roman" w:hAnsi="Calibri" w:cs="Calibri"/>
          <w:b/>
          <w:sz w:val="28"/>
          <w:szCs w:val="28"/>
          <w:lang w:eastAsia="en-GB"/>
        </w:rPr>
      </w:pPr>
      <w:r w:rsidRPr="00185C53">
        <w:rPr>
          <w:rFonts w:ascii="Calibri" w:eastAsia="Times New Roman" w:hAnsi="Calibri" w:cs="Calibri"/>
          <w:b/>
          <w:sz w:val="28"/>
          <w:szCs w:val="28"/>
          <w:lang w:eastAsia="en-GB"/>
        </w:rPr>
        <w:t>What</w:t>
      </w:r>
      <w:r w:rsidR="00F6262A" w:rsidRPr="00185C53">
        <w:rPr>
          <w:rFonts w:ascii="Calibri" w:eastAsia="Times New Roman" w:hAnsi="Calibri" w:cs="Calibri"/>
          <w:b/>
          <w:sz w:val="28"/>
          <w:szCs w:val="28"/>
          <w:lang w:eastAsia="en-GB"/>
        </w:rPr>
        <w:t xml:space="preserve"> school and </w:t>
      </w:r>
      <w:r w:rsidR="00B03BBF" w:rsidRPr="00185C53">
        <w:rPr>
          <w:rFonts w:ascii="Calibri" w:eastAsia="Times New Roman" w:hAnsi="Calibri" w:cs="Calibri"/>
          <w:b/>
          <w:sz w:val="28"/>
          <w:szCs w:val="28"/>
          <w:lang w:eastAsia="en-GB"/>
        </w:rPr>
        <w:t>college staff should know</w:t>
      </w:r>
      <w:r w:rsidR="00E44E15" w:rsidRPr="00185C53">
        <w:rPr>
          <w:rFonts w:ascii="Calibri" w:eastAsia="Times New Roman" w:hAnsi="Calibri" w:cs="Calibri"/>
          <w:b/>
          <w:sz w:val="28"/>
          <w:szCs w:val="28"/>
          <w:lang w:eastAsia="en-GB"/>
        </w:rPr>
        <w:t xml:space="preserve"> and </w:t>
      </w:r>
      <w:proofErr w:type="gramStart"/>
      <w:r w:rsidR="00E44E15" w:rsidRPr="00185C53">
        <w:rPr>
          <w:rFonts w:ascii="Calibri" w:eastAsia="Times New Roman" w:hAnsi="Calibri" w:cs="Calibri"/>
          <w:b/>
          <w:sz w:val="28"/>
          <w:szCs w:val="28"/>
          <w:lang w:eastAsia="en-GB"/>
        </w:rPr>
        <w:t>do</w:t>
      </w:r>
      <w:r w:rsidR="006C03EE" w:rsidRPr="00185C53">
        <w:rPr>
          <w:rFonts w:ascii="Calibri" w:eastAsia="Times New Roman" w:hAnsi="Calibri" w:cs="Calibri"/>
          <w:b/>
          <w:sz w:val="28"/>
          <w:szCs w:val="28"/>
          <w:lang w:eastAsia="en-GB"/>
        </w:rPr>
        <w:t>:</w:t>
      </w:r>
      <w:proofErr w:type="gramEnd"/>
    </w:p>
    <w:p w14:paraId="5F7FCEB9" w14:textId="0DCBB7EB" w:rsidR="00BE3B9A" w:rsidRPr="00185C53" w:rsidRDefault="006C03EE" w:rsidP="41AF8EDB">
      <w:pPr>
        <w:pStyle w:val="ListParagraph"/>
        <w:tabs>
          <w:tab w:val="left" w:pos="567"/>
        </w:tabs>
        <w:spacing w:line="240" w:lineRule="auto"/>
        <w:ind w:left="540"/>
        <w:rPr>
          <w:rFonts w:ascii="Calibri" w:eastAsia="Times New Roman" w:hAnsi="Calibri" w:cs="Calibri"/>
          <w:b/>
          <w:bCs/>
          <w:sz w:val="28"/>
          <w:szCs w:val="28"/>
          <w:lang w:eastAsia="en-GB"/>
        </w:rPr>
      </w:pPr>
      <w:r w:rsidRPr="00185C53">
        <w:rPr>
          <w:rFonts w:ascii="Calibri" w:eastAsia="Times New Roman" w:hAnsi="Calibri" w:cs="Calibri"/>
          <w:b/>
          <w:sz w:val="28"/>
          <w:szCs w:val="28"/>
          <w:lang w:eastAsia="en-GB"/>
        </w:rPr>
        <w:t xml:space="preserve">A </w:t>
      </w:r>
      <w:r w:rsidR="00DB41B1" w:rsidRPr="00185C53">
        <w:rPr>
          <w:rFonts w:ascii="Calibri" w:eastAsia="Times New Roman" w:hAnsi="Calibri" w:cs="Calibri"/>
          <w:b/>
          <w:sz w:val="28"/>
          <w:szCs w:val="28"/>
          <w:lang w:eastAsia="en-GB"/>
        </w:rPr>
        <w:t>child cent</w:t>
      </w:r>
      <w:r w:rsidR="00056516" w:rsidRPr="00185C53">
        <w:rPr>
          <w:rFonts w:ascii="Calibri" w:eastAsia="Times New Roman" w:hAnsi="Calibri" w:cs="Calibri"/>
          <w:b/>
          <w:sz w:val="28"/>
          <w:szCs w:val="28"/>
          <w:lang w:eastAsia="en-GB"/>
        </w:rPr>
        <w:t>red</w:t>
      </w:r>
      <w:r w:rsidR="00D557AA" w:rsidRPr="00185C53">
        <w:rPr>
          <w:rFonts w:ascii="Calibri" w:eastAsia="Times New Roman" w:hAnsi="Calibri" w:cs="Calibri"/>
          <w:b/>
          <w:sz w:val="28"/>
          <w:szCs w:val="28"/>
          <w:lang w:eastAsia="en-GB"/>
        </w:rPr>
        <w:t xml:space="preserve"> and </w:t>
      </w:r>
      <w:r w:rsidR="000B7B31" w:rsidRPr="00185C53">
        <w:rPr>
          <w:rFonts w:ascii="Calibri" w:eastAsia="Times New Roman" w:hAnsi="Calibri" w:cs="Calibri"/>
          <w:b/>
          <w:sz w:val="28"/>
          <w:szCs w:val="28"/>
          <w:lang w:eastAsia="en-GB"/>
        </w:rPr>
        <w:t xml:space="preserve">coordinated approach to </w:t>
      </w:r>
      <w:r w:rsidR="00C214C0" w:rsidRPr="00185C53">
        <w:rPr>
          <w:rFonts w:ascii="Calibri" w:eastAsia="Times New Roman" w:hAnsi="Calibri" w:cs="Calibri"/>
          <w:b/>
          <w:sz w:val="28"/>
          <w:szCs w:val="28"/>
          <w:lang w:eastAsia="en-GB"/>
        </w:rPr>
        <w:t>safeguarding.</w:t>
      </w:r>
    </w:p>
    <w:p w14:paraId="47946E8C" w14:textId="58C05D4B" w:rsidR="00F76F60" w:rsidRPr="00185C53" w:rsidRDefault="44787BC3" w:rsidP="006E6FA4">
      <w:pPr>
        <w:spacing w:before="120" w:after="0" w:line="240" w:lineRule="auto"/>
        <w:rPr>
          <w:rFonts w:ascii="Calibri" w:hAnsi="Calibri" w:cs="Calibri"/>
        </w:rPr>
      </w:pPr>
      <w:r w:rsidRPr="00185C53">
        <w:rPr>
          <w:rFonts w:ascii="Calibri" w:eastAsia="Times New Roman" w:hAnsi="Calibri" w:cs="Calibri"/>
          <w:sz w:val="24"/>
          <w:szCs w:val="24"/>
          <w:lang w:eastAsia="en-GB"/>
        </w:rPr>
        <w:t xml:space="preserve">‘Keeping </w:t>
      </w:r>
      <w:r w:rsidR="20E474BD" w:rsidRPr="00185C53">
        <w:rPr>
          <w:rFonts w:ascii="Calibri" w:eastAsia="Times New Roman" w:hAnsi="Calibri" w:cs="Calibri"/>
          <w:sz w:val="24"/>
          <w:szCs w:val="24"/>
          <w:lang w:eastAsia="en-GB"/>
        </w:rPr>
        <w:t>Children Safe in Education</w:t>
      </w:r>
      <w:r w:rsidR="2A7EF8CF" w:rsidRPr="00185C53">
        <w:rPr>
          <w:rFonts w:ascii="Calibri" w:eastAsia="Times New Roman" w:hAnsi="Calibri" w:cs="Calibri"/>
          <w:sz w:val="24"/>
          <w:szCs w:val="24"/>
          <w:lang w:eastAsia="en-GB"/>
        </w:rPr>
        <w:t xml:space="preserve"> </w:t>
      </w:r>
      <w:r w:rsidR="1C4F52E7" w:rsidRPr="00185C53">
        <w:rPr>
          <w:rFonts w:ascii="Calibri" w:eastAsia="Times New Roman" w:hAnsi="Calibri" w:cs="Calibri"/>
          <w:sz w:val="24"/>
          <w:szCs w:val="24"/>
          <w:lang w:eastAsia="en-GB"/>
        </w:rPr>
        <w:t>202</w:t>
      </w:r>
      <w:r w:rsidR="424135DF" w:rsidRPr="00185C53">
        <w:rPr>
          <w:rFonts w:ascii="Calibri" w:eastAsia="Times New Roman" w:hAnsi="Calibri" w:cs="Calibri"/>
          <w:sz w:val="24"/>
          <w:szCs w:val="24"/>
          <w:lang w:eastAsia="en-GB"/>
        </w:rPr>
        <w:t>6</w:t>
      </w:r>
      <w:r w:rsidR="7233868F" w:rsidRPr="00185C53">
        <w:rPr>
          <w:rFonts w:ascii="Calibri" w:eastAsia="Times New Roman" w:hAnsi="Calibri" w:cs="Calibri"/>
          <w:sz w:val="24"/>
          <w:szCs w:val="24"/>
          <w:lang w:eastAsia="en-GB"/>
        </w:rPr>
        <w:t>’</w:t>
      </w:r>
      <w:r w:rsidR="2FD86500" w:rsidRPr="00185C53">
        <w:rPr>
          <w:rFonts w:ascii="Calibri" w:eastAsia="Times New Roman" w:hAnsi="Calibri" w:cs="Calibri"/>
          <w:sz w:val="24"/>
          <w:szCs w:val="24"/>
          <w:lang w:eastAsia="en-GB"/>
        </w:rPr>
        <w:t xml:space="preserve"> </w:t>
      </w:r>
      <w:r w:rsidR="58EB96FD" w:rsidRPr="00185C53">
        <w:rPr>
          <w:rFonts w:ascii="Calibri" w:eastAsia="Times New Roman" w:hAnsi="Calibri" w:cs="Calibri"/>
          <w:sz w:val="24"/>
          <w:szCs w:val="24"/>
          <w:lang w:eastAsia="en-GB"/>
        </w:rPr>
        <w:t>states safeguarding</w:t>
      </w:r>
      <w:r w:rsidR="1684108D" w:rsidRPr="00185C53">
        <w:rPr>
          <w:rFonts w:ascii="Calibri" w:eastAsia="Times New Roman" w:hAnsi="Calibri" w:cs="Calibri"/>
          <w:sz w:val="24"/>
          <w:szCs w:val="24"/>
          <w:lang w:eastAsia="en-GB"/>
        </w:rPr>
        <w:t xml:space="preserve"> </w:t>
      </w:r>
      <w:r w:rsidR="59D60085" w:rsidRPr="00185C53">
        <w:rPr>
          <w:rFonts w:ascii="Calibri" w:eastAsia="Times New Roman" w:hAnsi="Calibri" w:cs="Calibri"/>
          <w:sz w:val="24"/>
          <w:szCs w:val="24"/>
          <w:lang w:eastAsia="en-GB"/>
        </w:rPr>
        <w:t>and promoting</w:t>
      </w:r>
      <w:r w:rsidR="2F10C6EA" w:rsidRPr="00185C53">
        <w:rPr>
          <w:rFonts w:ascii="Calibri" w:eastAsia="Times New Roman" w:hAnsi="Calibri" w:cs="Calibri"/>
          <w:sz w:val="24"/>
          <w:szCs w:val="24"/>
          <w:lang w:eastAsia="en-GB"/>
        </w:rPr>
        <w:t xml:space="preserve"> the welfare </w:t>
      </w:r>
      <w:r w:rsidR="5B7E7A38" w:rsidRPr="00185C53">
        <w:rPr>
          <w:rFonts w:ascii="Calibri" w:eastAsia="Times New Roman" w:hAnsi="Calibri" w:cs="Calibri"/>
          <w:sz w:val="24"/>
          <w:szCs w:val="24"/>
          <w:lang w:eastAsia="en-GB"/>
        </w:rPr>
        <w:t xml:space="preserve">of children is </w:t>
      </w:r>
      <w:r w:rsidR="1684108D" w:rsidRPr="00185C53">
        <w:rPr>
          <w:rFonts w:ascii="Calibri" w:eastAsia="Times New Roman" w:hAnsi="Calibri" w:cs="Calibri"/>
          <w:b/>
          <w:bCs/>
          <w:sz w:val="24"/>
          <w:szCs w:val="24"/>
          <w:lang w:eastAsia="en-GB"/>
        </w:rPr>
        <w:t>everyone</w:t>
      </w:r>
      <w:r w:rsidR="0FFD0B62" w:rsidRPr="00185C53">
        <w:rPr>
          <w:rFonts w:ascii="Calibri" w:eastAsia="Times New Roman" w:hAnsi="Calibri" w:cs="Calibri"/>
          <w:b/>
          <w:bCs/>
          <w:sz w:val="24"/>
          <w:szCs w:val="24"/>
          <w:lang w:eastAsia="en-GB"/>
        </w:rPr>
        <w:t>’</w:t>
      </w:r>
      <w:r w:rsidR="1684108D" w:rsidRPr="00185C53">
        <w:rPr>
          <w:rFonts w:ascii="Calibri" w:eastAsia="Times New Roman" w:hAnsi="Calibri" w:cs="Calibri"/>
          <w:b/>
          <w:bCs/>
          <w:sz w:val="24"/>
          <w:szCs w:val="24"/>
          <w:lang w:eastAsia="en-GB"/>
        </w:rPr>
        <w:t>s</w:t>
      </w:r>
      <w:r w:rsidRPr="00185C53">
        <w:rPr>
          <w:rFonts w:ascii="Calibri" w:eastAsia="Times New Roman" w:hAnsi="Calibri" w:cs="Calibri"/>
          <w:b/>
          <w:bCs/>
          <w:sz w:val="24"/>
          <w:szCs w:val="24"/>
          <w:lang w:eastAsia="en-GB"/>
        </w:rPr>
        <w:t xml:space="preserve"> </w:t>
      </w:r>
      <w:r w:rsidR="1540ACC7" w:rsidRPr="00185C53">
        <w:rPr>
          <w:rFonts w:ascii="Calibri" w:eastAsia="Times New Roman" w:hAnsi="Calibri" w:cs="Calibri"/>
          <w:sz w:val="24"/>
          <w:szCs w:val="24"/>
          <w:lang w:eastAsia="en-GB"/>
        </w:rPr>
        <w:t>responsibility</w:t>
      </w:r>
      <w:r w:rsidR="57CA8F18" w:rsidRPr="00185C53">
        <w:rPr>
          <w:rFonts w:ascii="Calibri" w:eastAsia="Times New Roman" w:hAnsi="Calibri" w:cs="Calibri"/>
          <w:sz w:val="24"/>
          <w:szCs w:val="24"/>
          <w:lang w:eastAsia="en-GB"/>
        </w:rPr>
        <w:t>:</w:t>
      </w:r>
    </w:p>
    <w:p w14:paraId="100F740D" w14:textId="300C83D6" w:rsidR="00F76F60" w:rsidRPr="00185C53" w:rsidRDefault="0C2BA447" w:rsidP="085084BD">
      <w:pPr>
        <w:spacing w:before="120" w:after="0" w:line="240" w:lineRule="auto"/>
        <w:rPr>
          <w:rFonts w:ascii="Calibri" w:eastAsia="Arial" w:hAnsi="Calibri" w:cs="Calibri"/>
          <w:i/>
          <w:iCs/>
          <w:sz w:val="24"/>
          <w:szCs w:val="24"/>
        </w:rPr>
      </w:pPr>
      <w:r w:rsidRPr="00185C53">
        <w:rPr>
          <w:rFonts w:ascii="Calibri" w:eastAsia="Arial" w:hAnsi="Calibri" w:cs="Calibri"/>
          <w:i/>
          <w:iCs/>
          <w:sz w:val="24"/>
          <w:szCs w:val="24"/>
        </w:rPr>
        <w:t xml:space="preserve">Safeguarding and promoting the welfare of children is defined for the purposes of this guidance as: </w:t>
      </w:r>
    </w:p>
    <w:p w14:paraId="126DCDC2" w14:textId="30A610F6" w:rsidR="00F76F60" w:rsidRPr="00185C53" w:rsidRDefault="0C2BA447" w:rsidP="085084BD">
      <w:pPr>
        <w:spacing w:before="120" w:after="0" w:line="240" w:lineRule="auto"/>
        <w:rPr>
          <w:rFonts w:ascii="Calibri" w:eastAsia="Arial" w:hAnsi="Calibri" w:cs="Calibri"/>
          <w:i/>
          <w:iCs/>
          <w:sz w:val="24"/>
          <w:szCs w:val="24"/>
        </w:rPr>
      </w:pPr>
      <w:r w:rsidRPr="00185C53">
        <w:rPr>
          <w:rFonts w:ascii="Calibri" w:eastAsia="Arial" w:hAnsi="Calibri" w:cs="Calibri"/>
          <w:i/>
          <w:iCs/>
          <w:sz w:val="24"/>
          <w:szCs w:val="24"/>
        </w:rPr>
        <w:t xml:space="preserve">• providing help and support to meet the needs of children as soon as problems emerge, </w:t>
      </w:r>
    </w:p>
    <w:p w14:paraId="44EDA769" w14:textId="382A3D0B" w:rsidR="00F76F60" w:rsidRPr="00185C53" w:rsidRDefault="0C2BA447" w:rsidP="085084BD">
      <w:pPr>
        <w:spacing w:before="120" w:after="0" w:line="240" w:lineRule="auto"/>
        <w:rPr>
          <w:rFonts w:ascii="Calibri" w:eastAsia="Arial" w:hAnsi="Calibri" w:cs="Calibri"/>
          <w:i/>
          <w:iCs/>
          <w:sz w:val="24"/>
          <w:szCs w:val="24"/>
        </w:rPr>
      </w:pPr>
      <w:r w:rsidRPr="00185C53">
        <w:rPr>
          <w:rFonts w:ascii="Calibri" w:eastAsia="Arial" w:hAnsi="Calibri" w:cs="Calibri"/>
          <w:i/>
          <w:iCs/>
          <w:sz w:val="24"/>
          <w:szCs w:val="24"/>
        </w:rPr>
        <w:t xml:space="preserve">• </w:t>
      </w:r>
      <w:r w:rsidR="12CC6524" w:rsidRPr="00185C53">
        <w:rPr>
          <w:rFonts w:ascii="Calibri" w:eastAsia="Arial" w:hAnsi="Calibri" w:cs="Calibri"/>
          <w:i/>
          <w:sz w:val="24"/>
          <w:szCs w:val="24"/>
        </w:rPr>
        <w:t xml:space="preserve">protecting children from maltreatment, </w:t>
      </w:r>
      <w:r w:rsidRPr="00185C53">
        <w:rPr>
          <w:rFonts w:ascii="Calibri" w:eastAsia="Arial" w:hAnsi="Calibri" w:cs="Calibri"/>
          <w:i/>
          <w:iCs/>
          <w:sz w:val="24"/>
          <w:szCs w:val="24"/>
        </w:rPr>
        <w:t xml:space="preserve">whether that is within or outside the home, including online, </w:t>
      </w:r>
    </w:p>
    <w:p w14:paraId="62A1C80A" w14:textId="1FA86E35" w:rsidR="00F76F60" w:rsidRPr="00185C53" w:rsidRDefault="0C2BA447" w:rsidP="085084BD">
      <w:pPr>
        <w:spacing w:before="120" w:after="0" w:line="240" w:lineRule="auto"/>
        <w:rPr>
          <w:rFonts w:ascii="Calibri" w:eastAsia="Arial" w:hAnsi="Calibri" w:cs="Calibri"/>
          <w:i/>
          <w:iCs/>
          <w:sz w:val="24"/>
          <w:szCs w:val="24"/>
        </w:rPr>
      </w:pPr>
      <w:r w:rsidRPr="00185C53">
        <w:rPr>
          <w:rFonts w:ascii="Calibri" w:eastAsia="Arial" w:hAnsi="Calibri" w:cs="Calibri"/>
          <w:i/>
          <w:iCs/>
          <w:sz w:val="24"/>
          <w:szCs w:val="24"/>
        </w:rPr>
        <w:t xml:space="preserve">• </w:t>
      </w:r>
      <w:r w:rsidR="12CC6524" w:rsidRPr="00185C53">
        <w:rPr>
          <w:rFonts w:ascii="Calibri" w:eastAsia="Arial" w:hAnsi="Calibri" w:cs="Calibri"/>
          <w:i/>
          <w:sz w:val="24"/>
          <w:szCs w:val="24"/>
        </w:rPr>
        <w:t>preventing the impairment of children’s mental and physical health or development,</w:t>
      </w:r>
      <w:r w:rsidR="12CC6524" w:rsidRPr="00185C53">
        <w:rPr>
          <w:rFonts w:ascii="Calibri" w:eastAsia="Arial" w:hAnsi="Calibri" w:cs="Calibri"/>
          <w:i/>
          <w:iCs/>
          <w:sz w:val="24"/>
          <w:szCs w:val="24"/>
        </w:rPr>
        <w:t xml:space="preserve"> </w:t>
      </w:r>
    </w:p>
    <w:p w14:paraId="4BDAFDDA" w14:textId="64DE3E4C" w:rsidR="00F76F60" w:rsidRPr="00185C53" w:rsidRDefault="0C2BA447" w:rsidP="085084BD">
      <w:pPr>
        <w:spacing w:before="120" w:after="0" w:line="240" w:lineRule="auto"/>
        <w:rPr>
          <w:rFonts w:ascii="Calibri" w:eastAsia="Arial" w:hAnsi="Calibri" w:cs="Calibri"/>
          <w:i/>
          <w:iCs/>
          <w:sz w:val="24"/>
          <w:szCs w:val="24"/>
        </w:rPr>
      </w:pPr>
      <w:r w:rsidRPr="00185C53">
        <w:rPr>
          <w:rFonts w:ascii="Calibri" w:eastAsia="Arial" w:hAnsi="Calibri" w:cs="Calibri"/>
          <w:i/>
          <w:iCs/>
          <w:sz w:val="24"/>
          <w:szCs w:val="24"/>
        </w:rPr>
        <w:t xml:space="preserve">• </w:t>
      </w:r>
      <w:r w:rsidR="12CC6524" w:rsidRPr="00185C53">
        <w:rPr>
          <w:rFonts w:ascii="Calibri" w:eastAsia="Arial" w:hAnsi="Calibri" w:cs="Calibri"/>
          <w:i/>
          <w:sz w:val="24"/>
          <w:szCs w:val="24"/>
        </w:rPr>
        <w:t>ensuring that children grow up in circumstances consistent with the provision of safe and effective care</w:t>
      </w:r>
      <w:r w:rsidRPr="00185C53">
        <w:rPr>
          <w:rFonts w:ascii="Calibri" w:eastAsia="Arial" w:hAnsi="Calibri" w:cs="Calibri"/>
          <w:i/>
          <w:iCs/>
          <w:sz w:val="24"/>
          <w:szCs w:val="24"/>
        </w:rPr>
        <w:t>,</w:t>
      </w:r>
      <w:r w:rsidR="12CC6524" w:rsidRPr="00185C53">
        <w:rPr>
          <w:rFonts w:ascii="Calibri" w:eastAsia="Arial" w:hAnsi="Calibri" w:cs="Calibri"/>
          <w:i/>
          <w:sz w:val="24"/>
          <w:szCs w:val="24"/>
        </w:rPr>
        <w:t xml:space="preserve"> and</w:t>
      </w:r>
      <w:r w:rsidRPr="00185C53">
        <w:rPr>
          <w:rFonts w:ascii="Calibri" w:eastAsia="Arial" w:hAnsi="Calibri" w:cs="Calibri"/>
          <w:i/>
          <w:iCs/>
          <w:sz w:val="24"/>
          <w:szCs w:val="24"/>
        </w:rPr>
        <w:t xml:space="preserve"> </w:t>
      </w:r>
    </w:p>
    <w:p w14:paraId="4966FF50" w14:textId="15380752" w:rsidR="00F76F60" w:rsidRPr="00185C53" w:rsidRDefault="0C2BA447" w:rsidP="085084BD">
      <w:pPr>
        <w:spacing w:before="120" w:after="0" w:line="240" w:lineRule="auto"/>
        <w:rPr>
          <w:rFonts w:ascii="Calibri" w:eastAsia="Arial" w:hAnsi="Calibri" w:cs="Calibri"/>
          <w:i/>
          <w:iCs/>
          <w:sz w:val="24"/>
          <w:szCs w:val="24"/>
        </w:rPr>
      </w:pPr>
      <w:r w:rsidRPr="00185C53">
        <w:rPr>
          <w:rFonts w:ascii="Calibri" w:eastAsia="Arial" w:hAnsi="Calibri" w:cs="Calibri"/>
          <w:i/>
          <w:iCs/>
          <w:sz w:val="24"/>
          <w:szCs w:val="24"/>
        </w:rPr>
        <w:t>•</w:t>
      </w:r>
      <w:r w:rsidR="12CC6524" w:rsidRPr="00185C53">
        <w:rPr>
          <w:rFonts w:ascii="Calibri" w:eastAsia="Arial" w:hAnsi="Calibri" w:cs="Calibri"/>
          <w:i/>
          <w:sz w:val="24"/>
          <w:szCs w:val="24"/>
        </w:rPr>
        <w:t xml:space="preserve"> taking action to enable all children to have the best outcomes</w:t>
      </w:r>
      <w:r w:rsidR="48CA626C" w:rsidRPr="00185C53">
        <w:rPr>
          <w:rFonts w:ascii="Calibri" w:eastAsia="Arial" w:hAnsi="Calibri" w:cs="Calibri"/>
          <w:i/>
          <w:sz w:val="24"/>
          <w:szCs w:val="24"/>
        </w:rPr>
        <w:t>.</w:t>
      </w:r>
    </w:p>
    <w:p w14:paraId="686C44BC" w14:textId="3C6869FA" w:rsidR="00F76F60" w:rsidRPr="00185C53" w:rsidRDefault="44787BC3" w:rsidP="006E6FA4">
      <w:pPr>
        <w:spacing w:before="120"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w:t>
      </w:r>
      <w:r w:rsidRPr="00185C53">
        <w:rPr>
          <w:rFonts w:ascii="Calibri" w:eastAsia="Times New Roman" w:hAnsi="Calibri" w:cs="Calibri"/>
          <w:i/>
          <w:iCs/>
          <w:sz w:val="24"/>
          <w:szCs w:val="24"/>
          <w:lang w:eastAsia="en-GB"/>
        </w:rPr>
        <w:t>Children' includes everyone under the age of 18</w:t>
      </w:r>
      <w:r w:rsidR="753C7C1B" w:rsidRPr="00185C53">
        <w:rPr>
          <w:rFonts w:ascii="Calibri" w:eastAsia="Times New Roman" w:hAnsi="Calibri" w:cs="Calibri"/>
          <w:i/>
          <w:iCs/>
          <w:sz w:val="24"/>
          <w:szCs w:val="24"/>
          <w:lang w:eastAsia="en-GB"/>
        </w:rPr>
        <w:t>.’</w:t>
      </w:r>
      <w:r w:rsidR="185EA2BC" w:rsidRPr="00185C53">
        <w:rPr>
          <w:rFonts w:ascii="Calibri" w:eastAsia="Times New Roman" w:hAnsi="Calibri" w:cs="Calibri"/>
          <w:i/>
          <w:iCs/>
          <w:sz w:val="24"/>
          <w:szCs w:val="24"/>
          <w:lang w:eastAsia="en-GB"/>
        </w:rPr>
        <w:t xml:space="preserve"> </w:t>
      </w:r>
      <w:r w:rsidR="185EA2BC" w:rsidRPr="00185C53">
        <w:rPr>
          <w:rFonts w:ascii="Calibri" w:eastAsia="Times New Roman" w:hAnsi="Calibri" w:cs="Calibri"/>
          <w:sz w:val="24"/>
          <w:szCs w:val="24"/>
          <w:lang w:eastAsia="en-GB"/>
        </w:rPr>
        <w:t>(</w:t>
      </w:r>
      <w:proofErr w:type="gramStart"/>
      <w:r w:rsidR="185EA2BC" w:rsidRPr="00185C53">
        <w:rPr>
          <w:rFonts w:ascii="Calibri" w:eastAsia="Times New Roman" w:hAnsi="Calibri" w:cs="Calibri"/>
          <w:sz w:val="24"/>
          <w:szCs w:val="24"/>
          <w:lang w:eastAsia="en-GB"/>
        </w:rPr>
        <w:t>para</w:t>
      </w:r>
      <w:proofErr w:type="gramEnd"/>
      <w:r w:rsidR="29607426" w:rsidRPr="00185C53">
        <w:rPr>
          <w:rFonts w:ascii="Calibri" w:eastAsia="Times New Roman" w:hAnsi="Calibri" w:cs="Calibri"/>
          <w:sz w:val="24"/>
          <w:szCs w:val="24"/>
          <w:lang w:eastAsia="en-GB"/>
        </w:rPr>
        <w:t xml:space="preserve"> </w:t>
      </w:r>
      <w:r w:rsidR="00BD9DE4" w:rsidRPr="00185C53">
        <w:rPr>
          <w:rFonts w:ascii="Calibri" w:eastAsia="Times New Roman" w:hAnsi="Calibri" w:cs="Calibri"/>
          <w:sz w:val="24"/>
          <w:szCs w:val="24"/>
          <w:lang w:eastAsia="en-GB"/>
        </w:rPr>
        <w:t>3</w:t>
      </w:r>
      <w:r w:rsidR="185EA2BC" w:rsidRPr="00185C53">
        <w:rPr>
          <w:rFonts w:ascii="Calibri" w:eastAsia="Times New Roman" w:hAnsi="Calibri" w:cs="Calibri"/>
          <w:sz w:val="24"/>
          <w:szCs w:val="24"/>
          <w:lang w:eastAsia="en-GB"/>
        </w:rPr>
        <w:t>)</w:t>
      </w:r>
    </w:p>
    <w:p w14:paraId="0929A8EA" w14:textId="50C72DE5" w:rsidR="00BE3B9A" w:rsidRPr="00185C53" w:rsidRDefault="003D6D9C" w:rsidP="006E6FA4">
      <w:pPr>
        <w:tabs>
          <w:tab w:val="left" w:pos="567"/>
        </w:tabs>
        <w:spacing w:before="240" w:line="240" w:lineRule="auto"/>
        <w:rPr>
          <w:rFonts w:ascii="Calibri" w:eastAsia="Times New Roman" w:hAnsi="Calibri" w:cs="Calibri"/>
          <w:b/>
          <w:bCs/>
          <w:sz w:val="28"/>
          <w:szCs w:val="24"/>
          <w:lang w:eastAsia="en-GB"/>
        </w:rPr>
      </w:pPr>
      <w:r w:rsidRPr="00185C53">
        <w:rPr>
          <w:rFonts w:ascii="Calibri" w:eastAsia="Times New Roman" w:hAnsi="Calibri" w:cs="Calibri"/>
          <w:b/>
          <w:bCs/>
          <w:sz w:val="28"/>
          <w:szCs w:val="24"/>
          <w:lang w:eastAsia="en-GB"/>
        </w:rPr>
        <w:t xml:space="preserve">(2) </w:t>
      </w:r>
      <w:r w:rsidR="00577488" w:rsidRPr="00185C53">
        <w:rPr>
          <w:rFonts w:ascii="Calibri" w:eastAsia="Times New Roman" w:hAnsi="Calibri" w:cs="Calibri"/>
          <w:b/>
          <w:bCs/>
          <w:sz w:val="28"/>
          <w:szCs w:val="24"/>
          <w:lang w:eastAsia="en-GB"/>
        </w:rPr>
        <w:t xml:space="preserve">  </w:t>
      </w:r>
      <w:r w:rsidR="00BE3B9A" w:rsidRPr="00185C53">
        <w:rPr>
          <w:rFonts w:ascii="Calibri" w:eastAsia="Times New Roman" w:hAnsi="Calibri" w:cs="Calibri"/>
          <w:b/>
          <w:bCs/>
          <w:sz w:val="28"/>
          <w:szCs w:val="24"/>
          <w:lang w:eastAsia="en-GB"/>
        </w:rPr>
        <w:t>Safeguarding within this school</w:t>
      </w:r>
    </w:p>
    <w:p w14:paraId="1E41BE1A" w14:textId="27D0606A" w:rsidR="00BE3B9A" w:rsidRPr="00185C53" w:rsidRDefault="00BE3B9A"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Everyone who </w:t>
      </w:r>
      <w:r w:rsidR="000C2168" w:rsidRPr="00185C53">
        <w:rPr>
          <w:rFonts w:ascii="Calibri" w:eastAsia="Times New Roman" w:hAnsi="Calibri" w:cs="Calibri"/>
          <w:sz w:val="24"/>
          <w:szCs w:val="24"/>
          <w:lang w:eastAsia="en-GB"/>
        </w:rPr>
        <w:t>encounters</w:t>
      </w:r>
      <w:r w:rsidRPr="00185C53">
        <w:rPr>
          <w:rFonts w:ascii="Calibri" w:eastAsia="Times New Roman" w:hAnsi="Calibri" w:cs="Calibri"/>
          <w:sz w:val="24"/>
          <w:szCs w:val="24"/>
          <w:lang w:eastAsia="en-GB"/>
        </w:rPr>
        <w:t xml:space="preserve"> </w:t>
      </w:r>
      <w:r w:rsidR="00E82C25" w:rsidRPr="00185C53">
        <w:rPr>
          <w:rFonts w:ascii="Calibri" w:eastAsia="Times New Roman" w:hAnsi="Calibri" w:cs="Calibri"/>
          <w:sz w:val="24"/>
          <w:szCs w:val="24"/>
          <w:lang w:eastAsia="en-GB"/>
        </w:rPr>
        <w:t>children,</w:t>
      </w:r>
      <w:r w:rsidR="1CEB42C6" w:rsidRPr="00185C53">
        <w:rPr>
          <w:rFonts w:ascii="Calibri" w:eastAsia="Times New Roman" w:hAnsi="Calibri" w:cs="Calibri"/>
          <w:sz w:val="24"/>
          <w:szCs w:val="24"/>
          <w:lang w:eastAsia="en-GB"/>
        </w:rPr>
        <w:t xml:space="preserve"> </w:t>
      </w:r>
      <w:r w:rsidRPr="00185C53">
        <w:rPr>
          <w:rFonts w:ascii="Calibri" w:eastAsia="Times New Roman" w:hAnsi="Calibri" w:cs="Calibri"/>
          <w:sz w:val="24"/>
          <w:szCs w:val="24"/>
          <w:lang w:eastAsia="en-GB"/>
        </w:rPr>
        <w:t xml:space="preserve">and their families has a role to play in safeguarding children. School staff are particularly important as they </w:t>
      </w:r>
      <w:r w:rsidR="00E82C25" w:rsidRPr="00185C53">
        <w:rPr>
          <w:rFonts w:ascii="Calibri" w:eastAsia="Times New Roman" w:hAnsi="Calibri" w:cs="Calibri"/>
          <w:sz w:val="24"/>
          <w:szCs w:val="24"/>
          <w:lang w:eastAsia="en-GB"/>
        </w:rPr>
        <w:t>can</w:t>
      </w:r>
      <w:r w:rsidRPr="00185C53">
        <w:rPr>
          <w:rFonts w:ascii="Calibri" w:eastAsia="Times New Roman" w:hAnsi="Calibri" w:cs="Calibri"/>
          <w:sz w:val="24"/>
          <w:szCs w:val="24"/>
          <w:lang w:eastAsia="en-GB"/>
        </w:rPr>
        <w:t xml:space="preserve"> identify concerns early and provide help for children, to prevent concerns from escalating. Schools and their staff form part of the wider safeguarding system for children</w:t>
      </w:r>
      <w:r w:rsidR="003326CF" w:rsidRPr="00185C53">
        <w:rPr>
          <w:rFonts w:ascii="Calibri" w:eastAsia="Times New Roman" w:hAnsi="Calibri" w:cs="Calibri"/>
          <w:sz w:val="24"/>
          <w:szCs w:val="24"/>
          <w:lang w:eastAsia="en-GB"/>
        </w:rPr>
        <w:t xml:space="preserve"> by </w:t>
      </w:r>
      <w:r w:rsidRPr="00185C53">
        <w:rPr>
          <w:rFonts w:ascii="Calibri" w:eastAsia="Times New Roman" w:hAnsi="Calibri" w:cs="Calibri"/>
          <w:sz w:val="24"/>
          <w:szCs w:val="24"/>
          <w:lang w:eastAsia="en-GB"/>
        </w:rPr>
        <w:t xml:space="preserve">working with </w:t>
      </w:r>
      <w:r w:rsidR="00007BEC" w:rsidRPr="00185C53">
        <w:rPr>
          <w:rFonts w:ascii="Calibri" w:eastAsia="Times New Roman" w:hAnsi="Calibri" w:cs="Calibri"/>
          <w:sz w:val="24"/>
          <w:szCs w:val="24"/>
          <w:lang w:eastAsia="en-GB"/>
        </w:rPr>
        <w:t>our 3 safeguarding partners</w:t>
      </w:r>
      <w:r w:rsidR="000B23FE" w:rsidRPr="00185C53">
        <w:rPr>
          <w:rFonts w:ascii="Calibri" w:eastAsia="Times New Roman" w:hAnsi="Calibri" w:cs="Calibri"/>
          <w:sz w:val="24"/>
          <w:szCs w:val="24"/>
          <w:lang w:eastAsia="en-GB"/>
        </w:rPr>
        <w:t xml:space="preserve"> in Durham Safeguarding Children Partnership</w:t>
      </w:r>
      <w:r w:rsidR="00007BEC" w:rsidRPr="00185C53">
        <w:rPr>
          <w:rFonts w:ascii="Calibri" w:eastAsia="Times New Roman" w:hAnsi="Calibri" w:cs="Calibri"/>
          <w:sz w:val="24"/>
          <w:szCs w:val="24"/>
          <w:lang w:eastAsia="en-GB"/>
        </w:rPr>
        <w:t xml:space="preserve"> </w:t>
      </w:r>
      <w:r w:rsidR="000B23FE" w:rsidRPr="00185C53">
        <w:rPr>
          <w:rFonts w:ascii="Calibri" w:eastAsia="Times New Roman" w:hAnsi="Calibri" w:cs="Calibri"/>
          <w:sz w:val="24"/>
          <w:szCs w:val="24"/>
          <w:lang w:eastAsia="en-GB"/>
        </w:rPr>
        <w:t>–</w:t>
      </w:r>
      <w:r w:rsidRPr="00185C53">
        <w:rPr>
          <w:rFonts w:ascii="Calibri" w:eastAsia="Times New Roman" w:hAnsi="Calibri" w:cs="Calibri"/>
          <w:sz w:val="24"/>
          <w:szCs w:val="24"/>
          <w:lang w:eastAsia="en-GB"/>
        </w:rPr>
        <w:t xml:space="preserve"> </w:t>
      </w:r>
      <w:r w:rsidR="000B23FE" w:rsidRPr="00185C53">
        <w:rPr>
          <w:rFonts w:ascii="Calibri" w:eastAsia="Times New Roman" w:hAnsi="Calibri" w:cs="Calibri"/>
          <w:sz w:val="24"/>
          <w:szCs w:val="24"/>
          <w:lang w:eastAsia="en-GB"/>
        </w:rPr>
        <w:t xml:space="preserve">Durham County Council, Durham </w:t>
      </w:r>
      <w:r w:rsidR="00E82C25" w:rsidRPr="00185C53">
        <w:rPr>
          <w:rFonts w:ascii="Calibri" w:eastAsia="Times New Roman" w:hAnsi="Calibri" w:cs="Calibri"/>
          <w:sz w:val="24"/>
          <w:szCs w:val="24"/>
          <w:lang w:eastAsia="en-GB"/>
        </w:rPr>
        <w:t>Constabulary,</w:t>
      </w:r>
      <w:r w:rsidR="000B23FE" w:rsidRPr="00185C53">
        <w:rPr>
          <w:rFonts w:ascii="Calibri" w:eastAsia="Times New Roman" w:hAnsi="Calibri" w:cs="Calibri"/>
          <w:sz w:val="24"/>
          <w:szCs w:val="24"/>
          <w:lang w:eastAsia="en-GB"/>
        </w:rPr>
        <w:t xml:space="preserve"> and the Clinical Commissioning Groups</w:t>
      </w:r>
      <w:r w:rsidRPr="00185C53">
        <w:rPr>
          <w:rFonts w:ascii="Calibri" w:eastAsia="Times New Roman" w:hAnsi="Calibri" w:cs="Calibri"/>
          <w:sz w:val="24"/>
          <w:szCs w:val="24"/>
          <w:lang w:eastAsia="en-GB"/>
        </w:rPr>
        <w:t xml:space="preserve"> to promote the welfare of children and protect them from harm. </w:t>
      </w:r>
    </w:p>
    <w:p w14:paraId="5B269B8C" w14:textId="77777777" w:rsidR="00BE3B9A" w:rsidRPr="00185C53" w:rsidRDefault="00BE3B9A" w:rsidP="006E6FA4">
      <w:pPr>
        <w:spacing w:after="0" w:line="240" w:lineRule="auto"/>
        <w:rPr>
          <w:rFonts w:ascii="Calibri" w:eastAsia="Times New Roman" w:hAnsi="Calibri" w:cs="Calibri"/>
          <w:sz w:val="24"/>
          <w:szCs w:val="24"/>
          <w:lang w:eastAsia="en-GB"/>
        </w:rPr>
      </w:pPr>
    </w:p>
    <w:p w14:paraId="10BC1037" w14:textId="77777777" w:rsidR="00DA56B5" w:rsidRPr="00185C53" w:rsidRDefault="00BE3B9A"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Safeguarding children permeates all aspects of our work as a school, with a preventative role to inform and boost the resilience of all students by enhancing protective factors in their lives. </w:t>
      </w:r>
    </w:p>
    <w:p w14:paraId="7B261E15" w14:textId="77777777" w:rsidR="00DA56B5" w:rsidRPr="00185C53" w:rsidRDefault="00DA56B5" w:rsidP="006E6FA4">
      <w:pPr>
        <w:spacing w:after="0" w:line="240" w:lineRule="auto"/>
        <w:rPr>
          <w:rFonts w:ascii="Calibri" w:eastAsia="Times New Roman" w:hAnsi="Calibri" w:cs="Calibri"/>
          <w:sz w:val="24"/>
          <w:szCs w:val="24"/>
          <w:lang w:eastAsia="en-GB"/>
        </w:rPr>
      </w:pPr>
    </w:p>
    <w:p w14:paraId="362EF317" w14:textId="5802AC63" w:rsidR="00BE3B9A" w:rsidRPr="00185C53" w:rsidRDefault="003D22AF"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Accordingly,</w:t>
      </w:r>
      <w:r w:rsidR="00BE3B9A" w:rsidRPr="00185C53">
        <w:rPr>
          <w:rFonts w:ascii="Calibri" w:eastAsia="Times New Roman" w:hAnsi="Calibri" w:cs="Calibri"/>
          <w:sz w:val="24"/>
          <w:szCs w:val="24"/>
          <w:lang w:eastAsia="en-GB"/>
        </w:rPr>
        <w:t xml:space="preserve"> this policy links with many other related policies in school</w:t>
      </w:r>
      <w:r w:rsidR="00CD0DCE" w:rsidRPr="00185C53">
        <w:rPr>
          <w:rFonts w:ascii="Calibri" w:eastAsia="Times New Roman" w:hAnsi="Calibri" w:cs="Calibri"/>
          <w:sz w:val="24"/>
          <w:szCs w:val="24"/>
          <w:lang w:eastAsia="en-GB"/>
        </w:rPr>
        <w:t xml:space="preserve"> listed on page one of this policy.</w:t>
      </w:r>
      <w:r w:rsidR="00BE3B9A" w:rsidRPr="00185C53">
        <w:rPr>
          <w:rFonts w:ascii="Calibri" w:eastAsia="Times New Roman" w:hAnsi="Calibri" w:cs="Calibri"/>
          <w:sz w:val="24"/>
          <w:szCs w:val="24"/>
          <w:lang w:eastAsia="en-GB"/>
        </w:rPr>
        <w:t xml:space="preserve"> </w:t>
      </w:r>
    </w:p>
    <w:p w14:paraId="31C92BDB" w14:textId="77777777" w:rsidR="002B353F" w:rsidRPr="00185C53" w:rsidRDefault="002B353F" w:rsidP="006E6FA4">
      <w:pPr>
        <w:tabs>
          <w:tab w:val="left" w:pos="567"/>
        </w:tabs>
        <w:spacing w:after="0" w:line="240" w:lineRule="auto"/>
        <w:rPr>
          <w:rFonts w:ascii="Calibri" w:eastAsia="Times New Roman" w:hAnsi="Calibri" w:cs="Calibri"/>
          <w:sz w:val="24"/>
          <w:szCs w:val="24"/>
          <w:lang w:eastAsia="en-GB"/>
        </w:rPr>
      </w:pPr>
    </w:p>
    <w:p w14:paraId="3EF2111A" w14:textId="60014DE2" w:rsidR="00BE3B9A" w:rsidRPr="00185C53" w:rsidRDefault="002B353F" w:rsidP="006E6FA4">
      <w:pPr>
        <w:tabs>
          <w:tab w:val="left" w:pos="567"/>
        </w:tabs>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This policy is also linked to l</w:t>
      </w:r>
      <w:r w:rsidR="00EB7F1C" w:rsidRPr="00185C53">
        <w:rPr>
          <w:rFonts w:ascii="Calibri" w:eastAsia="Times New Roman" w:hAnsi="Calibri" w:cs="Calibri"/>
          <w:sz w:val="24"/>
          <w:szCs w:val="24"/>
          <w:lang w:eastAsia="en-GB"/>
        </w:rPr>
        <w:t>ocal multi-agency safeguarding arrangements</w:t>
      </w:r>
      <w:r w:rsidRPr="00185C53">
        <w:rPr>
          <w:rFonts w:ascii="Calibri" w:eastAsia="Times New Roman" w:hAnsi="Calibri" w:cs="Calibri"/>
          <w:sz w:val="24"/>
          <w:szCs w:val="24"/>
          <w:lang w:eastAsia="en-GB"/>
        </w:rPr>
        <w:t xml:space="preserve">. Current, </w:t>
      </w:r>
      <w:r w:rsidRPr="00185C53">
        <w:rPr>
          <w:rFonts w:ascii="Calibri" w:eastAsia="Arial" w:hAnsi="Calibri" w:cs="Calibri"/>
          <w:sz w:val="24"/>
          <w:szCs w:val="24"/>
          <w:lang w:eastAsia="en-GB"/>
        </w:rPr>
        <w:t xml:space="preserve">up to date documentation </w:t>
      </w:r>
      <w:r w:rsidR="00DA56B5" w:rsidRPr="00185C53">
        <w:rPr>
          <w:rFonts w:ascii="Calibri" w:eastAsia="Arial" w:hAnsi="Calibri" w:cs="Calibri"/>
          <w:sz w:val="24"/>
          <w:szCs w:val="24"/>
          <w:lang w:eastAsia="en-GB"/>
        </w:rPr>
        <w:t>can be found at</w:t>
      </w:r>
      <w:r w:rsidR="00C16BC9" w:rsidRPr="00185C53">
        <w:rPr>
          <w:rFonts w:ascii="Calibri" w:eastAsia="Arial" w:hAnsi="Calibri" w:cs="Calibri"/>
          <w:sz w:val="24"/>
          <w:szCs w:val="24"/>
          <w:lang w:eastAsia="en-GB"/>
        </w:rPr>
        <w:t xml:space="preserve"> </w:t>
      </w:r>
      <w:hyperlink r:id="rId47">
        <w:r w:rsidR="00C16BC9" w:rsidRPr="00185C53">
          <w:rPr>
            <w:rFonts w:ascii="Calibri" w:eastAsia="Arial" w:hAnsi="Calibri" w:cs="Calibri"/>
            <w:color w:val="0000FF"/>
            <w:sz w:val="24"/>
            <w:szCs w:val="24"/>
            <w:u w:val="single"/>
          </w:rPr>
          <w:t>Durham Safeguarding Children Partnership (durham-scp.org.uk)</w:t>
        </w:r>
      </w:hyperlink>
      <w:r w:rsidR="00BE3B9A" w:rsidRPr="00185C53">
        <w:rPr>
          <w:rFonts w:ascii="Calibri" w:eastAsia="Arial" w:hAnsi="Calibri" w:cs="Calibri"/>
          <w:sz w:val="24"/>
          <w:szCs w:val="24"/>
          <w:lang w:eastAsia="en-GB"/>
        </w:rPr>
        <w:t xml:space="preserve"> </w:t>
      </w:r>
      <w:r w:rsidRPr="00185C53">
        <w:rPr>
          <w:rStyle w:val="Hyperlink"/>
          <w:rFonts w:ascii="Calibri" w:eastAsia="Arial" w:hAnsi="Calibri" w:cs="Calibri"/>
          <w:color w:val="auto"/>
          <w:sz w:val="24"/>
          <w:szCs w:val="24"/>
          <w:u w:val="none"/>
          <w:lang w:eastAsia="en-GB"/>
        </w:rPr>
        <w:t>and include:</w:t>
      </w:r>
    </w:p>
    <w:p w14:paraId="717A8451" w14:textId="6BE7525B" w:rsidR="002B353F" w:rsidRPr="00185C53" w:rsidRDefault="002B353F" w:rsidP="000F7165">
      <w:pPr>
        <w:pStyle w:val="ListParagraph"/>
        <w:numPr>
          <w:ilvl w:val="0"/>
          <w:numId w:val="7"/>
        </w:numPr>
        <w:tabs>
          <w:tab w:val="left" w:pos="567"/>
        </w:tabs>
        <w:spacing w:before="120" w:after="120" w:line="240" w:lineRule="auto"/>
        <w:ind w:left="357" w:hanging="357"/>
        <w:contextualSpacing w:val="0"/>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Managing Allegations against Staff (Durham online local partnership safeguarding arrangements and policies)</w:t>
      </w:r>
    </w:p>
    <w:p w14:paraId="67199E4D" w14:textId="72331EF8" w:rsidR="00DD38D5" w:rsidRPr="00185C53" w:rsidRDefault="190678EA" w:rsidP="000F7165">
      <w:pPr>
        <w:pStyle w:val="ListParagraph"/>
        <w:numPr>
          <w:ilvl w:val="0"/>
          <w:numId w:val="7"/>
        </w:numPr>
        <w:tabs>
          <w:tab w:val="left" w:pos="567"/>
        </w:tabs>
        <w:spacing w:before="120" w:after="120" w:line="240" w:lineRule="auto"/>
        <w:ind w:left="357" w:hanging="357"/>
        <w:contextualSpacing w:val="0"/>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County Durham Practice Framework:</w:t>
      </w:r>
      <w:r w:rsidR="25CDCEC8" w:rsidRPr="00185C53">
        <w:rPr>
          <w:rFonts w:ascii="Calibri" w:eastAsia="Times New Roman" w:hAnsi="Calibri" w:cs="Calibri"/>
          <w:sz w:val="24"/>
          <w:szCs w:val="24"/>
          <w:lang w:eastAsia="en-GB"/>
        </w:rPr>
        <w:t xml:space="preserve"> Early Help assessment and Child and Family Plan</w:t>
      </w:r>
      <w:r w:rsidRPr="00185C53">
        <w:rPr>
          <w:rFonts w:ascii="Calibri" w:eastAsia="Times New Roman" w:hAnsi="Calibri" w:cs="Calibri"/>
          <w:sz w:val="24"/>
          <w:szCs w:val="24"/>
          <w:lang w:eastAsia="en-GB"/>
        </w:rPr>
        <w:t xml:space="preserve"> </w:t>
      </w:r>
      <w:hyperlink r:id="rId48">
        <w:r w:rsidR="25CDCEC8" w:rsidRPr="00185C53">
          <w:rPr>
            <w:rStyle w:val="Hyperlink"/>
            <w:rFonts w:ascii="Calibri" w:eastAsia="Times New Roman" w:hAnsi="Calibri" w:cs="Calibri"/>
            <w:sz w:val="24"/>
            <w:szCs w:val="24"/>
            <w:lang w:eastAsia="en-GB"/>
          </w:rPr>
          <w:t>https://durham-scp.org.uk/practitioners/early-help/early-help-assessment-and-child-and-family-plan/</w:t>
        </w:r>
      </w:hyperlink>
    </w:p>
    <w:p w14:paraId="00B0A254" w14:textId="391BF821" w:rsidR="00BE3B9A" w:rsidRPr="00185C53" w:rsidRDefault="00577488" w:rsidP="006E6FA4">
      <w:pPr>
        <w:tabs>
          <w:tab w:val="left" w:pos="567"/>
        </w:tabs>
        <w:spacing w:before="240" w:line="240" w:lineRule="auto"/>
        <w:rPr>
          <w:rFonts w:ascii="Calibri" w:eastAsia="Times New Roman" w:hAnsi="Calibri" w:cs="Calibri"/>
          <w:b/>
          <w:bCs/>
          <w:sz w:val="28"/>
          <w:szCs w:val="24"/>
          <w:lang w:eastAsia="en-GB"/>
        </w:rPr>
      </w:pPr>
      <w:r w:rsidRPr="00185C53">
        <w:rPr>
          <w:rFonts w:ascii="Calibri" w:eastAsia="Times New Roman" w:hAnsi="Calibri" w:cs="Calibri"/>
          <w:b/>
          <w:bCs/>
          <w:sz w:val="28"/>
          <w:szCs w:val="24"/>
          <w:lang w:eastAsia="en-GB"/>
        </w:rPr>
        <w:t xml:space="preserve">(3)   </w:t>
      </w:r>
      <w:r w:rsidR="00BE3B9A" w:rsidRPr="00185C53">
        <w:rPr>
          <w:rFonts w:ascii="Calibri" w:eastAsia="Times New Roman" w:hAnsi="Calibri" w:cs="Calibri"/>
          <w:b/>
          <w:bCs/>
          <w:sz w:val="28"/>
          <w:szCs w:val="24"/>
          <w:lang w:eastAsia="en-GB"/>
        </w:rPr>
        <w:t>Safeguarding throughout school life</w:t>
      </w:r>
    </w:p>
    <w:p w14:paraId="1350274B" w14:textId="77777777" w:rsidR="005673A8" w:rsidRPr="00185C53" w:rsidRDefault="005673A8" w:rsidP="006E6FA4">
      <w:pPr>
        <w:spacing w:after="0" w:line="240" w:lineRule="auto"/>
        <w:rPr>
          <w:rFonts w:ascii="Calibri" w:eastAsia="Times New Roman" w:hAnsi="Calibri" w:cs="Calibri"/>
          <w:b/>
          <w:sz w:val="24"/>
          <w:szCs w:val="24"/>
          <w:lang w:eastAsia="en-GB"/>
        </w:rPr>
      </w:pPr>
      <w:r w:rsidRPr="00185C53">
        <w:rPr>
          <w:rFonts w:ascii="Calibri" w:eastAsia="Times New Roman" w:hAnsi="Calibri" w:cs="Calibri"/>
          <w:b/>
          <w:sz w:val="24"/>
          <w:szCs w:val="24"/>
          <w:lang w:eastAsia="en-GB"/>
        </w:rPr>
        <w:t>Caring ethos</w:t>
      </w:r>
    </w:p>
    <w:p w14:paraId="5A54C1E7" w14:textId="77777777" w:rsidR="002B353F" w:rsidRPr="00185C53" w:rsidRDefault="002B353F" w:rsidP="006E6FA4">
      <w:pPr>
        <w:spacing w:after="0" w:line="240" w:lineRule="auto"/>
        <w:rPr>
          <w:rFonts w:ascii="Calibri" w:eastAsia="Times New Roman" w:hAnsi="Calibri" w:cs="Calibri"/>
          <w:sz w:val="24"/>
          <w:szCs w:val="24"/>
          <w:lang w:eastAsia="en-GB"/>
        </w:rPr>
      </w:pPr>
    </w:p>
    <w:p w14:paraId="780D64A1" w14:textId="7533D448" w:rsidR="00BE3B9A" w:rsidRPr="0011535B" w:rsidRDefault="00BE3B9A"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We aim to create and maintain </w:t>
      </w:r>
      <w:r w:rsidRPr="00185C53">
        <w:rPr>
          <w:rFonts w:ascii="Calibri" w:eastAsia="Times New Roman" w:hAnsi="Calibri" w:cs="Calibri"/>
          <w:b/>
          <w:sz w:val="24"/>
          <w:szCs w:val="24"/>
          <w:lang w:eastAsia="en-GB"/>
        </w:rPr>
        <w:t>a caring ethos</w:t>
      </w:r>
      <w:r w:rsidRPr="00185C53">
        <w:rPr>
          <w:rFonts w:ascii="Calibri" w:eastAsia="Times New Roman" w:hAnsi="Calibri" w:cs="Calibri"/>
          <w:sz w:val="24"/>
          <w:szCs w:val="24"/>
          <w:lang w:eastAsia="en-GB"/>
        </w:rPr>
        <w:t xml:space="preserve"> where all children and adults feel safe, secure and valued. If children feel happy and enjoy school this will encourage good attendance and then create conditions in which they can do their best in every area of school life.  Our school operates as a listening school where children </w:t>
      </w:r>
      <w:r w:rsidR="003D22AF" w:rsidRPr="00185C53">
        <w:rPr>
          <w:rFonts w:ascii="Calibri" w:eastAsia="Times New Roman" w:hAnsi="Calibri" w:cs="Calibri"/>
          <w:sz w:val="24"/>
          <w:szCs w:val="24"/>
          <w:lang w:eastAsia="en-GB"/>
        </w:rPr>
        <w:t>can</w:t>
      </w:r>
      <w:r w:rsidRPr="00185C53">
        <w:rPr>
          <w:rFonts w:ascii="Calibri" w:eastAsia="Times New Roman" w:hAnsi="Calibri" w:cs="Calibri"/>
          <w:sz w:val="24"/>
          <w:szCs w:val="24"/>
          <w:lang w:eastAsia="en-GB"/>
        </w:rPr>
        <w:t xml:space="preserve"> approach adults with concerns. These will be taken seriously and relevant </w:t>
      </w:r>
      <w:r w:rsidR="003326CF" w:rsidRPr="00185C53">
        <w:rPr>
          <w:rFonts w:ascii="Calibri" w:eastAsia="Times New Roman" w:hAnsi="Calibri" w:cs="Calibri"/>
          <w:sz w:val="24"/>
          <w:szCs w:val="24"/>
          <w:lang w:eastAsia="en-GB"/>
        </w:rPr>
        <w:t xml:space="preserve">local multi-agency </w:t>
      </w:r>
      <w:r w:rsidR="00E81FC0" w:rsidRPr="00185C53">
        <w:rPr>
          <w:rFonts w:ascii="Calibri" w:eastAsia="Times New Roman" w:hAnsi="Calibri" w:cs="Calibri"/>
          <w:sz w:val="24"/>
          <w:szCs w:val="24"/>
          <w:lang w:eastAsia="en-GB"/>
        </w:rPr>
        <w:t>safeguarding procedures</w:t>
      </w:r>
      <w:r w:rsidRPr="00185C53">
        <w:rPr>
          <w:rFonts w:ascii="Calibri" w:eastAsia="Times New Roman" w:hAnsi="Calibri" w:cs="Calibri"/>
          <w:sz w:val="24"/>
          <w:szCs w:val="24"/>
          <w:lang w:eastAsia="en-GB"/>
        </w:rPr>
        <w:t xml:space="preserve"> followed without delay if there is a risk/likelihood of, or actual </w:t>
      </w:r>
      <w:r w:rsidRPr="00185C53">
        <w:rPr>
          <w:rFonts w:ascii="Calibri" w:eastAsia="Times New Roman" w:hAnsi="Calibri" w:cs="Calibri"/>
          <w:b/>
          <w:sz w:val="24"/>
          <w:szCs w:val="24"/>
          <w:lang w:eastAsia="en-GB"/>
        </w:rPr>
        <w:t>significant harm.</w:t>
      </w:r>
      <w:r w:rsidRPr="00185C53">
        <w:rPr>
          <w:rFonts w:ascii="Calibri" w:eastAsia="Times New Roman" w:hAnsi="Calibri" w:cs="Calibri"/>
          <w:sz w:val="24"/>
          <w:szCs w:val="24"/>
          <w:lang w:eastAsia="en-GB"/>
        </w:rPr>
        <w:t xml:space="preserve"> </w:t>
      </w:r>
    </w:p>
    <w:p w14:paraId="187582BF" w14:textId="2EB88F1F" w:rsidR="47576996" w:rsidRPr="00185C53" w:rsidRDefault="47576996" w:rsidP="47576996">
      <w:pPr>
        <w:spacing w:after="0" w:line="240" w:lineRule="auto"/>
        <w:rPr>
          <w:rFonts w:ascii="Calibri" w:eastAsia="Times New Roman" w:hAnsi="Calibri" w:cs="Calibri"/>
          <w:b/>
          <w:bCs/>
          <w:sz w:val="24"/>
          <w:szCs w:val="24"/>
          <w:lang w:eastAsia="en-GB"/>
        </w:rPr>
      </w:pPr>
    </w:p>
    <w:p w14:paraId="34DA658E" w14:textId="77777777" w:rsidR="003C7C87" w:rsidRPr="00185C53" w:rsidRDefault="00BE3B9A" w:rsidP="006E6FA4">
      <w:pPr>
        <w:spacing w:after="0" w:line="240" w:lineRule="auto"/>
        <w:rPr>
          <w:rFonts w:ascii="Calibri" w:eastAsia="Times New Roman" w:hAnsi="Calibri" w:cs="Calibri"/>
          <w:b/>
          <w:sz w:val="24"/>
          <w:szCs w:val="24"/>
          <w:lang w:eastAsia="en-GB"/>
        </w:rPr>
      </w:pPr>
      <w:r w:rsidRPr="00185C53">
        <w:rPr>
          <w:rFonts w:ascii="Calibri" w:eastAsia="Times New Roman" w:hAnsi="Calibri" w:cs="Calibri"/>
          <w:b/>
          <w:sz w:val="24"/>
          <w:szCs w:val="24"/>
          <w:lang w:eastAsia="en-GB"/>
        </w:rPr>
        <w:t>Curriculum</w:t>
      </w:r>
    </w:p>
    <w:p w14:paraId="05EC7EB6" w14:textId="77777777" w:rsidR="002B353F" w:rsidRPr="00185C53" w:rsidRDefault="002B353F" w:rsidP="006E6FA4">
      <w:pPr>
        <w:spacing w:after="0" w:line="240" w:lineRule="auto"/>
        <w:rPr>
          <w:rFonts w:ascii="Calibri" w:eastAsia="Times New Roman" w:hAnsi="Calibri" w:cs="Calibri"/>
          <w:sz w:val="24"/>
          <w:szCs w:val="24"/>
          <w:lang w:eastAsia="en-GB"/>
        </w:rPr>
      </w:pPr>
    </w:p>
    <w:p w14:paraId="3976D62C" w14:textId="0D50B614" w:rsidR="00BE3B9A" w:rsidRPr="00185C53" w:rsidRDefault="0645BD40"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C</w:t>
      </w:r>
      <w:r w:rsidR="44787BC3" w:rsidRPr="00185C53">
        <w:rPr>
          <w:rFonts w:ascii="Calibri" w:eastAsia="Times New Roman" w:hAnsi="Calibri" w:cs="Calibri"/>
          <w:sz w:val="24"/>
          <w:szCs w:val="24"/>
          <w:lang w:eastAsia="en-GB"/>
        </w:rPr>
        <w:t>hildren have access to an appropriate curriculum,</w:t>
      </w:r>
      <w:r w:rsidR="3F73D3AA" w:rsidRPr="00185C53">
        <w:rPr>
          <w:rFonts w:ascii="Calibri" w:eastAsia="Times New Roman" w:hAnsi="Calibri" w:cs="Calibri"/>
          <w:sz w:val="24"/>
          <w:szCs w:val="24"/>
          <w:lang w:eastAsia="en-GB"/>
        </w:rPr>
        <w:t xml:space="preserve"> including the teaching of R</w:t>
      </w:r>
      <w:r w:rsidR="2A653C69" w:rsidRPr="00185C53">
        <w:rPr>
          <w:rFonts w:ascii="Calibri" w:eastAsia="Times New Roman" w:hAnsi="Calibri" w:cs="Calibri"/>
          <w:sz w:val="24"/>
          <w:szCs w:val="24"/>
          <w:lang w:eastAsia="en-GB"/>
        </w:rPr>
        <w:t>SE</w:t>
      </w:r>
      <w:r w:rsidR="1886F218" w:rsidRPr="00185C53">
        <w:rPr>
          <w:rFonts w:ascii="Calibri" w:eastAsia="Times New Roman" w:hAnsi="Calibri" w:cs="Calibri"/>
          <w:sz w:val="24"/>
          <w:szCs w:val="24"/>
          <w:lang w:eastAsia="en-GB"/>
        </w:rPr>
        <w:t xml:space="preserve"> and Health </w:t>
      </w:r>
      <w:r w:rsidR="2A653C69" w:rsidRPr="00185C53">
        <w:rPr>
          <w:rFonts w:ascii="Calibri" w:eastAsia="Times New Roman" w:hAnsi="Calibri" w:cs="Calibri"/>
          <w:sz w:val="24"/>
          <w:szCs w:val="24"/>
          <w:lang w:eastAsia="en-GB"/>
        </w:rPr>
        <w:t>Education</w:t>
      </w:r>
      <w:r w:rsidR="719597E9" w:rsidRPr="00185C53">
        <w:rPr>
          <w:rFonts w:ascii="Calibri" w:eastAsia="Times New Roman" w:hAnsi="Calibri" w:cs="Calibri"/>
          <w:sz w:val="24"/>
          <w:szCs w:val="24"/>
          <w:lang w:eastAsia="en-GB"/>
        </w:rPr>
        <w:t xml:space="preserve">, </w:t>
      </w:r>
      <w:r w:rsidR="44787BC3" w:rsidRPr="00185C53">
        <w:rPr>
          <w:rFonts w:ascii="Calibri" w:eastAsia="Times New Roman" w:hAnsi="Calibri" w:cs="Calibri"/>
          <w:sz w:val="24"/>
          <w:szCs w:val="24"/>
          <w:lang w:eastAsia="en-GB"/>
        </w:rPr>
        <w:t>differentiated to meet their needs. This enables them to learn to develop the necessary skills to build self-esteem, respect others, defend those in need, and resolve conflict without resorting to violence. Children learn skills to question and challenge to enable them to make informed choices now and later in life. A protective factor for children is personal resilience including strong social and emotional skills.  All work with children which boosts confidence and self-esteem is valuable to protect them from peer pressure and outside influences detrimental to their physical and mental well-being.</w:t>
      </w:r>
    </w:p>
    <w:p w14:paraId="1F032ACE" w14:textId="77777777" w:rsidR="00BE3B9A" w:rsidRPr="00185C53" w:rsidRDefault="00BE3B9A" w:rsidP="006E6FA4">
      <w:pPr>
        <w:spacing w:after="0" w:line="240" w:lineRule="auto"/>
        <w:rPr>
          <w:rFonts w:ascii="Calibri" w:eastAsia="Times New Roman" w:hAnsi="Calibri" w:cs="Calibri"/>
          <w:sz w:val="24"/>
          <w:szCs w:val="24"/>
          <w:lang w:eastAsia="en-GB"/>
        </w:rPr>
      </w:pPr>
    </w:p>
    <w:p w14:paraId="578DEBFD" w14:textId="4FBF3133" w:rsidR="00BE3B9A" w:rsidRPr="00185C53" w:rsidRDefault="00BE3B9A"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Children are encouraged to express and discuss their ideas, thoughts</w:t>
      </w:r>
      <w:r w:rsidR="00BB0355" w:rsidRPr="00185C53">
        <w:rPr>
          <w:rFonts w:ascii="Calibri" w:eastAsia="Times New Roman" w:hAnsi="Calibri" w:cs="Calibri"/>
          <w:sz w:val="24"/>
          <w:szCs w:val="24"/>
          <w:lang w:eastAsia="en-GB"/>
        </w:rPr>
        <w:t>,</w:t>
      </w:r>
      <w:r w:rsidRPr="00185C53">
        <w:rPr>
          <w:rFonts w:ascii="Calibri" w:eastAsia="Times New Roman" w:hAnsi="Calibri" w:cs="Calibri"/>
          <w:sz w:val="24"/>
          <w:szCs w:val="24"/>
          <w:lang w:eastAsia="en-GB"/>
        </w:rPr>
        <w:t xml:space="preserve"> and feelings through a variety of activities and have access to a range of cultural opportunities which promote respect and empathy for others.</w:t>
      </w:r>
      <w:r w:rsidR="004D7E59" w:rsidRPr="00185C53">
        <w:rPr>
          <w:rFonts w:ascii="Calibri" w:eastAsia="Times New Roman" w:hAnsi="Calibri" w:cs="Calibri"/>
          <w:sz w:val="24"/>
          <w:szCs w:val="24"/>
          <w:lang w:eastAsia="en-GB"/>
        </w:rPr>
        <w:t xml:space="preserve"> As part of our Prevent duty under s.26 of the </w:t>
      </w:r>
      <w:r w:rsidR="0084397B" w:rsidRPr="00185C53">
        <w:rPr>
          <w:rFonts w:ascii="Calibri" w:eastAsia="Times New Roman" w:hAnsi="Calibri" w:cs="Calibri"/>
          <w:sz w:val="24"/>
          <w:szCs w:val="24"/>
          <w:lang w:eastAsia="en-GB"/>
        </w:rPr>
        <w:t>Counterterrorism</w:t>
      </w:r>
      <w:r w:rsidR="004D7E59" w:rsidRPr="00185C53">
        <w:rPr>
          <w:rFonts w:ascii="Calibri" w:eastAsia="Times New Roman" w:hAnsi="Calibri" w:cs="Calibri"/>
          <w:sz w:val="24"/>
          <w:szCs w:val="24"/>
          <w:lang w:eastAsia="en-GB"/>
        </w:rPr>
        <w:t xml:space="preserve"> and Security Act 2015</w:t>
      </w:r>
      <w:r w:rsidR="003C7C87" w:rsidRPr="00185C53">
        <w:rPr>
          <w:rFonts w:ascii="Calibri" w:eastAsia="Times New Roman" w:hAnsi="Calibri" w:cs="Calibri"/>
          <w:sz w:val="24"/>
          <w:szCs w:val="24"/>
          <w:lang w:eastAsia="en-GB"/>
        </w:rPr>
        <w:t>,</w:t>
      </w:r>
      <w:r w:rsidR="004D7E59" w:rsidRPr="00185C53">
        <w:rPr>
          <w:rFonts w:ascii="Calibri" w:eastAsia="Times New Roman" w:hAnsi="Calibri" w:cs="Calibri"/>
          <w:sz w:val="24"/>
          <w:szCs w:val="24"/>
          <w:lang w:eastAsia="en-GB"/>
        </w:rPr>
        <w:t xml:space="preserve"> we are aware of the importance of building pupils’ resilience to radicalisation by promoting fundamental British values and enabling them to challenge extremist views. Schools can build pupils’ resilience to radicalisation by providing a safe environment for debating controversial issues and helping children and young people understand how they can </w:t>
      </w:r>
      <w:r w:rsidR="00DA27A4" w:rsidRPr="00185C53">
        <w:rPr>
          <w:rFonts w:ascii="Calibri" w:eastAsia="Times New Roman" w:hAnsi="Calibri" w:cs="Calibri"/>
          <w:sz w:val="24"/>
          <w:szCs w:val="24"/>
          <w:lang w:eastAsia="en-GB"/>
        </w:rPr>
        <w:t>influence</w:t>
      </w:r>
      <w:r w:rsidR="004D7E59" w:rsidRPr="00185C53">
        <w:rPr>
          <w:rFonts w:ascii="Calibri" w:eastAsia="Times New Roman" w:hAnsi="Calibri" w:cs="Calibri"/>
          <w:sz w:val="24"/>
          <w:szCs w:val="24"/>
          <w:lang w:eastAsia="en-GB"/>
        </w:rPr>
        <w:t xml:space="preserve"> and participate in decision-making.</w:t>
      </w:r>
    </w:p>
    <w:p w14:paraId="7AA329DD" w14:textId="77777777" w:rsidR="00BE3B9A" w:rsidRPr="00185C53" w:rsidRDefault="00BE3B9A" w:rsidP="006E6FA4">
      <w:pPr>
        <w:spacing w:after="0" w:line="240" w:lineRule="auto"/>
        <w:rPr>
          <w:rFonts w:ascii="Calibri" w:eastAsia="Times New Roman" w:hAnsi="Calibri" w:cs="Calibri"/>
          <w:sz w:val="24"/>
          <w:szCs w:val="24"/>
          <w:lang w:eastAsia="en-GB"/>
        </w:rPr>
      </w:pPr>
    </w:p>
    <w:p w14:paraId="608A0522" w14:textId="45B40C5E" w:rsidR="00BE3B9A" w:rsidRPr="00185C53" w:rsidRDefault="120AC93C"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Many</w:t>
      </w:r>
      <w:r w:rsidR="00BE3B9A" w:rsidRPr="00185C53">
        <w:rPr>
          <w:rFonts w:ascii="Calibri" w:eastAsia="Times New Roman" w:hAnsi="Calibri" w:cs="Calibri"/>
          <w:sz w:val="24"/>
          <w:szCs w:val="24"/>
          <w:lang w:eastAsia="en-GB"/>
        </w:rPr>
        <w:t xml:space="preserve"> areas of the curriculum in</w:t>
      </w:r>
      <w:r w:rsidR="715D3BD4" w:rsidRPr="00185C53">
        <w:rPr>
          <w:rFonts w:ascii="Calibri" w:eastAsia="Times New Roman" w:hAnsi="Calibri" w:cs="Calibri"/>
          <w:sz w:val="24"/>
          <w:szCs w:val="24"/>
          <w:lang w:eastAsia="en-GB"/>
        </w:rPr>
        <w:t xml:space="preserve">clude </w:t>
      </w:r>
      <w:r w:rsidR="1B195C23" w:rsidRPr="00185C53">
        <w:rPr>
          <w:rFonts w:ascii="Calibri" w:eastAsia="Times New Roman" w:hAnsi="Calibri" w:cs="Calibri"/>
          <w:sz w:val="24"/>
          <w:szCs w:val="24"/>
          <w:lang w:eastAsia="en-GB"/>
        </w:rPr>
        <w:t xml:space="preserve">age-appropriate </w:t>
      </w:r>
      <w:r w:rsidR="715D3BD4" w:rsidRPr="00185C53">
        <w:rPr>
          <w:rFonts w:ascii="Calibri" w:eastAsia="Times New Roman" w:hAnsi="Calibri" w:cs="Calibri"/>
          <w:sz w:val="24"/>
          <w:szCs w:val="24"/>
          <w:lang w:eastAsia="en-GB"/>
        </w:rPr>
        <w:t>opportunities for</w:t>
      </w:r>
      <w:r w:rsidR="00BE3B9A" w:rsidRPr="00185C53">
        <w:rPr>
          <w:rFonts w:ascii="Calibri" w:eastAsia="Times New Roman" w:hAnsi="Calibri" w:cs="Calibri"/>
          <w:sz w:val="24"/>
          <w:szCs w:val="24"/>
          <w:lang w:eastAsia="en-GB"/>
        </w:rPr>
        <w:t xml:space="preserve"> children </w:t>
      </w:r>
      <w:r w:rsidR="17754C43" w:rsidRPr="00185C53">
        <w:rPr>
          <w:rFonts w:ascii="Calibri" w:eastAsia="Times New Roman" w:hAnsi="Calibri" w:cs="Calibri"/>
          <w:sz w:val="24"/>
          <w:szCs w:val="24"/>
          <w:lang w:eastAsia="en-GB"/>
        </w:rPr>
        <w:t>and young people to</w:t>
      </w:r>
      <w:r w:rsidR="00BE3B9A" w:rsidRPr="00185C53">
        <w:rPr>
          <w:rFonts w:ascii="Calibri" w:eastAsia="Times New Roman" w:hAnsi="Calibri" w:cs="Calibri"/>
          <w:sz w:val="24"/>
          <w:szCs w:val="24"/>
          <w:lang w:eastAsia="en-GB"/>
        </w:rPr>
        <w:t xml:space="preserve"> discuss and debate important issues including lifestyles, health, safety</w:t>
      </w:r>
      <w:r w:rsidR="0084397B" w:rsidRPr="00185C53">
        <w:rPr>
          <w:rFonts w:ascii="Calibri" w:eastAsia="Times New Roman" w:hAnsi="Calibri" w:cs="Calibri"/>
          <w:sz w:val="24"/>
          <w:szCs w:val="24"/>
          <w:lang w:eastAsia="en-GB"/>
        </w:rPr>
        <w:t>,</w:t>
      </w:r>
      <w:r w:rsidR="00BE3B9A" w:rsidRPr="00185C53">
        <w:rPr>
          <w:rFonts w:ascii="Calibri" w:eastAsia="Times New Roman" w:hAnsi="Calibri" w:cs="Calibri"/>
          <w:sz w:val="24"/>
          <w:szCs w:val="24"/>
          <w:lang w:eastAsia="en-GB"/>
        </w:rPr>
        <w:t xml:space="preserve"> and well-being (physical and emotional),</w:t>
      </w:r>
      <w:r w:rsidR="319CCA75" w:rsidRPr="00185C53">
        <w:rPr>
          <w:rFonts w:ascii="Calibri" w:eastAsia="Times New Roman" w:hAnsi="Calibri" w:cs="Calibri"/>
          <w:sz w:val="24"/>
          <w:szCs w:val="24"/>
          <w:lang w:eastAsia="en-GB"/>
        </w:rPr>
        <w:t xml:space="preserve"> </w:t>
      </w:r>
      <w:r w:rsidR="00BE3B9A" w:rsidRPr="00185C53">
        <w:rPr>
          <w:rFonts w:ascii="Calibri" w:eastAsia="Times New Roman" w:hAnsi="Calibri" w:cs="Calibri"/>
          <w:sz w:val="24"/>
          <w:szCs w:val="24"/>
          <w:lang w:eastAsia="en-GB"/>
        </w:rPr>
        <w:t>family life,</w:t>
      </w:r>
      <w:r w:rsidR="3431649E" w:rsidRPr="00185C53">
        <w:rPr>
          <w:rFonts w:ascii="Calibri" w:eastAsia="Times New Roman" w:hAnsi="Calibri" w:cs="Calibri"/>
          <w:sz w:val="24"/>
          <w:szCs w:val="24"/>
          <w:lang w:eastAsia="en-GB"/>
        </w:rPr>
        <w:t xml:space="preserve"> </w:t>
      </w:r>
      <w:r w:rsidR="00BE3B9A" w:rsidRPr="00185C53">
        <w:rPr>
          <w:rFonts w:ascii="Calibri" w:eastAsia="Times New Roman" w:hAnsi="Calibri" w:cs="Calibri"/>
          <w:sz w:val="24"/>
          <w:szCs w:val="24"/>
          <w:lang w:eastAsia="en-GB"/>
        </w:rPr>
        <w:t>child</w:t>
      </w:r>
      <w:r w:rsidR="158FF99D" w:rsidRPr="00185C53">
        <w:rPr>
          <w:rFonts w:ascii="Calibri" w:eastAsia="Times New Roman" w:hAnsi="Calibri" w:cs="Calibri"/>
          <w:sz w:val="24"/>
          <w:szCs w:val="24"/>
          <w:lang w:eastAsia="en-GB"/>
        </w:rPr>
        <w:t>-</w:t>
      </w:r>
      <w:r w:rsidR="00BE3B9A" w:rsidRPr="00185C53">
        <w:rPr>
          <w:rFonts w:ascii="Calibri" w:eastAsia="Times New Roman" w:hAnsi="Calibri" w:cs="Calibri"/>
          <w:sz w:val="24"/>
          <w:szCs w:val="24"/>
          <w:lang w:eastAsia="en-GB"/>
        </w:rPr>
        <w:t>care</w:t>
      </w:r>
      <w:r w:rsidR="0084397B" w:rsidRPr="00185C53">
        <w:rPr>
          <w:rFonts w:ascii="Calibri" w:eastAsia="Times New Roman" w:hAnsi="Calibri" w:cs="Calibri"/>
          <w:sz w:val="24"/>
          <w:szCs w:val="24"/>
          <w:lang w:eastAsia="en-GB"/>
        </w:rPr>
        <w:t>,</w:t>
      </w:r>
      <w:r w:rsidR="00BE3B9A" w:rsidRPr="00185C53">
        <w:rPr>
          <w:rFonts w:ascii="Calibri" w:eastAsia="Times New Roman" w:hAnsi="Calibri" w:cs="Calibri"/>
          <w:sz w:val="24"/>
          <w:szCs w:val="24"/>
          <w:lang w:eastAsia="en-GB"/>
        </w:rPr>
        <w:t xml:space="preserve"> and parenting, forced marriage, domestic abuse, religious beliefs</w:t>
      </w:r>
      <w:r w:rsidR="0084397B" w:rsidRPr="00185C53">
        <w:rPr>
          <w:rFonts w:ascii="Calibri" w:eastAsia="Times New Roman" w:hAnsi="Calibri" w:cs="Calibri"/>
          <w:sz w:val="24"/>
          <w:szCs w:val="24"/>
          <w:lang w:eastAsia="en-GB"/>
        </w:rPr>
        <w:t>,</w:t>
      </w:r>
      <w:r w:rsidR="00BE3B9A" w:rsidRPr="00185C53">
        <w:rPr>
          <w:rFonts w:ascii="Calibri" w:eastAsia="Times New Roman" w:hAnsi="Calibri" w:cs="Calibri"/>
          <w:sz w:val="24"/>
          <w:szCs w:val="24"/>
          <w:lang w:eastAsia="en-GB"/>
        </w:rPr>
        <w:t xml:space="preserve"> and practices as well as human rights issues.</w:t>
      </w:r>
      <w:r w:rsidR="001E2800" w:rsidRPr="00185C53">
        <w:rPr>
          <w:rFonts w:ascii="Calibri" w:eastAsia="Times New Roman" w:hAnsi="Calibri" w:cs="Calibri"/>
          <w:sz w:val="24"/>
          <w:szCs w:val="24"/>
          <w:lang w:eastAsia="en-GB"/>
        </w:rPr>
        <w:t xml:space="preserve"> Th</w:t>
      </w:r>
      <w:r w:rsidR="7CAFFE53" w:rsidRPr="00185C53">
        <w:rPr>
          <w:rFonts w:ascii="Calibri" w:eastAsia="Times New Roman" w:hAnsi="Calibri" w:cs="Calibri"/>
          <w:sz w:val="24"/>
          <w:szCs w:val="24"/>
          <w:lang w:eastAsia="en-GB"/>
        </w:rPr>
        <w:t>rough these, we support</w:t>
      </w:r>
      <w:r w:rsidR="001E2800" w:rsidRPr="00185C53">
        <w:rPr>
          <w:rFonts w:ascii="Calibri" w:eastAsia="Times New Roman" w:hAnsi="Calibri" w:cs="Calibri"/>
          <w:sz w:val="24"/>
          <w:szCs w:val="24"/>
          <w:lang w:eastAsia="en-GB"/>
        </w:rPr>
        <w:t xml:space="preserve"> children and young people to recognise and manage risk, make safer choices</w:t>
      </w:r>
      <w:r w:rsidR="002F4578" w:rsidRPr="00185C53">
        <w:rPr>
          <w:rFonts w:ascii="Calibri" w:eastAsia="Times New Roman" w:hAnsi="Calibri" w:cs="Calibri"/>
          <w:sz w:val="24"/>
          <w:szCs w:val="24"/>
          <w:lang w:eastAsia="en-GB"/>
        </w:rPr>
        <w:t>,</w:t>
      </w:r>
      <w:r w:rsidR="001E2800" w:rsidRPr="00185C53">
        <w:rPr>
          <w:rFonts w:ascii="Calibri" w:eastAsia="Times New Roman" w:hAnsi="Calibri" w:cs="Calibri"/>
          <w:sz w:val="24"/>
          <w:szCs w:val="24"/>
          <w:lang w:eastAsia="en-GB"/>
        </w:rPr>
        <w:t xml:space="preserve"> and recognise when pressure from others threatens their personal safety and wellbeing. They can develop effective ways of resisting pressure, including knowing when, where and how to get help.</w:t>
      </w:r>
      <w:r w:rsidR="00A76201" w:rsidRPr="00185C53">
        <w:rPr>
          <w:rFonts w:ascii="Calibri" w:eastAsia="Times New Roman" w:hAnsi="Calibri" w:cs="Calibri"/>
          <w:sz w:val="24"/>
          <w:szCs w:val="24"/>
          <w:lang w:eastAsia="en-GB"/>
        </w:rPr>
        <w:t xml:space="preserve"> </w:t>
      </w:r>
    </w:p>
    <w:p w14:paraId="0375BE0F" w14:textId="77777777" w:rsidR="00735B06" w:rsidRPr="00185C53" w:rsidRDefault="00735B06" w:rsidP="006E6FA4">
      <w:pPr>
        <w:spacing w:after="0" w:line="240" w:lineRule="auto"/>
        <w:rPr>
          <w:rFonts w:ascii="Calibri" w:eastAsia="Times New Roman" w:hAnsi="Calibri" w:cs="Calibri"/>
          <w:b/>
          <w:bCs/>
          <w:sz w:val="24"/>
          <w:szCs w:val="24"/>
          <w:lang w:eastAsia="en-GB"/>
        </w:rPr>
      </w:pPr>
    </w:p>
    <w:p w14:paraId="0F845F4A" w14:textId="69D60E19" w:rsidR="00735B06" w:rsidRPr="00185C53" w:rsidRDefault="00735B06" w:rsidP="006E6FA4">
      <w:pPr>
        <w:spacing w:after="0" w:line="240" w:lineRule="auto"/>
        <w:rPr>
          <w:rFonts w:ascii="Calibri" w:eastAsia="Times New Roman" w:hAnsi="Calibri" w:cs="Calibri"/>
          <w:b/>
          <w:bCs/>
          <w:sz w:val="24"/>
          <w:szCs w:val="24"/>
          <w:lang w:eastAsia="en-GB"/>
        </w:rPr>
      </w:pPr>
      <w:r w:rsidRPr="00185C53">
        <w:rPr>
          <w:rFonts w:ascii="Calibri" w:eastAsia="Times New Roman" w:hAnsi="Calibri" w:cs="Calibri"/>
          <w:b/>
          <w:bCs/>
          <w:sz w:val="24"/>
          <w:szCs w:val="24"/>
          <w:lang w:eastAsia="en-GB"/>
        </w:rPr>
        <w:t>Attendance</w:t>
      </w:r>
    </w:p>
    <w:p w14:paraId="63F0D4C2" w14:textId="77777777" w:rsidR="006B47DB" w:rsidRPr="00185C53" w:rsidRDefault="006B47DB" w:rsidP="006E6FA4">
      <w:pPr>
        <w:spacing w:after="0" w:line="240" w:lineRule="auto"/>
        <w:rPr>
          <w:rFonts w:ascii="Calibri" w:eastAsia="Times New Roman" w:hAnsi="Calibri" w:cs="Calibri"/>
          <w:b/>
          <w:bCs/>
          <w:sz w:val="24"/>
          <w:szCs w:val="24"/>
          <w:lang w:eastAsia="en-GB"/>
        </w:rPr>
      </w:pPr>
    </w:p>
    <w:p w14:paraId="701E6358" w14:textId="5AD52D27" w:rsidR="004806BB" w:rsidRPr="00185C53" w:rsidRDefault="000D6F8B" w:rsidP="006E6FA4">
      <w:pPr>
        <w:spacing w:after="0" w:line="240" w:lineRule="auto"/>
        <w:rPr>
          <w:rFonts w:ascii="Calibri" w:eastAsia="Times New Roman" w:hAnsi="Calibri" w:cs="Calibri"/>
          <w:b/>
          <w:bCs/>
          <w:sz w:val="24"/>
          <w:szCs w:val="24"/>
          <w:lang w:eastAsia="en-GB"/>
        </w:rPr>
      </w:pPr>
      <w:hyperlink r:id="rId49" w:history="1">
        <w:r w:rsidR="004806BB" w:rsidRPr="00185C53">
          <w:rPr>
            <w:rStyle w:val="Hyperlink"/>
            <w:rFonts w:ascii="Calibri" w:eastAsia="Times New Roman" w:hAnsi="Calibri" w:cs="Calibri"/>
            <w:b/>
            <w:bCs/>
            <w:sz w:val="24"/>
            <w:szCs w:val="24"/>
            <w:lang w:eastAsia="en-GB"/>
          </w:rPr>
          <w:t>Working together to improve school attendance</w:t>
        </w:r>
      </w:hyperlink>
    </w:p>
    <w:p w14:paraId="329C9A86" w14:textId="77777777" w:rsidR="00121762" w:rsidRPr="00185C53" w:rsidRDefault="00121762" w:rsidP="006E6FA4">
      <w:pPr>
        <w:spacing w:after="0" w:line="240" w:lineRule="auto"/>
        <w:rPr>
          <w:rFonts w:ascii="Calibri" w:eastAsia="Times New Roman" w:hAnsi="Calibri" w:cs="Calibri"/>
          <w:b/>
          <w:bCs/>
          <w:sz w:val="24"/>
          <w:szCs w:val="24"/>
          <w:lang w:eastAsia="en-GB"/>
        </w:rPr>
      </w:pPr>
    </w:p>
    <w:p w14:paraId="6BCBE668" w14:textId="5FC487E5" w:rsidR="00AB6D97" w:rsidRPr="00185C53" w:rsidRDefault="00AB6D97"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We recognise that improving attendance is everyone’s business. The barriers to accessing education are wide and complex, both within and beyond the school gates, and are often specific to individual pupils and families. Good attendance begins with school being somewhere pupils want to be and therefore the foundation of securing good attendance is that school is a calm, orderly, safe, and supportive environment where all pupils are keen and ready to learn.  </w:t>
      </w:r>
    </w:p>
    <w:p w14:paraId="77143DAD" w14:textId="77777777" w:rsidR="00AB6D97" w:rsidRPr="00185C53" w:rsidRDefault="00AB6D97" w:rsidP="006E6FA4">
      <w:pPr>
        <w:spacing w:after="0" w:line="240" w:lineRule="auto"/>
        <w:rPr>
          <w:rFonts w:ascii="Calibri" w:eastAsia="Times New Roman" w:hAnsi="Calibri" w:cs="Calibri"/>
          <w:sz w:val="24"/>
          <w:szCs w:val="24"/>
          <w:lang w:eastAsia="en-GB"/>
        </w:rPr>
      </w:pPr>
    </w:p>
    <w:p w14:paraId="2596C6D6" w14:textId="085319DF" w:rsidR="006B47DB" w:rsidRPr="00185C53" w:rsidRDefault="00AB6D97"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Some pupils find it harder than others to attend school and therefore at all stages of improving attendance, schools and partners should work in partnership with pupils and parents collaboratively to remove any barriers to attendance by building strong and trusting relationships and working together to put the right support in place. Securing good attendance cannot therefore be seen in isolation, and effective practices for improvement will involve close interaction with schools’ efforts on curriculum, behaviour, bullying, special educational needs support, pastoral and mental health and wellbeing, and effective use of resources, including pupil premium.</w:t>
      </w:r>
    </w:p>
    <w:p w14:paraId="29F3E150" w14:textId="77777777" w:rsidR="00BE3B9A" w:rsidRPr="00185C53" w:rsidRDefault="00BE3B9A" w:rsidP="006E6FA4">
      <w:pPr>
        <w:spacing w:after="0" w:line="240" w:lineRule="auto"/>
        <w:rPr>
          <w:rFonts w:ascii="Calibri" w:eastAsia="Times New Roman" w:hAnsi="Calibri" w:cs="Calibri"/>
          <w:sz w:val="24"/>
          <w:szCs w:val="24"/>
          <w:lang w:eastAsia="en-GB"/>
        </w:rPr>
      </w:pPr>
    </w:p>
    <w:p w14:paraId="7C96C347" w14:textId="5D45417F" w:rsidR="00121762" w:rsidRPr="00185C53" w:rsidRDefault="00121762" w:rsidP="00121762">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We agree to fulfil </w:t>
      </w:r>
      <w:r w:rsidR="00877C91" w:rsidRPr="00185C53">
        <w:rPr>
          <w:rFonts w:ascii="Calibri" w:eastAsia="Times New Roman" w:hAnsi="Calibri" w:cs="Calibri"/>
          <w:sz w:val="24"/>
          <w:szCs w:val="24"/>
          <w:lang w:eastAsia="en-GB"/>
        </w:rPr>
        <w:t xml:space="preserve">our </w:t>
      </w:r>
      <w:r w:rsidRPr="00185C53">
        <w:rPr>
          <w:rFonts w:ascii="Calibri" w:eastAsia="Times New Roman" w:hAnsi="Calibri" w:cs="Calibri"/>
          <w:sz w:val="24"/>
          <w:szCs w:val="24"/>
          <w:lang w:eastAsia="en-GB"/>
        </w:rPr>
        <w:t xml:space="preserve">statutory reporting duties around attendance and ensure that </w:t>
      </w:r>
    </w:p>
    <w:p w14:paraId="3ECE882F" w14:textId="09123673" w:rsidR="00121762" w:rsidRPr="00185C53" w:rsidRDefault="00121762" w:rsidP="00121762">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appropriate safeguarding arrangements</w:t>
      </w:r>
      <w:r w:rsidR="00454A66" w:rsidRPr="00185C53">
        <w:rPr>
          <w:rFonts w:ascii="Calibri" w:eastAsia="Times New Roman" w:hAnsi="Calibri" w:cs="Calibri"/>
          <w:sz w:val="24"/>
          <w:szCs w:val="24"/>
          <w:lang w:eastAsia="en-GB"/>
        </w:rPr>
        <w:t xml:space="preserve"> are</w:t>
      </w:r>
      <w:r w:rsidRPr="00185C53">
        <w:rPr>
          <w:rFonts w:ascii="Calibri" w:eastAsia="Times New Roman" w:hAnsi="Calibri" w:cs="Calibri"/>
          <w:sz w:val="24"/>
          <w:szCs w:val="24"/>
          <w:lang w:eastAsia="en-GB"/>
        </w:rPr>
        <w:t xml:space="preserve"> in place to respond to</w:t>
      </w:r>
      <w:r w:rsidRPr="00185C53">
        <w:rPr>
          <w:rFonts w:ascii="Calibri" w:eastAsia="Times New Roman" w:hAnsi="Calibri" w:cs="Calibri"/>
          <w:b/>
          <w:bCs/>
          <w:sz w:val="24"/>
          <w:szCs w:val="24"/>
          <w:lang w:eastAsia="en-GB"/>
        </w:rPr>
        <w:t xml:space="preserve"> </w:t>
      </w:r>
      <w:r w:rsidRPr="00185C53">
        <w:rPr>
          <w:rFonts w:ascii="Calibri" w:eastAsia="Times New Roman" w:hAnsi="Calibri" w:cs="Calibri"/>
          <w:sz w:val="24"/>
          <w:szCs w:val="24"/>
          <w:lang w:eastAsia="en-GB"/>
        </w:rPr>
        <w:t>children who are absent from education, particularly on repeat occasions and/or for prolonged periods. (</w:t>
      </w:r>
      <w:proofErr w:type="spellStart"/>
      <w:r w:rsidR="00033FAC" w:rsidRPr="00185C53">
        <w:rPr>
          <w:rFonts w:ascii="Calibri" w:eastAsia="Times New Roman" w:hAnsi="Calibri" w:cs="Calibri"/>
          <w:sz w:val="24"/>
          <w:szCs w:val="24"/>
          <w:lang w:eastAsia="en-GB"/>
        </w:rPr>
        <w:t>KCSiE</w:t>
      </w:r>
      <w:proofErr w:type="spellEnd"/>
      <w:r w:rsidR="00454A66" w:rsidRPr="00185C53">
        <w:rPr>
          <w:rFonts w:ascii="Calibri" w:eastAsia="Times New Roman" w:hAnsi="Calibri" w:cs="Calibri"/>
          <w:sz w:val="24"/>
          <w:szCs w:val="24"/>
          <w:lang w:eastAsia="en-GB"/>
        </w:rPr>
        <w:t xml:space="preserve"> 202</w:t>
      </w:r>
      <w:r w:rsidR="5CD310BB" w:rsidRPr="00185C53">
        <w:rPr>
          <w:rFonts w:ascii="Calibri" w:eastAsia="Times New Roman" w:hAnsi="Calibri" w:cs="Calibri"/>
          <w:sz w:val="24"/>
          <w:szCs w:val="24"/>
          <w:lang w:eastAsia="en-GB"/>
        </w:rPr>
        <w:t>6</w:t>
      </w:r>
      <w:r w:rsidR="00033FAC" w:rsidRPr="00185C53">
        <w:rPr>
          <w:rFonts w:ascii="Calibri" w:eastAsia="Times New Roman" w:hAnsi="Calibri" w:cs="Calibri"/>
          <w:sz w:val="24"/>
          <w:szCs w:val="24"/>
          <w:lang w:eastAsia="en-GB"/>
        </w:rPr>
        <w:t xml:space="preserve"> para</w:t>
      </w:r>
      <w:r w:rsidR="74AA082A" w:rsidRPr="00185C53">
        <w:rPr>
          <w:rFonts w:ascii="Calibri" w:eastAsia="Times New Roman" w:hAnsi="Calibri" w:cs="Calibri"/>
          <w:sz w:val="24"/>
          <w:szCs w:val="24"/>
          <w:lang w:eastAsia="en-GB"/>
        </w:rPr>
        <w:t>124</w:t>
      </w:r>
      <w:r w:rsidR="00454A66" w:rsidRPr="00185C53">
        <w:rPr>
          <w:rFonts w:ascii="Calibri" w:eastAsia="Times New Roman" w:hAnsi="Calibri" w:cs="Calibri"/>
          <w:sz w:val="24"/>
          <w:szCs w:val="24"/>
          <w:lang w:eastAsia="en-GB"/>
        </w:rPr>
        <w:t xml:space="preserve"> and </w:t>
      </w:r>
      <w:r w:rsidR="2916BD95" w:rsidRPr="00185C53">
        <w:rPr>
          <w:rFonts w:ascii="Calibri" w:eastAsia="Times New Roman" w:hAnsi="Calibri" w:cs="Calibri"/>
          <w:sz w:val="24"/>
          <w:szCs w:val="24"/>
          <w:lang w:eastAsia="en-GB"/>
        </w:rPr>
        <w:t>219</w:t>
      </w:r>
      <w:r w:rsidRPr="00185C53">
        <w:rPr>
          <w:rFonts w:ascii="Calibri" w:eastAsia="Times New Roman" w:hAnsi="Calibri" w:cs="Calibri"/>
          <w:sz w:val="24"/>
          <w:szCs w:val="24"/>
          <w:lang w:eastAsia="en-GB"/>
        </w:rPr>
        <w:t>).</w:t>
      </w:r>
    </w:p>
    <w:p w14:paraId="55BD507E" w14:textId="0BBDD4BF" w:rsidR="004806BB" w:rsidRPr="00185C53" w:rsidRDefault="004806BB" w:rsidP="006E6FA4">
      <w:pPr>
        <w:spacing w:after="0" w:line="240" w:lineRule="auto"/>
        <w:rPr>
          <w:rFonts w:ascii="Calibri" w:eastAsia="Times New Roman" w:hAnsi="Calibri" w:cs="Calibri"/>
          <w:sz w:val="24"/>
          <w:szCs w:val="24"/>
          <w:lang w:eastAsia="en-GB"/>
        </w:rPr>
      </w:pPr>
    </w:p>
    <w:p w14:paraId="0C178C7D" w14:textId="77777777" w:rsidR="00BE3B9A" w:rsidRPr="00185C53" w:rsidRDefault="00BE3B9A" w:rsidP="006E6FA4">
      <w:pPr>
        <w:spacing w:after="0" w:line="240" w:lineRule="auto"/>
        <w:rPr>
          <w:rFonts w:ascii="Calibri" w:eastAsia="Times New Roman" w:hAnsi="Calibri" w:cs="Calibri"/>
          <w:b/>
          <w:sz w:val="24"/>
          <w:szCs w:val="24"/>
          <w:lang w:eastAsia="en-GB"/>
        </w:rPr>
      </w:pPr>
      <w:r w:rsidRPr="00185C53">
        <w:rPr>
          <w:rFonts w:ascii="Calibri" w:eastAsia="Times New Roman" w:hAnsi="Calibri" w:cs="Calibri"/>
          <w:b/>
          <w:sz w:val="24"/>
          <w:szCs w:val="24"/>
          <w:lang w:eastAsia="en-GB"/>
        </w:rPr>
        <w:t>Universal services and specialist support staff</w:t>
      </w:r>
    </w:p>
    <w:p w14:paraId="2A2B9DB1" w14:textId="77777777" w:rsidR="002B353F" w:rsidRPr="00185C53" w:rsidRDefault="002B353F" w:rsidP="006E6FA4">
      <w:pPr>
        <w:spacing w:after="0" w:line="240" w:lineRule="auto"/>
        <w:rPr>
          <w:rFonts w:ascii="Calibri" w:eastAsia="Times New Roman" w:hAnsi="Calibri" w:cs="Calibri"/>
          <w:i/>
          <w:sz w:val="24"/>
          <w:szCs w:val="24"/>
          <w:u w:val="single"/>
          <w:lang w:eastAsia="en-GB"/>
        </w:rPr>
      </w:pPr>
    </w:p>
    <w:p w14:paraId="12CD781F" w14:textId="77777777" w:rsidR="0011535B" w:rsidRPr="001334D8" w:rsidRDefault="0011535B" w:rsidP="0011535B">
      <w:pPr>
        <w:spacing w:after="0" w:line="240" w:lineRule="auto"/>
        <w:rPr>
          <w:rFonts w:eastAsia="Times New Roman" w:cstheme="minorHAnsi"/>
          <w:sz w:val="24"/>
          <w:szCs w:val="24"/>
          <w:lang w:eastAsia="en-GB"/>
        </w:rPr>
      </w:pPr>
      <w:r w:rsidRPr="001334D8">
        <w:rPr>
          <w:rFonts w:eastAsia="Times New Roman" w:cstheme="minorHAnsi"/>
          <w:sz w:val="24"/>
          <w:szCs w:val="24"/>
          <w:lang w:eastAsia="en-GB"/>
        </w:rPr>
        <w:t>The following professionals are also available to support individual children in school:</w:t>
      </w:r>
    </w:p>
    <w:p w14:paraId="6F8605CA" w14:textId="77777777" w:rsidR="0011535B" w:rsidRPr="001334D8" w:rsidRDefault="0011535B" w:rsidP="0011535B">
      <w:pPr>
        <w:pStyle w:val="ListParagraph"/>
        <w:numPr>
          <w:ilvl w:val="0"/>
          <w:numId w:val="27"/>
        </w:numPr>
        <w:spacing w:after="120" w:line="240" w:lineRule="auto"/>
        <w:ind w:left="714" w:hanging="357"/>
        <w:rPr>
          <w:rFonts w:eastAsia="Times New Roman" w:cstheme="minorHAnsi"/>
          <w:i/>
          <w:iCs/>
          <w:sz w:val="24"/>
          <w:szCs w:val="24"/>
          <w:u w:val="single"/>
          <w:lang w:eastAsia="en-GB"/>
        </w:rPr>
      </w:pPr>
      <w:r w:rsidRPr="001334D8">
        <w:rPr>
          <w:rFonts w:eastAsia="Times New Roman" w:cstheme="minorHAnsi"/>
          <w:sz w:val="24"/>
          <w:szCs w:val="24"/>
          <w:lang w:eastAsia="en-GB"/>
        </w:rPr>
        <w:t>Health Visitors</w:t>
      </w:r>
    </w:p>
    <w:p w14:paraId="03990FFF" w14:textId="292B8709" w:rsidR="0011535B" w:rsidRPr="001334D8" w:rsidRDefault="0011535B" w:rsidP="0011535B">
      <w:pPr>
        <w:pStyle w:val="ListParagraph"/>
        <w:numPr>
          <w:ilvl w:val="0"/>
          <w:numId w:val="27"/>
        </w:numPr>
        <w:spacing w:after="120" w:line="240" w:lineRule="auto"/>
        <w:ind w:left="714" w:hanging="357"/>
        <w:contextualSpacing w:val="0"/>
        <w:rPr>
          <w:rFonts w:eastAsia="Times New Roman" w:cstheme="minorHAnsi"/>
          <w:i/>
          <w:iCs/>
          <w:sz w:val="24"/>
          <w:szCs w:val="24"/>
          <w:u w:val="single"/>
          <w:lang w:eastAsia="en-GB"/>
        </w:rPr>
      </w:pPr>
      <w:r w:rsidRPr="001334D8">
        <w:rPr>
          <w:rFonts w:eastAsia="Times New Roman" w:cstheme="minorHAnsi"/>
          <w:sz w:val="24"/>
          <w:szCs w:val="24"/>
          <w:lang w:eastAsia="en-GB"/>
        </w:rPr>
        <w:t xml:space="preserve">Educational Psychologist </w:t>
      </w:r>
      <w:r>
        <w:rPr>
          <w:rFonts w:eastAsia="Times New Roman" w:cstheme="minorHAnsi"/>
          <w:sz w:val="24"/>
          <w:szCs w:val="24"/>
          <w:lang w:eastAsia="en-GB"/>
        </w:rPr>
        <w:t>– Ben Greenfield</w:t>
      </w:r>
    </w:p>
    <w:p w14:paraId="2207559F" w14:textId="77777777" w:rsidR="0011535B" w:rsidRPr="001334D8" w:rsidRDefault="0011535B" w:rsidP="0011535B">
      <w:pPr>
        <w:pStyle w:val="ListParagraph"/>
        <w:numPr>
          <w:ilvl w:val="0"/>
          <w:numId w:val="27"/>
        </w:numPr>
        <w:spacing w:after="120" w:line="240" w:lineRule="auto"/>
        <w:ind w:left="714" w:hanging="357"/>
        <w:contextualSpacing w:val="0"/>
        <w:rPr>
          <w:rFonts w:eastAsia="Times New Roman" w:cstheme="minorHAnsi"/>
          <w:i/>
          <w:iCs/>
          <w:sz w:val="24"/>
          <w:szCs w:val="24"/>
          <w:u w:val="single"/>
          <w:lang w:eastAsia="en-GB"/>
        </w:rPr>
      </w:pPr>
      <w:r w:rsidRPr="001334D8">
        <w:rPr>
          <w:rFonts w:eastAsia="Times New Roman" w:cstheme="minorHAnsi"/>
          <w:sz w:val="24"/>
          <w:szCs w:val="24"/>
          <w:lang w:eastAsia="en-GB"/>
        </w:rPr>
        <w:t>Your child’s key person or class teacher</w:t>
      </w:r>
    </w:p>
    <w:p w14:paraId="0E6C8025" w14:textId="77777777" w:rsidR="0011535B" w:rsidRPr="001334D8" w:rsidRDefault="0011535B" w:rsidP="0011535B">
      <w:pPr>
        <w:pStyle w:val="ListParagraph"/>
        <w:numPr>
          <w:ilvl w:val="0"/>
          <w:numId w:val="27"/>
        </w:numPr>
        <w:spacing w:after="0" w:line="240" w:lineRule="auto"/>
        <w:ind w:left="714" w:hanging="357"/>
        <w:contextualSpacing w:val="0"/>
        <w:rPr>
          <w:rFonts w:eastAsia="Times New Roman" w:cstheme="minorHAnsi"/>
          <w:sz w:val="24"/>
          <w:szCs w:val="24"/>
          <w:lang w:eastAsia="en-GB"/>
        </w:rPr>
      </w:pPr>
      <w:r w:rsidRPr="001334D8">
        <w:rPr>
          <w:rFonts w:eastAsia="Times New Roman" w:cstheme="minorHAnsi"/>
          <w:sz w:val="24"/>
          <w:szCs w:val="24"/>
          <w:lang w:eastAsia="en-GB"/>
        </w:rPr>
        <w:t>Professionals from Stanley One Point Hub can be contacted on 03000 261 114</w:t>
      </w:r>
    </w:p>
    <w:p w14:paraId="737CB493" w14:textId="77777777" w:rsidR="0011535B" w:rsidRPr="001334D8" w:rsidRDefault="0011535B" w:rsidP="0011535B">
      <w:pPr>
        <w:spacing w:after="0" w:line="240" w:lineRule="auto"/>
        <w:rPr>
          <w:rFonts w:eastAsia="Times New Roman" w:cstheme="minorHAnsi"/>
          <w:sz w:val="24"/>
          <w:szCs w:val="24"/>
          <w:lang w:eastAsia="en-GB"/>
        </w:rPr>
      </w:pPr>
    </w:p>
    <w:p w14:paraId="122860E5" w14:textId="77777777" w:rsidR="0011535B" w:rsidRPr="001334D8" w:rsidRDefault="0011535B" w:rsidP="0011535B">
      <w:pPr>
        <w:spacing w:after="0" w:line="240" w:lineRule="auto"/>
        <w:rPr>
          <w:rFonts w:eastAsia="Times New Roman" w:cstheme="minorHAnsi"/>
          <w:sz w:val="24"/>
          <w:szCs w:val="24"/>
          <w:lang w:eastAsia="en-GB"/>
        </w:rPr>
      </w:pPr>
      <w:r w:rsidRPr="001334D8">
        <w:rPr>
          <w:rFonts w:eastAsia="Times New Roman" w:cstheme="minorHAnsi"/>
          <w:sz w:val="24"/>
          <w:szCs w:val="24"/>
          <w:lang w:eastAsia="en-GB"/>
        </w:rPr>
        <w:t xml:space="preserve">The following </w:t>
      </w:r>
      <w:r w:rsidRPr="001334D8">
        <w:rPr>
          <w:rFonts w:eastAsia="Times New Roman" w:cstheme="minorHAnsi"/>
          <w:b/>
          <w:sz w:val="24"/>
          <w:szCs w:val="24"/>
          <w:lang w:eastAsia="en-GB"/>
        </w:rPr>
        <w:t xml:space="preserve">visitors </w:t>
      </w:r>
      <w:r w:rsidRPr="001334D8">
        <w:rPr>
          <w:rFonts w:eastAsia="Times New Roman" w:cstheme="minorHAnsi"/>
          <w:sz w:val="24"/>
          <w:szCs w:val="24"/>
          <w:lang w:eastAsia="en-GB"/>
        </w:rPr>
        <w:t>also contribute to our work to safeguard and promote the welfare of our pupils:</w:t>
      </w:r>
    </w:p>
    <w:p w14:paraId="3219DD7A" w14:textId="77777777" w:rsidR="0011535B" w:rsidRPr="001334D8" w:rsidRDefault="0011535B" w:rsidP="0011535B">
      <w:pPr>
        <w:spacing w:after="0" w:line="240" w:lineRule="auto"/>
        <w:rPr>
          <w:rFonts w:eastAsia="Times New Roman" w:cstheme="minorHAnsi"/>
          <w:iCs/>
          <w:sz w:val="24"/>
          <w:szCs w:val="24"/>
          <w:lang w:eastAsia="en-GB"/>
        </w:rPr>
      </w:pPr>
    </w:p>
    <w:p w14:paraId="25525236" w14:textId="77777777" w:rsidR="0011535B" w:rsidRPr="001334D8" w:rsidRDefault="0011535B" w:rsidP="0011535B">
      <w:pPr>
        <w:spacing w:after="0" w:line="240" w:lineRule="auto"/>
        <w:ind w:firstLine="720"/>
        <w:rPr>
          <w:rFonts w:eastAsia="Times New Roman" w:cstheme="minorHAnsi"/>
          <w:i/>
          <w:iCs/>
          <w:sz w:val="24"/>
          <w:szCs w:val="24"/>
          <w:lang w:eastAsia="en-GB"/>
        </w:rPr>
      </w:pPr>
      <w:r w:rsidRPr="001334D8">
        <w:rPr>
          <w:rFonts w:eastAsia="Times New Roman" w:cstheme="minorHAnsi"/>
          <w:i/>
          <w:iCs/>
          <w:sz w:val="24"/>
          <w:szCs w:val="24"/>
          <w:lang w:eastAsia="en-GB"/>
        </w:rPr>
        <w:t xml:space="preserve">Community police, </w:t>
      </w:r>
    </w:p>
    <w:p w14:paraId="6228A0A1" w14:textId="77777777" w:rsidR="0011535B" w:rsidRPr="001334D8" w:rsidRDefault="0011535B" w:rsidP="0011535B">
      <w:pPr>
        <w:spacing w:after="0" w:line="240" w:lineRule="auto"/>
        <w:ind w:firstLine="720"/>
        <w:rPr>
          <w:rFonts w:eastAsia="Times New Roman" w:cstheme="minorHAnsi"/>
          <w:i/>
          <w:iCs/>
          <w:sz w:val="24"/>
          <w:szCs w:val="24"/>
          <w:lang w:eastAsia="en-GB"/>
        </w:rPr>
      </w:pPr>
      <w:r w:rsidRPr="001334D8">
        <w:rPr>
          <w:rFonts w:eastAsia="Times New Roman" w:cstheme="minorHAnsi"/>
          <w:i/>
          <w:iCs/>
          <w:sz w:val="24"/>
          <w:szCs w:val="24"/>
          <w:lang w:eastAsia="en-GB"/>
        </w:rPr>
        <w:t xml:space="preserve">Jet and Ben stranger danger, </w:t>
      </w:r>
    </w:p>
    <w:p w14:paraId="4BA73779" w14:textId="0FAE6448" w:rsidR="0011535B" w:rsidRDefault="0011535B" w:rsidP="0011535B">
      <w:pPr>
        <w:spacing w:after="0" w:line="240" w:lineRule="auto"/>
        <w:ind w:firstLine="720"/>
        <w:rPr>
          <w:rFonts w:eastAsia="Times New Roman" w:cstheme="minorHAnsi"/>
          <w:i/>
          <w:iCs/>
          <w:sz w:val="24"/>
          <w:szCs w:val="24"/>
          <w:lang w:eastAsia="en-GB"/>
        </w:rPr>
      </w:pPr>
      <w:r w:rsidRPr="001334D8">
        <w:rPr>
          <w:rFonts w:eastAsia="Times New Roman" w:cstheme="minorHAnsi"/>
          <w:i/>
          <w:iCs/>
          <w:sz w:val="24"/>
          <w:szCs w:val="24"/>
          <w:lang w:eastAsia="en-GB"/>
        </w:rPr>
        <w:t xml:space="preserve">Fire </w:t>
      </w:r>
      <w:r>
        <w:rPr>
          <w:rFonts w:eastAsia="Times New Roman" w:cstheme="minorHAnsi"/>
          <w:i/>
          <w:iCs/>
          <w:sz w:val="24"/>
          <w:szCs w:val="24"/>
          <w:lang w:eastAsia="en-GB"/>
        </w:rPr>
        <w:t>Service</w:t>
      </w:r>
      <w:r w:rsidRPr="001334D8">
        <w:rPr>
          <w:rFonts w:eastAsia="Times New Roman" w:cstheme="minorHAnsi"/>
          <w:i/>
          <w:iCs/>
          <w:sz w:val="24"/>
          <w:szCs w:val="24"/>
          <w:lang w:eastAsia="en-GB"/>
        </w:rPr>
        <w:t xml:space="preserve">/safety </w:t>
      </w:r>
    </w:p>
    <w:p w14:paraId="3049C98B" w14:textId="5EADB8B4" w:rsidR="0011535B" w:rsidRPr="001334D8" w:rsidRDefault="0011535B" w:rsidP="0011535B">
      <w:pPr>
        <w:spacing w:after="0" w:line="240" w:lineRule="auto"/>
        <w:ind w:firstLine="720"/>
        <w:rPr>
          <w:rFonts w:eastAsia="Times New Roman" w:cstheme="minorHAnsi"/>
          <w:i/>
          <w:iCs/>
          <w:sz w:val="24"/>
          <w:szCs w:val="24"/>
          <w:lang w:eastAsia="en-GB"/>
        </w:rPr>
      </w:pPr>
      <w:r>
        <w:rPr>
          <w:rFonts w:eastAsia="Times New Roman" w:cstheme="minorHAnsi"/>
          <w:i/>
          <w:iCs/>
          <w:sz w:val="24"/>
          <w:szCs w:val="24"/>
          <w:lang w:eastAsia="en-GB"/>
        </w:rPr>
        <w:t xml:space="preserve">Clean and Green Team </w:t>
      </w:r>
    </w:p>
    <w:p w14:paraId="417AD291" w14:textId="77777777" w:rsidR="00BE3B9A" w:rsidRPr="00185C53" w:rsidRDefault="00BE3B9A" w:rsidP="006E6FA4">
      <w:pPr>
        <w:spacing w:after="0" w:line="240" w:lineRule="auto"/>
        <w:rPr>
          <w:rFonts w:ascii="Calibri" w:eastAsia="Times New Roman" w:hAnsi="Calibri" w:cs="Calibri"/>
          <w:sz w:val="24"/>
          <w:szCs w:val="24"/>
          <w:lang w:eastAsia="en-GB"/>
        </w:rPr>
      </w:pPr>
    </w:p>
    <w:p w14:paraId="1FECCDCF" w14:textId="1D90C0EE" w:rsidR="00BE3B9A" w:rsidRPr="00C7093C" w:rsidRDefault="00DB0A55" w:rsidP="006E6FA4">
      <w:pPr>
        <w:spacing w:after="0" w:line="240" w:lineRule="auto"/>
        <w:rPr>
          <w:rFonts w:ascii="Calibri" w:eastAsia="Times New Roman" w:hAnsi="Calibri" w:cs="Calibri"/>
          <w:b/>
          <w:sz w:val="24"/>
          <w:szCs w:val="24"/>
          <w:lang w:eastAsia="en-GB"/>
        </w:rPr>
      </w:pPr>
      <w:r w:rsidRPr="00C7093C">
        <w:rPr>
          <w:rFonts w:ascii="Calibri" w:eastAsia="Times New Roman" w:hAnsi="Calibri" w:cs="Calibri"/>
          <w:b/>
          <w:sz w:val="24"/>
          <w:szCs w:val="24"/>
          <w:lang w:eastAsia="en-GB"/>
        </w:rPr>
        <w:t xml:space="preserve">Childcare Arrangements Before and After School </w:t>
      </w:r>
    </w:p>
    <w:p w14:paraId="09FD6322" w14:textId="77777777" w:rsidR="00DB0A55" w:rsidRPr="00C7093C" w:rsidRDefault="00DB0A55" w:rsidP="006E6FA4">
      <w:pPr>
        <w:spacing w:after="0" w:line="240" w:lineRule="auto"/>
        <w:rPr>
          <w:rFonts w:ascii="Calibri" w:eastAsia="Times New Roman" w:hAnsi="Calibri" w:cs="Calibri"/>
          <w:i/>
          <w:sz w:val="24"/>
          <w:szCs w:val="24"/>
          <w:u w:val="single"/>
          <w:lang w:eastAsia="en-GB"/>
        </w:rPr>
      </w:pPr>
    </w:p>
    <w:p w14:paraId="036EDC38" w14:textId="77777777" w:rsidR="0011535B" w:rsidRPr="00C7093C" w:rsidRDefault="0011535B" w:rsidP="0011535B">
      <w:pPr>
        <w:pStyle w:val="ListParagraph"/>
        <w:numPr>
          <w:ilvl w:val="0"/>
          <w:numId w:val="27"/>
        </w:numPr>
        <w:spacing w:after="0" w:line="240" w:lineRule="auto"/>
        <w:rPr>
          <w:rFonts w:eastAsia="Times New Roman" w:cs="Arial"/>
          <w:sz w:val="24"/>
          <w:szCs w:val="24"/>
          <w:lang w:eastAsia="en-GB"/>
        </w:rPr>
      </w:pPr>
      <w:r w:rsidRPr="00C7093C">
        <w:rPr>
          <w:rFonts w:eastAsia="Times New Roman" w:cs="Arial"/>
          <w:sz w:val="24"/>
          <w:szCs w:val="24"/>
          <w:lang w:eastAsia="en-GB"/>
        </w:rPr>
        <w:t>Breakfast club from 8am</w:t>
      </w:r>
    </w:p>
    <w:p w14:paraId="4F030697" w14:textId="77777777" w:rsidR="0011535B" w:rsidRPr="00C7093C" w:rsidRDefault="0011535B" w:rsidP="0011535B">
      <w:pPr>
        <w:pStyle w:val="ListParagraph"/>
        <w:numPr>
          <w:ilvl w:val="0"/>
          <w:numId w:val="27"/>
        </w:numPr>
        <w:spacing w:after="0" w:line="240" w:lineRule="auto"/>
        <w:rPr>
          <w:rFonts w:eastAsia="Times New Roman" w:cs="Arial"/>
          <w:sz w:val="24"/>
          <w:szCs w:val="24"/>
          <w:lang w:eastAsia="en-GB"/>
        </w:rPr>
      </w:pPr>
      <w:r w:rsidRPr="00C7093C">
        <w:rPr>
          <w:rFonts w:eastAsia="Times New Roman" w:cs="Arial"/>
          <w:sz w:val="24"/>
          <w:szCs w:val="24"/>
          <w:lang w:eastAsia="en-GB"/>
        </w:rPr>
        <w:t>After-school club until 4pm</w:t>
      </w:r>
    </w:p>
    <w:p w14:paraId="6299375B" w14:textId="77777777" w:rsidR="0011535B" w:rsidRDefault="0011535B" w:rsidP="006E6FA4">
      <w:pPr>
        <w:spacing w:after="0" w:line="240" w:lineRule="auto"/>
        <w:rPr>
          <w:rFonts w:ascii="Calibri" w:eastAsia="Times New Roman" w:hAnsi="Calibri" w:cs="Calibri"/>
          <w:sz w:val="24"/>
          <w:szCs w:val="24"/>
          <w:lang w:eastAsia="en-GB"/>
        </w:rPr>
      </w:pPr>
    </w:p>
    <w:p w14:paraId="5240A0B1" w14:textId="1B7B41D5" w:rsidR="00BE3B9A" w:rsidRPr="00185C53" w:rsidRDefault="00BE3B9A" w:rsidP="006E6FA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These all provide further opportunities for students to develop positive and caring relationships with adults, who themselves will be trained to be aware of signs and behaviours that could suggest concerns. Supportive relationships outside the home, such as those with adults in school and other children</w:t>
      </w:r>
      <w:r w:rsidR="00A41E18" w:rsidRPr="00185C53">
        <w:rPr>
          <w:rFonts w:ascii="Calibri" w:eastAsia="Times New Roman" w:hAnsi="Calibri" w:cs="Calibri"/>
          <w:sz w:val="24"/>
          <w:szCs w:val="24"/>
          <w:lang w:eastAsia="en-GB"/>
        </w:rPr>
        <w:t>,</w:t>
      </w:r>
      <w:r w:rsidRPr="00185C53">
        <w:rPr>
          <w:rFonts w:ascii="Calibri" w:eastAsia="Times New Roman" w:hAnsi="Calibri" w:cs="Calibri"/>
          <w:sz w:val="24"/>
          <w:szCs w:val="24"/>
          <w:lang w:eastAsia="en-GB"/>
        </w:rPr>
        <w:t xml:space="preserve"> are additional protective factors that boost children’s resilience. Staff will always work with children in a professional way and are reminded to respond to disclosures sensitively and appropriately. All adults in school know the names of the designated safeguarding lead</w:t>
      </w:r>
      <w:r w:rsidR="00AE300E" w:rsidRPr="00185C53">
        <w:rPr>
          <w:rFonts w:ascii="Calibri" w:eastAsia="Times New Roman" w:hAnsi="Calibri" w:cs="Calibri"/>
          <w:sz w:val="24"/>
          <w:szCs w:val="24"/>
          <w:lang w:eastAsia="en-GB"/>
        </w:rPr>
        <w:t>s</w:t>
      </w:r>
      <w:r w:rsidRPr="00185C53">
        <w:rPr>
          <w:rFonts w:ascii="Calibri" w:eastAsia="Times New Roman" w:hAnsi="Calibri" w:cs="Calibri"/>
          <w:sz w:val="24"/>
          <w:szCs w:val="24"/>
          <w:lang w:eastAsia="en-GB"/>
        </w:rPr>
        <w:t xml:space="preserve"> and </w:t>
      </w:r>
      <w:r w:rsidR="2ADBB904" w:rsidRPr="00185C53">
        <w:rPr>
          <w:rFonts w:ascii="Calibri" w:eastAsia="Times New Roman" w:hAnsi="Calibri" w:cs="Calibri"/>
          <w:sz w:val="24"/>
          <w:szCs w:val="24"/>
          <w:lang w:eastAsia="en-GB"/>
        </w:rPr>
        <w:t>are</w:t>
      </w:r>
      <w:r w:rsidRPr="00185C53">
        <w:rPr>
          <w:rFonts w:ascii="Calibri" w:eastAsia="Times New Roman" w:hAnsi="Calibri" w:cs="Calibri"/>
          <w:sz w:val="24"/>
          <w:szCs w:val="24"/>
          <w:lang w:eastAsia="en-GB"/>
        </w:rPr>
        <w:t xml:space="preserve"> made aware of their responsibility to pass on any issues of concern without delay and make a written record.</w:t>
      </w:r>
    </w:p>
    <w:p w14:paraId="14618863" w14:textId="77777777" w:rsidR="00BE3B9A" w:rsidRPr="00185C53" w:rsidRDefault="00BE3B9A" w:rsidP="006E6FA4">
      <w:pPr>
        <w:spacing w:after="0" w:line="240" w:lineRule="auto"/>
        <w:rPr>
          <w:rFonts w:ascii="Calibri" w:eastAsia="Times New Roman" w:hAnsi="Calibri" w:cs="Calibri"/>
          <w:sz w:val="24"/>
          <w:szCs w:val="24"/>
          <w:lang w:eastAsia="en-GB"/>
        </w:rPr>
      </w:pPr>
    </w:p>
    <w:p w14:paraId="7CB9E885" w14:textId="77777777" w:rsidR="00BE3B9A" w:rsidRPr="00185C53" w:rsidRDefault="00BE3B9A" w:rsidP="00611684">
      <w:pPr>
        <w:spacing w:after="0" w:line="240" w:lineRule="auto"/>
        <w:rPr>
          <w:rFonts w:ascii="Calibri" w:eastAsia="Times New Roman" w:hAnsi="Calibri" w:cs="Calibri"/>
          <w:b/>
          <w:sz w:val="24"/>
          <w:szCs w:val="24"/>
          <w:lang w:eastAsia="en-GB"/>
        </w:rPr>
      </w:pPr>
      <w:r w:rsidRPr="00185C53">
        <w:rPr>
          <w:rFonts w:ascii="Calibri" w:eastAsia="Times New Roman" w:hAnsi="Calibri" w:cs="Calibri"/>
          <w:b/>
          <w:sz w:val="24"/>
          <w:szCs w:val="24"/>
          <w:lang w:eastAsia="en-GB"/>
        </w:rPr>
        <w:t>Working with parents and carers</w:t>
      </w:r>
    </w:p>
    <w:p w14:paraId="3DB13656" w14:textId="77777777" w:rsidR="002B353F" w:rsidRPr="00185C53" w:rsidRDefault="002B353F" w:rsidP="00611684">
      <w:pPr>
        <w:spacing w:after="0" w:line="240" w:lineRule="auto"/>
        <w:rPr>
          <w:rFonts w:ascii="Calibri" w:eastAsia="Times New Roman" w:hAnsi="Calibri" w:cs="Calibri"/>
          <w:sz w:val="24"/>
          <w:szCs w:val="24"/>
          <w:lang w:eastAsia="en-GB"/>
        </w:rPr>
      </w:pPr>
    </w:p>
    <w:p w14:paraId="031A3D1E" w14:textId="664D4732" w:rsidR="00BE3B9A" w:rsidRPr="00185C53" w:rsidRDefault="00BE3B9A" w:rsidP="0061168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Our school believes in effective communication with parents and carers. We welcome parent/carer views and concerns about the welfare of their children and use this feedback to regularly review our practices.  Parental views are obtained in the following ways:</w:t>
      </w:r>
    </w:p>
    <w:p w14:paraId="14BD4141" w14:textId="77777777" w:rsidR="009F1147" w:rsidRPr="00185C53" w:rsidRDefault="009F1147" w:rsidP="00611684">
      <w:pPr>
        <w:spacing w:after="0" w:line="240" w:lineRule="auto"/>
        <w:rPr>
          <w:rFonts w:ascii="Calibri" w:eastAsia="Times New Roman" w:hAnsi="Calibri" w:cs="Calibri"/>
          <w:sz w:val="24"/>
          <w:szCs w:val="24"/>
          <w:lang w:eastAsia="en-GB"/>
        </w:rPr>
      </w:pPr>
    </w:p>
    <w:p w14:paraId="29B0CF5A" w14:textId="77777777" w:rsidR="0011535B" w:rsidRPr="001334D8" w:rsidRDefault="0011535B" w:rsidP="0011535B">
      <w:pPr>
        <w:pStyle w:val="ListParagraph"/>
        <w:numPr>
          <w:ilvl w:val="1"/>
          <w:numId w:val="41"/>
        </w:numPr>
        <w:spacing w:after="0" w:line="240" w:lineRule="auto"/>
        <w:rPr>
          <w:rFonts w:eastAsia="Times New Roman" w:cstheme="minorHAnsi"/>
          <w:sz w:val="24"/>
          <w:szCs w:val="24"/>
          <w:lang w:eastAsia="en-GB"/>
        </w:rPr>
      </w:pPr>
      <w:r w:rsidRPr="001334D8">
        <w:rPr>
          <w:rFonts w:eastAsia="Times New Roman" w:cstheme="minorHAnsi"/>
          <w:sz w:val="24"/>
          <w:szCs w:val="24"/>
          <w:lang w:eastAsia="en-GB"/>
        </w:rPr>
        <w:t>surveys</w:t>
      </w:r>
    </w:p>
    <w:p w14:paraId="7F0F845C" w14:textId="77777777" w:rsidR="0011535B" w:rsidRPr="001334D8" w:rsidRDefault="0011535B" w:rsidP="0011535B">
      <w:pPr>
        <w:pStyle w:val="ListParagraph"/>
        <w:numPr>
          <w:ilvl w:val="1"/>
          <w:numId w:val="41"/>
        </w:numPr>
        <w:spacing w:after="0" w:line="240" w:lineRule="auto"/>
        <w:rPr>
          <w:rFonts w:eastAsia="Times New Roman" w:cstheme="minorHAnsi"/>
          <w:sz w:val="24"/>
          <w:szCs w:val="24"/>
          <w:lang w:eastAsia="en-GB"/>
        </w:rPr>
      </w:pPr>
      <w:r w:rsidRPr="001334D8">
        <w:rPr>
          <w:rFonts w:eastAsia="Times New Roman" w:cstheme="minorHAnsi"/>
          <w:sz w:val="24"/>
          <w:szCs w:val="24"/>
          <w:lang w:eastAsia="en-GB"/>
        </w:rPr>
        <w:t xml:space="preserve">questionnaires </w:t>
      </w:r>
    </w:p>
    <w:p w14:paraId="1155C75E" w14:textId="4C78C981" w:rsidR="0011535B" w:rsidRDefault="0011535B" w:rsidP="0011535B">
      <w:pPr>
        <w:pStyle w:val="ListParagraph"/>
        <w:numPr>
          <w:ilvl w:val="1"/>
          <w:numId w:val="41"/>
        </w:numPr>
        <w:spacing w:after="0" w:line="240" w:lineRule="auto"/>
        <w:rPr>
          <w:rFonts w:eastAsia="Times New Roman" w:cstheme="minorHAnsi"/>
          <w:sz w:val="24"/>
          <w:szCs w:val="24"/>
          <w:lang w:eastAsia="en-GB"/>
        </w:rPr>
      </w:pPr>
      <w:r>
        <w:rPr>
          <w:rFonts w:eastAsia="Times New Roman" w:cstheme="minorHAnsi"/>
          <w:sz w:val="24"/>
          <w:szCs w:val="24"/>
          <w:lang w:eastAsia="en-GB"/>
        </w:rPr>
        <w:t>Termly Information Sharing sessions</w:t>
      </w:r>
    </w:p>
    <w:p w14:paraId="50D73679" w14:textId="77777777" w:rsidR="0011535B" w:rsidRPr="001334D8" w:rsidRDefault="0011535B" w:rsidP="0011535B">
      <w:pPr>
        <w:pStyle w:val="ListParagraph"/>
        <w:spacing w:after="0" w:line="240" w:lineRule="auto"/>
        <w:ind w:left="785"/>
        <w:rPr>
          <w:rFonts w:eastAsia="Times New Roman" w:cstheme="minorHAnsi"/>
          <w:sz w:val="24"/>
          <w:szCs w:val="24"/>
          <w:lang w:eastAsia="en-GB"/>
        </w:rPr>
      </w:pPr>
    </w:p>
    <w:p w14:paraId="1C6946F0" w14:textId="77777777" w:rsidR="00BE3B9A" w:rsidRPr="00185C53" w:rsidRDefault="00BE3B9A" w:rsidP="0061168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We keep parents informed about important and topical issues, including child protection elements of safeguarding, in the following ways:</w:t>
      </w:r>
    </w:p>
    <w:p w14:paraId="4AC5952B" w14:textId="77777777" w:rsidR="009F1147" w:rsidRPr="00185C53" w:rsidRDefault="009F1147" w:rsidP="00611684">
      <w:pPr>
        <w:spacing w:after="0" w:line="240" w:lineRule="auto"/>
        <w:rPr>
          <w:rFonts w:ascii="Calibri" w:eastAsia="Times New Roman" w:hAnsi="Calibri" w:cs="Calibri"/>
          <w:i/>
          <w:iCs/>
          <w:sz w:val="24"/>
          <w:szCs w:val="24"/>
          <w:u w:val="single"/>
          <w:lang w:eastAsia="en-GB"/>
        </w:rPr>
      </w:pPr>
    </w:p>
    <w:p w14:paraId="07F5BAF3" w14:textId="77777777" w:rsidR="0011535B" w:rsidRPr="001334D8" w:rsidRDefault="0011535B" w:rsidP="0011535B">
      <w:pPr>
        <w:pStyle w:val="ListParagraph"/>
        <w:numPr>
          <w:ilvl w:val="0"/>
          <w:numId w:val="42"/>
        </w:numPr>
        <w:spacing w:after="0" w:line="240" w:lineRule="auto"/>
        <w:rPr>
          <w:rFonts w:eastAsia="Times New Roman" w:cstheme="minorHAnsi"/>
          <w:i/>
          <w:iCs/>
          <w:sz w:val="24"/>
          <w:szCs w:val="24"/>
          <w:lang w:eastAsia="en-GB"/>
        </w:rPr>
      </w:pPr>
      <w:r w:rsidRPr="001334D8">
        <w:rPr>
          <w:rFonts w:eastAsia="Times New Roman" w:cstheme="minorHAnsi"/>
          <w:i/>
          <w:iCs/>
          <w:sz w:val="24"/>
          <w:szCs w:val="24"/>
          <w:lang w:eastAsia="en-GB"/>
        </w:rPr>
        <w:t>Class Dojo notices</w:t>
      </w:r>
    </w:p>
    <w:p w14:paraId="7911A410" w14:textId="77777777" w:rsidR="0011535B" w:rsidRPr="001334D8" w:rsidRDefault="0011535B" w:rsidP="0011535B">
      <w:pPr>
        <w:pStyle w:val="ListParagraph"/>
        <w:numPr>
          <w:ilvl w:val="0"/>
          <w:numId w:val="42"/>
        </w:numPr>
        <w:spacing w:after="0" w:line="240" w:lineRule="auto"/>
        <w:rPr>
          <w:rFonts w:eastAsia="Times New Roman" w:cstheme="minorHAnsi"/>
          <w:i/>
          <w:iCs/>
          <w:sz w:val="24"/>
          <w:szCs w:val="24"/>
          <w:lang w:eastAsia="en-GB"/>
        </w:rPr>
      </w:pPr>
      <w:r w:rsidRPr="001334D8">
        <w:rPr>
          <w:rFonts w:eastAsia="Times New Roman" w:cstheme="minorHAnsi"/>
          <w:i/>
          <w:iCs/>
          <w:sz w:val="24"/>
          <w:szCs w:val="24"/>
          <w:lang w:eastAsia="en-GB"/>
        </w:rPr>
        <w:t>school newsletters</w:t>
      </w:r>
    </w:p>
    <w:p w14:paraId="34CFE4F6" w14:textId="77777777" w:rsidR="0011535B" w:rsidRPr="001334D8" w:rsidRDefault="0011535B" w:rsidP="0011535B">
      <w:pPr>
        <w:pStyle w:val="ListParagraph"/>
        <w:numPr>
          <w:ilvl w:val="0"/>
          <w:numId w:val="42"/>
        </w:numPr>
        <w:spacing w:after="0" w:line="240" w:lineRule="auto"/>
        <w:rPr>
          <w:rFonts w:eastAsia="Times New Roman" w:cstheme="minorHAnsi"/>
          <w:i/>
          <w:iCs/>
          <w:sz w:val="24"/>
          <w:szCs w:val="24"/>
          <w:lang w:eastAsia="en-GB"/>
        </w:rPr>
      </w:pPr>
      <w:r w:rsidRPr="001334D8">
        <w:rPr>
          <w:rFonts w:eastAsia="Times New Roman" w:cstheme="minorHAnsi"/>
          <w:i/>
          <w:iCs/>
          <w:sz w:val="24"/>
          <w:szCs w:val="24"/>
          <w:lang w:eastAsia="en-GB"/>
        </w:rPr>
        <w:t xml:space="preserve">letters home </w:t>
      </w:r>
    </w:p>
    <w:p w14:paraId="268F819E" w14:textId="77777777" w:rsidR="0011535B" w:rsidRPr="001334D8" w:rsidRDefault="0011535B" w:rsidP="0011535B">
      <w:pPr>
        <w:pStyle w:val="ListParagraph"/>
        <w:numPr>
          <w:ilvl w:val="0"/>
          <w:numId w:val="42"/>
        </w:numPr>
        <w:spacing w:after="0" w:line="240" w:lineRule="auto"/>
        <w:rPr>
          <w:rFonts w:eastAsia="Times New Roman" w:cstheme="minorHAnsi"/>
          <w:i/>
          <w:iCs/>
          <w:sz w:val="24"/>
          <w:szCs w:val="24"/>
          <w:lang w:eastAsia="en-GB"/>
        </w:rPr>
      </w:pPr>
      <w:r w:rsidRPr="001334D8">
        <w:rPr>
          <w:rFonts w:eastAsia="Times New Roman" w:cstheme="minorHAnsi"/>
          <w:i/>
          <w:iCs/>
          <w:sz w:val="24"/>
          <w:szCs w:val="24"/>
          <w:lang w:eastAsia="en-GB"/>
        </w:rPr>
        <w:t>website</w:t>
      </w:r>
    </w:p>
    <w:p w14:paraId="6A6C527A" w14:textId="70BF2354" w:rsidR="0011535B" w:rsidRPr="001334D8" w:rsidRDefault="0011535B" w:rsidP="0011535B">
      <w:pPr>
        <w:pStyle w:val="ListParagraph"/>
        <w:numPr>
          <w:ilvl w:val="0"/>
          <w:numId w:val="42"/>
        </w:numPr>
        <w:spacing w:after="0" w:line="240" w:lineRule="auto"/>
        <w:rPr>
          <w:rFonts w:eastAsia="Times New Roman" w:cstheme="minorHAnsi"/>
          <w:i/>
          <w:iCs/>
          <w:sz w:val="24"/>
          <w:szCs w:val="24"/>
          <w:lang w:eastAsia="en-GB"/>
        </w:rPr>
      </w:pPr>
      <w:r w:rsidRPr="001334D8">
        <w:rPr>
          <w:rFonts w:eastAsia="Times New Roman" w:cstheme="minorHAnsi"/>
          <w:i/>
          <w:iCs/>
          <w:sz w:val="24"/>
          <w:szCs w:val="24"/>
          <w:lang w:eastAsia="en-GB"/>
        </w:rPr>
        <w:t xml:space="preserve">training/information sessions </w:t>
      </w:r>
      <w:proofErr w:type="gramStart"/>
      <w:r w:rsidRPr="001334D8">
        <w:rPr>
          <w:rFonts w:eastAsia="Times New Roman" w:cstheme="minorHAnsi"/>
          <w:i/>
          <w:iCs/>
          <w:sz w:val="24"/>
          <w:szCs w:val="24"/>
          <w:lang w:eastAsia="en-GB"/>
        </w:rPr>
        <w:t>e.g.</w:t>
      </w:r>
      <w:proofErr w:type="gramEnd"/>
      <w:r w:rsidRPr="001334D8">
        <w:rPr>
          <w:rFonts w:eastAsia="Times New Roman" w:cstheme="minorHAnsi"/>
          <w:i/>
          <w:iCs/>
          <w:sz w:val="24"/>
          <w:szCs w:val="24"/>
          <w:lang w:eastAsia="en-GB"/>
        </w:rPr>
        <w:t xml:space="preserve"> </w:t>
      </w:r>
      <w:r>
        <w:rPr>
          <w:rFonts w:eastAsia="Times New Roman" w:cstheme="minorHAnsi"/>
          <w:i/>
          <w:iCs/>
          <w:sz w:val="24"/>
          <w:szCs w:val="24"/>
          <w:lang w:eastAsia="en-GB"/>
        </w:rPr>
        <w:t xml:space="preserve">online </w:t>
      </w:r>
      <w:r w:rsidRPr="001334D8">
        <w:rPr>
          <w:rFonts w:eastAsia="Times New Roman" w:cstheme="minorHAnsi"/>
          <w:i/>
          <w:iCs/>
          <w:sz w:val="24"/>
          <w:szCs w:val="24"/>
          <w:lang w:eastAsia="en-GB"/>
        </w:rPr>
        <w:t>safety</w:t>
      </w:r>
    </w:p>
    <w:p w14:paraId="7848EDB3" w14:textId="77777777" w:rsidR="00A41E18" w:rsidRPr="00185C53" w:rsidRDefault="00A41E18" w:rsidP="00611684">
      <w:pPr>
        <w:spacing w:after="0" w:line="240" w:lineRule="auto"/>
        <w:rPr>
          <w:rFonts w:ascii="Calibri" w:eastAsia="Times New Roman" w:hAnsi="Calibri" w:cs="Calibri"/>
          <w:sz w:val="24"/>
          <w:szCs w:val="24"/>
          <w:lang w:eastAsia="en-GB"/>
        </w:rPr>
      </w:pPr>
    </w:p>
    <w:p w14:paraId="20D3E9FC" w14:textId="6AE88F1D" w:rsidR="00BE3B9A" w:rsidRPr="00185C53" w:rsidRDefault="00BE3B9A" w:rsidP="0061168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We aim to have good working relationships with parents and carers and to work in partnership with them through transparency and honesty. However, we do not forget that their child’s needs and welfare are our paramount concern, thus obtaining consent to take matters further is </w:t>
      </w:r>
      <w:r w:rsidRPr="00185C53">
        <w:rPr>
          <w:rFonts w:ascii="Calibri" w:eastAsia="Times New Roman" w:hAnsi="Calibri" w:cs="Calibri"/>
          <w:b/>
          <w:bCs/>
          <w:sz w:val="24"/>
          <w:szCs w:val="24"/>
          <w:lang w:eastAsia="en-GB"/>
        </w:rPr>
        <w:t>not</w:t>
      </w:r>
      <w:r w:rsidRPr="00185C53">
        <w:rPr>
          <w:rFonts w:ascii="Calibri" w:eastAsia="Times New Roman" w:hAnsi="Calibri" w:cs="Calibri"/>
          <w:sz w:val="24"/>
          <w:szCs w:val="24"/>
          <w:lang w:eastAsia="en-GB"/>
        </w:rPr>
        <w:t xml:space="preserve"> always appropriate. This obligation is set out in our school prospectus/brochure</w:t>
      </w:r>
      <w:r w:rsidR="5498E8BF" w:rsidRPr="00185C53">
        <w:rPr>
          <w:rFonts w:ascii="Calibri" w:eastAsia="Times New Roman" w:hAnsi="Calibri" w:cs="Calibri"/>
          <w:sz w:val="24"/>
          <w:szCs w:val="24"/>
          <w:lang w:eastAsia="en-GB"/>
        </w:rPr>
        <w:t>.</w:t>
      </w:r>
      <w:r w:rsidRPr="00185C53">
        <w:rPr>
          <w:rFonts w:ascii="Calibri" w:eastAsia="Times New Roman" w:hAnsi="Calibri" w:cs="Calibri"/>
          <w:sz w:val="24"/>
          <w:szCs w:val="24"/>
          <w:lang w:eastAsia="en-GB"/>
        </w:rPr>
        <w:t xml:space="preserve"> </w:t>
      </w:r>
    </w:p>
    <w:p w14:paraId="74990A24" w14:textId="355681C4" w:rsidR="0005568A" w:rsidRPr="00185C53" w:rsidRDefault="0005568A" w:rsidP="00611684">
      <w:pPr>
        <w:spacing w:after="0" w:line="240" w:lineRule="auto"/>
        <w:rPr>
          <w:rFonts w:ascii="Calibri" w:eastAsia="Times New Roman" w:hAnsi="Calibri" w:cs="Calibri"/>
          <w:sz w:val="24"/>
          <w:szCs w:val="24"/>
          <w:lang w:eastAsia="en-GB"/>
        </w:rPr>
      </w:pPr>
    </w:p>
    <w:p w14:paraId="284D3E8E" w14:textId="22C05F14" w:rsidR="00BE3B9A" w:rsidRPr="00185C53" w:rsidRDefault="0005568A" w:rsidP="000F7165">
      <w:pPr>
        <w:pStyle w:val="ListParagraph"/>
        <w:keepNext/>
        <w:numPr>
          <w:ilvl w:val="0"/>
          <w:numId w:val="23"/>
        </w:numPr>
        <w:tabs>
          <w:tab w:val="left" w:pos="567"/>
        </w:tabs>
        <w:spacing w:after="0" w:line="240" w:lineRule="auto"/>
        <w:ind w:left="0"/>
        <w:outlineLvl w:val="0"/>
        <w:rPr>
          <w:rFonts w:ascii="Calibri" w:eastAsiaTheme="minorEastAsia" w:hAnsi="Calibri" w:cs="Calibri"/>
          <w:b/>
          <w:bCs/>
          <w:kern w:val="32"/>
          <w:sz w:val="28"/>
          <w:szCs w:val="28"/>
          <w:lang w:eastAsia="en-GB"/>
        </w:rPr>
      </w:pPr>
      <w:bookmarkStart w:id="11" w:name="Bookmark5"/>
      <w:r w:rsidRPr="00185C53">
        <w:rPr>
          <w:rFonts w:ascii="Calibri" w:eastAsia="Times New Roman" w:hAnsi="Calibri" w:cs="Calibri"/>
          <w:b/>
          <w:bCs/>
          <w:kern w:val="32"/>
          <w:sz w:val="28"/>
          <w:szCs w:val="28"/>
          <w:lang w:eastAsia="en-GB"/>
        </w:rPr>
        <w:t>CHILD PROTECTION WITHIN SAFEGUARDING ARRANGEMENTS FOR ALL CHILDREN/YOUNG PEOPLE IN SCHOOL</w:t>
      </w:r>
      <w:bookmarkEnd w:id="11"/>
    </w:p>
    <w:p w14:paraId="28947AD2" w14:textId="77777777" w:rsidR="0005568A" w:rsidRPr="00185C53" w:rsidRDefault="0005568A" w:rsidP="00611684">
      <w:pPr>
        <w:spacing w:after="0" w:line="240" w:lineRule="auto"/>
        <w:rPr>
          <w:rFonts w:ascii="Calibri" w:eastAsia="Times New Roman" w:hAnsi="Calibri" w:cs="Calibri"/>
          <w:sz w:val="24"/>
          <w:szCs w:val="24"/>
          <w:lang w:eastAsia="en-GB"/>
        </w:rPr>
      </w:pPr>
    </w:p>
    <w:p w14:paraId="3665A255" w14:textId="0EE9947B" w:rsidR="00BE3B9A" w:rsidRPr="00185C53" w:rsidRDefault="00BE3B9A" w:rsidP="00611684">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There are a series of layers of care and intervention ranging from safeguarding for all/universal services (single-agency activities) through to multi-agency work under the </w:t>
      </w:r>
      <w:r w:rsidR="0034047E" w:rsidRPr="00185C53">
        <w:rPr>
          <w:rFonts w:ascii="Calibri" w:hAnsi="Calibri" w:cs="Calibri"/>
          <w:sz w:val="24"/>
          <w:szCs w:val="24"/>
          <w:lang w:eastAsia="en-GB"/>
        </w:rPr>
        <w:t>Children’s Act 1989 and its amendments</w:t>
      </w:r>
      <w:r w:rsidRPr="00185C53">
        <w:rPr>
          <w:rFonts w:ascii="Calibri" w:eastAsia="Times New Roman" w:hAnsi="Calibri" w:cs="Calibri"/>
          <w:sz w:val="24"/>
          <w:szCs w:val="24"/>
          <w:lang w:eastAsia="en-GB"/>
        </w:rPr>
        <w:t>:</w:t>
      </w:r>
    </w:p>
    <w:p w14:paraId="74115B10" w14:textId="77777777" w:rsidR="00BE3B9A" w:rsidRPr="00185C53" w:rsidRDefault="00BE3B9A" w:rsidP="00611684">
      <w:pPr>
        <w:spacing w:after="0" w:line="240" w:lineRule="auto"/>
        <w:rPr>
          <w:rFonts w:ascii="Calibri" w:eastAsia="Times New Roman" w:hAnsi="Calibri" w:cs="Calibri"/>
          <w:sz w:val="24"/>
          <w:szCs w:val="24"/>
          <w:lang w:eastAsia="en-GB"/>
        </w:rPr>
      </w:pPr>
    </w:p>
    <w:p w14:paraId="58DF59E4" w14:textId="769BD105" w:rsidR="00BE3B9A" w:rsidRPr="00185C53" w:rsidRDefault="00BE3B9A" w:rsidP="000F7165">
      <w:pPr>
        <w:pStyle w:val="ListParagraph"/>
        <w:numPr>
          <w:ilvl w:val="0"/>
          <w:numId w:val="8"/>
        </w:num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Safeguarding arrangements in school</w:t>
      </w:r>
    </w:p>
    <w:p w14:paraId="0B885B05" w14:textId="77777777" w:rsidR="00BE3B9A" w:rsidRPr="00185C53" w:rsidRDefault="00BE3B9A" w:rsidP="00611684">
      <w:pPr>
        <w:spacing w:after="0" w:line="240" w:lineRule="auto"/>
        <w:rPr>
          <w:rFonts w:ascii="Calibri" w:eastAsia="Times New Roman" w:hAnsi="Calibri" w:cs="Calibri"/>
          <w:sz w:val="24"/>
          <w:szCs w:val="24"/>
          <w:lang w:eastAsia="en-GB"/>
        </w:rPr>
      </w:pPr>
    </w:p>
    <w:p w14:paraId="09188478" w14:textId="277933E3" w:rsidR="00BE3B9A" w:rsidRPr="00185C53" w:rsidRDefault="097909DD" w:rsidP="000F7165">
      <w:pPr>
        <w:pStyle w:val="ListParagraph"/>
        <w:numPr>
          <w:ilvl w:val="0"/>
          <w:numId w:val="8"/>
        </w:num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Family</w:t>
      </w:r>
      <w:r w:rsidR="00BE3B9A" w:rsidRPr="00185C53">
        <w:rPr>
          <w:rFonts w:ascii="Calibri" w:eastAsia="Times New Roman" w:hAnsi="Calibri" w:cs="Calibri"/>
          <w:sz w:val="24"/>
          <w:szCs w:val="24"/>
          <w:lang w:eastAsia="en-GB"/>
        </w:rPr>
        <w:t xml:space="preserve"> Help within universal services</w:t>
      </w:r>
    </w:p>
    <w:p w14:paraId="0C9EA52C" w14:textId="77777777" w:rsidR="00BE3B9A" w:rsidRPr="00185C53" w:rsidRDefault="00BE3B9A" w:rsidP="00611684">
      <w:pPr>
        <w:spacing w:after="0" w:line="240" w:lineRule="auto"/>
        <w:rPr>
          <w:rFonts w:ascii="Calibri" w:eastAsia="Times New Roman" w:hAnsi="Calibri" w:cs="Calibri"/>
          <w:sz w:val="24"/>
          <w:szCs w:val="24"/>
          <w:lang w:eastAsia="en-GB"/>
        </w:rPr>
      </w:pPr>
    </w:p>
    <w:p w14:paraId="3D333797" w14:textId="06DA26F9" w:rsidR="00BE3B9A" w:rsidRPr="00185C53" w:rsidRDefault="0048661E" w:rsidP="000F7165">
      <w:pPr>
        <w:pStyle w:val="ListParagraph"/>
        <w:numPr>
          <w:ilvl w:val="0"/>
          <w:numId w:val="8"/>
        </w:num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More complex cases requiring </w:t>
      </w:r>
      <w:r w:rsidR="717D900E" w:rsidRPr="00185C53">
        <w:rPr>
          <w:rFonts w:ascii="Calibri" w:eastAsia="Times New Roman" w:hAnsi="Calibri" w:cs="Calibri"/>
          <w:sz w:val="24"/>
          <w:szCs w:val="24"/>
          <w:lang w:eastAsia="en-GB"/>
        </w:rPr>
        <w:t>Family</w:t>
      </w:r>
      <w:r w:rsidRPr="00185C53">
        <w:rPr>
          <w:rFonts w:ascii="Calibri" w:eastAsia="Times New Roman" w:hAnsi="Calibri" w:cs="Calibri"/>
          <w:sz w:val="24"/>
          <w:szCs w:val="24"/>
          <w:lang w:eastAsia="en-GB"/>
        </w:rPr>
        <w:t xml:space="preserve"> Help </w:t>
      </w:r>
    </w:p>
    <w:p w14:paraId="70E874F1" w14:textId="77777777" w:rsidR="00A71D2F" w:rsidRPr="00185C53" w:rsidRDefault="00A71D2F" w:rsidP="00611684">
      <w:pPr>
        <w:spacing w:after="0" w:line="240" w:lineRule="auto"/>
        <w:rPr>
          <w:rFonts w:ascii="Calibri" w:eastAsia="Times New Roman" w:hAnsi="Calibri" w:cs="Calibri"/>
          <w:sz w:val="24"/>
          <w:szCs w:val="24"/>
          <w:lang w:eastAsia="en-GB"/>
        </w:rPr>
      </w:pPr>
    </w:p>
    <w:p w14:paraId="20DB40A2" w14:textId="48EE423A" w:rsidR="0048661E" w:rsidRPr="00185C53" w:rsidRDefault="4F96E064" w:rsidP="000F7165">
      <w:pPr>
        <w:pStyle w:val="ListParagraph"/>
        <w:numPr>
          <w:ilvl w:val="0"/>
          <w:numId w:val="8"/>
        </w:numPr>
        <w:spacing w:after="0" w:line="240" w:lineRule="auto"/>
        <w:rPr>
          <w:rFonts w:ascii="Calibri" w:hAnsi="Calibri" w:cs="Calibri"/>
        </w:rPr>
      </w:pPr>
      <w:r w:rsidRPr="00185C53">
        <w:rPr>
          <w:rFonts w:ascii="Calibri" w:eastAsia="Times New Roman" w:hAnsi="Calibri" w:cs="Calibri"/>
          <w:sz w:val="24"/>
          <w:szCs w:val="24"/>
          <w:lang w:eastAsia="en-GB"/>
        </w:rPr>
        <w:t xml:space="preserve">Child in Need </w:t>
      </w:r>
    </w:p>
    <w:p w14:paraId="164B3CBA" w14:textId="77777777" w:rsidR="00BE3B9A" w:rsidRPr="00185C53" w:rsidRDefault="00BE3B9A" w:rsidP="00611684">
      <w:pPr>
        <w:spacing w:after="0" w:line="240" w:lineRule="auto"/>
        <w:rPr>
          <w:rFonts w:ascii="Calibri" w:eastAsia="Times New Roman" w:hAnsi="Calibri" w:cs="Calibri"/>
          <w:sz w:val="24"/>
          <w:szCs w:val="24"/>
          <w:lang w:eastAsia="en-GB"/>
        </w:rPr>
      </w:pPr>
    </w:p>
    <w:p w14:paraId="526E9954" w14:textId="5551A0F7" w:rsidR="009F3628" w:rsidRPr="00185C53" w:rsidRDefault="00BE3B9A" w:rsidP="000F7165">
      <w:pPr>
        <w:pStyle w:val="ListParagraph"/>
        <w:numPr>
          <w:ilvl w:val="0"/>
          <w:numId w:val="8"/>
        </w:num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Child Protection</w:t>
      </w:r>
      <w:r w:rsidR="001B79FB" w:rsidRPr="00185C53">
        <w:rPr>
          <w:rFonts w:ascii="Calibri" w:eastAsia="Times New Roman" w:hAnsi="Calibri" w:cs="Calibri"/>
          <w:sz w:val="24"/>
          <w:szCs w:val="24"/>
          <w:lang w:eastAsia="en-GB"/>
        </w:rPr>
        <w:t xml:space="preserve"> </w:t>
      </w:r>
    </w:p>
    <w:p w14:paraId="77FD05BA" w14:textId="77777777" w:rsidR="00BA26CA" w:rsidRPr="00185C53" w:rsidRDefault="00BA26CA" w:rsidP="00611684">
      <w:pPr>
        <w:spacing w:after="0" w:line="240" w:lineRule="auto"/>
        <w:rPr>
          <w:rFonts w:ascii="Calibri" w:eastAsia="Times New Roman" w:hAnsi="Calibri" w:cs="Calibri"/>
          <w:sz w:val="24"/>
          <w:szCs w:val="24"/>
          <w:lang w:eastAsia="en-GB"/>
        </w:rPr>
      </w:pPr>
    </w:p>
    <w:p w14:paraId="40D1A516" w14:textId="6DA5AD6E" w:rsidR="009F3628" w:rsidRPr="00185C53" w:rsidRDefault="009F3628" w:rsidP="000F7165">
      <w:pPr>
        <w:pStyle w:val="ListParagraph"/>
        <w:numPr>
          <w:ilvl w:val="0"/>
          <w:numId w:val="8"/>
        </w:numPr>
        <w:spacing w:after="0" w:line="240" w:lineRule="auto"/>
        <w:rPr>
          <w:rFonts w:ascii="Calibri" w:eastAsiaTheme="minorEastAsia" w:hAnsi="Calibri" w:cs="Calibri"/>
          <w:sz w:val="24"/>
          <w:szCs w:val="24"/>
          <w:lang w:eastAsia="en-GB"/>
        </w:rPr>
      </w:pPr>
      <w:r w:rsidRPr="00185C53">
        <w:rPr>
          <w:rFonts w:ascii="Calibri" w:eastAsia="Times New Roman" w:hAnsi="Calibri" w:cs="Calibri"/>
          <w:sz w:val="24"/>
          <w:szCs w:val="24"/>
          <w:lang w:eastAsia="en-GB"/>
        </w:rPr>
        <w:t xml:space="preserve">Durham Safeguarding Children’s </w:t>
      </w:r>
      <w:r w:rsidR="00DB31B9" w:rsidRPr="00185C53">
        <w:rPr>
          <w:rFonts w:ascii="Calibri" w:eastAsia="Times New Roman" w:hAnsi="Calibri" w:cs="Calibri"/>
          <w:sz w:val="24"/>
          <w:szCs w:val="24"/>
          <w:lang w:eastAsia="en-GB"/>
        </w:rPr>
        <w:t>Partnership</w:t>
      </w:r>
      <w:r w:rsidRPr="00185C53">
        <w:rPr>
          <w:rFonts w:ascii="Calibri" w:eastAsia="Times New Roman" w:hAnsi="Calibri" w:cs="Calibri"/>
          <w:sz w:val="24"/>
          <w:szCs w:val="24"/>
          <w:lang w:eastAsia="en-GB"/>
        </w:rPr>
        <w:t xml:space="preserve"> guidance and procedures (see</w:t>
      </w:r>
      <w:r w:rsidR="000E5304" w:rsidRPr="00185C53">
        <w:rPr>
          <w:rFonts w:ascii="Calibri" w:eastAsia="Times New Roman" w:hAnsi="Calibri" w:cs="Calibri"/>
          <w:sz w:val="24"/>
          <w:szCs w:val="24"/>
          <w:lang w:eastAsia="en-GB"/>
        </w:rPr>
        <w:t xml:space="preserve"> </w:t>
      </w:r>
      <w:hyperlink r:id="rId50" w:history="1">
        <w:r w:rsidR="000E5304" w:rsidRPr="00185C53">
          <w:rPr>
            <w:rStyle w:val="Hyperlink"/>
            <w:rFonts w:ascii="Calibri" w:eastAsia="Times New Roman" w:hAnsi="Calibri" w:cs="Calibri"/>
            <w:sz w:val="24"/>
            <w:szCs w:val="24"/>
            <w:lang w:eastAsia="en-GB"/>
          </w:rPr>
          <w:t>Durham Safeguarding Children Partnership</w:t>
        </w:r>
      </w:hyperlink>
      <w:r w:rsidRPr="00185C53">
        <w:rPr>
          <w:rStyle w:val="HTMLCite"/>
          <w:rFonts w:ascii="Calibri" w:hAnsi="Calibri" w:cs="Calibri"/>
          <w:color w:val="auto"/>
          <w:sz w:val="24"/>
          <w:szCs w:val="24"/>
          <w:lang w:val="en"/>
        </w:rPr>
        <w:t>)</w:t>
      </w:r>
      <w:r w:rsidR="00240971" w:rsidRPr="00185C53">
        <w:rPr>
          <w:rStyle w:val="HTMLCite"/>
          <w:rFonts w:ascii="Calibri" w:hAnsi="Calibri" w:cs="Calibri"/>
          <w:color w:val="auto"/>
          <w:sz w:val="24"/>
          <w:szCs w:val="24"/>
          <w:lang w:val="en"/>
        </w:rPr>
        <w:t xml:space="preserve"> </w:t>
      </w:r>
    </w:p>
    <w:p w14:paraId="327EFB2B" w14:textId="6BEA3BC0" w:rsidR="00877C91" w:rsidRPr="00185C53" w:rsidRDefault="00877C91" w:rsidP="3E6661F7">
      <w:pPr>
        <w:spacing w:after="0" w:line="240" w:lineRule="auto"/>
        <w:rPr>
          <w:rFonts w:ascii="Calibri" w:eastAsia="Times New Roman" w:hAnsi="Calibri" w:cs="Calibri"/>
          <w:sz w:val="24"/>
          <w:szCs w:val="24"/>
          <w:lang w:eastAsia="en-GB"/>
        </w:rPr>
      </w:pPr>
    </w:p>
    <w:p w14:paraId="07CC265D" w14:textId="2F566B3A" w:rsidR="0A2D4B32" w:rsidRPr="00185C53" w:rsidRDefault="0A2D4B32" w:rsidP="2474A811">
      <w:pPr>
        <w:pStyle w:val="Default0"/>
        <w:jc w:val="both"/>
        <w:rPr>
          <w:rFonts w:ascii="Calibri" w:eastAsia="Calibri" w:hAnsi="Calibri" w:cs="Calibri"/>
          <w:color w:val="000000" w:themeColor="text1"/>
        </w:rPr>
      </w:pPr>
    </w:p>
    <w:p w14:paraId="67DEF4F5" w14:textId="79711F9E" w:rsidR="00BE3B9A" w:rsidRPr="00185C53" w:rsidRDefault="00577488" w:rsidP="00B43C08">
      <w:pPr>
        <w:tabs>
          <w:tab w:val="left" w:pos="567"/>
        </w:tabs>
        <w:spacing w:after="0" w:line="240" w:lineRule="auto"/>
        <w:contextualSpacing/>
        <w:rPr>
          <w:rFonts w:ascii="Calibri" w:eastAsia="Times New Roman" w:hAnsi="Calibri" w:cs="Calibri"/>
          <w:b/>
          <w:bCs/>
          <w:sz w:val="28"/>
          <w:szCs w:val="28"/>
          <w:lang w:eastAsia="en-GB"/>
        </w:rPr>
      </w:pPr>
      <w:r w:rsidRPr="00185C53">
        <w:rPr>
          <w:rFonts w:ascii="Calibri" w:eastAsia="Times New Roman" w:hAnsi="Calibri" w:cs="Calibri"/>
          <w:b/>
          <w:bCs/>
          <w:sz w:val="28"/>
          <w:szCs w:val="28"/>
          <w:lang w:eastAsia="en-GB"/>
        </w:rPr>
        <w:t xml:space="preserve">(1)   </w:t>
      </w:r>
      <w:r w:rsidR="00BE3B9A" w:rsidRPr="00185C53">
        <w:rPr>
          <w:rFonts w:ascii="Calibri" w:eastAsia="Times New Roman" w:hAnsi="Calibri" w:cs="Calibri"/>
          <w:b/>
          <w:bCs/>
          <w:sz w:val="28"/>
          <w:szCs w:val="28"/>
          <w:lang w:eastAsia="en-GB"/>
        </w:rPr>
        <w:t>Life at Home</w:t>
      </w:r>
    </w:p>
    <w:p w14:paraId="5BB1E3DF" w14:textId="77777777" w:rsidR="0005568A" w:rsidRPr="00185C53" w:rsidRDefault="0005568A" w:rsidP="00B43C08">
      <w:pPr>
        <w:tabs>
          <w:tab w:val="left" w:pos="567"/>
        </w:tabs>
        <w:spacing w:after="0" w:line="240" w:lineRule="auto"/>
        <w:contextualSpacing/>
        <w:rPr>
          <w:rFonts w:ascii="Calibri" w:eastAsia="Times New Roman" w:hAnsi="Calibri" w:cs="Calibri"/>
          <w:b/>
          <w:bCs/>
          <w:sz w:val="24"/>
          <w:szCs w:val="24"/>
          <w:lang w:eastAsia="en-GB"/>
        </w:rPr>
      </w:pPr>
    </w:p>
    <w:p w14:paraId="6F64E13F" w14:textId="4A8111EB" w:rsidR="0005568A" w:rsidRPr="00185C53" w:rsidRDefault="00BE3B9A" w:rsidP="00B43C08">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The Framework for Assessment triangle, reproduced below, summarises every aspect of a child’s life under three headings</w:t>
      </w:r>
      <w:r w:rsidR="0005568A" w:rsidRPr="00185C53">
        <w:rPr>
          <w:rFonts w:ascii="Calibri" w:eastAsia="Times New Roman" w:hAnsi="Calibri" w:cs="Calibri"/>
          <w:sz w:val="24"/>
          <w:szCs w:val="24"/>
          <w:lang w:eastAsia="en-GB"/>
        </w:rPr>
        <w:t xml:space="preserve"> and is mirrored in the Referral form for First Contact Service.</w:t>
      </w:r>
    </w:p>
    <w:p w14:paraId="03C2392B" w14:textId="77777777" w:rsidR="00BE3B9A" w:rsidRPr="00185C53" w:rsidRDefault="00BE3B9A" w:rsidP="000F7165">
      <w:pPr>
        <w:pStyle w:val="ListParagraph"/>
        <w:numPr>
          <w:ilvl w:val="0"/>
          <w:numId w:val="9"/>
        </w:numPr>
        <w:spacing w:before="120" w:after="0" w:line="36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Child’s developmental needs (How I grow and develop)</w:t>
      </w:r>
    </w:p>
    <w:p w14:paraId="4D17CDE2" w14:textId="77777777" w:rsidR="00BE3B9A" w:rsidRPr="00185C53" w:rsidRDefault="00BE3B9A" w:rsidP="000F7165">
      <w:pPr>
        <w:pStyle w:val="ListParagraph"/>
        <w:numPr>
          <w:ilvl w:val="0"/>
          <w:numId w:val="9"/>
        </w:numPr>
        <w:spacing w:after="0" w:line="36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Parenting capacity (What I need from people that look after me)</w:t>
      </w:r>
    </w:p>
    <w:p w14:paraId="254237D6" w14:textId="77777777" w:rsidR="00BE3B9A" w:rsidRPr="00185C53" w:rsidRDefault="00BE3B9A" w:rsidP="000F7165">
      <w:pPr>
        <w:pStyle w:val="ListParagraph"/>
        <w:numPr>
          <w:ilvl w:val="0"/>
          <w:numId w:val="9"/>
        </w:numPr>
        <w:spacing w:after="0" w:line="36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Family and environmental factors (My wider world)</w:t>
      </w:r>
    </w:p>
    <w:p w14:paraId="18C44B0A" w14:textId="77777777" w:rsidR="000D5894" w:rsidRPr="00185C53" w:rsidRDefault="000D5894" w:rsidP="00B43C08">
      <w:pPr>
        <w:spacing w:after="0" w:line="240" w:lineRule="auto"/>
        <w:rPr>
          <w:rFonts w:ascii="Calibri" w:eastAsia="Times New Roman" w:hAnsi="Calibri" w:cs="Calibri"/>
          <w:sz w:val="24"/>
          <w:szCs w:val="24"/>
          <w:lang w:eastAsia="en-GB"/>
        </w:rPr>
      </w:pPr>
    </w:p>
    <w:p w14:paraId="3D7F8045" w14:textId="77777777" w:rsidR="00BE3B9A" w:rsidRPr="00185C53" w:rsidRDefault="00BE3B9A" w:rsidP="00B43C08">
      <w:pPr>
        <w:spacing w:after="0" w:line="240" w:lineRule="auto"/>
        <w:jc w:val="center"/>
        <w:rPr>
          <w:rFonts w:ascii="Calibri" w:eastAsia="Times New Roman" w:hAnsi="Calibri" w:cs="Calibri"/>
          <w:sz w:val="24"/>
          <w:szCs w:val="24"/>
          <w:lang w:eastAsia="en-GB"/>
        </w:rPr>
      </w:pPr>
      <w:r w:rsidRPr="00185C53">
        <w:rPr>
          <w:rFonts w:ascii="Calibri" w:hAnsi="Calibri" w:cs="Calibri"/>
          <w:noProof/>
          <w:lang w:eastAsia="en-GB"/>
        </w:rPr>
        <w:drawing>
          <wp:inline distT="0" distB="0" distL="0" distR="0" wp14:anchorId="6A292CE9" wp14:editId="15F6B694">
            <wp:extent cx="4772025" cy="3579184"/>
            <wp:effectExtent l="0" t="0" r="0" b="2540"/>
            <wp:docPr id="952861692" name="Picture 952861692" descr="A collage of a diagram of a group of peop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61692" name="Picture 1" descr="A collage of a diagram of a group of people&#10;&#10;Description automatically generated with low confidence"/>
                    <pic:cNvPicPr/>
                  </pic:nvPicPr>
                  <pic:blipFill>
                    <a:blip r:embed="rId51">
                      <a:extLst>
                        <a:ext uri="{28A0092B-C50C-407E-A947-70E740481C1C}">
                          <a14:useLocalDpi xmlns:a14="http://schemas.microsoft.com/office/drawing/2010/main" val="0"/>
                        </a:ext>
                      </a:extLst>
                    </a:blip>
                    <a:stretch>
                      <a:fillRect/>
                    </a:stretch>
                  </pic:blipFill>
                  <pic:spPr>
                    <a:xfrm>
                      <a:off x="0" y="0"/>
                      <a:ext cx="4772025" cy="3579184"/>
                    </a:xfrm>
                    <a:prstGeom prst="rect">
                      <a:avLst/>
                    </a:prstGeom>
                  </pic:spPr>
                </pic:pic>
              </a:graphicData>
            </a:graphic>
          </wp:inline>
        </w:drawing>
      </w:r>
    </w:p>
    <w:p w14:paraId="5F68B566" w14:textId="77777777" w:rsidR="00BE3B9A" w:rsidRPr="00185C53" w:rsidRDefault="00BE3B9A" w:rsidP="00B43C08">
      <w:pPr>
        <w:spacing w:after="0" w:line="240" w:lineRule="auto"/>
        <w:rPr>
          <w:rFonts w:ascii="Calibri" w:eastAsia="Times New Roman" w:hAnsi="Calibri" w:cs="Calibri"/>
          <w:sz w:val="24"/>
          <w:szCs w:val="24"/>
          <w:lang w:eastAsia="en-GB"/>
        </w:rPr>
      </w:pPr>
    </w:p>
    <w:p w14:paraId="4F03FE31" w14:textId="77777777" w:rsidR="00BE3B9A" w:rsidRPr="00185C53" w:rsidRDefault="00BE3B9A" w:rsidP="00B43C08">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Aspects from all three domains combine in home life and staff and adults in school should be mindful of these connections as they work with children and their parents/carers in school.</w:t>
      </w:r>
    </w:p>
    <w:p w14:paraId="673B8C78" w14:textId="77777777" w:rsidR="00BE3B9A" w:rsidRPr="00185C53" w:rsidRDefault="00BE3B9A" w:rsidP="00B43C08">
      <w:pPr>
        <w:spacing w:after="0" w:line="240" w:lineRule="auto"/>
        <w:rPr>
          <w:rFonts w:ascii="Calibri" w:eastAsia="Times New Roman" w:hAnsi="Calibri" w:cs="Calibri"/>
          <w:sz w:val="24"/>
          <w:szCs w:val="24"/>
          <w:lang w:eastAsia="en-GB"/>
        </w:rPr>
      </w:pPr>
    </w:p>
    <w:p w14:paraId="7288BC4B" w14:textId="77777777" w:rsidR="00BE3B9A" w:rsidRPr="00185C53" w:rsidRDefault="00BE3B9A" w:rsidP="00B43C08">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This school believes that it is essential to work with parents and carers in the best interests of their children. However, good relationships with parents and carers should not detract from our primary concern which is the welfare of children in this school.</w:t>
      </w:r>
    </w:p>
    <w:p w14:paraId="02AC8E3F" w14:textId="77777777" w:rsidR="00BE3B9A" w:rsidRPr="00185C53" w:rsidRDefault="00BE3B9A" w:rsidP="00B43C08">
      <w:pPr>
        <w:spacing w:after="0" w:line="240" w:lineRule="auto"/>
        <w:rPr>
          <w:rFonts w:ascii="Calibri" w:eastAsia="Times New Roman" w:hAnsi="Calibri" w:cs="Calibri"/>
          <w:sz w:val="24"/>
          <w:szCs w:val="24"/>
          <w:lang w:eastAsia="en-GB"/>
        </w:rPr>
      </w:pPr>
    </w:p>
    <w:p w14:paraId="30D9CA40" w14:textId="50519DAD" w:rsidR="00BE3B9A" w:rsidRPr="00185C53" w:rsidRDefault="00BE3B9A" w:rsidP="00B43C08">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Staff are made aware in training of the ‘toxic </w:t>
      </w:r>
      <w:r w:rsidR="00252791" w:rsidRPr="00185C53">
        <w:rPr>
          <w:rFonts w:ascii="Calibri" w:eastAsia="Times New Roman" w:hAnsi="Calibri" w:cs="Calibri"/>
          <w:sz w:val="24"/>
          <w:szCs w:val="24"/>
          <w:lang w:eastAsia="en-GB"/>
        </w:rPr>
        <w:t>quad.</w:t>
      </w:r>
      <w:r w:rsidRPr="00185C53">
        <w:rPr>
          <w:rFonts w:ascii="Calibri" w:eastAsia="Times New Roman" w:hAnsi="Calibri" w:cs="Calibri"/>
          <w:sz w:val="24"/>
          <w:szCs w:val="24"/>
          <w:lang w:eastAsia="en-GB"/>
        </w:rPr>
        <w:t xml:space="preserve">’ issues in home life that could have an impact on the way children are parented (Munroe, 2010). The Government </w:t>
      </w:r>
      <w:r w:rsidR="001A095A" w:rsidRPr="00185C53">
        <w:rPr>
          <w:rFonts w:ascii="Calibri" w:eastAsia="Times New Roman" w:hAnsi="Calibri" w:cs="Calibri"/>
          <w:sz w:val="24"/>
          <w:szCs w:val="24"/>
          <w:lang w:eastAsia="en-GB"/>
        </w:rPr>
        <w:t>research into Serious Case Reviews</w:t>
      </w:r>
      <w:r w:rsidRPr="00185C53">
        <w:rPr>
          <w:rFonts w:ascii="Calibri" w:eastAsia="Times New Roman" w:hAnsi="Calibri" w:cs="Calibri"/>
          <w:sz w:val="24"/>
          <w:szCs w:val="24"/>
          <w:lang w:eastAsia="en-GB"/>
        </w:rPr>
        <w:t xml:space="preserve"> reveals that the presence of one or more of the following issues could have a detrimental impact on parenting of children in that household:</w:t>
      </w:r>
    </w:p>
    <w:p w14:paraId="2E30B80B" w14:textId="77777777" w:rsidR="00BE3B9A" w:rsidRPr="00185C53" w:rsidRDefault="00BE3B9A" w:rsidP="00B43C08">
      <w:pPr>
        <w:spacing w:after="0" w:line="240" w:lineRule="auto"/>
        <w:rPr>
          <w:rFonts w:ascii="Calibri" w:eastAsia="Times New Roman" w:hAnsi="Calibri" w:cs="Calibri"/>
          <w:sz w:val="24"/>
          <w:szCs w:val="24"/>
          <w:lang w:eastAsia="en-GB"/>
        </w:rPr>
      </w:pPr>
    </w:p>
    <w:p w14:paraId="1E1150B8" w14:textId="77777777" w:rsidR="00BE3B9A" w:rsidRPr="00185C53" w:rsidRDefault="00BE3B9A" w:rsidP="000F7165">
      <w:pPr>
        <w:pStyle w:val="ListParagraph"/>
        <w:numPr>
          <w:ilvl w:val="0"/>
          <w:numId w:val="10"/>
        </w:numPr>
        <w:spacing w:after="0" w:line="36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Domestic abuse (violence)</w:t>
      </w:r>
    </w:p>
    <w:p w14:paraId="19526AB4" w14:textId="77777777" w:rsidR="00BE3B9A" w:rsidRPr="00185C53" w:rsidRDefault="00BE3B9A" w:rsidP="000F7165">
      <w:pPr>
        <w:pStyle w:val="ListParagraph"/>
        <w:numPr>
          <w:ilvl w:val="0"/>
          <w:numId w:val="10"/>
        </w:numPr>
        <w:spacing w:after="0" w:line="36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Substance misuse (alcohol and or drugs)</w:t>
      </w:r>
    </w:p>
    <w:p w14:paraId="09D4364A" w14:textId="77777777" w:rsidR="00BE3B9A" w:rsidRPr="00185C53" w:rsidRDefault="00BE3B9A" w:rsidP="000F7165">
      <w:pPr>
        <w:pStyle w:val="ListParagraph"/>
        <w:numPr>
          <w:ilvl w:val="0"/>
          <w:numId w:val="10"/>
        </w:numPr>
        <w:spacing w:after="0" w:line="36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Adult mental health</w:t>
      </w:r>
    </w:p>
    <w:p w14:paraId="26E4325B" w14:textId="28C02CE0" w:rsidR="00BE3B9A" w:rsidRPr="00185C53" w:rsidRDefault="00BE3B9A" w:rsidP="000F7165">
      <w:pPr>
        <w:pStyle w:val="ListParagraph"/>
        <w:numPr>
          <w:ilvl w:val="0"/>
          <w:numId w:val="10"/>
        </w:numPr>
        <w:spacing w:after="0" w:line="36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Learning Disabilities</w:t>
      </w:r>
    </w:p>
    <w:p w14:paraId="1B6C9A03" w14:textId="77777777" w:rsidR="00BE3B9A" w:rsidRPr="00185C53" w:rsidRDefault="00BE3B9A" w:rsidP="00BE3B9A">
      <w:pPr>
        <w:spacing w:after="0" w:line="240" w:lineRule="auto"/>
        <w:rPr>
          <w:rFonts w:ascii="Calibri" w:eastAsia="Times New Roman" w:hAnsi="Calibri" w:cs="Calibri"/>
          <w:sz w:val="24"/>
          <w:szCs w:val="24"/>
          <w:lang w:eastAsia="en-GB"/>
        </w:rPr>
      </w:pPr>
    </w:p>
    <w:p w14:paraId="750836F7" w14:textId="592CA754" w:rsidR="0005568A" w:rsidRPr="00185C53" w:rsidRDefault="00BE3B9A" w:rsidP="0005568A">
      <w:pPr>
        <w:spacing w:after="0" w:line="240" w:lineRule="auto"/>
        <w:jc w:val="center"/>
        <w:rPr>
          <w:rFonts w:ascii="Calibri" w:eastAsia="Times New Roman" w:hAnsi="Calibri" w:cs="Calibri"/>
          <w:sz w:val="24"/>
          <w:szCs w:val="24"/>
          <w:lang w:eastAsia="en-GB"/>
        </w:rPr>
      </w:pPr>
      <w:r w:rsidRPr="00185C53">
        <w:rPr>
          <w:rFonts w:ascii="Calibri" w:eastAsia="Times New Roman" w:hAnsi="Calibri" w:cs="Calibri"/>
          <w:noProof/>
          <w:sz w:val="24"/>
          <w:szCs w:val="24"/>
          <w:lang w:eastAsia="en-GB"/>
        </w:rPr>
        <w:drawing>
          <wp:inline distT="0" distB="0" distL="0" distR="0" wp14:anchorId="29CAFF68" wp14:editId="76245276">
            <wp:extent cx="3533775" cy="2809875"/>
            <wp:effectExtent l="0" t="0" r="9525" b="9525"/>
            <wp:docPr id="2" name="Picture 2" descr="A puzzle with text overla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uzzle with text overlay&#10;&#10;Description automatically generated with low confidence"/>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a:stretch/>
                  </pic:blipFill>
                  <pic:spPr bwMode="auto">
                    <a:xfrm>
                      <a:off x="0" y="0"/>
                      <a:ext cx="3533775" cy="2809875"/>
                    </a:xfrm>
                    <a:prstGeom prst="rect">
                      <a:avLst/>
                    </a:prstGeom>
                    <a:noFill/>
                    <a:ln>
                      <a:noFill/>
                    </a:ln>
                    <a:extLst>
                      <a:ext uri="{53640926-AAD7-44D8-BBD7-CCE9431645EC}">
                        <a14:shadowObscured xmlns:a14="http://schemas.microsoft.com/office/drawing/2010/main"/>
                      </a:ext>
                    </a:extLst>
                  </pic:spPr>
                </pic:pic>
              </a:graphicData>
            </a:graphic>
          </wp:inline>
        </w:drawing>
      </w:r>
    </w:p>
    <w:p w14:paraId="24FEAC81" w14:textId="77777777" w:rsidR="0005568A" w:rsidRPr="00185C53" w:rsidRDefault="0005568A" w:rsidP="00D232A5">
      <w:pPr>
        <w:spacing w:after="0" w:line="240" w:lineRule="auto"/>
        <w:rPr>
          <w:rFonts w:ascii="Calibri" w:eastAsia="Times New Roman" w:hAnsi="Calibri" w:cs="Calibri"/>
          <w:sz w:val="24"/>
          <w:szCs w:val="24"/>
          <w:lang w:eastAsia="en-GB"/>
        </w:rPr>
      </w:pPr>
    </w:p>
    <w:p w14:paraId="305D2D79" w14:textId="0245E253" w:rsidR="00BE3B9A" w:rsidRPr="00185C53" w:rsidRDefault="29E678CA" w:rsidP="00B43C08">
      <w:pPr>
        <w:spacing w:after="0" w:line="240" w:lineRule="auto"/>
        <w:rPr>
          <w:rFonts w:ascii="Calibri" w:hAnsi="Calibri" w:cs="Calibri"/>
        </w:rPr>
      </w:pPr>
      <w:r w:rsidRPr="00185C53">
        <w:rPr>
          <w:rFonts w:ascii="Calibri" w:eastAsia="Times New Roman" w:hAnsi="Calibri" w:cs="Calibri"/>
          <w:sz w:val="24"/>
          <w:szCs w:val="24"/>
          <w:lang w:eastAsia="en-GB"/>
        </w:rPr>
        <w:t>Neglect is the largest category for children being on the Child Protection list (nationally and in Durham). Durham DSCP have produced Neglect Practice Guidance</w:t>
      </w:r>
      <w:r w:rsidR="006C0098" w:rsidRPr="00185C53">
        <w:rPr>
          <w:rFonts w:ascii="Calibri" w:eastAsia="Times New Roman" w:hAnsi="Calibri" w:cs="Calibri"/>
          <w:sz w:val="24"/>
          <w:szCs w:val="24"/>
          <w:lang w:eastAsia="en-GB"/>
        </w:rPr>
        <w:t xml:space="preserve">. </w:t>
      </w:r>
      <w:r w:rsidR="46EBC7F1" w:rsidRPr="00185C53">
        <w:rPr>
          <w:rFonts w:ascii="Calibri" w:eastAsia="Times New Roman" w:hAnsi="Calibri" w:cs="Calibri"/>
          <w:sz w:val="24"/>
          <w:szCs w:val="24"/>
          <w:lang w:eastAsia="en-GB"/>
        </w:rPr>
        <w:t xml:space="preserve">It can be found </w:t>
      </w:r>
      <w:r w:rsidR="006C0098" w:rsidRPr="00185C53">
        <w:rPr>
          <w:rFonts w:ascii="Calibri" w:eastAsia="Times New Roman" w:hAnsi="Calibri" w:cs="Calibri"/>
          <w:sz w:val="24"/>
          <w:szCs w:val="24"/>
          <w:lang w:eastAsia="en-GB"/>
        </w:rPr>
        <w:t xml:space="preserve">within the </w:t>
      </w:r>
      <w:r w:rsidR="00D6312F" w:rsidRPr="00185C53">
        <w:rPr>
          <w:rFonts w:ascii="Calibri" w:eastAsia="Times New Roman" w:hAnsi="Calibri" w:cs="Calibri"/>
          <w:sz w:val="24"/>
          <w:szCs w:val="24"/>
          <w:lang w:eastAsia="en-GB"/>
        </w:rPr>
        <w:t xml:space="preserve">County Durham Children and Families Practice Toolkit </w:t>
      </w:r>
      <w:r w:rsidR="46EBC7F1" w:rsidRPr="00185C53">
        <w:rPr>
          <w:rFonts w:ascii="Calibri" w:eastAsia="Times New Roman" w:hAnsi="Calibri" w:cs="Calibri"/>
          <w:sz w:val="24"/>
          <w:szCs w:val="24"/>
          <w:lang w:eastAsia="en-GB"/>
        </w:rPr>
        <w:t>here:</w:t>
      </w:r>
      <w:r w:rsidR="55BB03FF" w:rsidRPr="00185C53">
        <w:rPr>
          <w:rFonts w:ascii="Calibri" w:eastAsia="Times New Roman" w:hAnsi="Calibri" w:cs="Calibri"/>
          <w:sz w:val="24"/>
          <w:szCs w:val="24"/>
          <w:lang w:eastAsia="en-GB"/>
        </w:rPr>
        <w:t xml:space="preserve"> </w:t>
      </w:r>
      <w:hyperlink r:id="rId53">
        <w:r w:rsidR="00B15DE6" w:rsidRPr="00185C53">
          <w:rPr>
            <w:rFonts w:ascii="Calibri" w:hAnsi="Calibri" w:cs="Calibri"/>
            <w:color w:val="0000FF"/>
            <w:u w:val="single"/>
          </w:rPr>
          <w:t>County Durham Children &amp; Families Practice Toolkit (durham-scp.org.uk)</w:t>
        </w:r>
      </w:hyperlink>
    </w:p>
    <w:p w14:paraId="3BFA4F6B" w14:textId="77777777" w:rsidR="00C01840" w:rsidRPr="00185C53" w:rsidRDefault="00C01840" w:rsidP="00B43C08">
      <w:pPr>
        <w:spacing w:after="0" w:line="240" w:lineRule="auto"/>
        <w:rPr>
          <w:rFonts w:ascii="Calibri" w:eastAsia="Times New Roman" w:hAnsi="Calibri" w:cs="Calibri"/>
          <w:sz w:val="24"/>
          <w:szCs w:val="24"/>
          <w:lang w:eastAsia="en-GB"/>
        </w:rPr>
      </w:pPr>
    </w:p>
    <w:p w14:paraId="3D22777E" w14:textId="67AE5706" w:rsidR="00BE3B9A" w:rsidRPr="00185C53" w:rsidRDefault="00577488" w:rsidP="0005568A">
      <w:pPr>
        <w:keepNext/>
        <w:tabs>
          <w:tab w:val="left" w:pos="567"/>
        </w:tabs>
        <w:spacing w:after="60" w:line="240" w:lineRule="auto"/>
        <w:jc w:val="both"/>
        <w:outlineLvl w:val="1"/>
        <w:rPr>
          <w:rFonts w:ascii="Calibri" w:eastAsia="Times New Roman" w:hAnsi="Calibri" w:cs="Calibri"/>
          <w:b/>
          <w:sz w:val="28"/>
          <w:szCs w:val="28"/>
          <w:lang w:eastAsia="en-GB"/>
        </w:rPr>
      </w:pPr>
      <w:r w:rsidRPr="00185C53">
        <w:rPr>
          <w:rFonts w:ascii="Calibri" w:eastAsia="Times New Roman" w:hAnsi="Calibri" w:cs="Calibri"/>
          <w:b/>
          <w:sz w:val="28"/>
          <w:szCs w:val="28"/>
          <w:lang w:eastAsia="en-GB"/>
        </w:rPr>
        <w:t xml:space="preserve">(2)   </w:t>
      </w:r>
      <w:r w:rsidR="00BE3B9A" w:rsidRPr="00185C53">
        <w:rPr>
          <w:rFonts w:ascii="Calibri" w:eastAsia="Times New Roman" w:hAnsi="Calibri" w:cs="Calibri"/>
          <w:b/>
          <w:sz w:val="28"/>
          <w:szCs w:val="28"/>
          <w:lang w:eastAsia="en-GB"/>
        </w:rPr>
        <w:t>Signs and behaviours of concern</w:t>
      </w:r>
    </w:p>
    <w:p w14:paraId="6176AC9E" w14:textId="7EBB7D4A" w:rsidR="00AE1A48" w:rsidRPr="00185C53" w:rsidRDefault="1B5542DC" w:rsidP="00AE1A48">
      <w:pPr>
        <w:pStyle w:val="Default0"/>
        <w:rPr>
          <w:rFonts w:ascii="Calibri" w:hAnsi="Calibri" w:cs="Calibri"/>
          <w:color w:val="auto"/>
        </w:rPr>
      </w:pPr>
      <w:r w:rsidRPr="00185C53">
        <w:rPr>
          <w:rFonts w:ascii="Calibri" w:hAnsi="Calibri" w:cs="Calibri"/>
          <w:b/>
          <w:color w:val="auto"/>
        </w:rPr>
        <w:t xml:space="preserve">All </w:t>
      </w:r>
      <w:r w:rsidRPr="00185C53">
        <w:rPr>
          <w:rFonts w:ascii="Calibri" w:hAnsi="Calibri" w:cs="Calibri"/>
          <w:color w:val="auto"/>
        </w:rPr>
        <w:t xml:space="preserve">of our staff are familiar with KCSIE September </w:t>
      </w:r>
      <w:r w:rsidR="070D3A4E" w:rsidRPr="00185C53">
        <w:rPr>
          <w:rFonts w:ascii="Calibri" w:hAnsi="Calibri" w:cs="Calibri"/>
          <w:color w:val="auto"/>
        </w:rPr>
        <w:t>202</w:t>
      </w:r>
      <w:r w:rsidR="6D6095FB" w:rsidRPr="00185C53">
        <w:rPr>
          <w:rFonts w:ascii="Calibri" w:hAnsi="Calibri" w:cs="Calibri"/>
          <w:color w:val="auto"/>
        </w:rPr>
        <w:t>6</w:t>
      </w:r>
      <w:r w:rsidRPr="00185C53">
        <w:rPr>
          <w:rFonts w:ascii="Calibri" w:hAnsi="Calibri" w:cs="Calibri"/>
          <w:color w:val="auto"/>
        </w:rPr>
        <w:t xml:space="preserve"> and their responsibilities highlighted within this (paras </w:t>
      </w:r>
      <w:r w:rsidR="0BBF6C18" w:rsidRPr="00185C53">
        <w:rPr>
          <w:rFonts w:ascii="Calibri" w:hAnsi="Calibri" w:cs="Calibri"/>
          <w:color w:val="auto"/>
        </w:rPr>
        <w:t>4</w:t>
      </w:r>
      <w:r w:rsidRPr="00185C53">
        <w:rPr>
          <w:rFonts w:ascii="Calibri" w:hAnsi="Calibri" w:cs="Calibri"/>
          <w:color w:val="auto"/>
        </w:rPr>
        <w:t xml:space="preserve"> to 55).</w:t>
      </w:r>
    </w:p>
    <w:p w14:paraId="61E7C1E8" w14:textId="66D6C955" w:rsidR="00E20313" w:rsidRPr="00185C53" w:rsidRDefault="5FE6AC8D" w:rsidP="27BF3326">
      <w:pPr>
        <w:pStyle w:val="FootnoteText"/>
        <w:spacing w:before="240"/>
        <w:rPr>
          <w:rFonts w:ascii="Calibri" w:hAnsi="Calibri" w:cs="Calibri"/>
          <w:b/>
          <w:i/>
          <w:sz w:val="24"/>
          <w:szCs w:val="24"/>
        </w:rPr>
      </w:pPr>
      <w:r w:rsidRPr="00185C53">
        <w:rPr>
          <w:rFonts w:ascii="Calibri" w:eastAsia="Arial" w:hAnsi="Calibri" w:cs="Calibri"/>
          <w:sz w:val="24"/>
          <w:szCs w:val="24"/>
        </w:rPr>
        <w:t>All staff, but especially the designated safeguarding lead (and deputies) should consider whether children are at risk of abuse or exploitation in situations outside their families. Extra familial harms take a variety of different forms and children can be vulnerable to multiple harms including (but not limited to) sexual abuse (including harassment and exploitation), domestic abuse in their own intimate relationships (teenage relationship abuse</w:t>
      </w:r>
      <w:r w:rsidR="39D9FA07" w:rsidRPr="00185C53">
        <w:rPr>
          <w:rFonts w:ascii="Calibri" w:eastAsia="Arial" w:hAnsi="Calibri" w:cs="Calibri"/>
          <w:sz w:val="24"/>
          <w:szCs w:val="24"/>
        </w:rPr>
        <w:t xml:space="preserve"> - including physical, sexual, emotional abuse, and stalking</w:t>
      </w:r>
      <w:r w:rsidRPr="00185C53">
        <w:rPr>
          <w:rFonts w:ascii="Calibri" w:eastAsia="Arial" w:hAnsi="Calibri" w:cs="Calibri"/>
          <w:sz w:val="24"/>
          <w:szCs w:val="24"/>
        </w:rPr>
        <w:t>), criminal exploitation</w:t>
      </w:r>
      <w:r w:rsidR="39D9FA07" w:rsidRPr="00185C53">
        <w:rPr>
          <w:rFonts w:ascii="Calibri" w:eastAsia="Arial" w:hAnsi="Calibri" w:cs="Calibri"/>
          <w:sz w:val="24"/>
          <w:szCs w:val="24"/>
        </w:rPr>
        <w:t xml:space="preserve"> (including financial exploitation),</w:t>
      </w:r>
      <w:r w:rsidRPr="00185C53">
        <w:rPr>
          <w:rFonts w:ascii="Calibri" w:eastAsia="Arial" w:hAnsi="Calibri" w:cs="Calibri"/>
          <w:sz w:val="24"/>
          <w:szCs w:val="24"/>
        </w:rPr>
        <w:t xml:space="preserve"> serious youth violence, county lines and radicalisation. </w:t>
      </w:r>
      <w:r w:rsidR="1CD13FC3" w:rsidRPr="00185C53">
        <w:rPr>
          <w:rFonts w:ascii="Calibri" w:hAnsi="Calibri" w:cs="Calibri"/>
          <w:b/>
          <w:sz w:val="24"/>
          <w:szCs w:val="24"/>
        </w:rPr>
        <w:t xml:space="preserve">Keeping Children Safe in Education, </w:t>
      </w:r>
      <w:r w:rsidR="1FDCD729" w:rsidRPr="00185C53">
        <w:rPr>
          <w:rFonts w:ascii="Calibri" w:hAnsi="Calibri" w:cs="Calibri"/>
          <w:b/>
          <w:sz w:val="24"/>
          <w:szCs w:val="24"/>
        </w:rPr>
        <w:t xml:space="preserve">September </w:t>
      </w:r>
      <w:r w:rsidR="2AFB2581" w:rsidRPr="00185C53">
        <w:rPr>
          <w:rFonts w:ascii="Calibri" w:hAnsi="Calibri" w:cs="Calibri"/>
          <w:b/>
          <w:bCs/>
          <w:sz w:val="24"/>
          <w:szCs w:val="24"/>
        </w:rPr>
        <w:t>20</w:t>
      </w:r>
      <w:r w:rsidR="78AE19FA" w:rsidRPr="00185C53">
        <w:rPr>
          <w:rFonts w:ascii="Calibri" w:hAnsi="Calibri" w:cs="Calibri"/>
          <w:b/>
          <w:bCs/>
          <w:sz w:val="24"/>
          <w:szCs w:val="24"/>
        </w:rPr>
        <w:t>2</w:t>
      </w:r>
      <w:r w:rsidR="4405F354" w:rsidRPr="00185C53">
        <w:rPr>
          <w:rFonts w:ascii="Calibri" w:hAnsi="Calibri" w:cs="Calibri"/>
          <w:b/>
          <w:bCs/>
          <w:sz w:val="24"/>
          <w:szCs w:val="24"/>
        </w:rPr>
        <w:t>6</w:t>
      </w:r>
      <w:r w:rsidR="1FDCD729" w:rsidRPr="00185C53">
        <w:rPr>
          <w:rFonts w:ascii="Calibri" w:hAnsi="Calibri" w:cs="Calibri"/>
          <w:b/>
          <w:sz w:val="24"/>
          <w:szCs w:val="24"/>
        </w:rPr>
        <w:t xml:space="preserve">, Part </w:t>
      </w:r>
      <w:r w:rsidR="1CD13FC3" w:rsidRPr="00185C53">
        <w:rPr>
          <w:rFonts w:ascii="Calibri" w:hAnsi="Calibri" w:cs="Calibri"/>
          <w:b/>
          <w:sz w:val="24"/>
          <w:szCs w:val="24"/>
        </w:rPr>
        <w:t>One</w:t>
      </w:r>
      <w:r w:rsidR="1FDCD729" w:rsidRPr="00185C53">
        <w:rPr>
          <w:rFonts w:ascii="Calibri" w:hAnsi="Calibri" w:cs="Calibri"/>
          <w:b/>
          <w:sz w:val="24"/>
          <w:szCs w:val="24"/>
        </w:rPr>
        <w:t xml:space="preserve"> (</w:t>
      </w:r>
      <w:r w:rsidR="610A5941" w:rsidRPr="00185C53">
        <w:rPr>
          <w:rFonts w:ascii="Calibri" w:hAnsi="Calibri" w:cs="Calibri"/>
          <w:b/>
          <w:sz w:val="24"/>
          <w:szCs w:val="24"/>
        </w:rPr>
        <w:t xml:space="preserve">para </w:t>
      </w:r>
      <w:r w:rsidR="33A9C458" w:rsidRPr="00185C53">
        <w:rPr>
          <w:rFonts w:ascii="Calibri" w:hAnsi="Calibri" w:cs="Calibri"/>
          <w:b/>
          <w:bCs/>
          <w:sz w:val="24"/>
          <w:szCs w:val="24"/>
        </w:rPr>
        <w:t>2</w:t>
      </w:r>
      <w:r w:rsidR="7BE24E21" w:rsidRPr="00185C53">
        <w:rPr>
          <w:rFonts w:ascii="Calibri" w:hAnsi="Calibri" w:cs="Calibri"/>
          <w:b/>
          <w:bCs/>
          <w:sz w:val="24"/>
          <w:szCs w:val="24"/>
        </w:rPr>
        <w:t>0</w:t>
      </w:r>
      <w:r w:rsidR="611395A0" w:rsidRPr="00185C53">
        <w:rPr>
          <w:rFonts w:ascii="Calibri" w:hAnsi="Calibri" w:cs="Calibri"/>
          <w:b/>
          <w:sz w:val="24"/>
          <w:szCs w:val="24"/>
        </w:rPr>
        <w:t>)</w:t>
      </w:r>
      <w:r w:rsidR="6102C483" w:rsidRPr="00185C53">
        <w:rPr>
          <w:rFonts w:ascii="Calibri" w:hAnsi="Calibri" w:cs="Calibri"/>
          <w:b/>
          <w:sz w:val="24"/>
          <w:szCs w:val="24"/>
        </w:rPr>
        <w:t>.</w:t>
      </w:r>
    </w:p>
    <w:p w14:paraId="24B6286B" w14:textId="33B57A99" w:rsidR="001D53DB" w:rsidRPr="00185C53" w:rsidRDefault="5FADFA42" w:rsidP="001D53DB">
      <w:pPr>
        <w:pStyle w:val="FootnoteText"/>
        <w:spacing w:before="240"/>
        <w:rPr>
          <w:rFonts w:ascii="Calibri" w:hAnsi="Calibri" w:cs="Calibri"/>
          <w:sz w:val="24"/>
          <w:szCs w:val="24"/>
        </w:rPr>
      </w:pPr>
      <w:r w:rsidRPr="00185C53">
        <w:rPr>
          <w:rFonts w:ascii="Calibri" w:hAnsi="Calibri" w:cs="Calibri"/>
          <w:sz w:val="24"/>
          <w:szCs w:val="24"/>
        </w:rPr>
        <w:t xml:space="preserve">Paragraph </w:t>
      </w:r>
      <w:r w:rsidR="31BADA27" w:rsidRPr="00185C53">
        <w:rPr>
          <w:rFonts w:ascii="Calibri" w:hAnsi="Calibri" w:cs="Calibri"/>
          <w:sz w:val="24"/>
          <w:szCs w:val="24"/>
        </w:rPr>
        <w:t>1</w:t>
      </w:r>
      <w:r w:rsidR="16A79EDF" w:rsidRPr="00185C53">
        <w:rPr>
          <w:rFonts w:ascii="Calibri" w:hAnsi="Calibri" w:cs="Calibri"/>
          <w:sz w:val="24"/>
          <w:szCs w:val="24"/>
        </w:rPr>
        <w:t>7</w:t>
      </w:r>
      <w:r w:rsidR="001D53DB" w:rsidRPr="00185C53">
        <w:rPr>
          <w:rFonts w:ascii="Calibri" w:hAnsi="Calibri" w:cs="Calibri"/>
          <w:sz w:val="24"/>
          <w:szCs w:val="24"/>
        </w:rPr>
        <w:t xml:space="preserve"> of the document identifies that any child may benefit from support before statutory intervention, including from universal services and community-based Early Help, or the targeted early help level of Family Help. All school and college staff should be particularly alert to the potential need for additional support for a child who: </w:t>
      </w:r>
    </w:p>
    <w:p w14:paraId="7B3960AB" w14:textId="77777777" w:rsidR="001D53DB" w:rsidRPr="00185C53" w:rsidRDefault="001D53DB" w:rsidP="001D53DB">
      <w:pPr>
        <w:pStyle w:val="FootnoteText"/>
        <w:spacing w:before="240"/>
        <w:rPr>
          <w:rFonts w:ascii="Calibri" w:hAnsi="Calibri" w:cs="Calibri"/>
          <w:sz w:val="24"/>
          <w:szCs w:val="24"/>
        </w:rPr>
      </w:pPr>
      <w:r w:rsidRPr="00185C53">
        <w:rPr>
          <w:rFonts w:ascii="Calibri" w:hAnsi="Calibri" w:cs="Calibri"/>
          <w:sz w:val="24"/>
          <w:szCs w:val="24"/>
        </w:rPr>
        <w:t xml:space="preserve">• is disabled or has certain health conditions and has specific additional needs </w:t>
      </w:r>
    </w:p>
    <w:p w14:paraId="6CA0466C" w14:textId="7FB71F5A" w:rsidR="001D53DB" w:rsidRPr="00185C53" w:rsidRDefault="001D53DB" w:rsidP="001D53DB">
      <w:pPr>
        <w:pStyle w:val="FootnoteText"/>
        <w:spacing w:before="240"/>
        <w:rPr>
          <w:rFonts w:ascii="Calibri" w:hAnsi="Calibri" w:cs="Calibri"/>
          <w:sz w:val="24"/>
          <w:szCs w:val="24"/>
        </w:rPr>
      </w:pPr>
      <w:r w:rsidRPr="00185C53">
        <w:rPr>
          <w:rFonts w:ascii="Calibri" w:hAnsi="Calibri" w:cs="Calibri"/>
          <w:sz w:val="24"/>
          <w:szCs w:val="24"/>
        </w:rPr>
        <w:t xml:space="preserve">• has special educational needs (whether or not they have a statutory Education, Health and Care plan) </w:t>
      </w:r>
    </w:p>
    <w:p w14:paraId="5BBA85FC" w14:textId="77777777" w:rsidR="001D53DB" w:rsidRPr="00185C53" w:rsidRDefault="001D53DB" w:rsidP="001D53DB">
      <w:pPr>
        <w:pStyle w:val="FootnoteText"/>
        <w:spacing w:before="240"/>
        <w:rPr>
          <w:rFonts w:ascii="Calibri" w:hAnsi="Calibri" w:cs="Calibri"/>
          <w:sz w:val="24"/>
          <w:szCs w:val="24"/>
        </w:rPr>
      </w:pPr>
      <w:r w:rsidRPr="00185C53">
        <w:rPr>
          <w:rFonts w:ascii="Calibri" w:hAnsi="Calibri" w:cs="Calibri"/>
          <w:sz w:val="24"/>
          <w:szCs w:val="24"/>
        </w:rPr>
        <w:t xml:space="preserve">• has a mental health need </w:t>
      </w:r>
    </w:p>
    <w:p w14:paraId="1DB2EBFE" w14:textId="77777777" w:rsidR="001D53DB" w:rsidRPr="00185C53" w:rsidRDefault="001D53DB" w:rsidP="001D53DB">
      <w:pPr>
        <w:pStyle w:val="FootnoteText"/>
        <w:spacing w:before="240"/>
        <w:rPr>
          <w:rFonts w:ascii="Calibri" w:hAnsi="Calibri" w:cs="Calibri"/>
          <w:sz w:val="24"/>
          <w:szCs w:val="24"/>
        </w:rPr>
      </w:pPr>
      <w:r w:rsidRPr="00185C53">
        <w:rPr>
          <w:rFonts w:ascii="Calibri" w:hAnsi="Calibri" w:cs="Calibri"/>
          <w:sz w:val="24"/>
          <w:szCs w:val="24"/>
        </w:rPr>
        <w:t xml:space="preserve">• is a young carer </w:t>
      </w:r>
    </w:p>
    <w:p w14:paraId="741421C6" w14:textId="77777777" w:rsidR="001D53DB" w:rsidRPr="00185C53" w:rsidRDefault="001D53DB" w:rsidP="001D53DB">
      <w:pPr>
        <w:pStyle w:val="FootnoteText"/>
        <w:spacing w:before="240"/>
        <w:rPr>
          <w:rFonts w:ascii="Calibri" w:hAnsi="Calibri" w:cs="Calibri"/>
          <w:sz w:val="24"/>
          <w:szCs w:val="24"/>
        </w:rPr>
      </w:pPr>
      <w:r w:rsidRPr="00185C53">
        <w:rPr>
          <w:rFonts w:ascii="Calibri" w:hAnsi="Calibri" w:cs="Calibri"/>
          <w:sz w:val="24"/>
          <w:szCs w:val="24"/>
        </w:rPr>
        <w:t xml:space="preserve">• is pregnant and/or is a parent themselves </w:t>
      </w:r>
    </w:p>
    <w:p w14:paraId="4360931A" w14:textId="77777777" w:rsidR="001D53DB" w:rsidRPr="00185C53" w:rsidRDefault="001D53DB" w:rsidP="001D53DB">
      <w:pPr>
        <w:pStyle w:val="FootnoteText"/>
        <w:spacing w:before="240"/>
        <w:rPr>
          <w:rFonts w:ascii="Calibri" w:hAnsi="Calibri" w:cs="Calibri"/>
          <w:sz w:val="24"/>
          <w:szCs w:val="24"/>
        </w:rPr>
      </w:pPr>
      <w:r w:rsidRPr="00185C53">
        <w:rPr>
          <w:rFonts w:ascii="Calibri" w:hAnsi="Calibri" w:cs="Calibri"/>
          <w:sz w:val="24"/>
          <w:szCs w:val="24"/>
        </w:rPr>
        <w:t xml:space="preserve">• has exhibited early signs of abusive, violent and/or harmful behaviours </w:t>
      </w:r>
    </w:p>
    <w:p w14:paraId="6AF8351E" w14:textId="77777777" w:rsidR="001D53DB" w:rsidRPr="00185C53" w:rsidRDefault="001D53DB" w:rsidP="001D53DB">
      <w:pPr>
        <w:pStyle w:val="FootnoteText"/>
        <w:spacing w:before="240"/>
        <w:rPr>
          <w:rFonts w:ascii="Calibri" w:hAnsi="Calibri" w:cs="Calibri"/>
          <w:sz w:val="24"/>
          <w:szCs w:val="24"/>
        </w:rPr>
      </w:pPr>
      <w:r w:rsidRPr="00185C53">
        <w:rPr>
          <w:rFonts w:ascii="Calibri" w:hAnsi="Calibri" w:cs="Calibri"/>
          <w:sz w:val="24"/>
          <w:szCs w:val="24"/>
        </w:rPr>
        <w:t xml:space="preserve">• is showing signs of being drawn in to anti-social or criminal behaviour, </w:t>
      </w:r>
    </w:p>
    <w:p w14:paraId="4F1AB696" w14:textId="77777777" w:rsidR="001D53DB" w:rsidRPr="00185C53" w:rsidRDefault="001D53DB" w:rsidP="001D53DB">
      <w:pPr>
        <w:pStyle w:val="FootnoteText"/>
        <w:spacing w:before="240"/>
        <w:rPr>
          <w:rFonts w:ascii="Calibri" w:hAnsi="Calibri" w:cs="Calibri"/>
          <w:sz w:val="24"/>
          <w:szCs w:val="24"/>
        </w:rPr>
      </w:pPr>
      <w:r w:rsidRPr="00185C53">
        <w:rPr>
          <w:rFonts w:ascii="Calibri" w:hAnsi="Calibri" w:cs="Calibri"/>
          <w:sz w:val="24"/>
          <w:szCs w:val="24"/>
        </w:rPr>
        <w:t xml:space="preserve">including gang involvement and association with organised crime groups or </w:t>
      </w:r>
    </w:p>
    <w:p w14:paraId="4EDB678A" w14:textId="77777777" w:rsidR="001D53DB" w:rsidRPr="00185C53" w:rsidRDefault="001D53DB" w:rsidP="001D53DB">
      <w:pPr>
        <w:pStyle w:val="FootnoteText"/>
        <w:spacing w:before="240"/>
        <w:rPr>
          <w:rFonts w:ascii="Calibri" w:hAnsi="Calibri" w:cs="Calibri"/>
          <w:sz w:val="24"/>
          <w:szCs w:val="24"/>
        </w:rPr>
      </w:pPr>
      <w:r w:rsidRPr="00185C53">
        <w:rPr>
          <w:rFonts w:ascii="Calibri" w:hAnsi="Calibri" w:cs="Calibri"/>
          <w:sz w:val="24"/>
          <w:szCs w:val="24"/>
        </w:rPr>
        <w:t xml:space="preserve">county lines </w:t>
      </w:r>
    </w:p>
    <w:p w14:paraId="52200B2C" w14:textId="77777777" w:rsidR="001D53DB" w:rsidRPr="00185C53" w:rsidRDefault="001D53DB" w:rsidP="001D53DB">
      <w:pPr>
        <w:pStyle w:val="FootnoteText"/>
        <w:spacing w:before="240"/>
        <w:rPr>
          <w:rFonts w:ascii="Calibri" w:hAnsi="Calibri" w:cs="Calibri"/>
          <w:sz w:val="24"/>
          <w:szCs w:val="24"/>
        </w:rPr>
      </w:pPr>
      <w:r w:rsidRPr="00185C53">
        <w:rPr>
          <w:rFonts w:ascii="Calibri" w:hAnsi="Calibri" w:cs="Calibri"/>
          <w:sz w:val="24"/>
          <w:szCs w:val="24"/>
        </w:rPr>
        <w:t xml:space="preserve">• is frequently missing/goes missing from education, home or care </w:t>
      </w:r>
    </w:p>
    <w:p w14:paraId="12A32C75" w14:textId="4B948A3C" w:rsidR="001D53DB" w:rsidRPr="00185C53" w:rsidRDefault="001D53DB" w:rsidP="001D53DB">
      <w:pPr>
        <w:pStyle w:val="FootnoteText"/>
        <w:spacing w:before="240"/>
        <w:rPr>
          <w:rFonts w:ascii="Calibri" w:hAnsi="Calibri" w:cs="Calibri"/>
          <w:sz w:val="24"/>
          <w:szCs w:val="24"/>
        </w:rPr>
      </w:pPr>
      <w:r w:rsidRPr="00185C53">
        <w:rPr>
          <w:rFonts w:ascii="Calibri" w:hAnsi="Calibri" w:cs="Calibri"/>
          <w:sz w:val="24"/>
          <w:szCs w:val="24"/>
        </w:rPr>
        <w:t xml:space="preserve">• has been repeatedly removed from the classroom, experienced </w:t>
      </w:r>
      <w:r w:rsidR="007B59E0" w:rsidRPr="00185C53">
        <w:rPr>
          <w:rFonts w:ascii="Calibri" w:hAnsi="Calibri" w:cs="Calibri"/>
          <w:sz w:val="24"/>
          <w:szCs w:val="24"/>
        </w:rPr>
        <w:t>multiple suspensions</w:t>
      </w:r>
      <w:r w:rsidRPr="00185C53">
        <w:rPr>
          <w:rFonts w:ascii="Calibri" w:hAnsi="Calibri" w:cs="Calibri"/>
          <w:sz w:val="24"/>
          <w:szCs w:val="24"/>
        </w:rPr>
        <w:t>, is on a part-time timetable, is at risk of being permanently excluded from schools, colleges and in Alternative Provision or a Pupil Referral Unit</w:t>
      </w:r>
    </w:p>
    <w:p w14:paraId="615DF4C6" w14:textId="32B7587C" w:rsidR="001D53DB" w:rsidRPr="00185C53" w:rsidRDefault="001D53DB" w:rsidP="001D53DB">
      <w:pPr>
        <w:pStyle w:val="FootnoteText"/>
        <w:spacing w:before="240"/>
        <w:rPr>
          <w:rFonts w:ascii="Calibri" w:hAnsi="Calibri" w:cs="Calibri"/>
          <w:sz w:val="24"/>
          <w:szCs w:val="24"/>
        </w:rPr>
      </w:pPr>
      <w:r w:rsidRPr="00185C53">
        <w:rPr>
          <w:rFonts w:ascii="Calibri" w:hAnsi="Calibri" w:cs="Calibri"/>
          <w:sz w:val="24"/>
          <w:szCs w:val="24"/>
        </w:rPr>
        <w:t xml:space="preserve">• is at risk of exploitation, modern slavery, trafficking, including criminal or sexual exploitation </w:t>
      </w:r>
    </w:p>
    <w:p w14:paraId="6C843C20" w14:textId="77777777" w:rsidR="001D53DB" w:rsidRPr="00185C53" w:rsidRDefault="001D53DB" w:rsidP="001D53DB">
      <w:pPr>
        <w:pStyle w:val="FootnoteText"/>
        <w:spacing w:before="240"/>
        <w:rPr>
          <w:rFonts w:ascii="Calibri" w:hAnsi="Calibri" w:cs="Calibri"/>
          <w:sz w:val="24"/>
          <w:szCs w:val="24"/>
        </w:rPr>
      </w:pPr>
      <w:r w:rsidRPr="00185C53">
        <w:rPr>
          <w:rFonts w:ascii="Calibri" w:hAnsi="Calibri" w:cs="Calibri"/>
          <w:sz w:val="24"/>
          <w:szCs w:val="24"/>
        </w:rPr>
        <w:t xml:space="preserve">• is at risk of being radicalised into terrorism </w:t>
      </w:r>
    </w:p>
    <w:p w14:paraId="28037C8E" w14:textId="77777777" w:rsidR="001D53DB" w:rsidRPr="00185C53" w:rsidRDefault="001D53DB" w:rsidP="001D53DB">
      <w:pPr>
        <w:pStyle w:val="FootnoteText"/>
        <w:spacing w:before="240"/>
        <w:rPr>
          <w:rFonts w:ascii="Calibri" w:hAnsi="Calibri" w:cs="Calibri"/>
          <w:sz w:val="24"/>
          <w:szCs w:val="24"/>
        </w:rPr>
      </w:pPr>
      <w:r w:rsidRPr="00185C53">
        <w:rPr>
          <w:rFonts w:ascii="Calibri" w:hAnsi="Calibri" w:cs="Calibri"/>
          <w:sz w:val="24"/>
          <w:szCs w:val="24"/>
        </w:rPr>
        <w:t xml:space="preserve">• has a parent or carer in custody, or is affected by parental offending </w:t>
      </w:r>
    </w:p>
    <w:p w14:paraId="28CE20D7" w14:textId="77777777" w:rsidR="001D53DB" w:rsidRPr="00185C53" w:rsidRDefault="001D53DB" w:rsidP="001D53DB">
      <w:pPr>
        <w:pStyle w:val="FootnoteText"/>
        <w:spacing w:before="240"/>
        <w:rPr>
          <w:rFonts w:ascii="Calibri" w:hAnsi="Calibri" w:cs="Calibri"/>
          <w:sz w:val="24"/>
          <w:szCs w:val="24"/>
        </w:rPr>
      </w:pPr>
      <w:r w:rsidRPr="00185C53">
        <w:rPr>
          <w:rFonts w:ascii="Calibri" w:hAnsi="Calibri" w:cs="Calibri"/>
          <w:sz w:val="24"/>
          <w:szCs w:val="24"/>
        </w:rPr>
        <w:t xml:space="preserve">• is in a family circumstance presenting challenges for the child, such as drug </w:t>
      </w:r>
    </w:p>
    <w:p w14:paraId="06CE9600" w14:textId="77777777" w:rsidR="001D53DB" w:rsidRPr="00185C53" w:rsidRDefault="001D53DB" w:rsidP="001D53DB">
      <w:pPr>
        <w:pStyle w:val="FootnoteText"/>
        <w:spacing w:before="240"/>
        <w:rPr>
          <w:rFonts w:ascii="Calibri" w:hAnsi="Calibri" w:cs="Calibri"/>
          <w:sz w:val="24"/>
          <w:szCs w:val="24"/>
        </w:rPr>
      </w:pPr>
      <w:r w:rsidRPr="00185C53">
        <w:rPr>
          <w:rFonts w:ascii="Calibri" w:hAnsi="Calibri" w:cs="Calibri"/>
          <w:sz w:val="24"/>
          <w:szCs w:val="24"/>
        </w:rPr>
        <w:t xml:space="preserve">and alcohol misuse, adult mental health issues and domestic abuse </w:t>
      </w:r>
    </w:p>
    <w:p w14:paraId="3E5D32D3" w14:textId="77777777" w:rsidR="001D53DB" w:rsidRPr="00185C53" w:rsidRDefault="001D53DB" w:rsidP="001D53DB">
      <w:pPr>
        <w:pStyle w:val="FootnoteText"/>
        <w:spacing w:before="240"/>
        <w:rPr>
          <w:rFonts w:ascii="Calibri" w:hAnsi="Calibri" w:cs="Calibri"/>
          <w:sz w:val="24"/>
          <w:szCs w:val="24"/>
        </w:rPr>
      </w:pPr>
      <w:r w:rsidRPr="00185C53">
        <w:rPr>
          <w:rFonts w:ascii="Calibri" w:hAnsi="Calibri" w:cs="Calibri"/>
          <w:sz w:val="24"/>
          <w:szCs w:val="24"/>
        </w:rPr>
        <w:t xml:space="preserve">• is misusing alcohol and other drugs themselves </w:t>
      </w:r>
    </w:p>
    <w:p w14:paraId="1873A4AB" w14:textId="77777777" w:rsidR="001D53DB" w:rsidRPr="00185C53" w:rsidRDefault="001D53DB" w:rsidP="001D53DB">
      <w:pPr>
        <w:pStyle w:val="FootnoteText"/>
        <w:spacing w:before="240"/>
        <w:rPr>
          <w:rFonts w:ascii="Calibri" w:hAnsi="Calibri" w:cs="Calibri"/>
          <w:sz w:val="24"/>
          <w:szCs w:val="24"/>
        </w:rPr>
      </w:pPr>
      <w:r w:rsidRPr="00185C53">
        <w:rPr>
          <w:rFonts w:ascii="Calibri" w:hAnsi="Calibri" w:cs="Calibri"/>
          <w:sz w:val="24"/>
          <w:szCs w:val="24"/>
        </w:rPr>
        <w:t xml:space="preserve">• is at risk of honour or faith-based abuse such as Female Genital Mutilation </w:t>
      </w:r>
    </w:p>
    <w:p w14:paraId="2780E9B2" w14:textId="77777777" w:rsidR="001D53DB" w:rsidRPr="00185C53" w:rsidRDefault="001D53DB" w:rsidP="001D53DB">
      <w:pPr>
        <w:pStyle w:val="FootnoteText"/>
        <w:spacing w:before="240"/>
        <w:rPr>
          <w:rFonts w:ascii="Calibri" w:hAnsi="Calibri" w:cs="Calibri"/>
          <w:sz w:val="24"/>
          <w:szCs w:val="24"/>
        </w:rPr>
      </w:pPr>
      <w:r w:rsidRPr="00185C53">
        <w:rPr>
          <w:rFonts w:ascii="Calibri" w:hAnsi="Calibri" w:cs="Calibri"/>
          <w:sz w:val="24"/>
          <w:szCs w:val="24"/>
        </w:rPr>
        <w:t xml:space="preserve">or Forced Marriage, and </w:t>
      </w:r>
    </w:p>
    <w:p w14:paraId="63E7F2C5" w14:textId="77CBDD38" w:rsidR="00FE6F2E" w:rsidRPr="00185C53" w:rsidRDefault="001D53DB" w:rsidP="001D53DB">
      <w:pPr>
        <w:pStyle w:val="FootnoteText"/>
        <w:spacing w:before="240"/>
        <w:rPr>
          <w:rFonts w:ascii="Calibri" w:hAnsi="Calibri" w:cs="Calibri"/>
          <w:sz w:val="24"/>
          <w:szCs w:val="24"/>
        </w:rPr>
      </w:pPr>
      <w:r w:rsidRPr="00185C53">
        <w:rPr>
          <w:rFonts w:ascii="Calibri" w:hAnsi="Calibri" w:cs="Calibri"/>
          <w:sz w:val="24"/>
          <w:szCs w:val="24"/>
        </w:rPr>
        <w:t>• is a privately fostered child.</w:t>
      </w:r>
    </w:p>
    <w:p w14:paraId="0A29B7F8" w14:textId="77777777" w:rsidR="00B91906" w:rsidRPr="00185C53" w:rsidRDefault="00B91906" w:rsidP="00B43C08">
      <w:pPr>
        <w:spacing w:after="0" w:line="240" w:lineRule="auto"/>
        <w:rPr>
          <w:rFonts w:ascii="Calibri" w:hAnsi="Calibri" w:cs="Calibri"/>
        </w:rPr>
      </w:pPr>
    </w:p>
    <w:p w14:paraId="7DB3E528" w14:textId="28DD5E5D" w:rsidR="00E75D6B" w:rsidRPr="00185C53" w:rsidRDefault="1582282E" w:rsidP="7A2E5CCB">
      <w:pPr>
        <w:spacing w:after="0" w:line="240" w:lineRule="auto"/>
        <w:rPr>
          <w:rFonts w:ascii="Calibri" w:eastAsia="Times New Roman" w:hAnsi="Calibri" w:cs="Calibri"/>
          <w:b/>
          <w:bCs/>
          <w:i/>
          <w:iCs/>
          <w:sz w:val="24"/>
          <w:szCs w:val="24"/>
          <w:highlight w:val="magenta"/>
          <w:lang w:eastAsia="en-GB"/>
        </w:rPr>
      </w:pPr>
      <w:r w:rsidRPr="00185C53">
        <w:rPr>
          <w:rFonts w:ascii="Calibri" w:eastAsia="Times New Roman" w:hAnsi="Calibri" w:cs="Calibri"/>
          <w:i/>
          <w:iCs/>
          <w:sz w:val="24"/>
          <w:szCs w:val="24"/>
          <w:lang w:eastAsia="en-GB"/>
        </w:rPr>
        <w:t xml:space="preserve">All staff should receive appropriate safeguarding and child protection training (including online safety which, amongst other things, includes an understanding of the expectations, applicable roles and responsibilities in relation to filtering and monitoring – </w:t>
      </w:r>
      <w:r w:rsidR="007C7D5F" w:rsidRPr="00185C53">
        <w:rPr>
          <w:rFonts w:ascii="Calibri" w:eastAsia="Times New Roman" w:hAnsi="Calibri" w:cs="Calibri"/>
          <w:i/>
          <w:iCs/>
          <w:sz w:val="24"/>
          <w:szCs w:val="24"/>
          <w:lang w:eastAsia="en-GB"/>
        </w:rPr>
        <w:t>(</w:t>
      </w:r>
      <w:r w:rsidRPr="00185C53">
        <w:rPr>
          <w:rFonts w:ascii="Calibri" w:eastAsia="Times New Roman" w:hAnsi="Calibri" w:cs="Calibri"/>
          <w:i/>
          <w:iCs/>
          <w:sz w:val="24"/>
          <w:szCs w:val="24"/>
          <w:lang w:eastAsia="en-GB"/>
        </w:rPr>
        <w:t>see para 1</w:t>
      </w:r>
      <w:r w:rsidR="00B449F2" w:rsidRPr="00185C53">
        <w:rPr>
          <w:rFonts w:ascii="Calibri" w:eastAsia="Times New Roman" w:hAnsi="Calibri" w:cs="Calibri"/>
          <w:i/>
          <w:iCs/>
          <w:sz w:val="24"/>
          <w:szCs w:val="24"/>
          <w:lang w:eastAsia="en-GB"/>
        </w:rPr>
        <w:t>71</w:t>
      </w:r>
      <w:r w:rsidR="002016BE" w:rsidRPr="00185C53">
        <w:rPr>
          <w:rFonts w:ascii="Calibri" w:eastAsia="Times New Roman" w:hAnsi="Calibri" w:cs="Calibri"/>
          <w:i/>
          <w:iCs/>
          <w:sz w:val="24"/>
          <w:szCs w:val="24"/>
          <w:lang w:eastAsia="en-GB"/>
        </w:rPr>
        <w:t>-175</w:t>
      </w:r>
      <w:r w:rsidRPr="00185C53">
        <w:rPr>
          <w:rFonts w:ascii="Calibri" w:eastAsia="Times New Roman" w:hAnsi="Calibri" w:cs="Calibri"/>
          <w:i/>
          <w:iCs/>
          <w:sz w:val="24"/>
          <w:szCs w:val="24"/>
          <w:lang w:eastAsia="en-GB"/>
        </w:rPr>
        <w:t xml:space="preserve"> for further information) at induction. The training should be regularly updated. In addition, all staff should receive safeguarding and child protection (including online safety) updates (for example, via email, e-bulletins, and staff meetings), as required, and at least annually, to continue to provide them with relevant skills and knowledge to safeguard children effectively</w:t>
      </w:r>
      <w:r w:rsidR="68F89ECD" w:rsidRPr="00185C53">
        <w:rPr>
          <w:rFonts w:ascii="Calibri" w:eastAsia="Times New Roman" w:hAnsi="Calibri" w:cs="Calibri"/>
          <w:i/>
          <w:iCs/>
          <w:sz w:val="24"/>
          <w:szCs w:val="24"/>
          <w:lang w:eastAsia="en-GB"/>
        </w:rPr>
        <w:t xml:space="preserve">. </w:t>
      </w:r>
      <w:r w:rsidR="611395A0" w:rsidRPr="00185C53">
        <w:rPr>
          <w:rFonts w:ascii="Calibri" w:eastAsia="Times New Roman" w:hAnsi="Calibri" w:cs="Calibri"/>
          <w:b/>
          <w:bCs/>
          <w:sz w:val="24"/>
          <w:szCs w:val="24"/>
          <w:lang w:eastAsia="en-GB"/>
        </w:rPr>
        <w:t>Keeping</w:t>
      </w:r>
      <w:r w:rsidR="7DB303B0" w:rsidRPr="00185C53">
        <w:rPr>
          <w:rFonts w:ascii="Calibri" w:eastAsia="Times New Roman" w:hAnsi="Calibri" w:cs="Calibri"/>
          <w:b/>
          <w:bCs/>
          <w:sz w:val="24"/>
          <w:szCs w:val="24"/>
          <w:lang w:eastAsia="en-GB"/>
        </w:rPr>
        <w:t xml:space="preserve"> children safe in education, September </w:t>
      </w:r>
      <w:r w:rsidR="611395A0" w:rsidRPr="00185C53">
        <w:rPr>
          <w:rFonts w:ascii="Calibri" w:eastAsia="Times New Roman" w:hAnsi="Calibri" w:cs="Calibri"/>
          <w:b/>
          <w:bCs/>
          <w:sz w:val="24"/>
          <w:szCs w:val="24"/>
          <w:lang w:eastAsia="en-GB"/>
        </w:rPr>
        <w:t>20</w:t>
      </w:r>
      <w:r w:rsidR="1ABC54EB" w:rsidRPr="00185C53">
        <w:rPr>
          <w:rFonts w:ascii="Calibri" w:eastAsia="Times New Roman" w:hAnsi="Calibri" w:cs="Calibri"/>
          <w:b/>
          <w:bCs/>
          <w:sz w:val="24"/>
          <w:szCs w:val="24"/>
          <w:lang w:eastAsia="en-GB"/>
        </w:rPr>
        <w:t>2</w:t>
      </w:r>
      <w:r w:rsidR="001E7E36" w:rsidRPr="00185C53">
        <w:rPr>
          <w:rFonts w:ascii="Calibri" w:eastAsia="Times New Roman" w:hAnsi="Calibri" w:cs="Calibri"/>
          <w:b/>
          <w:bCs/>
          <w:sz w:val="24"/>
          <w:szCs w:val="24"/>
          <w:lang w:eastAsia="en-GB"/>
        </w:rPr>
        <w:t>6</w:t>
      </w:r>
      <w:r w:rsidR="611395A0" w:rsidRPr="00185C53">
        <w:rPr>
          <w:rFonts w:ascii="Calibri" w:eastAsia="Times New Roman" w:hAnsi="Calibri" w:cs="Calibri"/>
          <w:b/>
          <w:bCs/>
          <w:sz w:val="24"/>
          <w:szCs w:val="24"/>
          <w:lang w:eastAsia="en-GB"/>
        </w:rPr>
        <w:t xml:space="preserve">, </w:t>
      </w:r>
      <w:r w:rsidR="63C436A5" w:rsidRPr="00185C53">
        <w:rPr>
          <w:rFonts w:ascii="Calibri" w:eastAsia="Times New Roman" w:hAnsi="Calibri" w:cs="Calibri"/>
          <w:b/>
          <w:bCs/>
          <w:sz w:val="24"/>
          <w:szCs w:val="24"/>
          <w:lang w:eastAsia="en-GB"/>
        </w:rPr>
        <w:t xml:space="preserve">Part </w:t>
      </w:r>
      <w:r w:rsidR="1CD13FC3" w:rsidRPr="00185C53">
        <w:rPr>
          <w:rFonts w:ascii="Calibri" w:eastAsia="Times New Roman" w:hAnsi="Calibri" w:cs="Calibri"/>
          <w:b/>
          <w:bCs/>
          <w:sz w:val="24"/>
          <w:szCs w:val="24"/>
          <w:lang w:eastAsia="en-GB"/>
        </w:rPr>
        <w:t>One</w:t>
      </w:r>
      <w:r w:rsidR="6FB24468" w:rsidRPr="00185C53">
        <w:rPr>
          <w:rFonts w:ascii="Calibri" w:eastAsia="Times New Roman" w:hAnsi="Calibri" w:cs="Calibri"/>
          <w:b/>
          <w:bCs/>
          <w:sz w:val="24"/>
          <w:szCs w:val="24"/>
          <w:lang w:eastAsia="en-GB"/>
        </w:rPr>
        <w:t xml:space="preserve"> </w:t>
      </w:r>
      <w:r w:rsidR="5AE14F67" w:rsidRPr="00185C53">
        <w:rPr>
          <w:rFonts w:ascii="Calibri" w:eastAsia="Times New Roman" w:hAnsi="Calibri" w:cs="Calibri"/>
          <w:b/>
          <w:bCs/>
          <w:sz w:val="24"/>
          <w:szCs w:val="24"/>
          <w:lang w:eastAsia="en-GB"/>
        </w:rPr>
        <w:t>(para</w:t>
      </w:r>
      <w:r w:rsidR="0625F5D5" w:rsidRPr="00185C53">
        <w:rPr>
          <w:rFonts w:ascii="Calibri" w:eastAsia="Times New Roman" w:hAnsi="Calibri" w:cs="Calibri"/>
          <w:b/>
          <w:bCs/>
          <w:sz w:val="24"/>
          <w:szCs w:val="24"/>
          <w:lang w:eastAsia="en-GB"/>
        </w:rPr>
        <w:t xml:space="preserve"> </w:t>
      </w:r>
      <w:r w:rsidR="611395A0" w:rsidRPr="00185C53">
        <w:rPr>
          <w:rFonts w:ascii="Calibri" w:eastAsia="Times New Roman" w:hAnsi="Calibri" w:cs="Calibri"/>
          <w:b/>
          <w:bCs/>
          <w:sz w:val="24"/>
          <w:szCs w:val="24"/>
          <w:lang w:eastAsia="en-GB"/>
        </w:rPr>
        <w:t>1</w:t>
      </w:r>
      <w:r w:rsidR="02455FFA" w:rsidRPr="00185C53">
        <w:rPr>
          <w:rFonts w:ascii="Calibri" w:eastAsia="Times New Roman" w:hAnsi="Calibri" w:cs="Calibri"/>
          <w:b/>
          <w:bCs/>
          <w:sz w:val="24"/>
          <w:szCs w:val="24"/>
          <w:lang w:eastAsia="en-GB"/>
        </w:rPr>
        <w:t>2</w:t>
      </w:r>
      <w:r w:rsidR="611395A0" w:rsidRPr="00185C53">
        <w:rPr>
          <w:rFonts w:ascii="Calibri" w:eastAsia="Times New Roman" w:hAnsi="Calibri" w:cs="Calibri"/>
          <w:b/>
          <w:bCs/>
          <w:sz w:val="24"/>
          <w:szCs w:val="24"/>
          <w:lang w:eastAsia="en-GB"/>
        </w:rPr>
        <w:t xml:space="preserve">). </w:t>
      </w:r>
    </w:p>
    <w:p w14:paraId="796B2FCE" w14:textId="77777777" w:rsidR="00BE3B9A" w:rsidRPr="00185C53" w:rsidRDefault="00BE3B9A" w:rsidP="00B43C08">
      <w:pPr>
        <w:spacing w:after="0" w:line="240" w:lineRule="auto"/>
        <w:rPr>
          <w:rFonts w:ascii="Calibri" w:eastAsia="Times New Roman" w:hAnsi="Calibri" w:cs="Calibri"/>
          <w:sz w:val="24"/>
          <w:szCs w:val="24"/>
          <w:highlight w:val="yellow"/>
          <w:lang w:eastAsia="en-GB"/>
        </w:rPr>
      </w:pPr>
    </w:p>
    <w:p w14:paraId="7E9609B0" w14:textId="77777777" w:rsidR="0011535B" w:rsidRPr="001334D8" w:rsidRDefault="0011535B" w:rsidP="0011535B">
      <w:pPr>
        <w:spacing w:after="0" w:line="240" w:lineRule="auto"/>
        <w:rPr>
          <w:rFonts w:eastAsia="Times New Roman" w:cstheme="minorHAnsi"/>
          <w:sz w:val="24"/>
          <w:szCs w:val="24"/>
          <w:lang w:eastAsia="en-GB"/>
        </w:rPr>
      </w:pPr>
      <w:r w:rsidRPr="001334D8">
        <w:rPr>
          <w:rFonts w:eastAsia="Times New Roman" w:cs="Arial"/>
          <w:sz w:val="24"/>
          <w:szCs w:val="24"/>
          <w:lang w:eastAsia="en-GB"/>
        </w:rPr>
        <w:t xml:space="preserve">In our school we do these regular updates through: </w:t>
      </w:r>
      <w:r w:rsidRPr="001334D8">
        <w:rPr>
          <w:rFonts w:eastAsia="Times New Roman" w:cstheme="minorHAnsi"/>
          <w:sz w:val="24"/>
          <w:szCs w:val="24"/>
          <w:lang w:eastAsia="en-GB"/>
        </w:rPr>
        <w:t>case study discussions, staff briefings, notice-boards etc.</w:t>
      </w:r>
      <w:r w:rsidRPr="001334D8">
        <w:rPr>
          <w:rFonts w:eastAsia="Times New Roman" w:cstheme="minorHAnsi"/>
          <w:iCs/>
          <w:sz w:val="24"/>
          <w:szCs w:val="24"/>
          <w:lang w:eastAsia="en-GB"/>
        </w:rPr>
        <w:t xml:space="preserve">   </w:t>
      </w:r>
      <w:r w:rsidRPr="001334D8">
        <w:rPr>
          <w:rFonts w:eastAsia="Times New Roman" w:cstheme="minorHAnsi"/>
          <w:sz w:val="24"/>
          <w:szCs w:val="24"/>
          <w:lang w:eastAsia="en-GB"/>
        </w:rPr>
        <w:t>Notes of these and attendance lists at briefings are kept in a separate file</w:t>
      </w:r>
    </w:p>
    <w:p w14:paraId="761FC928" w14:textId="53FEBAE9" w:rsidR="00341917" w:rsidRPr="00185C53" w:rsidRDefault="00341917" w:rsidP="00B43C08">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Our school understands that it is best practice to discuss concerns with parents/carers before contacting First Contact Service (providing this does not present a delay), unless by doing so the child would be put at further risk of harm. First Contact Service: 03000 267979.</w:t>
      </w:r>
    </w:p>
    <w:p w14:paraId="3C750921" w14:textId="69FEE652" w:rsidR="001714EA" w:rsidRPr="00185C53" w:rsidRDefault="001714EA" w:rsidP="0005568A">
      <w:pPr>
        <w:spacing w:after="0" w:line="240" w:lineRule="auto"/>
        <w:jc w:val="both"/>
        <w:rPr>
          <w:rFonts w:ascii="Calibri" w:eastAsia="Times New Roman" w:hAnsi="Calibri" w:cs="Calibri"/>
          <w:iCs/>
          <w:sz w:val="24"/>
          <w:szCs w:val="24"/>
          <w:lang w:eastAsia="en-GB"/>
        </w:rPr>
      </w:pPr>
    </w:p>
    <w:p w14:paraId="4A26F677" w14:textId="56118DF9" w:rsidR="001714EA" w:rsidRPr="00185C53" w:rsidRDefault="00541630" w:rsidP="00B43C08">
      <w:pPr>
        <w:spacing w:after="0" w:line="240" w:lineRule="auto"/>
        <w:rPr>
          <w:rFonts w:ascii="Calibri" w:eastAsia="Times New Roman" w:hAnsi="Calibri" w:cs="Calibri"/>
          <w:sz w:val="24"/>
          <w:szCs w:val="24"/>
          <w:lang w:eastAsia="en-GB"/>
        </w:rPr>
      </w:pPr>
      <w:r w:rsidRPr="00185C53">
        <w:rPr>
          <w:rFonts w:ascii="Calibri" w:eastAsia="Times New Roman" w:hAnsi="Calibri" w:cs="Calibri"/>
          <w:b/>
          <w:noProof/>
          <w:sz w:val="24"/>
          <w:szCs w:val="24"/>
          <w:lang w:eastAsia="en-GB"/>
        </w:rPr>
        <mc:AlternateContent>
          <mc:Choice Requires="wps">
            <w:drawing>
              <wp:inline distT="0" distB="0" distL="0" distR="0" wp14:anchorId="26655615" wp14:editId="004B36B0">
                <wp:extent cx="5678805" cy="1404620"/>
                <wp:effectExtent l="0" t="0" r="17145" b="21590"/>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8805" cy="1404620"/>
                        </a:xfrm>
                        <a:prstGeom prst="rect">
                          <a:avLst/>
                        </a:prstGeom>
                        <a:solidFill>
                          <a:srgbClr val="FFFFFF"/>
                        </a:solidFill>
                        <a:ln w="9525">
                          <a:solidFill>
                            <a:srgbClr val="000000"/>
                          </a:solidFill>
                          <a:miter lim="800000"/>
                          <a:headEnd/>
                          <a:tailEnd/>
                        </a:ln>
                      </wps:spPr>
                      <wps:txbx>
                        <w:txbxContent>
                          <w:p w14:paraId="7EC01B74" w14:textId="7540A23E" w:rsidR="008E77FB" w:rsidRPr="00541630" w:rsidRDefault="008E77FB" w:rsidP="003C3196">
                            <w:pPr>
                              <w:spacing w:before="120" w:after="120" w:line="240" w:lineRule="auto"/>
                              <w:jc w:val="center"/>
                              <w:rPr>
                                <w:rFonts w:ascii="Arial" w:eastAsia="Times New Roman" w:hAnsi="Arial" w:cs="Arial"/>
                                <w:b/>
                                <w:sz w:val="24"/>
                                <w:szCs w:val="24"/>
                                <w:lang w:eastAsia="en-GB"/>
                              </w:rPr>
                            </w:pPr>
                            <w:r w:rsidRPr="00B61CBD">
                              <w:rPr>
                                <w:rFonts w:ascii="Arial" w:eastAsia="Times New Roman" w:hAnsi="Arial" w:cs="Arial"/>
                                <w:b/>
                                <w:sz w:val="24"/>
                                <w:szCs w:val="24"/>
                                <w:lang w:eastAsia="en-GB"/>
                              </w:rPr>
                              <w:t>Where a child is suffering, or is likely to suffer from harm, it is important that a referral to children’s social care (and if appropriate the police) is made immediately.</w:t>
                            </w:r>
                          </w:p>
                        </w:txbxContent>
                      </wps:txbx>
                      <wps:bodyPr rot="0" vert="horz" wrap="square" lIns="91440" tIns="45720" rIns="91440" bIns="45720" anchor="t" anchorCtr="0">
                        <a:spAutoFit/>
                      </wps:bodyPr>
                    </wps:wsp>
                  </a:graphicData>
                </a:graphic>
              </wp:inline>
            </w:drawing>
          </mc:Choice>
          <mc:Fallback>
            <w:pict>
              <v:shape w14:anchorId="26655615" id="Text Box 217" o:spid="_x0000_s1027" type="#_x0000_t202" style="width:447.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">
                <v:textbox style="mso-fit-shape-to-text:t">
                  <w:txbxContent>
                    <w:p w14:paraId="7EC01B74" w14:textId="7540A23E" w:rsidR="008E77FB" w:rsidRPr="00541630" w:rsidRDefault="008E77FB" w:rsidP="003C3196">
                      <w:pPr>
                        <w:spacing w:before="120" w:after="120" w:line="240" w:lineRule="auto"/>
                        <w:jc w:val="center"/>
                        <w:rPr>
                          <w:rFonts w:ascii="Arial" w:eastAsia="Times New Roman" w:hAnsi="Arial" w:cs="Arial"/>
                          <w:b/>
                          <w:sz w:val="24"/>
                          <w:szCs w:val="24"/>
                          <w:lang w:eastAsia="en-GB"/>
                        </w:rPr>
                      </w:pPr>
                      <w:r w:rsidRPr="00B61CBD">
                        <w:rPr>
                          <w:rFonts w:ascii="Arial" w:eastAsia="Times New Roman" w:hAnsi="Arial" w:cs="Arial"/>
                          <w:b/>
                          <w:sz w:val="24"/>
                          <w:szCs w:val="24"/>
                          <w:lang w:eastAsia="en-GB"/>
                        </w:rPr>
                        <w:t>Where a child is suffering, or is likely to suffer from harm, it is important that a referral to children’s social care (and if appropriate the police) is made immediately.</w:t>
                      </w:r>
                    </w:p>
                  </w:txbxContent>
                </v:textbox>
                <w10:anchorlock/>
              </v:shape>
            </w:pict>
          </mc:Fallback>
        </mc:AlternateContent>
      </w:r>
      <w:r w:rsidR="00593F42" w:rsidRPr="00185C53">
        <w:rPr>
          <w:rFonts w:ascii="Calibri" w:eastAsia="Times New Roman" w:hAnsi="Calibri" w:cs="Calibri"/>
          <w:sz w:val="24"/>
          <w:szCs w:val="24"/>
          <w:lang w:eastAsia="en-GB"/>
        </w:rPr>
        <w:t>Anyone can make a referral. When referrals are not made by the designated safeguarding lead</w:t>
      </w:r>
      <w:r w:rsidR="00636723" w:rsidRPr="00185C53">
        <w:rPr>
          <w:rFonts w:ascii="Calibri" w:eastAsia="Times New Roman" w:hAnsi="Calibri" w:cs="Calibri"/>
          <w:sz w:val="24"/>
          <w:szCs w:val="24"/>
          <w:lang w:eastAsia="en-GB"/>
        </w:rPr>
        <w:t>,</w:t>
      </w:r>
      <w:r w:rsidR="00593F42" w:rsidRPr="00185C53">
        <w:rPr>
          <w:rFonts w:ascii="Calibri" w:eastAsia="Times New Roman" w:hAnsi="Calibri" w:cs="Calibri"/>
          <w:sz w:val="24"/>
          <w:szCs w:val="24"/>
          <w:lang w:eastAsia="en-GB"/>
        </w:rPr>
        <w:t xml:space="preserve"> the designated safeguarding lead should be informed, as soon as possible, that a referral has been made. </w:t>
      </w:r>
    </w:p>
    <w:p w14:paraId="656C7EC2" w14:textId="77777777" w:rsidR="00C9539B" w:rsidRPr="00185C53" w:rsidRDefault="00C9539B" w:rsidP="00B43C08">
      <w:pPr>
        <w:tabs>
          <w:tab w:val="left" w:pos="567"/>
        </w:tabs>
        <w:spacing w:after="0" w:line="240" w:lineRule="auto"/>
        <w:rPr>
          <w:rFonts w:ascii="Calibri" w:eastAsia="Times New Roman" w:hAnsi="Calibri" w:cs="Calibri"/>
          <w:b/>
          <w:bCs/>
          <w:i/>
          <w:iCs/>
          <w:sz w:val="28"/>
          <w:szCs w:val="24"/>
          <w:lang w:eastAsia="en-GB"/>
        </w:rPr>
      </w:pPr>
    </w:p>
    <w:p w14:paraId="23E4AFD0" w14:textId="3AA268B1" w:rsidR="00BE3B9A" w:rsidRPr="00185C53" w:rsidRDefault="00577488" w:rsidP="00B43C08">
      <w:pPr>
        <w:tabs>
          <w:tab w:val="left" w:pos="567"/>
        </w:tabs>
        <w:spacing w:after="0" w:line="240" w:lineRule="auto"/>
        <w:rPr>
          <w:rFonts w:ascii="Calibri" w:eastAsia="Times New Roman" w:hAnsi="Calibri" w:cs="Calibri"/>
          <w:b/>
          <w:bCs/>
          <w:sz w:val="28"/>
          <w:szCs w:val="24"/>
          <w:lang w:eastAsia="en-GB"/>
        </w:rPr>
      </w:pPr>
      <w:r w:rsidRPr="00185C53">
        <w:rPr>
          <w:rFonts w:ascii="Calibri" w:eastAsia="Times New Roman" w:hAnsi="Calibri" w:cs="Calibri"/>
          <w:b/>
          <w:bCs/>
          <w:sz w:val="28"/>
          <w:szCs w:val="24"/>
          <w:lang w:eastAsia="en-GB"/>
        </w:rPr>
        <w:t xml:space="preserve">(3)  </w:t>
      </w:r>
      <w:r w:rsidR="007F2C5C" w:rsidRPr="00185C53">
        <w:rPr>
          <w:rFonts w:ascii="Calibri" w:eastAsia="Times New Roman" w:hAnsi="Calibri" w:cs="Calibri"/>
          <w:b/>
          <w:bCs/>
          <w:sz w:val="28"/>
          <w:szCs w:val="24"/>
          <w:lang w:eastAsia="en-GB"/>
        </w:rPr>
        <w:t xml:space="preserve">Family </w:t>
      </w:r>
      <w:r w:rsidR="00947509" w:rsidRPr="00185C53">
        <w:rPr>
          <w:rFonts w:ascii="Calibri" w:eastAsia="Times New Roman" w:hAnsi="Calibri" w:cs="Calibri"/>
          <w:b/>
          <w:bCs/>
          <w:sz w:val="28"/>
          <w:szCs w:val="24"/>
          <w:lang w:eastAsia="en-GB"/>
        </w:rPr>
        <w:t xml:space="preserve">Help </w:t>
      </w:r>
      <w:r w:rsidR="00BE3B9A" w:rsidRPr="00185C53">
        <w:rPr>
          <w:rFonts w:ascii="Calibri" w:eastAsia="Times New Roman" w:hAnsi="Calibri" w:cs="Calibri"/>
          <w:b/>
          <w:bCs/>
          <w:sz w:val="28"/>
          <w:szCs w:val="24"/>
          <w:lang w:eastAsia="en-GB"/>
        </w:rPr>
        <w:t>Assessment Procedure &amp; Practice Guidance</w:t>
      </w:r>
    </w:p>
    <w:p w14:paraId="173975CA" w14:textId="77777777" w:rsidR="00BE3B9A" w:rsidRPr="00185C53" w:rsidRDefault="00BE3B9A" w:rsidP="00B43C08">
      <w:pPr>
        <w:spacing w:after="0" w:line="240" w:lineRule="auto"/>
        <w:rPr>
          <w:rFonts w:ascii="Calibri" w:eastAsia="Times New Roman" w:hAnsi="Calibri" w:cs="Calibri"/>
          <w:bCs/>
          <w:iCs/>
          <w:sz w:val="24"/>
          <w:szCs w:val="24"/>
          <w:lang w:eastAsia="en-GB"/>
        </w:rPr>
      </w:pPr>
    </w:p>
    <w:p w14:paraId="1D52566C" w14:textId="27B7605D" w:rsidR="00947509" w:rsidRPr="00185C53" w:rsidRDefault="6BFFD174" w:rsidP="57E72FF8">
      <w:pPr>
        <w:spacing w:after="0" w:line="240" w:lineRule="auto"/>
        <w:rPr>
          <w:rFonts w:ascii="Calibri" w:eastAsia="Times New Roman" w:hAnsi="Calibri" w:cs="Calibri"/>
          <w:strike/>
          <w:sz w:val="24"/>
          <w:szCs w:val="24"/>
          <w:lang w:eastAsia="en-GB"/>
        </w:rPr>
      </w:pPr>
      <w:r w:rsidRPr="00185C53">
        <w:rPr>
          <w:rFonts w:ascii="Calibri" w:eastAsia="Times New Roman" w:hAnsi="Calibri" w:cs="Calibri"/>
          <w:sz w:val="24"/>
          <w:szCs w:val="24"/>
          <w:lang w:eastAsia="en-GB"/>
        </w:rPr>
        <w:t>‘</w:t>
      </w:r>
      <w:r w:rsidRPr="00185C53">
        <w:rPr>
          <w:rFonts w:ascii="Calibri" w:eastAsia="Times New Roman" w:hAnsi="Calibri" w:cs="Calibri"/>
          <w:i/>
          <w:sz w:val="24"/>
          <w:szCs w:val="24"/>
          <w:lang w:eastAsia="en-GB"/>
        </w:rPr>
        <w:t>All</w:t>
      </w:r>
      <w:r w:rsidR="0E8A247B" w:rsidRPr="00185C53">
        <w:rPr>
          <w:rFonts w:ascii="Calibri" w:eastAsia="Times New Roman" w:hAnsi="Calibri" w:cs="Calibri"/>
          <w:i/>
          <w:sz w:val="24"/>
          <w:szCs w:val="24"/>
          <w:lang w:eastAsia="en-GB"/>
        </w:rPr>
        <w:t xml:space="preserve"> </w:t>
      </w:r>
      <w:r w:rsidRPr="00185C53">
        <w:rPr>
          <w:rFonts w:ascii="Calibri" w:eastAsia="Times New Roman" w:hAnsi="Calibri" w:cs="Calibri"/>
          <w:i/>
          <w:sz w:val="24"/>
          <w:szCs w:val="24"/>
          <w:lang w:eastAsia="en-GB"/>
        </w:rPr>
        <w:t xml:space="preserve">staff should be prepared to identify children who may benefit from </w:t>
      </w:r>
      <w:r w:rsidR="00D36CDB" w:rsidRPr="00185C53">
        <w:rPr>
          <w:rFonts w:ascii="Calibri" w:eastAsia="Times New Roman" w:hAnsi="Calibri" w:cs="Calibri"/>
          <w:i/>
          <w:sz w:val="24"/>
          <w:szCs w:val="24"/>
          <w:lang w:eastAsia="en-GB"/>
        </w:rPr>
        <w:t>Family Help</w:t>
      </w:r>
      <w:r w:rsidR="486786D9" w:rsidRPr="00185C53">
        <w:rPr>
          <w:rFonts w:ascii="Calibri" w:eastAsia="Times New Roman" w:hAnsi="Calibri" w:cs="Calibri"/>
          <w:i/>
          <w:sz w:val="24"/>
          <w:szCs w:val="24"/>
          <w:lang w:eastAsia="en-GB"/>
        </w:rPr>
        <w:t>.</w:t>
      </w:r>
      <w:r w:rsidR="486786D9" w:rsidRPr="00185C53">
        <w:rPr>
          <w:rFonts w:ascii="Calibri" w:hAnsi="Calibri" w:cs="Calibri"/>
        </w:rPr>
        <w:t xml:space="preserve"> </w:t>
      </w:r>
      <w:r w:rsidR="00D36CDB" w:rsidRPr="00185C53">
        <w:rPr>
          <w:rFonts w:ascii="Calibri" w:eastAsia="Times New Roman" w:hAnsi="Calibri" w:cs="Calibri"/>
          <w:i/>
          <w:sz w:val="24"/>
          <w:szCs w:val="24"/>
          <w:lang w:eastAsia="en-GB"/>
        </w:rPr>
        <w:t>Family</w:t>
      </w:r>
      <w:r w:rsidR="486786D9" w:rsidRPr="00185C53">
        <w:rPr>
          <w:rFonts w:ascii="Calibri" w:eastAsia="Times New Roman" w:hAnsi="Calibri" w:cs="Calibri"/>
          <w:i/>
          <w:sz w:val="24"/>
          <w:szCs w:val="24"/>
          <w:lang w:eastAsia="en-GB"/>
        </w:rPr>
        <w:t xml:space="preserve"> help means providing support as soon as a problem emerges at any point in a child’s life, from the foundation years through to the teenage years.</w:t>
      </w:r>
      <w:r w:rsidRPr="00185C53">
        <w:rPr>
          <w:rFonts w:ascii="Calibri" w:eastAsia="Times New Roman" w:hAnsi="Calibri" w:cs="Calibri"/>
          <w:i/>
          <w:sz w:val="24"/>
          <w:szCs w:val="24"/>
          <w:lang w:eastAsia="en-GB"/>
        </w:rPr>
        <w:t xml:space="preserve"> </w:t>
      </w:r>
      <w:r w:rsidR="0E8A247B" w:rsidRPr="00185C53">
        <w:rPr>
          <w:rFonts w:ascii="Calibri" w:eastAsia="Times New Roman" w:hAnsi="Calibri" w:cs="Calibri"/>
          <w:sz w:val="24"/>
          <w:szCs w:val="24"/>
          <w:lang w:eastAsia="en-GB"/>
        </w:rPr>
        <w:t>KCSIE</w:t>
      </w:r>
      <w:r w:rsidR="74EA48E4" w:rsidRPr="00185C53">
        <w:rPr>
          <w:rFonts w:ascii="Calibri" w:eastAsia="Times New Roman" w:hAnsi="Calibri" w:cs="Calibri"/>
          <w:sz w:val="24"/>
          <w:szCs w:val="24"/>
          <w:lang w:eastAsia="en-GB"/>
        </w:rPr>
        <w:t xml:space="preserve"> </w:t>
      </w:r>
      <w:r w:rsidR="6D92655A" w:rsidRPr="00185C53">
        <w:rPr>
          <w:rFonts w:ascii="Calibri" w:eastAsia="Times New Roman" w:hAnsi="Calibri" w:cs="Calibri"/>
          <w:sz w:val="24"/>
          <w:szCs w:val="24"/>
          <w:lang w:eastAsia="en-GB"/>
        </w:rPr>
        <w:t>20</w:t>
      </w:r>
      <w:r w:rsidR="703D767D" w:rsidRPr="00185C53">
        <w:rPr>
          <w:rFonts w:ascii="Calibri" w:eastAsia="Times New Roman" w:hAnsi="Calibri" w:cs="Calibri"/>
          <w:sz w:val="24"/>
          <w:szCs w:val="24"/>
          <w:lang w:eastAsia="en-GB"/>
        </w:rPr>
        <w:t>2</w:t>
      </w:r>
      <w:r w:rsidR="00D36CDB" w:rsidRPr="00185C53">
        <w:rPr>
          <w:rFonts w:ascii="Calibri" w:eastAsia="Times New Roman" w:hAnsi="Calibri" w:cs="Calibri"/>
          <w:sz w:val="24"/>
          <w:szCs w:val="24"/>
          <w:lang w:eastAsia="en-GB"/>
        </w:rPr>
        <w:t>6</w:t>
      </w:r>
      <w:r w:rsidR="6D92655A" w:rsidRPr="00185C53">
        <w:rPr>
          <w:rFonts w:ascii="Calibri" w:eastAsia="Times New Roman" w:hAnsi="Calibri" w:cs="Calibri"/>
          <w:i/>
          <w:sz w:val="24"/>
          <w:szCs w:val="24"/>
          <w:lang w:eastAsia="en-GB"/>
        </w:rPr>
        <w:t xml:space="preserve"> </w:t>
      </w:r>
      <w:r w:rsidR="6D92655A" w:rsidRPr="00185C53">
        <w:rPr>
          <w:rFonts w:ascii="Calibri" w:eastAsia="Times New Roman" w:hAnsi="Calibri" w:cs="Calibri"/>
          <w:sz w:val="24"/>
          <w:szCs w:val="24"/>
          <w:lang w:eastAsia="en-GB"/>
        </w:rPr>
        <w:t>(</w:t>
      </w:r>
      <w:r w:rsidR="2B96E765" w:rsidRPr="00185C53">
        <w:rPr>
          <w:rFonts w:ascii="Calibri" w:eastAsia="Times New Roman" w:hAnsi="Calibri" w:cs="Calibri"/>
          <w:sz w:val="24"/>
          <w:szCs w:val="24"/>
          <w:lang w:eastAsia="en-GB"/>
        </w:rPr>
        <w:t xml:space="preserve">para </w:t>
      </w:r>
      <w:r w:rsidR="32F11BB6" w:rsidRPr="00185C53">
        <w:rPr>
          <w:rFonts w:ascii="Calibri" w:eastAsia="Times New Roman" w:hAnsi="Calibri" w:cs="Calibri"/>
          <w:sz w:val="24"/>
          <w:szCs w:val="24"/>
          <w:lang w:eastAsia="en-GB"/>
        </w:rPr>
        <w:t>6</w:t>
      </w:r>
      <w:r w:rsidR="6D92655A" w:rsidRPr="00185C53">
        <w:rPr>
          <w:rFonts w:ascii="Calibri" w:eastAsia="Times New Roman" w:hAnsi="Calibri" w:cs="Calibri"/>
          <w:sz w:val="24"/>
          <w:szCs w:val="24"/>
          <w:lang w:eastAsia="en-GB"/>
        </w:rPr>
        <w:t>)</w:t>
      </w:r>
      <w:r w:rsidR="1262A50F" w:rsidRPr="00185C53">
        <w:rPr>
          <w:rFonts w:ascii="Calibri" w:eastAsia="Times New Roman" w:hAnsi="Calibri" w:cs="Calibri"/>
          <w:sz w:val="24"/>
          <w:szCs w:val="24"/>
          <w:lang w:eastAsia="en-GB"/>
        </w:rPr>
        <w:t>.</w:t>
      </w:r>
      <w:r w:rsidR="6D92655A" w:rsidRPr="00185C53">
        <w:rPr>
          <w:rFonts w:ascii="Calibri" w:eastAsia="Times New Roman" w:hAnsi="Calibri" w:cs="Calibri"/>
          <w:sz w:val="24"/>
          <w:szCs w:val="24"/>
          <w:lang w:eastAsia="en-GB"/>
        </w:rPr>
        <w:t xml:space="preserve"> </w:t>
      </w:r>
      <w:r w:rsidR="60F2986D" w:rsidRPr="00185C53">
        <w:rPr>
          <w:rFonts w:ascii="Calibri" w:eastAsia="Times New Roman" w:hAnsi="Calibri" w:cs="Calibri"/>
          <w:sz w:val="24"/>
          <w:szCs w:val="24"/>
          <w:lang w:eastAsia="en-GB"/>
        </w:rPr>
        <w:t>This relate</w:t>
      </w:r>
      <w:r w:rsidR="6D92655A" w:rsidRPr="00185C53">
        <w:rPr>
          <w:rFonts w:ascii="Calibri" w:eastAsia="Times New Roman" w:hAnsi="Calibri" w:cs="Calibri"/>
          <w:sz w:val="24"/>
          <w:szCs w:val="24"/>
          <w:lang w:eastAsia="en-GB"/>
        </w:rPr>
        <w:t>s</w:t>
      </w:r>
      <w:r w:rsidR="60F2986D" w:rsidRPr="00185C53">
        <w:rPr>
          <w:rFonts w:ascii="Calibri" w:eastAsia="Times New Roman" w:hAnsi="Calibri" w:cs="Calibri"/>
          <w:sz w:val="24"/>
          <w:szCs w:val="24"/>
          <w:lang w:eastAsia="en-GB"/>
        </w:rPr>
        <w:t xml:space="preserve"> to work with other universal agencies</w:t>
      </w:r>
      <w:r w:rsidR="2B96E765" w:rsidRPr="00185C53">
        <w:rPr>
          <w:rFonts w:ascii="Calibri" w:eastAsia="Times New Roman" w:hAnsi="Calibri" w:cs="Calibri"/>
          <w:sz w:val="24"/>
          <w:szCs w:val="24"/>
          <w:lang w:eastAsia="en-GB"/>
        </w:rPr>
        <w:t xml:space="preserve"> and following DSCP procedures and guidance</w:t>
      </w:r>
      <w:r w:rsidR="0306755E" w:rsidRPr="00185C53">
        <w:rPr>
          <w:rFonts w:ascii="Calibri" w:eastAsia="Times New Roman" w:hAnsi="Calibri" w:cs="Calibri"/>
          <w:sz w:val="24"/>
          <w:szCs w:val="24"/>
          <w:lang w:eastAsia="en-GB"/>
        </w:rPr>
        <w:t>.</w:t>
      </w:r>
    </w:p>
    <w:p w14:paraId="387AEA99" w14:textId="77777777" w:rsidR="00947509" w:rsidRPr="00185C53" w:rsidRDefault="00947509" w:rsidP="00B43C08">
      <w:pPr>
        <w:spacing w:after="0" w:line="240" w:lineRule="auto"/>
        <w:rPr>
          <w:rFonts w:ascii="Calibri" w:eastAsia="Times New Roman" w:hAnsi="Calibri" w:cs="Calibri"/>
          <w:strike/>
          <w:sz w:val="24"/>
          <w:szCs w:val="24"/>
          <w:lang w:eastAsia="en-GB"/>
        </w:rPr>
      </w:pPr>
    </w:p>
    <w:p w14:paraId="39439781" w14:textId="2BBDC4A3" w:rsidR="000730A8" w:rsidRPr="00185C53" w:rsidRDefault="000730A8" w:rsidP="57E72FF8">
      <w:pPr>
        <w:shd w:val="clear" w:color="auto" w:fill="FFFFFF" w:themeFill="background1"/>
        <w:spacing w:after="39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A </w:t>
      </w:r>
      <w:r w:rsidR="00F42DBB" w:rsidRPr="00185C53">
        <w:rPr>
          <w:rFonts w:ascii="Calibri" w:eastAsia="Times New Roman" w:hAnsi="Calibri" w:cs="Calibri"/>
          <w:sz w:val="24"/>
          <w:szCs w:val="24"/>
          <w:lang w:eastAsia="en-GB"/>
        </w:rPr>
        <w:t>Family</w:t>
      </w:r>
      <w:r w:rsidRPr="00185C53">
        <w:rPr>
          <w:rFonts w:ascii="Calibri" w:eastAsia="Times New Roman" w:hAnsi="Calibri" w:cs="Calibri"/>
          <w:sz w:val="24"/>
          <w:szCs w:val="24"/>
          <w:lang w:eastAsia="en-GB"/>
        </w:rPr>
        <w:t xml:space="preserve"> Help Assessment and Child and Family Plan has been developed by partners, children, young people, parents and carers which will help families get </w:t>
      </w:r>
      <w:r w:rsidR="586545D5" w:rsidRPr="00185C53">
        <w:rPr>
          <w:rFonts w:ascii="Calibri" w:eastAsia="Times New Roman" w:hAnsi="Calibri" w:cs="Calibri"/>
          <w:sz w:val="24"/>
          <w:szCs w:val="24"/>
          <w:lang w:eastAsia="en-GB"/>
        </w:rPr>
        <w:t xml:space="preserve">the </w:t>
      </w:r>
      <w:r w:rsidRPr="00185C53">
        <w:rPr>
          <w:rFonts w:ascii="Calibri" w:eastAsia="Times New Roman" w:hAnsi="Calibri" w:cs="Calibri"/>
          <w:sz w:val="24"/>
          <w:szCs w:val="24"/>
          <w:lang w:eastAsia="en-GB"/>
        </w:rPr>
        <w:t>support they need at the earliest opportunity.</w:t>
      </w:r>
    </w:p>
    <w:p w14:paraId="7118019B" w14:textId="6C46A52D" w:rsidR="000730A8" w:rsidRPr="00185C53" w:rsidRDefault="401F1A45" w:rsidP="2AC73AC8">
      <w:pPr>
        <w:shd w:val="clear" w:color="auto" w:fill="FFFFFF" w:themeFill="background1"/>
        <w:spacing w:after="390" w:line="240" w:lineRule="auto"/>
        <w:rPr>
          <w:rFonts w:ascii="Calibri" w:hAnsi="Calibri" w:cs="Calibri"/>
          <w:lang w:eastAsia="en-GB"/>
        </w:rPr>
      </w:pPr>
      <w:r w:rsidRPr="00185C53">
        <w:rPr>
          <w:rFonts w:ascii="Calibri" w:eastAsia="Times New Roman" w:hAnsi="Calibri" w:cs="Calibri"/>
          <w:sz w:val="24"/>
          <w:szCs w:val="24"/>
          <w:lang w:eastAsia="en-GB"/>
        </w:rPr>
        <w:t>It is</w:t>
      </w:r>
      <w:r w:rsidR="52F81BD5" w:rsidRPr="00185C53">
        <w:rPr>
          <w:rFonts w:ascii="Calibri" w:eastAsia="Times New Roman" w:hAnsi="Calibri" w:cs="Calibri"/>
          <w:sz w:val="24"/>
          <w:szCs w:val="24"/>
          <w:lang w:eastAsia="en-GB"/>
        </w:rPr>
        <w:t xml:space="preserve"> much more streamlined, family friendly and signs of safety/wellbeing focussed. The</w:t>
      </w:r>
      <w:r w:rsidR="2E1B61DB" w:rsidRPr="00185C53">
        <w:rPr>
          <w:rFonts w:ascii="Calibri" w:eastAsia="Times New Roman" w:hAnsi="Calibri" w:cs="Calibri"/>
          <w:sz w:val="24"/>
          <w:szCs w:val="24"/>
          <w:lang w:eastAsia="en-GB"/>
        </w:rPr>
        <w:t xml:space="preserve"> documents can</w:t>
      </w:r>
      <w:r w:rsidR="52F81BD5" w:rsidRPr="00185C53">
        <w:rPr>
          <w:rFonts w:ascii="Calibri" w:eastAsia="Times New Roman" w:hAnsi="Calibri" w:cs="Calibri"/>
          <w:sz w:val="24"/>
          <w:szCs w:val="24"/>
          <w:lang w:eastAsia="en-GB"/>
        </w:rPr>
        <w:t xml:space="preserve"> be accessed through the </w:t>
      </w:r>
      <w:hyperlink r:id="rId54">
        <w:r w:rsidR="631BB56D" w:rsidRPr="00185C53">
          <w:rPr>
            <w:rStyle w:val="Hyperlink"/>
            <w:rFonts w:ascii="Calibri" w:eastAsia="Times New Roman" w:hAnsi="Calibri" w:cs="Calibri"/>
            <w:sz w:val="24"/>
            <w:szCs w:val="24"/>
            <w:lang w:eastAsia="en-GB"/>
          </w:rPr>
          <w:t>Children's Services Portal</w:t>
        </w:r>
      </w:hyperlink>
      <w:r w:rsidR="30011082" w:rsidRPr="00185C53">
        <w:rPr>
          <w:rFonts w:ascii="Calibri" w:hAnsi="Calibri" w:cs="Calibri"/>
        </w:rPr>
        <w:t xml:space="preserve"> </w:t>
      </w:r>
    </w:p>
    <w:p w14:paraId="126874D7" w14:textId="5153836C" w:rsidR="002921FF" w:rsidRPr="00185C53" w:rsidRDefault="6D92655A" w:rsidP="00B43C08">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Our school is aware that ‘</w:t>
      </w:r>
      <w:r w:rsidRPr="00185C53">
        <w:rPr>
          <w:rFonts w:ascii="Calibri" w:eastAsia="Times New Roman" w:hAnsi="Calibri" w:cs="Calibri"/>
          <w:i/>
          <w:iCs/>
          <w:sz w:val="24"/>
          <w:szCs w:val="24"/>
          <w:lang w:eastAsia="en-GB"/>
        </w:rPr>
        <w:t>no single pr</w:t>
      </w:r>
      <w:r w:rsidR="0391FC1D" w:rsidRPr="00185C53">
        <w:rPr>
          <w:rFonts w:ascii="Calibri" w:eastAsia="Times New Roman" w:hAnsi="Calibri" w:cs="Calibri"/>
          <w:i/>
          <w:iCs/>
          <w:sz w:val="24"/>
          <w:szCs w:val="24"/>
          <w:lang w:eastAsia="en-GB"/>
        </w:rPr>
        <w:t>actitioner</w:t>
      </w:r>
      <w:r w:rsidRPr="00185C53">
        <w:rPr>
          <w:rFonts w:ascii="Calibri" w:eastAsia="Times New Roman" w:hAnsi="Calibri" w:cs="Calibri"/>
          <w:i/>
          <w:iCs/>
          <w:sz w:val="24"/>
          <w:szCs w:val="24"/>
          <w:lang w:eastAsia="en-GB"/>
        </w:rPr>
        <w:t xml:space="preserve"> can have a full picture of a child’s needs and circumstances</w:t>
      </w:r>
      <w:r w:rsidRPr="00185C53">
        <w:rPr>
          <w:rFonts w:ascii="Calibri" w:eastAsia="Times New Roman" w:hAnsi="Calibri" w:cs="Calibri"/>
          <w:sz w:val="24"/>
          <w:szCs w:val="24"/>
          <w:lang w:eastAsia="en-GB"/>
        </w:rPr>
        <w:t xml:space="preserve">’. </w:t>
      </w:r>
      <w:r w:rsidR="312AD64A" w:rsidRPr="00185C53">
        <w:rPr>
          <w:rFonts w:ascii="Calibri" w:eastAsia="Times New Roman" w:hAnsi="Calibri" w:cs="Calibri"/>
          <w:sz w:val="24"/>
          <w:szCs w:val="24"/>
          <w:lang w:eastAsia="en-GB"/>
        </w:rPr>
        <w:t>Also,</w:t>
      </w:r>
      <w:r w:rsidRPr="00185C53">
        <w:rPr>
          <w:rFonts w:ascii="Calibri" w:eastAsia="Times New Roman" w:hAnsi="Calibri" w:cs="Calibri"/>
          <w:sz w:val="24"/>
          <w:szCs w:val="24"/>
          <w:lang w:eastAsia="en-GB"/>
        </w:rPr>
        <w:t xml:space="preserve"> that ‘</w:t>
      </w:r>
      <w:r w:rsidRPr="00185C53">
        <w:rPr>
          <w:rFonts w:ascii="Calibri" w:eastAsia="Times New Roman" w:hAnsi="Calibri" w:cs="Calibri"/>
          <w:i/>
          <w:iCs/>
          <w:sz w:val="24"/>
          <w:szCs w:val="24"/>
          <w:lang w:eastAsia="en-GB"/>
        </w:rPr>
        <w:t xml:space="preserve">if children and families are to receive the right help at the right time, </w:t>
      </w:r>
      <w:r w:rsidRPr="00185C53">
        <w:rPr>
          <w:rFonts w:ascii="Calibri" w:eastAsia="Times New Roman" w:hAnsi="Calibri" w:cs="Calibri"/>
          <w:b/>
          <w:bCs/>
          <w:i/>
          <w:iCs/>
          <w:sz w:val="24"/>
          <w:szCs w:val="24"/>
          <w:lang w:eastAsia="en-GB"/>
        </w:rPr>
        <w:t>everyone</w:t>
      </w:r>
      <w:r w:rsidR="1FF55E74" w:rsidRPr="00185C53">
        <w:rPr>
          <w:rFonts w:ascii="Calibri" w:eastAsia="Times New Roman" w:hAnsi="Calibri" w:cs="Calibri"/>
          <w:b/>
          <w:bCs/>
          <w:i/>
          <w:iCs/>
          <w:sz w:val="24"/>
          <w:szCs w:val="24"/>
          <w:lang w:eastAsia="en-GB"/>
        </w:rPr>
        <w:t xml:space="preserve"> </w:t>
      </w:r>
      <w:r w:rsidRPr="00185C53">
        <w:rPr>
          <w:rFonts w:ascii="Calibri" w:eastAsia="Times New Roman" w:hAnsi="Calibri" w:cs="Calibri"/>
          <w:i/>
          <w:iCs/>
          <w:sz w:val="24"/>
          <w:szCs w:val="24"/>
          <w:lang w:eastAsia="en-GB"/>
        </w:rPr>
        <w:t>who comes into contact with them has a role to play in identifying concerns, sharing information and taking prompt action</w:t>
      </w:r>
      <w:r w:rsidRPr="00185C53">
        <w:rPr>
          <w:rFonts w:ascii="Calibri" w:eastAsia="Times New Roman" w:hAnsi="Calibri" w:cs="Calibri"/>
          <w:sz w:val="24"/>
          <w:szCs w:val="24"/>
          <w:lang w:eastAsia="en-GB"/>
        </w:rPr>
        <w:t>’.</w:t>
      </w:r>
      <w:r w:rsidR="55D2F462" w:rsidRPr="00185C53">
        <w:rPr>
          <w:rFonts w:ascii="Calibri" w:eastAsia="Times New Roman" w:hAnsi="Calibri" w:cs="Calibri"/>
          <w:sz w:val="24"/>
          <w:szCs w:val="24"/>
          <w:lang w:eastAsia="en-GB"/>
        </w:rPr>
        <w:t xml:space="preserve"> </w:t>
      </w:r>
      <w:r w:rsidRPr="00185C53">
        <w:rPr>
          <w:rFonts w:ascii="Calibri" w:eastAsia="Times New Roman" w:hAnsi="Calibri" w:cs="Calibri"/>
          <w:sz w:val="24"/>
          <w:szCs w:val="24"/>
          <w:lang w:eastAsia="en-GB"/>
        </w:rPr>
        <w:t>KCSIE 20</w:t>
      </w:r>
      <w:r w:rsidR="703D767D" w:rsidRPr="00185C53">
        <w:rPr>
          <w:rFonts w:ascii="Calibri" w:eastAsia="Times New Roman" w:hAnsi="Calibri" w:cs="Calibri"/>
          <w:sz w:val="24"/>
          <w:szCs w:val="24"/>
          <w:lang w:eastAsia="en-GB"/>
        </w:rPr>
        <w:t>2</w:t>
      </w:r>
      <w:r w:rsidR="00BD7102" w:rsidRPr="00185C53">
        <w:rPr>
          <w:rFonts w:ascii="Calibri" w:eastAsia="Times New Roman" w:hAnsi="Calibri" w:cs="Calibri"/>
          <w:sz w:val="24"/>
          <w:szCs w:val="24"/>
          <w:lang w:eastAsia="en-GB"/>
        </w:rPr>
        <w:t>6</w:t>
      </w:r>
      <w:r w:rsidRPr="00185C53">
        <w:rPr>
          <w:rFonts w:ascii="Calibri" w:eastAsia="Times New Roman" w:hAnsi="Calibri" w:cs="Calibri"/>
          <w:sz w:val="24"/>
          <w:szCs w:val="24"/>
          <w:lang w:eastAsia="en-GB"/>
        </w:rPr>
        <w:t xml:space="preserve"> (</w:t>
      </w:r>
      <w:r w:rsidR="7D8C5AD4" w:rsidRPr="00185C53">
        <w:rPr>
          <w:rFonts w:ascii="Calibri" w:eastAsia="Times New Roman" w:hAnsi="Calibri" w:cs="Calibri"/>
          <w:sz w:val="24"/>
          <w:szCs w:val="24"/>
          <w:lang w:eastAsia="en-GB"/>
        </w:rPr>
        <w:t xml:space="preserve">para </w:t>
      </w:r>
      <w:r w:rsidRPr="00185C53">
        <w:rPr>
          <w:rFonts w:ascii="Calibri" w:eastAsia="Times New Roman" w:hAnsi="Calibri" w:cs="Calibri"/>
          <w:sz w:val="24"/>
          <w:szCs w:val="24"/>
          <w:lang w:eastAsia="en-GB"/>
        </w:rPr>
        <w:t>3).</w:t>
      </w:r>
    </w:p>
    <w:p w14:paraId="4C572742" w14:textId="77777777" w:rsidR="002921FF" w:rsidRPr="00185C53" w:rsidRDefault="002921FF" w:rsidP="00B43C08">
      <w:pPr>
        <w:spacing w:after="0" w:line="240" w:lineRule="auto"/>
        <w:rPr>
          <w:rFonts w:ascii="Calibri" w:eastAsia="Times New Roman" w:hAnsi="Calibri" w:cs="Calibri"/>
          <w:sz w:val="24"/>
          <w:szCs w:val="24"/>
          <w:lang w:eastAsia="en-GB"/>
        </w:rPr>
      </w:pPr>
    </w:p>
    <w:p w14:paraId="04466750" w14:textId="77777777" w:rsidR="00C7093C" w:rsidRPr="001334D8" w:rsidRDefault="00C7093C" w:rsidP="00C7093C">
      <w:pPr>
        <w:spacing w:after="0" w:line="240" w:lineRule="auto"/>
        <w:rPr>
          <w:rFonts w:eastAsia="Times New Roman" w:cstheme="minorHAnsi"/>
          <w:sz w:val="24"/>
          <w:szCs w:val="24"/>
          <w:lang w:eastAsia="en-GB"/>
        </w:rPr>
      </w:pPr>
      <w:r w:rsidRPr="001334D8">
        <w:rPr>
          <w:rFonts w:eastAsia="Times New Roman" w:cstheme="minorHAnsi"/>
          <w:sz w:val="24"/>
          <w:szCs w:val="24"/>
          <w:lang w:eastAsia="en-GB"/>
        </w:rPr>
        <w:t>Types of training include: DSCP briefings, Refresher courses run by Education Durham, and other DSCP training.</w:t>
      </w:r>
    </w:p>
    <w:p w14:paraId="34C67F50" w14:textId="77777777" w:rsidR="00BE3B9A" w:rsidRPr="00185C53" w:rsidRDefault="00BE3B9A" w:rsidP="4ED65195">
      <w:pPr>
        <w:spacing w:after="0" w:line="240" w:lineRule="auto"/>
        <w:rPr>
          <w:rFonts w:ascii="Calibri" w:eastAsia="Times New Roman" w:hAnsi="Calibri" w:cs="Calibri"/>
          <w:i/>
          <w:iCs/>
          <w:sz w:val="24"/>
          <w:szCs w:val="24"/>
          <w:highlight w:val="green"/>
          <w:lang w:eastAsia="en-GB"/>
        </w:rPr>
      </w:pPr>
    </w:p>
    <w:p w14:paraId="6D1B0392" w14:textId="579C3A5A" w:rsidR="004F4152" w:rsidRPr="00185C53" w:rsidRDefault="004F4152" w:rsidP="00B43C08">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This school believes that information sharing is a key element when delivering coordinated services for children and young people. It is essential to enable early help and support and for promoting child protection and welfare.</w:t>
      </w:r>
      <w:r w:rsidR="004A62F3" w:rsidRPr="00185C53">
        <w:rPr>
          <w:rFonts w:ascii="Calibri" w:eastAsia="Times New Roman" w:hAnsi="Calibri" w:cs="Calibri"/>
          <w:sz w:val="24"/>
          <w:szCs w:val="24"/>
          <w:lang w:eastAsia="en-GB"/>
        </w:rPr>
        <w:t xml:space="preserve">  Our</w:t>
      </w:r>
      <w:r w:rsidRPr="00185C53">
        <w:rPr>
          <w:rFonts w:ascii="Calibri" w:eastAsia="Times New Roman" w:hAnsi="Calibri" w:cs="Calibri"/>
          <w:sz w:val="24"/>
          <w:szCs w:val="24"/>
          <w:lang w:eastAsia="en-GB"/>
        </w:rPr>
        <w:t xml:space="preserve"> staff understand when, why and how they should share information so that they can do so confidently and appropriately as part of their day-to-day practice</w:t>
      </w:r>
      <w:r w:rsidR="004A62F3" w:rsidRPr="00185C53">
        <w:rPr>
          <w:rFonts w:ascii="Calibri" w:eastAsia="Times New Roman" w:hAnsi="Calibri" w:cs="Calibri"/>
          <w:sz w:val="24"/>
          <w:szCs w:val="24"/>
          <w:lang w:eastAsia="en-GB"/>
        </w:rPr>
        <w:t>.</w:t>
      </w:r>
    </w:p>
    <w:p w14:paraId="7CF8CFD1" w14:textId="77777777" w:rsidR="004F4152" w:rsidRPr="00185C53" w:rsidRDefault="004F4152" w:rsidP="00B43C08">
      <w:pPr>
        <w:spacing w:after="0" w:line="240" w:lineRule="auto"/>
        <w:rPr>
          <w:rFonts w:ascii="Calibri" w:eastAsia="Times New Roman" w:hAnsi="Calibri" w:cs="Calibri"/>
          <w:sz w:val="24"/>
          <w:szCs w:val="24"/>
          <w:lang w:eastAsia="en-GB"/>
        </w:rPr>
      </w:pPr>
    </w:p>
    <w:p w14:paraId="3E0EF196" w14:textId="7011D0FA" w:rsidR="00664AAE" w:rsidRPr="00185C53" w:rsidRDefault="00BE3B9A" w:rsidP="00B43C08">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This school</w:t>
      </w:r>
      <w:r w:rsidR="3557AA05" w:rsidRPr="00185C53">
        <w:rPr>
          <w:rFonts w:ascii="Calibri" w:eastAsia="Times New Roman" w:hAnsi="Calibri" w:cs="Calibri"/>
          <w:sz w:val="24"/>
          <w:szCs w:val="24"/>
          <w:lang w:eastAsia="en-GB"/>
        </w:rPr>
        <w:t xml:space="preserve"> </w:t>
      </w:r>
      <w:r w:rsidRPr="00185C53">
        <w:rPr>
          <w:rFonts w:ascii="Calibri" w:eastAsia="Times New Roman" w:hAnsi="Calibri" w:cs="Calibri"/>
          <w:sz w:val="24"/>
          <w:szCs w:val="24"/>
          <w:lang w:eastAsia="en-GB"/>
        </w:rPr>
        <w:t xml:space="preserve">works with the consent of parents and carers to jointly undertake assessments where an unmet need has been identified. However, we are aware that it may be necessary to meet with other services and agencies even if this consent for a ‘Team around the Family’ meeting is not forthcoming. </w:t>
      </w:r>
      <w:r w:rsidR="00664AAE" w:rsidRPr="00185C53">
        <w:rPr>
          <w:rFonts w:ascii="Calibri" w:eastAsia="Times New Roman" w:hAnsi="Calibri" w:cs="Calibri"/>
          <w:sz w:val="24"/>
          <w:szCs w:val="24"/>
          <w:lang w:eastAsia="en-GB"/>
        </w:rPr>
        <w:t xml:space="preserve">These </w:t>
      </w:r>
      <w:r w:rsidR="00E81FC0" w:rsidRPr="00185C53">
        <w:rPr>
          <w:rFonts w:ascii="Calibri" w:eastAsia="Times New Roman" w:hAnsi="Calibri" w:cs="Calibri"/>
          <w:sz w:val="24"/>
          <w:szCs w:val="24"/>
          <w:lang w:eastAsia="en-GB"/>
        </w:rPr>
        <w:t>professionals’</w:t>
      </w:r>
      <w:r w:rsidR="00664AAE" w:rsidRPr="00185C53">
        <w:rPr>
          <w:rFonts w:ascii="Calibri" w:eastAsia="Times New Roman" w:hAnsi="Calibri" w:cs="Calibri"/>
          <w:sz w:val="24"/>
          <w:szCs w:val="24"/>
          <w:lang w:eastAsia="en-GB"/>
        </w:rPr>
        <w:t xml:space="preserve"> meetings are important to share concerns, suggest ways forward along with further </w:t>
      </w:r>
      <w:r w:rsidR="004F70E5" w:rsidRPr="00185C53">
        <w:rPr>
          <w:rFonts w:ascii="Calibri" w:eastAsia="Times New Roman" w:hAnsi="Calibri" w:cs="Calibri"/>
          <w:sz w:val="24"/>
          <w:szCs w:val="24"/>
          <w:lang w:eastAsia="en-GB"/>
        </w:rPr>
        <w:t xml:space="preserve">work to encourage </w:t>
      </w:r>
      <w:r w:rsidR="00664AAE" w:rsidRPr="00185C53">
        <w:rPr>
          <w:rFonts w:ascii="Calibri" w:eastAsia="Times New Roman" w:hAnsi="Calibri" w:cs="Calibri"/>
          <w:sz w:val="24"/>
          <w:szCs w:val="24"/>
          <w:lang w:eastAsia="en-GB"/>
        </w:rPr>
        <w:t>participation by parents/carers in early help processes</w:t>
      </w:r>
      <w:r w:rsidR="004A62F3" w:rsidRPr="00185C53">
        <w:rPr>
          <w:rFonts w:ascii="Calibri" w:eastAsia="Times New Roman" w:hAnsi="Calibri" w:cs="Calibri"/>
          <w:sz w:val="24"/>
          <w:szCs w:val="24"/>
          <w:lang w:eastAsia="en-GB"/>
        </w:rPr>
        <w:t xml:space="preserve"> </w:t>
      </w:r>
      <w:r w:rsidR="0017540B" w:rsidRPr="00185C53">
        <w:rPr>
          <w:rFonts w:ascii="Calibri" w:eastAsia="Times New Roman" w:hAnsi="Calibri" w:cs="Calibri"/>
          <w:sz w:val="24"/>
          <w:szCs w:val="24"/>
          <w:lang w:eastAsia="en-GB"/>
        </w:rPr>
        <w:t xml:space="preserve">One Point colleagues and </w:t>
      </w:r>
      <w:r w:rsidR="006269C7" w:rsidRPr="00185C53">
        <w:rPr>
          <w:rFonts w:ascii="Calibri" w:eastAsia="Times New Roman" w:hAnsi="Calibri" w:cs="Calibri"/>
          <w:sz w:val="24"/>
          <w:szCs w:val="24"/>
          <w:lang w:eastAsia="en-GB"/>
        </w:rPr>
        <w:t>Early Help</w:t>
      </w:r>
      <w:r w:rsidR="001714EA" w:rsidRPr="00185C53">
        <w:rPr>
          <w:rFonts w:ascii="Calibri" w:eastAsia="Times New Roman" w:hAnsi="Calibri" w:cs="Calibri"/>
          <w:sz w:val="24"/>
          <w:szCs w:val="24"/>
          <w:lang w:eastAsia="en-GB"/>
        </w:rPr>
        <w:t xml:space="preserve"> </w:t>
      </w:r>
      <w:r w:rsidR="00063DCA" w:rsidRPr="00185C53">
        <w:rPr>
          <w:rFonts w:ascii="Calibri" w:eastAsia="Times New Roman" w:hAnsi="Calibri" w:cs="Calibri"/>
          <w:sz w:val="24"/>
          <w:szCs w:val="24"/>
          <w:lang w:eastAsia="en-GB"/>
        </w:rPr>
        <w:t>Adviser</w:t>
      </w:r>
      <w:r w:rsidR="0017540B" w:rsidRPr="00185C53">
        <w:rPr>
          <w:rFonts w:ascii="Calibri" w:eastAsia="Times New Roman" w:hAnsi="Calibri" w:cs="Calibri"/>
          <w:sz w:val="24"/>
          <w:szCs w:val="24"/>
          <w:lang w:eastAsia="en-GB"/>
        </w:rPr>
        <w:t>s are also a useful source of advice in these circumstances.</w:t>
      </w:r>
    </w:p>
    <w:p w14:paraId="63DACCD7" w14:textId="5BF1464B" w:rsidR="004A62F3" w:rsidRPr="00185C53" w:rsidRDefault="004A62F3" w:rsidP="00B43C08">
      <w:pPr>
        <w:spacing w:after="0" w:line="240" w:lineRule="auto"/>
        <w:rPr>
          <w:rFonts w:ascii="Calibri" w:eastAsia="Times New Roman" w:hAnsi="Calibri" w:cs="Calibri"/>
          <w:sz w:val="24"/>
          <w:szCs w:val="24"/>
          <w:lang w:eastAsia="en-GB"/>
        </w:rPr>
      </w:pPr>
    </w:p>
    <w:p w14:paraId="766D30EF" w14:textId="538F3E09" w:rsidR="008C42C3" w:rsidRPr="00185C53" w:rsidRDefault="0103B847" w:rsidP="00B43C08">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Guidance on </w:t>
      </w:r>
      <w:r w:rsidR="001A36CF" w:rsidRPr="00185C53">
        <w:rPr>
          <w:rFonts w:ascii="Calibri" w:eastAsia="Times New Roman" w:hAnsi="Calibri" w:cs="Calibri"/>
          <w:sz w:val="24"/>
          <w:szCs w:val="24"/>
          <w:lang w:eastAsia="en-GB"/>
        </w:rPr>
        <w:t>Family</w:t>
      </w:r>
      <w:r w:rsidRPr="00185C53">
        <w:rPr>
          <w:rFonts w:ascii="Calibri" w:eastAsia="Times New Roman" w:hAnsi="Calibri" w:cs="Calibri"/>
          <w:sz w:val="24"/>
          <w:szCs w:val="24"/>
          <w:lang w:eastAsia="en-GB"/>
        </w:rPr>
        <w:t xml:space="preserve"> Help in County Durham</w:t>
      </w:r>
      <w:r w:rsidR="2BBB9ABE" w:rsidRPr="00185C53">
        <w:rPr>
          <w:rFonts w:ascii="Calibri" w:eastAsia="Times New Roman" w:hAnsi="Calibri" w:cs="Calibri"/>
          <w:sz w:val="24"/>
          <w:szCs w:val="24"/>
          <w:lang w:eastAsia="en-GB"/>
        </w:rPr>
        <w:t xml:space="preserve"> can be found here: </w:t>
      </w:r>
      <w:hyperlink r:id="rId55">
        <w:r w:rsidR="72D3E1E9" w:rsidRPr="00185C53">
          <w:rPr>
            <w:rStyle w:val="Hyperlink"/>
            <w:rFonts w:ascii="Calibri" w:eastAsia="Times New Roman" w:hAnsi="Calibri" w:cs="Calibri"/>
            <w:sz w:val="24"/>
            <w:szCs w:val="24"/>
            <w:lang w:eastAsia="en-GB"/>
          </w:rPr>
          <w:t>https://durham-scp.org.uk/professionals/early-help/</w:t>
        </w:r>
      </w:hyperlink>
      <w:r w:rsidR="370C16DF" w:rsidRPr="00185C53">
        <w:rPr>
          <w:rFonts w:ascii="Calibri" w:eastAsia="Times New Roman" w:hAnsi="Calibri" w:cs="Calibri"/>
          <w:sz w:val="24"/>
          <w:szCs w:val="24"/>
          <w:lang w:eastAsia="en-GB"/>
        </w:rPr>
        <w:t xml:space="preserve">  This includes information on how to make a request for additional early help and provides details of Locality Early Help Conversations.</w:t>
      </w:r>
    </w:p>
    <w:p w14:paraId="0ADC4187" w14:textId="4205101A" w:rsidR="008C42C3" w:rsidRPr="00185C53" w:rsidRDefault="008C42C3" w:rsidP="73BDB547">
      <w:pPr>
        <w:spacing w:after="0" w:line="240" w:lineRule="auto"/>
        <w:jc w:val="both"/>
        <w:rPr>
          <w:rFonts w:ascii="Calibri" w:eastAsia="Times New Roman" w:hAnsi="Calibri" w:cs="Calibri"/>
          <w:sz w:val="24"/>
          <w:szCs w:val="24"/>
          <w:lang w:eastAsia="en-GB"/>
        </w:rPr>
      </w:pPr>
    </w:p>
    <w:p w14:paraId="5E56D2F2" w14:textId="20A5809A" w:rsidR="00664AAE" w:rsidRPr="00185C53" w:rsidRDefault="4B5DD879" w:rsidP="73BDB547">
      <w:pPr>
        <w:spacing w:after="390" w:line="240" w:lineRule="auto"/>
        <w:rPr>
          <w:rFonts w:ascii="Calibri" w:eastAsia="Arial" w:hAnsi="Calibri" w:cs="Calibri"/>
          <w:color w:val="000000" w:themeColor="text1"/>
          <w:sz w:val="24"/>
          <w:szCs w:val="24"/>
        </w:rPr>
      </w:pPr>
      <w:r w:rsidRPr="00185C53">
        <w:rPr>
          <w:rFonts w:ascii="Calibri" w:eastAsia="Arial" w:hAnsi="Calibri" w:cs="Calibri"/>
          <w:sz w:val="24"/>
          <w:szCs w:val="24"/>
          <w:lang w:eastAsia="en-GB"/>
        </w:rPr>
        <w:t>Professionals can m</w:t>
      </w:r>
      <w:r w:rsidR="01A137BB" w:rsidRPr="00185C53">
        <w:rPr>
          <w:rFonts w:ascii="Calibri" w:eastAsia="Arial" w:hAnsi="Calibri" w:cs="Calibri"/>
          <w:sz w:val="24"/>
          <w:szCs w:val="24"/>
          <w:lang w:eastAsia="en-GB"/>
        </w:rPr>
        <w:t>ake a request for (additional) early help</w:t>
      </w:r>
      <w:r w:rsidR="498DB7A1" w:rsidRPr="00185C53">
        <w:rPr>
          <w:rFonts w:ascii="Calibri" w:eastAsia="Arial" w:hAnsi="Calibri" w:cs="Calibri"/>
          <w:sz w:val="24"/>
          <w:szCs w:val="24"/>
          <w:lang w:eastAsia="en-GB"/>
        </w:rPr>
        <w:t xml:space="preserve"> </w:t>
      </w:r>
      <w:r w:rsidR="615F4E25" w:rsidRPr="00185C53">
        <w:rPr>
          <w:rFonts w:ascii="Calibri" w:eastAsia="Arial" w:hAnsi="Calibri" w:cs="Calibri"/>
          <w:sz w:val="24"/>
          <w:szCs w:val="24"/>
          <w:lang w:eastAsia="en-GB"/>
        </w:rPr>
        <w:t>by c</w:t>
      </w:r>
      <w:r w:rsidR="615F4E25" w:rsidRPr="00185C53">
        <w:rPr>
          <w:rFonts w:ascii="Calibri" w:eastAsia="Arial" w:hAnsi="Calibri" w:cs="Calibri"/>
          <w:color w:val="000000" w:themeColor="text1"/>
          <w:sz w:val="24"/>
          <w:szCs w:val="24"/>
        </w:rPr>
        <w:t xml:space="preserve">ompleting </w:t>
      </w:r>
      <w:r w:rsidR="2EC50A96" w:rsidRPr="00185C53">
        <w:rPr>
          <w:rFonts w:ascii="Calibri" w:eastAsia="Arial" w:hAnsi="Calibri" w:cs="Calibri"/>
          <w:color w:val="000000" w:themeColor="text1"/>
          <w:sz w:val="24"/>
          <w:szCs w:val="24"/>
        </w:rPr>
        <w:t>an</w:t>
      </w:r>
      <w:r w:rsidR="615F4E25" w:rsidRPr="00185C53">
        <w:rPr>
          <w:rFonts w:ascii="Calibri" w:eastAsia="Arial" w:hAnsi="Calibri" w:cs="Calibri"/>
          <w:color w:val="000000" w:themeColor="text1"/>
          <w:sz w:val="24"/>
          <w:szCs w:val="24"/>
        </w:rPr>
        <w:t xml:space="preserve"> on-line Early Help Request Form on the </w:t>
      </w:r>
      <w:hyperlink r:id="rId56">
        <w:proofErr w:type="spellStart"/>
        <w:r w:rsidR="615F4E25" w:rsidRPr="00185C53">
          <w:rPr>
            <w:rStyle w:val="Hyperlink"/>
            <w:rFonts w:ascii="Calibri" w:eastAsia="Arial" w:hAnsi="Calibri" w:cs="Calibri"/>
            <w:sz w:val="24"/>
            <w:szCs w:val="24"/>
          </w:rPr>
          <w:t>Childrens</w:t>
        </w:r>
        <w:proofErr w:type="spellEnd"/>
        <w:r w:rsidR="615F4E25" w:rsidRPr="00185C53">
          <w:rPr>
            <w:rStyle w:val="Hyperlink"/>
            <w:rFonts w:ascii="Calibri" w:eastAsia="Arial" w:hAnsi="Calibri" w:cs="Calibri"/>
            <w:sz w:val="24"/>
            <w:szCs w:val="24"/>
          </w:rPr>
          <w:t xml:space="preserve"> Service Portal</w:t>
        </w:r>
      </w:hyperlink>
      <w:r w:rsidR="615F4E25" w:rsidRPr="00185C53">
        <w:rPr>
          <w:rFonts w:ascii="Calibri" w:eastAsia="Arial" w:hAnsi="Calibri" w:cs="Calibri"/>
          <w:color w:val="000000" w:themeColor="text1"/>
          <w:sz w:val="24"/>
          <w:szCs w:val="24"/>
        </w:rPr>
        <w:t xml:space="preserve"> </w:t>
      </w:r>
      <w:r w:rsidR="130F0543" w:rsidRPr="00185C53">
        <w:rPr>
          <w:rFonts w:ascii="Calibri" w:eastAsia="Arial" w:hAnsi="Calibri" w:cs="Calibri"/>
          <w:sz w:val="24"/>
          <w:szCs w:val="24"/>
        </w:rPr>
        <w:t>or by</w:t>
      </w:r>
      <w:r w:rsidR="304F05C1" w:rsidRPr="00185C53">
        <w:rPr>
          <w:rFonts w:ascii="Calibri" w:eastAsia="Arial" w:hAnsi="Calibri" w:cs="Calibri"/>
          <w:color w:val="000000" w:themeColor="text1"/>
          <w:sz w:val="24"/>
          <w:szCs w:val="24"/>
        </w:rPr>
        <w:t xml:space="preserve"> </w:t>
      </w:r>
      <w:r w:rsidR="0F58B92E" w:rsidRPr="00185C53">
        <w:rPr>
          <w:rFonts w:ascii="Calibri" w:eastAsia="Arial" w:hAnsi="Calibri" w:cs="Calibri"/>
          <w:color w:val="000000" w:themeColor="text1"/>
          <w:sz w:val="24"/>
          <w:szCs w:val="24"/>
        </w:rPr>
        <w:t>t</w:t>
      </w:r>
      <w:r w:rsidR="7713B908" w:rsidRPr="00185C53">
        <w:rPr>
          <w:rFonts w:ascii="Calibri" w:eastAsia="Arial" w:hAnsi="Calibri" w:cs="Calibri"/>
          <w:color w:val="000000" w:themeColor="text1"/>
          <w:sz w:val="24"/>
          <w:szCs w:val="24"/>
        </w:rPr>
        <w:t>elephon</w:t>
      </w:r>
      <w:r w:rsidR="42DA39AC" w:rsidRPr="00185C53">
        <w:rPr>
          <w:rFonts w:ascii="Calibri" w:eastAsia="Arial" w:hAnsi="Calibri" w:cs="Calibri"/>
          <w:color w:val="000000" w:themeColor="text1"/>
          <w:sz w:val="24"/>
          <w:szCs w:val="24"/>
        </w:rPr>
        <w:t>ing</w:t>
      </w:r>
      <w:r w:rsidR="7713B908" w:rsidRPr="00185C53">
        <w:rPr>
          <w:rFonts w:ascii="Calibri" w:eastAsia="Arial" w:hAnsi="Calibri" w:cs="Calibri"/>
          <w:color w:val="000000" w:themeColor="text1"/>
          <w:sz w:val="24"/>
          <w:szCs w:val="24"/>
        </w:rPr>
        <w:t xml:space="preserve"> </w:t>
      </w:r>
      <w:r w:rsidR="55C831F3" w:rsidRPr="00185C53">
        <w:rPr>
          <w:rFonts w:ascii="Calibri" w:eastAsia="Arial" w:hAnsi="Calibri" w:cs="Calibri"/>
          <w:color w:val="000000" w:themeColor="text1"/>
          <w:sz w:val="24"/>
          <w:szCs w:val="24"/>
        </w:rPr>
        <w:t>the</w:t>
      </w:r>
      <w:r w:rsidR="7713B908" w:rsidRPr="00185C53">
        <w:rPr>
          <w:rFonts w:ascii="Calibri" w:eastAsia="Arial" w:hAnsi="Calibri" w:cs="Calibri"/>
          <w:color w:val="000000" w:themeColor="text1"/>
          <w:sz w:val="24"/>
          <w:szCs w:val="24"/>
        </w:rPr>
        <w:t xml:space="preserve"> Early Help Triage Team on 03000 267 979, Option 1, Option 2, Option 4, (Mon – Thurs 08.30 – 17.00, Fri 08.30 – 16.30)</w:t>
      </w:r>
    </w:p>
    <w:p w14:paraId="43E76462" w14:textId="1FCD0F87" w:rsidR="001714EA" w:rsidRPr="00185C53" w:rsidRDefault="00664AAE" w:rsidP="00541630">
      <w:pPr>
        <w:spacing w:after="0" w:line="240" w:lineRule="auto"/>
        <w:jc w:val="both"/>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Team around the Family (TAF)</w:t>
      </w:r>
      <w:r w:rsidR="00BE3B9A" w:rsidRPr="00185C53">
        <w:rPr>
          <w:rFonts w:ascii="Calibri" w:eastAsia="Times New Roman" w:hAnsi="Calibri" w:cs="Calibri"/>
          <w:sz w:val="24"/>
          <w:szCs w:val="24"/>
          <w:lang w:eastAsia="en-GB"/>
        </w:rPr>
        <w:t xml:space="preserve"> is an early means of intervention to provide appropriate advice and support for the parents/carers and young person by working with appropriate local agencies through Team around the Family arrangements. </w:t>
      </w:r>
    </w:p>
    <w:p w14:paraId="1F02CE9B" w14:textId="77777777" w:rsidR="00BE3B9A" w:rsidRPr="00185C53" w:rsidRDefault="00BE3B9A" w:rsidP="00BE3B9A">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 </w:t>
      </w:r>
    </w:p>
    <w:p w14:paraId="478F9ADE" w14:textId="77777777" w:rsidR="00C7093C" w:rsidRPr="001334D8" w:rsidRDefault="00C7093C" w:rsidP="00C7093C">
      <w:pPr>
        <w:spacing w:after="0" w:line="240" w:lineRule="auto"/>
        <w:rPr>
          <w:rFonts w:eastAsia="Times New Roman" w:cs="Arial"/>
          <w:i/>
          <w:iCs/>
          <w:sz w:val="24"/>
          <w:szCs w:val="24"/>
          <w:u w:val="single"/>
          <w:lang w:eastAsia="en-GB"/>
        </w:rPr>
      </w:pPr>
      <w:r w:rsidRPr="001334D8">
        <w:rPr>
          <w:rFonts w:eastAsia="Times New Roman" w:cs="Arial"/>
          <w:i/>
          <w:iCs/>
          <w:sz w:val="24"/>
          <w:szCs w:val="24"/>
          <w:u w:val="single"/>
          <w:lang w:eastAsia="en-GB"/>
        </w:rPr>
        <w:t>Our local Family Hub, Families First Team and Early Help Adviser contacts are:</w:t>
      </w:r>
    </w:p>
    <w:p w14:paraId="6B352072" w14:textId="77777777" w:rsidR="00C7093C" w:rsidRPr="001334D8" w:rsidRDefault="00C7093C" w:rsidP="00C7093C">
      <w:pPr>
        <w:spacing w:after="0" w:line="240" w:lineRule="auto"/>
        <w:rPr>
          <w:rFonts w:eastAsia="Times New Roman" w:cs="Arial"/>
          <w:i/>
          <w:iCs/>
          <w:sz w:val="24"/>
          <w:szCs w:val="24"/>
          <w:u w:val="single"/>
          <w:lang w:eastAsia="en-GB"/>
        </w:rPr>
      </w:pPr>
    </w:p>
    <w:p w14:paraId="702AA188" w14:textId="77777777" w:rsidR="00C7093C" w:rsidRPr="001334D8" w:rsidRDefault="00C7093C" w:rsidP="00C7093C">
      <w:pPr>
        <w:pStyle w:val="xmsonormal"/>
        <w:shd w:val="clear" w:color="auto" w:fill="FFFFFF"/>
        <w:spacing w:before="0" w:beforeAutospacing="0" w:after="0" w:afterAutospacing="0"/>
        <w:ind w:firstLine="720"/>
        <w:rPr>
          <w:rFonts w:asciiTheme="minorHAnsi" w:hAnsiTheme="minorHAnsi"/>
          <w:color w:val="242424"/>
        </w:rPr>
      </w:pPr>
      <w:r w:rsidRPr="001334D8">
        <w:rPr>
          <w:rFonts w:asciiTheme="minorHAnsi" w:hAnsiTheme="minorHAnsi"/>
          <w:color w:val="242424"/>
          <w:bdr w:val="none" w:sz="0" w:space="0" w:color="auto" w:frame="1"/>
        </w:rPr>
        <w:t>Samantha.Peacock2@durham.gov.uk</w:t>
      </w:r>
    </w:p>
    <w:p w14:paraId="2E83E2CE" w14:textId="77777777" w:rsidR="00C7093C" w:rsidRPr="001334D8" w:rsidRDefault="00C7093C" w:rsidP="00C7093C">
      <w:pPr>
        <w:pStyle w:val="xmsonormal"/>
        <w:shd w:val="clear" w:color="auto" w:fill="FFFFFF"/>
        <w:spacing w:before="0" w:beforeAutospacing="0" w:after="0" w:afterAutospacing="0"/>
        <w:ind w:firstLine="720"/>
        <w:rPr>
          <w:rFonts w:asciiTheme="minorHAnsi" w:hAnsiTheme="minorHAnsi"/>
          <w:color w:val="242424"/>
        </w:rPr>
      </w:pPr>
      <w:r w:rsidRPr="001334D8">
        <w:rPr>
          <w:rFonts w:asciiTheme="minorHAnsi" w:hAnsiTheme="minorHAnsi"/>
          <w:color w:val="242424"/>
          <w:bdr w:val="none" w:sz="0" w:space="0" w:color="auto" w:frame="1"/>
        </w:rPr>
        <w:t>Direct 03000 261 111</w:t>
      </w:r>
    </w:p>
    <w:p w14:paraId="14A0D12E" w14:textId="77777777" w:rsidR="00C7093C" w:rsidRPr="001334D8" w:rsidRDefault="00C7093C" w:rsidP="00C7093C">
      <w:pPr>
        <w:pStyle w:val="xmsonormal"/>
        <w:shd w:val="clear" w:color="auto" w:fill="FFFFFF"/>
        <w:spacing w:before="0" w:beforeAutospacing="0" w:after="0" w:afterAutospacing="0"/>
        <w:ind w:firstLine="720"/>
        <w:rPr>
          <w:rFonts w:asciiTheme="minorHAnsi" w:hAnsiTheme="minorHAnsi"/>
          <w:color w:val="242424"/>
        </w:rPr>
      </w:pPr>
      <w:r w:rsidRPr="001334D8">
        <w:rPr>
          <w:rFonts w:asciiTheme="minorHAnsi" w:hAnsiTheme="minorHAnsi"/>
          <w:color w:val="242424"/>
          <w:bdr w:val="none" w:sz="0" w:space="0" w:color="auto" w:frame="1"/>
        </w:rPr>
        <w:t>Mobile 07887 450302</w:t>
      </w:r>
    </w:p>
    <w:p w14:paraId="363669E5" w14:textId="39B9F6CC" w:rsidR="00C7093C" w:rsidRPr="00C7093C" w:rsidRDefault="00C7093C" w:rsidP="00C7093C">
      <w:pPr>
        <w:pStyle w:val="xmsonormal"/>
        <w:shd w:val="clear" w:color="auto" w:fill="FFFFFF"/>
        <w:spacing w:before="0" w:beforeAutospacing="0" w:after="0" w:afterAutospacing="0"/>
        <w:ind w:firstLine="720"/>
        <w:rPr>
          <w:rFonts w:asciiTheme="minorHAnsi" w:hAnsiTheme="minorHAnsi"/>
          <w:color w:val="242424"/>
          <w:bdr w:val="none" w:sz="0" w:space="0" w:color="auto" w:frame="1"/>
        </w:rPr>
      </w:pPr>
      <w:r>
        <w:rPr>
          <w:rFonts w:asciiTheme="minorHAnsi" w:hAnsiTheme="minorHAnsi"/>
          <w:color w:val="242424"/>
          <w:bdr w:val="none" w:sz="0" w:space="0" w:color="auto" w:frame="1"/>
        </w:rPr>
        <w:t xml:space="preserve">Best Start in Life </w:t>
      </w:r>
      <w:r w:rsidRPr="001334D8">
        <w:rPr>
          <w:rFonts w:asciiTheme="minorHAnsi" w:hAnsiTheme="minorHAnsi"/>
          <w:color w:val="242424"/>
          <w:bdr w:val="none" w:sz="0" w:space="0" w:color="auto" w:frame="1"/>
        </w:rPr>
        <w:t>Family </w:t>
      </w:r>
      <w:r w:rsidRPr="001334D8">
        <w:rPr>
          <w:rStyle w:val="marks7fdy51t8"/>
          <w:rFonts w:asciiTheme="minorHAnsi" w:hAnsiTheme="minorHAnsi"/>
          <w:color w:val="242424"/>
          <w:bdr w:val="none" w:sz="0" w:space="0" w:color="auto" w:frame="1"/>
        </w:rPr>
        <w:t>Hub</w:t>
      </w:r>
      <w:r w:rsidRPr="001334D8">
        <w:rPr>
          <w:rFonts w:asciiTheme="minorHAnsi" w:hAnsiTheme="minorHAnsi"/>
          <w:color w:val="242424"/>
          <w:bdr w:val="none" w:sz="0" w:space="0" w:color="auto" w:frame="1"/>
        </w:rPr>
        <w:t> 03000 268643</w:t>
      </w:r>
    </w:p>
    <w:p w14:paraId="60893CFF" w14:textId="77777777" w:rsidR="00C7093C" w:rsidRDefault="00C7093C" w:rsidP="00C7093C">
      <w:pPr>
        <w:spacing w:after="0" w:line="240" w:lineRule="auto"/>
        <w:ind w:firstLine="720"/>
        <w:rPr>
          <w:rFonts w:eastAsia="Times New Roman" w:cstheme="minorHAnsi"/>
          <w:iCs/>
          <w:sz w:val="24"/>
          <w:szCs w:val="24"/>
          <w:lang w:eastAsia="en-GB"/>
        </w:rPr>
      </w:pPr>
      <w:hyperlink r:id="rId57" w:history="1">
        <w:r w:rsidRPr="001334D8">
          <w:rPr>
            <w:rStyle w:val="Hyperlink"/>
            <w:rFonts w:eastAsia="Times New Roman" w:cstheme="minorHAnsi"/>
            <w:iCs/>
            <w:sz w:val="24"/>
            <w:szCs w:val="24"/>
            <w:u w:val="none"/>
            <w:lang w:eastAsia="en-GB"/>
          </w:rPr>
          <w:t>EarlyHelpAdvisorSupport@durham.gov.uk</w:t>
        </w:r>
      </w:hyperlink>
      <w:r w:rsidRPr="001334D8">
        <w:rPr>
          <w:rFonts w:eastAsia="Times New Roman" w:cstheme="minorHAnsi"/>
          <w:iCs/>
          <w:sz w:val="24"/>
          <w:szCs w:val="24"/>
          <w:lang w:eastAsia="en-GB"/>
        </w:rPr>
        <w:t xml:space="preserve"> </w:t>
      </w:r>
    </w:p>
    <w:p w14:paraId="0BF5F56E" w14:textId="77777777" w:rsidR="00C7093C" w:rsidRPr="001334D8" w:rsidRDefault="00C7093C" w:rsidP="00C7093C">
      <w:pPr>
        <w:spacing w:after="0" w:line="240" w:lineRule="auto"/>
        <w:ind w:firstLine="720"/>
        <w:rPr>
          <w:rFonts w:eastAsia="Times New Roman" w:cstheme="minorHAnsi"/>
          <w:iCs/>
          <w:sz w:val="24"/>
          <w:szCs w:val="24"/>
          <w:lang w:eastAsia="en-GB"/>
        </w:rPr>
      </w:pPr>
    </w:p>
    <w:p w14:paraId="7158CEA8" w14:textId="14133239" w:rsidR="00BE3B9A" w:rsidRPr="00185C53" w:rsidRDefault="00503AEF" w:rsidP="57E72FF8">
      <w:pPr>
        <w:spacing w:after="0" w:line="240" w:lineRule="auto"/>
        <w:rPr>
          <w:rFonts w:ascii="Calibri" w:eastAsia="Times New Roman" w:hAnsi="Calibri" w:cs="Calibri"/>
          <w:sz w:val="24"/>
          <w:szCs w:val="24"/>
          <w:u w:val="single"/>
          <w:lang w:eastAsia="en-GB"/>
        </w:rPr>
      </w:pPr>
      <w:r w:rsidRPr="00185C53">
        <w:rPr>
          <w:rFonts w:ascii="Calibri" w:eastAsia="Times New Roman" w:hAnsi="Calibri" w:cs="Calibri"/>
          <w:sz w:val="24"/>
          <w:szCs w:val="24"/>
          <w:u w:val="single"/>
          <w:lang w:eastAsia="en-GB"/>
        </w:rPr>
        <w:t>Durham Multi-Agency Safeguarding Hub (MASH)</w:t>
      </w:r>
    </w:p>
    <w:p w14:paraId="223DCDA6" w14:textId="77777777" w:rsidR="00541630" w:rsidRPr="00185C53" w:rsidRDefault="00541630" w:rsidP="00AC3747">
      <w:pPr>
        <w:spacing w:after="0" w:line="240" w:lineRule="auto"/>
        <w:rPr>
          <w:rFonts w:ascii="Calibri" w:eastAsia="Times New Roman" w:hAnsi="Calibri" w:cs="Calibri"/>
          <w:bCs/>
          <w:iCs/>
          <w:sz w:val="24"/>
          <w:szCs w:val="24"/>
          <w:lang w:eastAsia="en-GB"/>
        </w:rPr>
      </w:pPr>
    </w:p>
    <w:p w14:paraId="625DF2F5" w14:textId="3A46AE6F" w:rsidR="00B74F8B" w:rsidRPr="00185C53" w:rsidRDefault="0AD7C8BE" w:rsidP="00AC3747">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Where concerns are identified as </w:t>
      </w:r>
      <w:r w:rsidR="553963DE" w:rsidRPr="00185C53">
        <w:rPr>
          <w:rFonts w:ascii="Calibri" w:eastAsia="Times New Roman" w:hAnsi="Calibri" w:cs="Calibri"/>
          <w:sz w:val="24"/>
          <w:szCs w:val="24"/>
          <w:lang w:eastAsia="en-GB"/>
        </w:rPr>
        <w:t>amber or red</w:t>
      </w:r>
      <w:r w:rsidRPr="00185C53">
        <w:rPr>
          <w:rFonts w:ascii="Calibri" w:eastAsia="Times New Roman" w:hAnsi="Calibri" w:cs="Calibri"/>
          <w:sz w:val="24"/>
          <w:szCs w:val="24"/>
          <w:lang w:eastAsia="en-GB"/>
        </w:rPr>
        <w:t xml:space="preserve"> on the</w:t>
      </w:r>
      <w:r w:rsidR="2BBB9ABE" w:rsidRPr="00185C53">
        <w:rPr>
          <w:rFonts w:ascii="Calibri" w:eastAsia="Times New Roman" w:hAnsi="Calibri" w:cs="Calibri"/>
          <w:sz w:val="24"/>
          <w:szCs w:val="24"/>
          <w:lang w:eastAsia="en-GB"/>
        </w:rPr>
        <w:t xml:space="preserve"> MASH Process Pathway</w:t>
      </w:r>
      <w:r w:rsidR="764B744F" w:rsidRPr="00185C53">
        <w:rPr>
          <w:rFonts w:ascii="Calibri" w:eastAsia="Times New Roman" w:hAnsi="Calibri" w:cs="Calibri"/>
          <w:sz w:val="24"/>
          <w:szCs w:val="24"/>
          <w:lang w:eastAsia="en-GB"/>
        </w:rPr>
        <w:t xml:space="preserve">, </w:t>
      </w:r>
      <w:r w:rsidRPr="00185C53">
        <w:rPr>
          <w:rFonts w:ascii="Calibri" w:eastAsia="Times New Roman" w:hAnsi="Calibri" w:cs="Calibri"/>
          <w:sz w:val="24"/>
          <w:szCs w:val="24"/>
          <w:lang w:eastAsia="en-GB"/>
        </w:rPr>
        <w:t>our school will cooperate promptly and fully</w:t>
      </w:r>
      <w:r w:rsidR="3196A9F8" w:rsidRPr="00185C53">
        <w:rPr>
          <w:rFonts w:ascii="Calibri" w:eastAsia="Times New Roman" w:hAnsi="Calibri" w:cs="Calibri"/>
          <w:sz w:val="24"/>
          <w:szCs w:val="24"/>
          <w:lang w:eastAsia="en-GB"/>
        </w:rPr>
        <w:t>,</w:t>
      </w:r>
      <w:r w:rsidRPr="00185C53">
        <w:rPr>
          <w:rFonts w:ascii="Calibri" w:eastAsia="Times New Roman" w:hAnsi="Calibri" w:cs="Calibri"/>
          <w:sz w:val="24"/>
          <w:szCs w:val="24"/>
          <w:lang w:eastAsia="en-GB"/>
        </w:rPr>
        <w:t xml:space="preserve"> with relevant information</w:t>
      </w:r>
      <w:r w:rsidR="3196A9F8" w:rsidRPr="00185C53">
        <w:rPr>
          <w:rFonts w:ascii="Calibri" w:eastAsia="Times New Roman" w:hAnsi="Calibri" w:cs="Calibri"/>
          <w:sz w:val="24"/>
          <w:szCs w:val="24"/>
          <w:lang w:eastAsia="en-GB"/>
        </w:rPr>
        <w:t>,</w:t>
      </w:r>
      <w:r w:rsidRPr="00185C53">
        <w:rPr>
          <w:rFonts w:ascii="Calibri" w:eastAsia="Times New Roman" w:hAnsi="Calibri" w:cs="Calibri"/>
          <w:sz w:val="24"/>
          <w:szCs w:val="24"/>
          <w:lang w:eastAsia="en-GB"/>
        </w:rPr>
        <w:t xml:space="preserve"> to inform further assessments undertaken by the MASH team</w:t>
      </w:r>
      <w:r w:rsidR="24E1B1D4" w:rsidRPr="00185C53">
        <w:rPr>
          <w:rFonts w:ascii="Calibri" w:eastAsia="Times New Roman" w:hAnsi="Calibri" w:cs="Calibri"/>
          <w:sz w:val="24"/>
          <w:szCs w:val="24"/>
          <w:lang w:eastAsia="en-GB"/>
        </w:rPr>
        <w:t>.</w:t>
      </w:r>
      <w:r w:rsidR="71AD837B" w:rsidRPr="00185C53">
        <w:rPr>
          <w:rFonts w:ascii="Calibri" w:eastAsia="Times New Roman" w:hAnsi="Calibri" w:cs="Calibri"/>
          <w:sz w:val="24"/>
          <w:szCs w:val="24"/>
          <w:lang w:eastAsia="en-GB"/>
        </w:rPr>
        <w:t xml:space="preserve"> </w:t>
      </w:r>
    </w:p>
    <w:p w14:paraId="54C4115F" w14:textId="3C396C8D" w:rsidR="65752F38" w:rsidRPr="00185C53" w:rsidRDefault="65752F38" w:rsidP="65752F38">
      <w:pPr>
        <w:spacing w:after="0" w:line="240" w:lineRule="auto"/>
        <w:rPr>
          <w:rFonts w:ascii="Calibri" w:eastAsia="Times New Roman" w:hAnsi="Calibri" w:cs="Calibri"/>
          <w:sz w:val="24"/>
          <w:szCs w:val="24"/>
          <w:lang w:eastAsia="en-GB"/>
        </w:rPr>
      </w:pPr>
    </w:p>
    <w:p w14:paraId="7921C615" w14:textId="18889FD0" w:rsidR="6D74C355" w:rsidRPr="00185C53" w:rsidRDefault="6D74C355" w:rsidP="3E6661F7">
      <w:pPr>
        <w:spacing w:after="0" w:line="240" w:lineRule="auto"/>
        <w:rPr>
          <w:rFonts w:ascii="Calibri" w:eastAsia="Times New Roman" w:hAnsi="Calibri" w:cs="Calibri"/>
          <w:sz w:val="24"/>
          <w:szCs w:val="24"/>
          <w:u w:val="single"/>
          <w:lang w:eastAsia="en-GB"/>
        </w:rPr>
      </w:pPr>
      <w:r w:rsidRPr="00185C53">
        <w:rPr>
          <w:rFonts w:ascii="Calibri" w:eastAsia="Times New Roman" w:hAnsi="Calibri" w:cs="Calibri"/>
          <w:sz w:val="24"/>
          <w:szCs w:val="24"/>
          <w:u w:val="single"/>
          <w:lang w:eastAsia="en-GB"/>
        </w:rPr>
        <w:t xml:space="preserve">The Extended Role of the Virtual School Head </w:t>
      </w:r>
    </w:p>
    <w:p w14:paraId="73C26DE6" w14:textId="28713405" w:rsidR="65752F38" w:rsidRPr="00185C53" w:rsidRDefault="65752F38" w:rsidP="65752F38">
      <w:pPr>
        <w:spacing w:after="0" w:line="240" w:lineRule="auto"/>
        <w:rPr>
          <w:rFonts w:ascii="Calibri" w:eastAsia="Times New Roman" w:hAnsi="Calibri" w:cs="Calibri"/>
          <w:sz w:val="24"/>
          <w:szCs w:val="24"/>
          <w:u w:val="single"/>
          <w:lang w:eastAsia="en-GB"/>
        </w:rPr>
      </w:pPr>
    </w:p>
    <w:p w14:paraId="4D7F5BF5" w14:textId="66EAD0F0" w:rsidR="5B90A9D6" w:rsidRPr="00185C53" w:rsidRDefault="5B90A9D6" w:rsidP="3E6661F7">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This is a strategic role. In Durham a team of professionals wo</w:t>
      </w:r>
      <w:r w:rsidR="26E95A15" w:rsidRPr="00185C53">
        <w:rPr>
          <w:rFonts w:ascii="Calibri" w:eastAsia="Times New Roman" w:hAnsi="Calibri" w:cs="Calibri"/>
          <w:sz w:val="24"/>
          <w:szCs w:val="24"/>
          <w:lang w:eastAsia="en-GB"/>
        </w:rPr>
        <w:t xml:space="preserve">rk together to provide schools with the Vulnerable Pupil lists through the Schools Portal. </w:t>
      </w:r>
      <w:r w:rsidR="4D636D27" w:rsidRPr="00185C53">
        <w:rPr>
          <w:rFonts w:ascii="Calibri" w:eastAsia="Times New Roman" w:hAnsi="Calibri" w:cs="Calibri"/>
          <w:sz w:val="24"/>
          <w:szCs w:val="24"/>
          <w:lang w:eastAsia="en-GB"/>
        </w:rPr>
        <w:t>This includes all children with a social worker</w:t>
      </w:r>
      <w:r w:rsidR="6148847C" w:rsidRPr="00185C53">
        <w:rPr>
          <w:rFonts w:ascii="Calibri" w:eastAsia="Times New Roman" w:hAnsi="Calibri" w:cs="Calibri"/>
          <w:sz w:val="24"/>
          <w:szCs w:val="24"/>
          <w:lang w:eastAsia="en-GB"/>
        </w:rPr>
        <w:t xml:space="preserve"> currently</w:t>
      </w:r>
      <w:r w:rsidR="4D636D27" w:rsidRPr="00185C53">
        <w:rPr>
          <w:rFonts w:ascii="Calibri" w:eastAsia="Times New Roman" w:hAnsi="Calibri" w:cs="Calibri"/>
          <w:sz w:val="24"/>
          <w:szCs w:val="24"/>
          <w:lang w:eastAsia="en-GB"/>
        </w:rPr>
        <w:t xml:space="preserve"> open to Social Care and those </w:t>
      </w:r>
      <w:r w:rsidR="6083D78D" w:rsidRPr="00185C53">
        <w:rPr>
          <w:rFonts w:ascii="Calibri" w:eastAsia="Times New Roman" w:hAnsi="Calibri" w:cs="Calibri"/>
          <w:sz w:val="24"/>
          <w:szCs w:val="24"/>
          <w:lang w:eastAsia="en-GB"/>
        </w:rPr>
        <w:t>who</w:t>
      </w:r>
      <w:r w:rsidR="4D636D27" w:rsidRPr="00185C53">
        <w:rPr>
          <w:rFonts w:ascii="Calibri" w:eastAsia="Times New Roman" w:hAnsi="Calibri" w:cs="Calibri"/>
          <w:sz w:val="24"/>
          <w:szCs w:val="24"/>
          <w:lang w:eastAsia="en-GB"/>
        </w:rPr>
        <w:t xml:space="preserve"> have been closed in the last six </w:t>
      </w:r>
      <w:r w:rsidR="1B2CAB48" w:rsidRPr="00185C53">
        <w:rPr>
          <w:rFonts w:ascii="Calibri" w:eastAsia="Times New Roman" w:hAnsi="Calibri" w:cs="Calibri"/>
          <w:sz w:val="24"/>
          <w:szCs w:val="24"/>
          <w:lang w:eastAsia="en-GB"/>
        </w:rPr>
        <w:t xml:space="preserve">years. </w:t>
      </w:r>
    </w:p>
    <w:p w14:paraId="50729D08" w14:textId="2323D7E5" w:rsidR="65752F38" w:rsidRPr="00185C53" w:rsidRDefault="65752F38" w:rsidP="3E6661F7">
      <w:pPr>
        <w:spacing w:after="0" w:line="240" w:lineRule="auto"/>
        <w:rPr>
          <w:rFonts w:ascii="Calibri" w:eastAsia="Times New Roman" w:hAnsi="Calibri" w:cs="Calibri"/>
          <w:sz w:val="24"/>
          <w:szCs w:val="24"/>
          <w:lang w:eastAsia="en-GB"/>
        </w:rPr>
      </w:pPr>
    </w:p>
    <w:p w14:paraId="4356CF75" w14:textId="63DFE882" w:rsidR="69067754" w:rsidRPr="00185C53" w:rsidRDefault="69067754" w:rsidP="3E6661F7">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The Virtual Head updates the DSL through DSL </w:t>
      </w:r>
      <w:r w:rsidR="651F8E8C" w:rsidRPr="00185C53">
        <w:rPr>
          <w:rFonts w:ascii="Calibri" w:eastAsia="Times New Roman" w:hAnsi="Calibri" w:cs="Calibri"/>
          <w:sz w:val="24"/>
          <w:szCs w:val="24"/>
          <w:lang w:eastAsia="en-GB"/>
        </w:rPr>
        <w:t>N</w:t>
      </w:r>
      <w:r w:rsidRPr="00185C53">
        <w:rPr>
          <w:rFonts w:ascii="Calibri" w:eastAsia="Times New Roman" w:hAnsi="Calibri" w:cs="Calibri"/>
          <w:sz w:val="24"/>
          <w:szCs w:val="24"/>
          <w:lang w:eastAsia="en-GB"/>
        </w:rPr>
        <w:t xml:space="preserve">etwork </w:t>
      </w:r>
      <w:r w:rsidR="2F79E6E4" w:rsidRPr="00185C53">
        <w:rPr>
          <w:rFonts w:ascii="Calibri" w:eastAsia="Times New Roman" w:hAnsi="Calibri" w:cs="Calibri"/>
          <w:sz w:val="24"/>
          <w:szCs w:val="24"/>
          <w:lang w:eastAsia="en-GB"/>
        </w:rPr>
        <w:t>M</w:t>
      </w:r>
      <w:r w:rsidRPr="00185C53">
        <w:rPr>
          <w:rFonts w:ascii="Calibri" w:eastAsia="Times New Roman" w:hAnsi="Calibri" w:cs="Calibri"/>
          <w:sz w:val="24"/>
          <w:szCs w:val="24"/>
          <w:lang w:eastAsia="en-GB"/>
        </w:rPr>
        <w:t xml:space="preserve">eetings. </w:t>
      </w:r>
      <w:r w:rsidR="214C05B1" w:rsidRPr="00185C53">
        <w:rPr>
          <w:rFonts w:ascii="Calibri" w:eastAsia="Times New Roman" w:hAnsi="Calibri" w:cs="Calibri"/>
          <w:sz w:val="24"/>
          <w:szCs w:val="24"/>
          <w:lang w:eastAsia="en-GB"/>
        </w:rPr>
        <w:t>Where attendance is a concern</w:t>
      </w:r>
      <w:r w:rsidR="47A99B18" w:rsidRPr="00185C53">
        <w:rPr>
          <w:rFonts w:ascii="Calibri" w:eastAsia="Times New Roman" w:hAnsi="Calibri" w:cs="Calibri"/>
          <w:sz w:val="24"/>
          <w:szCs w:val="24"/>
          <w:lang w:eastAsia="en-GB"/>
        </w:rPr>
        <w:t>,</w:t>
      </w:r>
      <w:r w:rsidR="214C05B1" w:rsidRPr="00185C53">
        <w:rPr>
          <w:rFonts w:ascii="Calibri" w:eastAsia="Times New Roman" w:hAnsi="Calibri" w:cs="Calibri"/>
          <w:sz w:val="24"/>
          <w:szCs w:val="24"/>
          <w:lang w:eastAsia="en-GB"/>
        </w:rPr>
        <w:t xml:space="preserve"> </w:t>
      </w:r>
      <w:r w:rsidR="4EA95ADF" w:rsidRPr="00185C53">
        <w:rPr>
          <w:rFonts w:ascii="Calibri" w:eastAsia="Times New Roman" w:hAnsi="Calibri" w:cs="Calibri"/>
          <w:sz w:val="24"/>
          <w:szCs w:val="24"/>
          <w:lang w:eastAsia="en-GB"/>
        </w:rPr>
        <w:t>school</w:t>
      </w:r>
      <w:r w:rsidR="214C05B1" w:rsidRPr="00185C53">
        <w:rPr>
          <w:rFonts w:ascii="Calibri" w:eastAsia="Times New Roman" w:hAnsi="Calibri" w:cs="Calibri"/>
          <w:sz w:val="24"/>
          <w:szCs w:val="24"/>
          <w:lang w:eastAsia="en-GB"/>
        </w:rPr>
        <w:t xml:space="preserve"> </w:t>
      </w:r>
      <w:r w:rsidR="1ADF0B47" w:rsidRPr="00185C53">
        <w:rPr>
          <w:rFonts w:ascii="Calibri" w:eastAsia="Times New Roman" w:hAnsi="Calibri" w:cs="Calibri"/>
          <w:sz w:val="24"/>
          <w:szCs w:val="24"/>
          <w:lang w:eastAsia="en-GB"/>
        </w:rPr>
        <w:t xml:space="preserve">will </w:t>
      </w:r>
      <w:r w:rsidR="214C05B1" w:rsidRPr="00185C53">
        <w:rPr>
          <w:rFonts w:ascii="Calibri" w:eastAsia="Times New Roman" w:hAnsi="Calibri" w:cs="Calibri"/>
          <w:sz w:val="24"/>
          <w:szCs w:val="24"/>
          <w:lang w:eastAsia="en-GB"/>
        </w:rPr>
        <w:t>work within the framework of the Attendance Toolkit for CWSW</w:t>
      </w:r>
      <w:r w:rsidR="78A5E574" w:rsidRPr="00185C53">
        <w:rPr>
          <w:rFonts w:ascii="Calibri" w:eastAsia="Times New Roman" w:hAnsi="Calibri" w:cs="Calibri"/>
          <w:sz w:val="24"/>
          <w:szCs w:val="24"/>
          <w:lang w:eastAsia="en-GB"/>
        </w:rPr>
        <w:t>, available on the Schools Portal.</w:t>
      </w:r>
      <w:r w:rsidR="64811F31" w:rsidRPr="00185C53">
        <w:rPr>
          <w:rFonts w:ascii="Calibri" w:eastAsia="Times New Roman" w:hAnsi="Calibri" w:cs="Calibri"/>
          <w:sz w:val="24"/>
          <w:szCs w:val="24"/>
          <w:lang w:eastAsia="en-GB"/>
        </w:rPr>
        <w:t xml:space="preserve"> The </w:t>
      </w:r>
      <w:r w:rsidR="7C80C252" w:rsidRPr="00185C53">
        <w:rPr>
          <w:rFonts w:ascii="Calibri" w:eastAsia="Times New Roman" w:hAnsi="Calibri" w:cs="Calibri"/>
          <w:sz w:val="24"/>
          <w:szCs w:val="24"/>
          <w:lang w:eastAsia="en-GB"/>
        </w:rPr>
        <w:t>school</w:t>
      </w:r>
      <w:r w:rsidR="2D63FA10" w:rsidRPr="00185C53">
        <w:rPr>
          <w:rFonts w:ascii="Calibri" w:eastAsia="Times New Roman" w:hAnsi="Calibri" w:cs="Calibri"/>
          <w:sz w:val="24"/>
          <w:szCs w:val="24"/>
          <w:lang w:eastAsia="en-GB"/>
        </w:rPr>
        <w:t>,</w:t>
      </w:r>
      <w:r w:rsidR="7C80C252" w:rsidRPr="00185C53">
        <w:rPr>
          <w:rFonts w:ascii="Calibri" w:eastAsia="Times New Roman" w:hAnsi="Calibri" w:cs="Calibri"/>
          <w:sz w:val="24"/>
          <w:szCs w:val="24"/>
          <w:lang w:eastAsia="en-GB"/>
        </w:rPr>
        <w:t xml:space="preserve"> by w</w:t>
      </w:r>
      <w:r w:rsidR="64811F31" w:rsidRPr="00185C53">
        <w:rPr>
          <w:rFonts w:ascii="Calibri" w:eastAsia="Times New Roman" w:hAnsi="Calibri" w:cs="Calibri"/>
          <w:sz w:val="24"/>
          <w:szCs w:val="24"/>
          <w:lang w:eastAsia="en-GB"/>
        </w:rPr>
        <w:t>orking together with partners aim</w:t>
      </w:r>
      <w:r w:rsidR="73562CAB" w:rsidRPr="00185C53">
        <w:rPr>
          <w:rFonts w:ascii="Calibri" w:eastAsia="Times New Roman" w:hAnsi="Calibri" w:cs="Calibri"/>
          <w:sz w:val="24"/>
          <w:szCs w:val="24"/>
          <w:lang w:eastAsia="en-GB"/>
        </w:rPr>
        <w:t>s</w:t>
      </w:r>
      <w:r w:rsidR="64811F31" w:rsidRPr="00185C53">
        <w:rPr>
          <w:rFonts w:ascii="Calibri" w:eastAsia="Times New Roman" w:hAnsi="Calibri" w:cs="Calibri"/>
          <w:sz w:val="24"/>
          <w:szCs w:val="24"/>
          <w:lang w:eastAsia="en-GB"/>
        </w:rPr>
        <w:t xml:space="preserve"> to achieve the best outcomes for CWSW</w:t>
      </w:r>
      <w:r w:rsidR="724F6BB8" w:rsidRPr="00185C53">
        <w:rPr>
          <w:rFonts w:ascii="Calibri" w:eastAsia="Times New Roman" w:hAnsi="Calibri" w:cs="Calibri"/>
          <w:sz w:val="24"/>
          <w:szCs w:val="24"/>
          <w:lang w:eastAsia="en-GB"/>
        </w:rPr>
        <w:t xml:space="preserve"> by identifying and addressing the child’s needs at the earliest opportunity.</w:t>
      </w:r>
    </w:p>
    <w:p w14:paraId="5886B5B6" w14:textId="7E44C346" w:rsidR="65752F38" w:rsidRPr="00185C53" w:rsidRDefault="65752F38" w:rsidP="3E6661F7">
      <w:pPr>
        <w:spacing w:after="0" w:line="240" w:lineRule="auto"/>
        <w:rPr>
          <w:rFonts w:ascii="Calibri" w:eastAsia="Times New Roman" w:hAnsi="Calibri" w:cs="Calibri"/>
          <w:sz w:val="24"/>
          <w:szCs w:val="24"/>
          <w:lang w:eastAsia="en-GB"/>
        </w:rPr>
      </w:pPr>
    </w:p>
    <w:p w14:paraId="065C9CD1" w14:textId="38CB2372" w:rsidR="53A7C1B2" w:rsidRPr="00185C53" w:rsidRDefault="53A7C1B2" w:rsidP="52D32BDC">
      <w:pPr>
        <w:spacing w:after="0" w:line="240" w:lineRule="auto"/>
        <w:rPr>
          <w:rFonts w:ascii="Calibri" w:hAnsi="Calibri" w:cs="Calibri"/>
        </w:rPr>
      </w:pPr>
      <w:r w:rsidRPr="00185C53">
        <w:rPr>
          <w:rFonts w:ascii="Calibri" w:eastAsia="Times New Roman" w:hAnsi="Calibri" w:cs="Calibri"/>
          <w:sz w:val="24"/>
          <w:szCs w:val="24"/>
          <w:lang w:eastAsia="en-GB"/>
        </w:rPr>
        <w:t>KCSIE 202</w:t>
      </w:r>
      <w:r w:rsidR="64A92883" w:rsidRPr="00185C53">
        <w:rPr>
          <w:rFonts w:ascii="Calibri" w:eastAsia="Times New Roman" w:hAnsi="Calibri" w:cs="Calibri"/>
          <w:sz w:val="24"/>
          <w:szCs w:val="24"/>
          <w:lang w:eastAsia="en-GB"/>
        </w:rPr>
        <w:t>6</w:t>
      </w:r>
      <w:r w:rsidRPr="00185C53">
        <w:rPr>
          <w:rFonts w:ascii="Calibri" w:eastAsia="Times New Roman" w:hAnsi="Calibri" w:cs="Calibri"/>
          <w:sz w:val="24"/>
          <w:szCs w:val="24"/>
          <w:lang w:eastAsia="en-GB"/>
        </w:rPr>
        <w:t xml:space="preserve"> extends the duties of the Virtual Head to provide advice to Informal</w:t>
      </w:r>
      <w:r w:rsidR="5A1D1F10" w:rsidRPr="00185C53">
        <w:rPr>
          <w:rFonts w:ascii="Calibri" w:eastAsia="Times New Roman" w:hAnsi="Calibri" w:cs="Calibri"/>
          <w:sz w:val="24"/>
          <w:szCs w:val="24"/>
          <w:lang w:eastAsia="en-GB"/>
        </w:rPr>
        <w:t xml:space="preserve"> as well as Formal </w:t>
      </w:r>
      <w:r w:rsidRPr="00185C53">
        <w:rPr>
          <w:rFonts w:ascii="Calibri" w:eastAsia="Times New Roman" w:hAnsi="Calibri" w:cs="Calibri"/>
          <w:sz w:val="24"/>
          <w:szCs w:val="24"/>
          <w:lang w:eastAsia="en-GB"/>
        </w:rPr>
        <w:t>Kinship Carers</w:t>
      </w:r>
      <w:r w:rsidR="3716F19D" w:rsidRPr="00185C53">
        <w:rPr>
          <w:rFonts w:ascii="Calibri" w:eastAsia="Times New Roman" w:hAnsi="Calibri" w:cs="Calibri"/>
          <w:sz w:val="24"/>
          <w:szCs w:val="24"/>
          <w:lang w:eastAsia="en-GB"/>
        </w:rPr>
        <w:t>.</w:t>
      </w:r>
      <w:r w:rsidR="35EBA83E" w:rsidRPr="00185C53">
        <w:rPr>
          <w:rFonts w:ascii="Calibri" w:eastAsia="Times New Roman" w:hAnsi="Calibri" w:cs="Calibri"/>
          <w:sz w:val="24"/>
          <w:szCs w:val="24"/>
          <w:lang w:eastAsia="en-GB"/>
        </w:rPr>
        <w:t xml:space="preserve"> The Previous Children in Care Officer can be contacted vi</w:t>
      </w:r>
      <w:r w:rsidR="0FE9FDB1" w:rsidRPr="00185C53">
        <w:rPr>
          <w:rFonts w:ascii="Calibri" w:eastAsia="Times New Roman" w:hAnsi="Calibri" w:cs="Calibri"/>
          <w:sz w:val="24"/>
          <w:szCs w:val="24"/>
          <w:lang w:eastAsia="en-GB"/>
        </w:rPr>
        <w:t>a</w:t>
      </w:r>
      <w:r w:rsidR="35EBA83E" w:rsidRPr="00185C53">
        <w:rPr>
          <w:rFonts w:ascii="Calibri" w:eastAsia="Times New Roman" w:hAnsi="Calibri" w:cs="Calibri"/>
          <w:sz w:val="24"/>
          <w:szCs w:val="24"/>
          <w:lang w:eastAsia="en-GB"/>
        </w:rPr>
        <w:t xml:space="preserve"> </w:t>
      </w:r>
      <w:hyperlink r:id="rId58">
        <w:r w:rsidR="35EBA83E" w:rsidRPr="00185C53">
          <w:rPr>
            <w:rStyle w:val="Hyperlink"/>
            <w:rFonts w:ascii="Calibri" w:eastAsia="Times New Roman" w:hAnsi="Calibri" w:cs="Calibri"/>
            <w:color w:val="auto"/>
            <w:sz w:val="24"/>
            <w:szCs w:val="24"/>
            <w:lang w:eastAsia="en-GB"/>
          </w:rPr>
          <w:t>DurhamVirtual</w:t>
        </w:r>
        <w:r w:rsidR="70DAF75A" w:rsidRPr="00185C53">
          <w:rPr>
            <w:rStyle w:val="Hyperlink"/>
            <w:rFonts w:ascii="Calibri" w:eastAsia="Times New Roman" w:hAnsi="Calibri" w:cs="Calibri"/>
            <w:color w:val="auto"/>
            <w:sz w:val="24"/>
            <w:szCs w:val="24"/>
            <w:lang w:eastAsia="en-GB"/>
          </w:rPr>
          <w:t>School@durham.gov.uk</w:t>
        </w:r>
      </w:hyperlink>
    </w:p>
    <w:p w14:paraId="3AD05538" w14:textId="6DFFE9FA" w:rsidR="73BDB547" w:rsidRPr="00185C53" w:rsidRDefault="73BDB547" w:rsidP="00AC3747">
      <w:pPr>
        <w:spacing w:after="0" w:line="240" w:lineRule="auto"/>
        <w:rPr>
          <w:rFonts w:ascii="Calibri" w:eastAsia="Times New Roman" w:hAnsi="Calibri" w:cs="Calibri"/>
          <w:sz w:val="24"/>
          <w:szCs w:val="24"/>
          <w:lang w:eastAsia="en-GB"/>
        </w:rPr>
      </w:pPr>
    </w:p>
    <w:p w14:paraId="493E8D6D" w14:textId="5F364272" w:rsidR="00BE3B9A" w:rsidRPr="00185C53" w:rsidRDefault="00577488" w:rsidP="00AC3747">
      <w:pPr>
        <w:tabs>
          <w:tab w:val="left" w:pos="567"/>
        </w:tabs>
        <w:spacing w:after="0" w:line="240" w:lineRule="auto"/>
        <w:rPr>
          <w:rFonts w:ascii="Calibri" w:eastAsia="Times New Roman" w:hAnsi="Calibri" w:cs="Calibri"/>
          <w:b/>
          <w:bCs/>
          <w:sz w:val="28"/>
          <w:szCs w:val="24"/>
          <w:lang w:eastAsia="en-GB"/>
        </w:rPr>
      </w:pPr>
      <w:r w:rsidRPr="00185C53">
        <w:rPr>
          <w:rFonts w:ascii="Calibri" w:eastAsia="Times New Roman" w:hAnsi="Calibri" w:cs="Calibri"/>
          <w:b/>
          <w:bCs/>
          <w:sz w:val="28"/>
          <w:szCs w:val="24"/>
          <w:lang w:eastAsia="en-GB"/>
        </w:rPr>
        <w:t xml:space="preserve">(4)   </w:t>
      </w:r>
      <w:r w:rsidR="00BE3B9A" w:rsidRPr="00185C53">
        <w:rPr>
          <w:rFonts w:ascii="Calibri" w:eastAsia="Times New Roman" w:hAnsi="Calibri" w:cs="Calibri"/>
          <w:b/>
          <w:bCs/>
          <w:sz w:val="28"/>
          <w:szCs w:val="24"/>
          <w:lang w:eastAsia="en-GB"/>
        </w:rPr>
        <w:t>Child in Need</w:t>
      </w:r>
    </w:p>
    <w:p w14:paraId="7FC46210" w14:textId="77777777" w:rsidR="00BE3B9A" w:rsidRPr="00185C53" w:rsidRDefault="00BE3B9A" w:rsidP="00AC3747">
      <w:pPr>
        <w:spacing w:before="240"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Section 17 of the 1989 Children Act</w:t>
      </w:r>
    </w:p>
    <w:p w14:paraId="2BF30D5B" w14:textId="4633F97E" w:rsidR="00160312" w:rsidRPr="00185C53" w:rsidRDefault="00BE3B9A" w:rsidP="00AC3747">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Working Together</w:t>
      </w:r>
      <w:r w:rsidR="00063DCA" w:rsidRPr="00185C53">
        <w:rPr>
          <w:rFonts w:ascii="Calibri" w:eastAsia="Times New Roman" w:hAnsi="Calibri" w:cs="Calibri"/>
          <w:sz w:val="24"/>
          <w:szCs w:val="24"/>
          <w:lang w:eastAsia="en-GB"/>
        </w:rPr>
        <w:t xml:space="preserve"> to Safeguard Children</w:t>
      </w:r>
      <w:r w:rsidRPr="00185C53">
        <w:rPr>
          <w:rFonts w:ascii="Calibri" w:eastAsia="Times New Roman" w:hAnsi="Calibri" w:cs="Calibri"/>
          <w:sz w:val="24"/>
          <w:szCs w:val="24"/>
          <w:lang w:eastAsia="en-GB"/>
        </w:rPr>
        <w:t xml:space="preserve"> </w:t>
      </w:r>
      <w:r w:rsidR="006269C7" w:rsidRPr="00185C53">
        <w:rPr>
          <w:rFonts w:ascii="Calibri" w:eastAsia="Times New Roman" w:hAnsi="Calibri" w:cs="Calibri"/>
          <w:sz w:val="24"/>
          <w:szCs w:val="24"/>
          <w:lang w:eastAsia="en-GB"/>
        </w:rPr>
        <w:t>2</w:t>
      </w:r>
      <w:r w:rsidR="27B78ABA" w:rsidRPr="00185C53">
        <w:rPr>
          <w:rFonts w:ascii="Calibri" w:eastAsia="Times New Roman" w:hAnsi="Calibri" w:cs="Calibri"/>
          <w:sz w:val="24"/>
          <w:szCs w:val="24"/>
          <w:lang w:eastAsia="en-GB"/>
        </w:rPr>
        <w:t>026</w:t>
      </w:r>
    </w:p>
    <w:p w14:paraId="2654142F" w14:textId="77777777" w:rsidR="00063DCA" w:rsidRPr="00185C53" w:rsidRDefault="00063DCA" w:rsidP="00AC3747">
      <w:pPr>
        <w:spacing w:after="0" w:line="240" w:lineRule="auto"/>
        <w:rPr>
          <w:rFonts w:ascii="Calibri" w:eastAsia="Times New Roman" w:hAnsi="Calibri" w:cs="Calibri"/>
          <w:sz w:val="24"/>
          <w:szCs w:val="24"/>
          <w:lang w:eastAsia="en-GB"/>
        </w:rPr>
      </w:pPr>
    </w:p>
    <w:p w14:paraId="769189A9" w14:textId="216DC21B" w:rsidR="001714EA" w:rsidRPr="00185C53" w:rsidRDefault="376AF185" w:rsidP="00AC3747">
      <w:pPr>
        <w:spacing w:after="0" w:line="240" w:lineRule="auto"/>
        <w:rPr>
          <w:rFonts w:ascii="Calibri" w:eastAsia="Times New Roman" w:hAnsi="Calibri" w:cs="Calibri"/>
          <w:sz w:val="24"/>
          <w:szCs w:val="24"/>
          <w:lang w:eastAsia="en-GB"/>
        </w:rPr>
      </w:pPr>
      <w:r w:rsidRPr="00185C53">
        <w:rPr>
          <w:rFonts w:ascii="Calibri" w:eastAsia="Arial" w:hAnsi="Calibri" w:cs="Calibri"/>
          <w:i/>
          <w:iCs/>
          <w:sz w:val="24"/>
          <w:szCs w:val="24"/>
        </w:rPr>
        <w:t>“A child in need is defined under the Children Act 1989 as a child who is unlikely to achieve or maintain a reasonable level of health or development, or whose health and development is likely to be significantly or further impaired, without the provision of services; or a child who is disabled. Local authorities are required to provide services for children in need for the purposes of safeguarding and promoting their welfare. Children in need may be assessed under section 17 of the Children Act 1989</w:t>
      </w:r>
      <w:r w:rsidR="7B089507" w:rsidRPr="00185C53">
        <w:rPr>
          <w:rFonts w:ascii="Calibri" w:eastAsia="Arial" w:hAnsi="Calibri" w:cs="Calibri"/>
          <w:i/>
          <w:iCs/>
          <w:sz w:val="24"/>
          <w:szCs w:val="24"/>
        </w:rPr>
        <w:t>”</w:t>
      </w:r>
      <w:r w:rsidR="3D8FC677" w:rsidRPr="00185C53">
        <w:rPr>
          <w:rFonts w:ascii="Calibri" w:eastAsia="Times New Roman" w:hAnsi="Calibri" w:cs="Calibri"/>
          <w:sz w:val="24"/>
          <w:szCs w:val="24"/>
          <w:lang w:eastAsia="en-GB"/>
        </w:rPr>
        <w:t xml:space="preserve"> KCSIE </w:t>
      </w:r>
      <w:r w:rsidR="09FF3C99" w:rsidRPr="00185C53">
        <w:rPr>
          <w:rFonts w:ascii="Calibri" w:eastAsia="Times New Roman" w:hAnsi="Calibri" w:cs="Calibri"/>
          <w:sz w:val="24"/>
          <w:szCs w:val="24"/>
          <w:lang w:eastAsia="en-GB"/>
        </w:rPr>
        <w:t>202</w:t>
      </w:r>
      <w:r w:rsidR="2CAF9C5A" w:rsidRPr="00185C53">
        <w:rPr>
          <w:rFonts w:ascii="Calibri" w:eastAsia="Times New Roman" w:hAnsi="Calibri" w:cs="Calibri"/>
          <w:sz w:val="24"/>
          <w:szCs w:val="24"/>
          <w:lang w:eastAsia="en-GB"/>
        </w:rPr>
        <w:t>6</w:t>
      </w:r>
      <w:r w:rsidR="3D8FC677" w:rsidRPr="00185C53">
        <w:rPr>
          <w:rFonts w:ascii="Calibri" w:eastAsia="Times New Roman" w:hAnsi="Calibri" w:cs="Calibri"/>
          <w:sz w:val="24"/>
          <w:szCs w:val="24"/>
          <w:lang w:eastAsia="en-GB"/>
        </w:rPr>
        <w:t xml:space="preserve"> (</w:t>
      </w:r>
      <w:r w:rsidR="43C645C8" w:rsidRPr="00185C53">
        <w:rPr>
          <w:rFonts w:ascii="Calibri" w:eastAsia="Times New Roman" w:hAnsi="Calibri" w:cs="Calibri"/>
          <w:sz w:val="24"/>
          <w:szCs w:val="24"/>
          <w:lang w:eastAsia="en-GB"/>
        </w:rPr>
        <w:t>p</w:t>
      </w:r>
      <w:r w:rsidR="6ED931C6" w:rsidRPr="00185C53">
        <w:rPr>
          <w:rFonts w:ascii="Calibri" w:eastAsia="Times New Roman" w:hAnsi="Calibri" w:cs="Calibri"/>
          <w:sz w:val="24"/>
          <w:szCs w:val="24"/>
          <w:lang w:eastAsia="en-GB"/>
        </w:rPr>
        <w:t xml:space="preserve">ara </w:t>
      </w:r>
      <w:r w:rsidR="7381753B" w:rsidRPr="00185C53">
        <w:rPr>
          <w:rFonts w:ascii="Calibri" w:eastAsia="Times New Roman" w:hAnsi="Calibri" w:cs="Calibri"/>
          <w:sz w:val="24"/>
          <w:szCs w:val="24"/>
          <w:lang w:eastAsia="en-GB"/>
        </w:rPr>
        <w:t>6</w:t>
      </w:r>
      <w:r w:rsidR="176A14AA" w:rsidRPr="00185C53">
        <w:rPr>
          <w:rFonts w:ascii="Calibri" w:eastAsia="Times New Roman" w:hAnsi="Calibri" w:cs="Calibri"/>
          <w:sz w:val="24"/>
          <w:szCs w:val="24"/>
          <w:lang w:eastAsia="en-GB"/>
        </w:rPr>
        <w:t>6</w:t>
      </w:r>
      <w:r w:rsidR="132EBDB8" w:rsidRPr="00185C53">
        <w:rPr>
          <w:rFonts w:ascii="Calibri" w:eastAsia="Times New Roman" w:hAnsi="Calibri" w:cs="Calibri"/>
          <w:sz w:val="24"/>
          <w:szCs w:val="24"/>
          <w:lang w:eastAsia="en-GB"/>
        </w:rPr>
        <w:t>)</w:t>
      </w:r>
      <w:r w:rsidR="39DB753B" w:rsidRPr="00185C53">
        <w:rPr>
          <w:rFonts w:ascii="Calibri" w:eastAsia="Times New Roman" w:hAnsi="Calibri" w:cs="Calibri"/>
          <w:sz w:val="24"/>
          <w:szCs w:val="24"/>
          <w:lang w:eastAsia="en-GB"/>
        </w:rPr>
        <w:t>.</w:t>
      </w:r>
      <w:r w:rsidR="53B30E8F" w:rsidRPr="00185C53">
        <w:rPr>
          <w:rFonts w:ascii="Calibri" w:eastAsia="Times New Roman" w:hAnsi="Calibri" w:cs="Calibri"/>
          <w:sz w:val="24"/>
          <w:szCs w:val="24"/>
          <w:lang w:eastAsia="en-GB"/>
        </w:rPr>
        <w:t xml:space="preserve"> </w:t>
      </w:r>
    </w:p>
    <w:p w14:paraId="65C95C80" w14:textId="77777777" w:rsidR="00BE3B9A" w:rsidRPr="00185C53" w:rsidRDefault="00BE3B9A" w:rsidP="00AC3747">
      <w:pPr>
        <w:spacing w:after="0" w:line="240" w:lineRule="auto"/>
        <w:rPr>
          <w:rFonts w:ascii="Calibri" w:eastAsia="Times New Roman" w:hAnsi="Calibri" w:cs="Calibri"/>
          <w:sz w:val="24"/>
          <w:szCs w:val="24"/>
          <w:lang w:eastAsia="en-GB"/>
        </w:rPr>
      </w:pPr>
    </w:p>
    <w:p w14:paraId="54FAF478" w14:textId="1270EE9F" w:rsidR="254F47C2" w:rsidRPr="00185C53" w:rsidRDefault="2BFBBB86" w:rsidP="00AC3747">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This school recognises the importance of </w:t>
      </w:r>
      <w:r w:rsidR="34BA6361" w:rsidRPr="00185C53">
        <w:rPr>
          <w:rFonts w:ascii="Calibri" w:eastAsia="Times New Roman" w:hAnsi="Calibri" w:cs="Calibri"/>
          <w:sz w:val="24"/>
          <w:szCs w:val="24"/>
          <w:lang w:eastAsia="en-GB"/>
        </w:rPr>
        <w:t>early support and intervention</w:t>
      </w:r>
      <w:r w:rsidRPr="00185C53">
        <w:rPr>
          <w:rFonts w:ascii="Calibri" w:eastAsia="Times New Roman" w:hAnsi="Calibri" w:cs="Calibri"/>
          <w:sz w:val="24"/>
          <w:szCs w:val="24"/>
          <w:lang w:eastAsia="en-GB"/>
        </w:rPr>
        <w:t xml:space="preserve"> work </w:t>
      </w:r>
      <w:r w:rsidR="4313D1A7" w:rsidRPr="00185C53">
        <w:rPr>
          <w:rFonts w:ascii="Calibri" w:eastAsia="Times New Roman" w:hAnsi="Calibri" w:cs="Calibri"/>
          <w:sz w:val="24"/>
          <w:szCs w:val="24"/>
          <w:lang w:eastAsia="en-GB"/>
        </w:rPr>
        <w:t>in more complex cases</w:t>
      </w:r>
      <w:r w:rsidR="714B9C23" w:rsidRPr="00185C53">
        <w:rPr>
          <w:rFonts w:ascii="Calibri" w:eastAsia="Times New Roman" w:hAnsi="Calibri" w:cs="Calibri"/>
          <w:sz w:val="24"/>
          <w:szCs w:val="24"/>
          <w:lang w:eastAsia="en-GB"/>
        </w:rPr>
        <w:t>,</w:t>
      </w:r>
      <w:r w:rsidR="4313D1A7" w:rsidRPr="00185C53">
        <w:rPr>
          <w:rFonts w:ascii="Calibri" w:eastAsia="Times New Roman" w:hAnsi="Calibri" w:cs="Calibri"/>
          <w:sz w:val="24"/>
          <w:szCs w:val="24"/>
          <w:lang w:eastAsia="en-GB"/>
        </w:rPr>
        <w:t xml:space="preserve"> </w:t>
      </w:r>
      <w:r w:rsidRPr="00185C53">
        <w:rPr>
          <w:rFonts w:ascii="Calibri" w:eastAsia="Times New Roman" w:hAnsi="Calibri" w:cs="Calibri"/>
          <w:sz w:val="24"/>
          <w:szCs w:val="24"/>
          <w:lang w:eastAsia="en-GB"/>
        </w:rPr>
        <w:t>undertaken with the consen</w:t>
      </w:r>
      <w:r w:rsidR="4313D1A7" w:rsidRPr="00185C53">
        <w:rPr>
          <w:rFonts w:ascii="Calibri" w:eastAsia="Times New Roman" w:hAnsi="Calibri" w:cs="Calibri"/>
          <w:sz w:val="24"/>
          <w:szCs w:val="24"/>
          <w:lang w:eastAsia="en-GB"/>
        </w:rPr>
        <w:t>t of parents and carers</w:t>
      </w:r>
      <w:r w:rsidR="714B9C23" w:rsidRPr="00185C53">
        <w:rPr>
          <w:rFonts w:ascii="Calibri" w:eastAsia="Times New Roman" w:hAnsi="Calibri" w:cs="Calibri"/>
          <w:sz w:val="24"/>
          <w:szCs w:val="24"/>
          <w:lang w:eastAsia="en-GB"/>
        </w:rPr>
        <w:t>,</w:t>
      </w:r>
      <w:r w:rsidR="4313D1A7" w:rsidRPr="00185C53">
        <w:rPr>
          <w:rFonts w:ascii="Calibri" w:eastAsia="Times New Roman" w:hAnsi="Calibri" w:cs="Calibri"/>
          <w:sz w:val="24"/>
          <w:szCs w:val="24"/>
          <w:lang w:eastAsia="en-GB"/>
        </w:rPr>
        <w:t xml:space="preserve"> a</w:t>
      </w:r>
      <w:r w:rsidR="45C95E25" w:rsidRPr="00185C53">
        <w:rPr>
          <w:rFonts w:ascii="Calibri" w:eastAsia="Times New Roman" w:hAnsi="Calibri" w:cs="Calibri"/>
          <w:sz w:val="24"/>
          <w:szCs w:val="24"/>
          <w:lang w:eastAsia="en-GB"/>
        </w:rPr>
        <w:t>nd follows the</w:t>
      </w:r>
      <w:r w:rsidR="72A2E0B1" w:rsidRPr="00185C53">
        <w:rPr>
          <w:rFonts w:ascii="Calibri" w:eastAsia="Times New Roman" w:hAnsi="Calibri" w:cs="Calibri"/>
          <w:sz w:val="24"/>
          <w:szCs w:val="24"/>
          <w:lang w:eastAsia="en-GB"/>
        </w:rPr>
        <w:t xml:space="preserve"> </w:t>
      </w:r>
      <w:r w:rsidR="7B545708" w:rsidRPr="00185C53">
        <w:rPr>
          <w:rFonts w:ascii="Calibri" w:eastAsia="Times New Roman" w:hAnsi="Calibri" w:cs="Calibri"/>
          <w:sz w:val="24"/>
          <w:szCs w:val="24"/>
          <w:lang w:eastAsia="en-GB"/>
        </w:rPr>
        <w:t>Threshold</w:t>
      </w:r>
      <w:r w:rsidR="3AE7908D" w:rsidRPr="00185C53">
        <w:rPr>
          <w:rFonts w:ascii="Calibri" w:eastAsia="Times New Roman" w:hAnsi="Calibri" w:cs="Calibri"/>
          <w:sz w:val="24"/>
          <w:szCs w:val="24"/>
          <w:lang w:eastAsia="en-GB"/>
        </w:rPr>
        <w:t xml:space="preserve"> G</w:t>
      </w:r>
      <w:r w:rsidR="72A2E0B1" w:rsidRPr="00185C53">
        <w:rPr>
          <w:rFonts w:ascii="Calibri" w:eastAsia="Times New Roman" w:hAnsi="Calibri" w:cs="Calibri"/>
          <w:sz w:val="24"/>
          <w:szCs w:val="24"/>
          <w:lang w:eastAsia="en-GB"/>
        </w:rPr>
        <w:t>uidance document which sets out local criteria for action and includes links to additional information which may assist professional judgement in understan</w:t>
      </w:r>
      <w:r w:rsidR="2981B65F" w:rsidRPr="00185C53">
        <w:rPr>
          <w:rFonts w:ascii="Calibri" w:eastAsia="Times New Roman" w:hAnsi="Calibri" w:cs="Calibri"/>
          <w:sz w:val="24"/>
          <w:szCs w:val="24"/>
          <w:lang w:eastAsia="en-GB"/>
        </w:rPr>
        <w:t>d</w:t>
      </w:r>
      <w:r w:rsidR="72A2E0B1" w:rsidRPr="00185C53">
        <w:rPr>
          <w:rFonts w:ascii="Calibri" w:eastAsia="Times New Roman" w:hAnsi="Calibri" w:cs="Calibri"/>
          <w:sz w:val="24"/>
          <w:szCs w:val="24"/>
          <w:lang w:eastAsia="en-GB"/>
        </w:rPr>
        <w:t xml:space="preserve">ing and subsequently meeting a child and </w:t>
      </w:r>
      <w:r w:rsidR="285C0F6B" w:rsidRPr="00185C53">
        <w:rPr>
          <w:rFonts w:ascii="Calibri" w:eastAsia="Times New Roman" w:hAnsi="Calibri" w:cs="Calibri"/>
          <w:sz w:val="24"/>
          <w:szCs w:val="24"/>
          <w:lang w:eastAsia="en-GB"/>
        </w:rPr>
        <w:t>family's needs</w:t>
      </w:r>
      <w:r w:rsidR="72A2E0B1" w:rsidRPr="00185C53">
        <w:rPr>
          <w:rFonts w:ascii="Calibri" w:eastAsia="Times New Roman" w:hAnsi="Calibri" w:cs="Calibri"/>
          <w:sz w:val="24"/>
          <w:szCs w:val="24"/>
          <w:lang w:eastAsia="en-GB"/>
        </w:rPr>
        <w:t xml:space="preserve">. </w:t>
      </w:r>
      <w:r w:rsidR="714B297A" w:rsidRPr="00185C53">
        <w:rPr>
          <w:rFonts w:ascii="Calibri" w:eastAsia="Times New Roman" w:hAnsi="Calibri" w:cs="Calibri"/>
          <w:sz w:val="24"/>
          <w:szCs w:val="24"/>
          <w:lang w:eastAsia="en-GB"/>
        </w:rPr>
        <w:t>DSCP</w:t>
      </w:r>
      <w:r w:rsidR="3800E428" w:rsidRPr="00185C53">
        <w:rPr>
          <w:rFonts w:ascii="Calibri" w:eastAsia="Times New Roman" w:hAnsi="Calibri" w:cs="Calibri"/>
          <w:sz w:val="24"/>
          <w:szCs w:val="24"/>
          <w:lang w:eastAsia="en-GB"/>
        </w:rPr>
        <w:t xml:space="preserve"> </w:t>
      </w:r>
      <w:r w:rsidR="0F1C2EF5" w:rsidRPr="00185C53">
        <w:rPr>
          <w:rFonts w:ascii="Calibri" w:eastAsia="Times New Roman" w:hAnsi="Calibri" w:cs="Calibri"/>
          <w:sz w:val="24"/>
          <w:szCs w:val="24"/>
          <w:lang w:eastAsia="en-GB"/>
        </w:rPr>
        <w:t xml:space="preserve">toolkits and guidance </w:t>
      </w:r>
      <w:r w:rsidR="2B380343" w:rsidRPr="00185C53">
        <w:rPr>
          <w:rFonts w:ascii="Calibri" w:eastAsia="Times New Roman" w:hAnsi="Calibri" w:cs="Calibri"/>
          <w:sz w:val="24"/>
          <w:szCs w:val="24"/>
          <w:lang w:eastAsia="en-GB"/>
        </w:rPr>
        <w:t>(including the Threshold</w:t>
      </w:r>
      <w:r w:rsidR="282B14D1" w:rsidRPr="00185C53">
        <w:rPr>
          <w:rFonts w:ascii="Calibri" w:eastAsia="Times New Roman" w:hAnsi="Calibri" w:cs="Calibri"/>
          <w:sz w:val="24"/>
          <w:szCs w:val="24"/>
          <w:lang w:eastAsia="en-GB"/>
        </w:rPr>
        <w:t xml:space="preserve"> </w:t>
      </w:r>
      <w:r w:rsidR="2B380343" w:rsidRPr="00185C53">
        <w:rPr>
          <w:rFonts w:ascii="Calibri" w:eastAsia="Times New Roman" w:hAnsi="Calibri" w:cs="Calibri"/>
          <w:sz w:val="24"/>
          <w:szCs w:val="24"/>
          <w:lang w:eastAsia="en-GB"/>
        </w:rPr>
        <w:t>Guidance)</w:t>
      </w:r>
      <w:r w:rsidR="0F1C2EF5" w:rsidRPr="00185C53">
        <w:rPr>
          <w:rFonts w:ascii="Calibri" w:eastAsia="Times New Roman" w:hAnsi="Calibri" w:cs="Calibri"/>
          <w:sz w:val="24"/>
          <w:szCs w:val="24"/>
          <w:lang w:eastAsia="en-GB"/>
        </w:rPr>
        <w:t xml:space="preserve"> can be found</w:t>
      </w:r>
      <w:r w:rsidR="0F1C2EF5" w:rsidRPr="00185C53">
        <w:rPr>
          <w:rFonts w:ascii="Calibri" w:hAnsi="Calibri" w:cs="Calibri"/>
        </w:rPr>
        <w:t xml:space="preserve"> </w:t>
      </w:r>
      <w:hyperlink r:id="rId59">
        <w:r w:rsidR="0F1C2EF5" w:rsidRPr="00185C53">
          <w:rPr>
            <w:rStyle w:val="Hyperlink"/>
            <w:rFonts w:ascii="Calibri" w:hAnsi="Calibri" w:cs="Calibri"/>
            <w:sz w:val="24"/>
            <w:szCs w:val="24"/>
          </w:rPr>
          <w:t>here</w:t>
        </w:r>
      </w:hyperlink>
    </w:p>
    <w:p w14:paraId="7A050471" w14:textId="77777777" w:rsidR="00683356" w:rsidRPr="00185C53" w:rsidRDefault="00683356" w:rsidP="00AC3747">
      <w:pPr>
        <w:spacing w:after="0" w:line="240" w:lineRule="auto"/>
        <w:rPr>
          <w:rFonts w:ascii="Calibri" w:hAnsi="Calibri" w:cs="Calibri"/>
        </w:rPr>
      </w:pPr>
    </w:p>
    <w:p w14:paraId="53AAC6A5" w14:textId="77777777" w:rsidR="00BE3B9A" w:rsidRPr="00185C53" w:rsidRDefault="00BE3B9A" w:rsidP="00AC3747">
      <w:pPr>
        <w:spacing w:after="0" w:line="240" w:lineRule="auto"/>
        <w:rPr>
          <w:rFonts w:ascii="Calibri" w:eastAsia="Times New Roman" w:hAnsi="Calibri" w:cs="Calibri"/>
          <w:sz w:val="24"/>
          <w:szCs w:val="24"/>
          <w:lang w:eastAsia="en-GB"/>
        </w:rPr>
      </w:pPr>
    </w:p>
    <w:p w14:paraId="3F8412B6" w14:textId="259F684C" w:rsidR="003F5C8D" w:rsidRPr="00185C53" w:rsidRDefault="007709FD" w:rsidP="00AC3747">
      <w:pPr>
        <w:keepNext/>
        <w:tabs>
          <w:tab w:val="left" w:pos="567"/>
        </w:tabs>
        <w:spacing w:after="60" w:line="240" w:lineRule="auto"/>
        <w:outlineLvl w:val="1"/>
        <w:rPr>
          <w:rFonts w:ascii="Calibri" w:eastAsia="Times New Roman" w:hAnsi="Calibri" w:cs="Calibri"/>
          <w:b/>
          <w:bCs/>
          <w:sz w:val="28"/>
          <w:szCs w:val="24"/>
          <w:lang w:eastAsia="en-GB"/>
        </w:rPr>
      </w:pPr>
      <w:r w:rsidRPr="00185C53">
        <w:rPr>
          <w:rFonts w:ascii="Calibri" w:eastAsia="Times New Roman" w:hAnsi="Calibri" w:cs="Calibri"/>
          <w:b/>
          <w:bCs/>
          <w:sz w:val="28"/>
          <w:szCs w:val="24"/>
          <w:lang w:eastAsia="en-GB"/>
        </w:rPr>
        <w:t xml:space="preserve">(5)   </w:t>
      </w:r>
      <w:r w:rsidR="00BE3B9A" w:rsidRPr="00185C53">
        <w:rPr>
          <w:rFonts w:ascii="Calibri" w:eastAsia="Times New Roman" w:hAnsi="Calibri" w:cs="Calibri"/>
          <w:b/>
          <w:bCs/>
          <w:sz w:val="28"/>
          <w:szCs w:val="24"/>
          <w:lang w:eastAsia="en-GB"/>
        </w:rPr>
        <w:t xml:space="preserve">Child Protection and </w:t>
      </w:r>
      <w:r w:rsidR="00600CD0" w:rsidRPr="00185C53">
        <w:rPr>
          <w:rFonts w:ascii="Calibri" w:eastAsia="Times New Roman" w:hAnsi="Calibri" w:cs="Calibri"/>
          <w:b/>
          <w:bCs/>
          <w:sz w:val="28"/>
          <w:szCs w:val="24"/>
          <w:lang w:eastAsia="en-GB"/>
        </w:rPr>
        <w:t>S</w:t>
      </w:r>
      <w:r w:rsidR="00BE3B9A" w:rsidRPr="00185C53">
        <w:rPr>
          <w:rFonts w:ascii="Calibri" w:eastAsia="Times New Roman" w:hAnsi="Calibri" w:cs="Calibri"/>
          <w:b/>
          <w:bCs/>
          <w:sz w:val="28"/>
          <w:szCs w:val="24"/>
          <w:lang w:eastAsia="en-GB"/>
        </w:rPr>
        <w:t xml:space="preserve">ignificant </w:t>
      </w:r>
      <w:r w:rsidR="00600CD0" w:rsidRPr="00185C53">
        <w:rPr>
          <w:rFonts w:ascii="Calibri" w:eastAsia="Times New Roman" w:hAnsi="Calibri" w:cs="Calibri"/>
          <w:b/>
          <w:bCs/>
          <w:sz w:val="28"/>
          <w:szCs w:val="24"/>
          <w:lang w:eastAsia="en-GB"/>
        </w:rPr>
        <w:t>H</w:t>
      </w:r>
      <w:r w:rsidR="00BE3B9A" w:rsidRPr="00185C53">
        <w:rPr>
          <w:rFonts w:ascii="Calibri" w:eastAsia="Times New Roman" w:hAnsi="Calibri" w:cs="Calibri"/>
          <w:b/>
          <w:bCs/>
          <w:sz w:val="28"/>
          <w:szCs w:val="24"/>
          <w:lang w:eastAsia="en-GB"/>
        </w:rPr>
        <w:t>arm</w:t>
      </w:r>
    </w:p>
    <w:p w14:paraId="48CE9DAB" w14:textId="77777777" w:rsidR="001714EA" w:rsidRPr="00185C53" w:rsidRDefault="00BE3B9A" w:rsidP="00AC3747">
      <w:pPr>
        <w:spacing w:before="240"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Section 47 of the 1989 Children Act</w:t>
      </w:r>
    </w:p>
    <w:p w14:paraId="398382E3" w14:textId="1F8C28BB" w:rsidR="00BE3B9A" w:rsidRPr="00185C53" w:rsidRDefault="0DF7E04F" w:rsidP="00AC3747">
      <w:pPr>
        <w:spacing w:after="0" w:line="240" w:lineRule="auto"/>
        <w:rPr>
          <w:rFonts w:ascii="Calibri" w:hAnsi="Calibri" w:cs="Calibri"/>
        </w:rPr>
      </w:pPr>
      <w:r w:rsidRPr="00185C53">
        <w:rPr>
          <w:rFonts w:ascii="Calibri" w:eastAsia="Times New Roman" w:hAnsi="Calibri" w:cs="Calibri"/>
          <w:sz w:val="24"/>
          <w:szCs w:val="24"/>
          <w:lang w:eastAsia="en-GB"/>
        </w:rPr>
        <w:t>Working Together</w:t>
      </w:r>
      <w:r w:rsidR="40E281B4" w:rsidRPr="00185C53">
        <w:rPr>
          <w:rFonts w:ascii="Calibri" w:eastAsia="Times New Roman" w:hAnsi="Calibri" w:cs="Calibri"/>
          <w:sz w:val="24"/>
          <w:szCs w:val="24"/>
          <w:lang w:eastAsia="en-GB"/>
        </w:rPr>
        <w:t xml:space="preserve"> to Safeguard Children</w:t>
      </w:r>
      <w:r w:rsidRPr="00185C53">
        <w:rPr>
          <w:rFonts w:ascii="Calibri" w:eastAsia="Times New Roman" w:hAnsi="Calibri" w:cs="Calibri"/>
          <w:sz w:val="24"/>
          <w:szCs w:val="24"/>
          <w:lang w:eastAsia="en-GB"/>
        </w:rPr>
        <w:t xml:space="preserve"> 201</w:t>
      </w:r>
      <w:r w:rsidR="3F957561" w:rsidRPr="00185C53">
        <w:rPr>
          <w:rFonts w:ascii="Calibri" w:eastAsia="Times New Roman" w:hAnsi="Calibri" w:cs="Calibri"/>
          <w:sz w:val="24"/>
          <w:szCs w:val="24"/>
          <w:lang w:eastAsia="en-GB"/>
        </w:rPr>
        <w:t>8</w:t>
      </w:r>
    </w:p>
    <w:p w14:paraId="71E4DF1F" w14:textId="1F1A4BC0" w:rsidR="001714EA" w:rsidRPr="00185C53" w:rsidRDefault="001714EA" w:rsidP="2AC73AC8">
      <w:pPr>
        <w:spacing w:after="0" w:line="240" w:lineRule="auto"/>
        <w:rPr>
          <w:rFonts w:ascii="Calibri" w:eastAsia="Times New Roman" w:hAnsi="Calibri" w:cs="Calibri"/>
          <w:sz w:val="24"/>
          <w:szCs w:val="24"/>
          <w:lang w:eastAsia="en-GB"/>
        </w:rPr>
      </w:pPr>
    </w:p>
    <w:p w14:paraId="2984AA34" w14:textId="27E68DFB" w:rsidR="001714EA" w:rsidRPr="00185C53" w:rsidRDefault="52CA8370" w:rsidP="2AC73AC8">
      <w:pPr>
        <w:spacing w:after="0" w:line="240" w:lineRule="auto"/>
        <w:rPr>
          <w:rFonts w:ascii="Calibri" w:hAnsi="Calibri" w:cs="Calibri"/>
        </w:rPr>
      </w:pPr>
      <w:r w:rsidRPr="00185C53">
        <w:rPr>
          <w:rFonts w:ascii="Calibri" w:eastAsia="Arial" w:hAnsi="Calibri" w:cs="Calibri"/>
          <w:sz w:val="24"/>
          <w:szCs w:val="24"/>
        </w:rPr>
        <w:t>Local authorities, with the help of other organisations as appropriate, have a duty to make enquiries under section 47 of the Children Act 1989 if they have reasonable cause to suspect that a child is suffering, or is likely to suffer, significant harm. Such enquiries enable them to decide whether they should take any action to safeguard and promote the child’s welfare and must be initiated where there are concerns about maltreatment. This includes all forms of abuse, neglect and exploitation.</w:t>
      </w:r>
    </w:p>
    <w:p w14:paraId="61825C2A" w14:textId="390351D4" w:rsidR="00911D5A" w:rsidRPr="00185C53" w:rsidRDefault="3D8FC677" w:rsidP="00AC3747">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KCSIE 20</w:t>
      </w:r>
      <w:r w:rsidR="09FF3C99" w:rsidRPr="00185C53">
        <w:rPr>
          <w:rFonts w:ascii="Calibri" w:eastAsia="Times New Roman" w:hAnsi="Calibri" w:cs="Calibri"/>
          <w:sz w:val="24"/>
          <w:szCs w:val="24"/>
          <w:lang w:eastAsia="en-GB"/>
        </w:rPr>
        <w:t>2</w:t>
      </w:r>
      <w:r w:rsidR="470F0A6C" w:rsidRPr="00185C53">
        <w:rPr>
          <w:rFonts w:ascii="Calibri" w:eastAsia="Times New Roman" w:hAnsi="Calibri" w:cs="Calibri"/>
          <w:sz w:val="24"/>
          <w:szCs w:val="24"/>
          <w:lang w:eastAsia="en-GB"/>
        </w:rPr>
        <w:t>6</w:t>
      </w:r>
      <w:r w:rsidRPr="00185C53">
        <w:rPr>
          <w:rFonts w:ascii="Calibri" w:eastAsia="Times New Roman" w:hAnsi="Calibri" w:cs="Calibri"/>
          <w:sz w:val="24"/>
          <w:szCs w:val="24"/>
          <w:lang w:eastAsia="en-GB"/>
        </w:rPr>
        <w:t xml:space="preserve"> (</w:t>
      </w:r>
      <w:r w:rsidR="00B63268" w:rsidRPr="00185C53">
        <w:rPr>
          <w:rFonts w:ascii="Calibri" w:eastAsia="Times New Roman" w:hAnsi="Calibri" w:cs="Calibri"/>
          <w:sz w:val="24"/>
          <w:szCs w:val="24"/>
          <w:lang w:eastAsia="en-GB"/>
        </w:rPr>
        <w:t>p</w:t>
      </w:r>
      <w:r w:rsidR="14BCF03E" w:rsidRPr="00185C53">
        <w:rPr>
          <w:rFonts w:ascii="Calibri" w:eastAsia="Times New Roman" w:hAnsi="Calibri" w:cs="Calibri"/>
          <w:sz w:val="24"/>
          <w:szCs w:val="24"/>
          <w:lang w:eastAsia="en-GB"/>
        </w:rPr>
        <w:t>ara 6</w:t>
      </w:r>
      <w:r w:rsidR="1AC8499A" w:rsidRPr="00185C53">
        <w:rPr>
          <w:rFonts w:ascii="Calibri" w:eastAsia="Times New Roman" w:hAnsi="Calibri" w:cs="Calibri"/>
          <w:sz w:val="24"/>
          <w:szCs w:val="24"/>
          <w:lang w:eastAsia="en-GB"/>
        </w:rPr>
        <w:t>7</w:t>
      </w:r>
      <w:r w:rsidR="43E8F465" w:rsidRPr="00185C53">
        <w:rPr>
          <w:rFonts w:ascii="Calibri" w:eastAsia="Times New Roman" w:hAnsi="Calibri" w:cs="Calibri"/>
          <w:sz w:val="24"/>
          <w:szCs w:val="24"/>
          <w:lang w:eastAsia="en-GB"/>
        </w:rPr>
        <w:t>)</w:t>
      </w:r>
    </w:p>
    <w:p w14:paraId="611697D7" w14:textId="77777777" w:rsidR="008425E7" w:rsidRPr="00185C53" w:rsidRDefault="008425E7" w:rsidP="00AC3747">
      <w:pPr>
        <w:spacing w:after="0" w:line="240" w:lineRule="auto"/>
        <w:rPr>
          <w:rFonts w:ascii="Calibri" w:eastAsia="Times New Roman" w:hAnsi="Calibri" w:cs="Calibri"/>
          <w:sz w:val="24"/>
          <w:szCs w:val="24"/>
          <w:lang w:eastAsia="en-GB"/>
        </w:rPr>
      </w:pPr>
    </w:p>
    <w:p w14:paraId="4968CB56" w14:textId="779F00B7" w:rsidR="00BE3B9A" w:rsidRPr="00185C53" w:rsidRDefault="00BE3B9A" w:rsidP="00AC3747">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Significant harm is where some children are in need because they are </w:t>
      </w:r>
      <w:r w:rsidRPr="00185C53">
        <w:rPr>
          <w:rFonts w:ascii="Calibri" w:eastAsia="Times New Roman" w:hAnsi="Calibri" w:cs="Calibri"/>
          <w:b/>
          <w:sz w:val="24"/>
          <w:szCs w:val="24"/>
          <w:lang w:eastAsia="en-GB"/>
        </w:rPr>
        <w:t>suffering, or likely to suffer, significant harm</w:t>
      </w:r>
      <w:r w:rsidRPr="00185C53">
        <w:rPr>
          <w:rFonts w:ascii="Calibri" w:eastAsia="Times New Roman" w:hAnsi="Calibri" w:cs="Calibri"/>
          <w:sz w:val="24"/>
          <w:szCs w:val="24"/>
          <w:lang w:eastAsia="en-GB"/>
        </w:rPr>
        <w:t>. This is the threshold that justifies compulsory intervention in family life in the best interests of children.</w:t>
      </w:r>
    </w:p>
    <w:p w14:paraId="5B791B06" w14:textId="77777777" w:rsidR="00541630" w:rsidRPr="00185C53" w:rsidRDefault="00541630" w:rsidP="00AC3747">
      <w:pPr>
        <w:tabs>
          <w:tab w:val="left" w:pos="567"/>
        </w:tabs>
        <w:spacing w:after="0" w:line="240" w:lineRule="auto"/>
        <w:rPr>
          <w:rFonts w:ascii="Calibri" w:eastAsia="Times New Roman" w:hAnsi="Calibri" w:cs="Calibri"/>
          <w:sz w:val="28"/>
          <w:szCs w:val="24"/>
          <w:lang w:eastAsia="en-GB"/>
        </w:rPr>
      </w:pPr>
    </w:p>
    <w:p w14:paraId="544D8A51" w14:textId="47E78200" w:rsidR="00BE3B9A" w:rsidRPr="00185C53" w:rsidRDefault="007709FD" w:rsidP="00AC3747">
      <w:pPr>
        <w:tabs>
          <w:tab w:val="left" w:pos="567"/>
        </w:tabs>
        <w:spacing w:after="0" w:line="240" w:lineRule="auto"/>
        <w:rPr>
          <w:rFonts w:ascii="Calibri" w:eastAsia="Times New Roman" w:hAnsi="Calibri" w:cs="Calibri"/>
          <w:b/>
          <w:bCs/>
          <w:sz w:val="28"/>
          <w:szCs w:val="24"/>
          <w:lang w:eastAsia="en-GB"/>
        </w:rPr>
      </w:pPr>
      <w:r w:rsidRPr="00185C53">
        <w:rPr>
          <w:rFonts w:ascii="Calibri" w:eastAsia="Times New Roman" w:hAnsi="Calibri" w:cs="Calibri"/>
          <w:b/>
          <w:bCs/>
          <w:sz w:val="28"/>
          <w:szCs w:val="24"/>
          <w:lang w:eastAsia="en-GB"/>
        </w:rPr>
        <w:t xml:space="preserve">(6)   </w:t>
      </w:r>
      <w:r w:rsidR="00BE3B9A" w:rsidRPr="00185C53">
        <w:rPr>
          <w:rFonts w:ascii="Calibri" w:eastAsia="Times New Roman" w:hAnsi="Calibri" w:cs="Calibri"/>
          <w:b/>
          <w:bCs/>
          <w:sz w:val="28"/>
          <w:szCs w:val="24"/>
          <w:lang w:eastAsia="en-GB"/>
        </w:rPr>
        <w:t>Prepare for the unexpected</w:t>
      </w:r>
    </w:p>
    <w:p w14:paraId="346B085A" w14:textId="77777777" w:rsidR="00510BDF" w:rsidRPr="00185C53" w:rsidRDefault="008E3737" w:rsidP="00AC3747">
      <w:pPr>
        <w:spacing w:before="240"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Our s</w:t>
      </w:r>
      <w:r w:rsidR="00BE3B9A" w:rsidRPr="00185C53">
        <w:rPr>
          <w:rFonts w:ascii="Calibri" w:eastAsia="Times New Roman" w:hAnsi="Calibri" w:cs="Calibri"/>
          <w:sz w:val="24"/>
          <w:szCs w:val="24"/>
          <w:lang w:eastAsia="en-GB"/>
        </w:rPr>
        <w:t xml:space="preserve">taff are aware from their training that some children might display worrying signs/symptoms or disclose information suggesting abuse, when they have never previously given rise to concern. Staff must contact the designated safeguarding lead for child protection </w:t>
      </w:r>
      <w:r w:rsidR="00BE3B9A" w:rsidRPr="00185C53">
        <w:rPr>
          <w:rFonts w:ascii="Calibri" w:eastAsia="Times New Roman" w:hAnsi="Calibri" w:cs="Calibri"/>
          <w:b/>
          <w:bCs/>
          <w:sz w:val="24"/>
          <w:szCs w:val="24"/>
          <w:lang w:eastAsia="en-GB"/>
        </w:rPr>
        <w:t xml:space="preserve">without delay </w:t>
      </w:r>
      <w:r w:rsidR="00BE3B9A" w:rsidRPr="00185C53">
        <w:rPr>
          <w:rFonts w:ascii="Calibri" w:eastAsia="Times New Roman" w:hAnsi="Calibri" w:cs="Calibri"/>
          <w:sz w:val="24"/>
          <w:szCs w:val="24"/>
          <w:lang w:eastAsia="en-GB"/>
        </w:rPr>
        <w:t xml:space="preserve">so concerns can be discussed with </w:t>
      </w:r>
      <w:r w:rsidR="00DE4A4E" w:rsidRPr="00185C53">
        <w:rPr>
          <w:rFonts w:ascii="Calibri" w:eastAsia="Times New Roman" w:hAnsi="Calibri" w:cs="Calibri"/>
          <w:sz w:val="24"/>
          <w:szCs w:val="24"/>
          <w:lang w:eastAsia="en-GB"/>
        </w:rPr>
        <w:t xml:space="preserve">First Contact Service </w:t>
      </w:r>
      <w:r w:rsidR="00BE3B9A" w:rsidRPr="00185C53">
        <w:rPr>
          <w:rFonts w:ascii="Calibri" w:eastAsia="Times New Roman" w:hAnsi="Calibri" w:cs="Calibri"/>
          <w:sz w:val="24"/>
          <w:szCs w:val="24"/>
          <w:lang w:eastAsia="en-GB"/>
        </w:rPr>
        <w:t>as soon as possible. In all cases</w:t>
      </w:r>
      <w:r w:rsidR="00827FC8" w:rsidRPr="00185C53">
        <w:rPr>
          <w:rFonts w:ascii="Calibri" w:eastAsia="Times New Roman" w:hAnsi="Calibri" w:cs="Calibri"/>
          <w:sz w:val="24"/>
          <w:szCs w:val="24"/>
          <w:lang w:eastAsia="en-GB"/>
        </w:rPr>
        <w:t>,</w:t>
      </w:r>
      <w:r w:rsidR="00BE3B9A" w:rsidRPr="00185C53">
        <w:rPr>
          <w:rFonts w:ascii="Calibri" w:eastAsia="Times New Roman" w:hAnsi="Calibri" w:cs="Calibri"/>
          <w:sz w:val="24"/>
          <w:szCs w:val="24"/>
          <w:lang w:eastAsia="en-GB"/>
        </w:rPr>
        <w:t xml:space="preserve"> it should be borne in mind that other siblings might be at risk in the household as well as the one presenting concerns in school.</w:t>
      </w:r>
      <w:r w:rsidR="00294500" w:rsidRPr="00185C53">
        <w:rPr>
          <w:rFonts w:ascii="Calibri" w:eastAsia="Times New Roman" w:hAnsi="Calibri" w:cs="Calibri"/>
          <w:sz w:val="24"/>
          <w:szCs w:val="24"/>
          <w:lang w:eastAsia="en-GB"/>
        </w:rPr>
        <w:t xml:space="preserve"> </w:t>
      </w:r>
    </w:p>
    <w:p w14:paraId="3DC02ABB" w14:textId="477B0804" w:rsidR="00BE3B9A" w:rsidRPr="00185C53" w:rsidRDefault="0BEF5C7B" w:rsidP="00AC3747">
      <w:pPr>
        <w:spacing w:before="240"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w:t>
      </w:r>
      <w:r w:rsidRPr="00185C53">
        <w:rPr>
          <w:rFonts w:ascii="Calibri" w:eastAsia="Times New Roman" w:hAnsi="Calibri" w:cs="Calibri"/>
          <w:i/>
          <w:iCs/>
          <w:sz w:val="24"/>
          <w:szCs w:val="24"/>
          <w:lang w:eastAsia="en-GB"/>
        </w:rPr>
        <w:t xml:space="preserve">Staff </w:t>
      </w:r>
      <w:r w:rsidR="2002E37E" w:rsidRPr="00185C53">
        <w:rPr>
          <w:rFonts w:ascii="Calibri" w:eastAsia="Times New Roman" w:hAnsi="Calibri" w:cs="Calibri"/>
          <w:i/>
          <w:iCs/>
          <w:sz w:val="24"/>
          <w:szCs w:val="24"/>
          <w:lang w:eastAsia="en-GB"/>
        </w:rPr>
        <w:t>working with children are advised to maintain an attitude of ‘</w:t>
      </w:r>
      <w:r w:rsidR="2002E37E" w:rsidRPr="00185C53">
        <w:rPr>
          <w:rFonts w:ascii="Calibri" w:eastAsia="Times New Roman" w:hAnsi="Calibri" w:cs="Calibri"/>
          <w:b/>
          <w:bCs/>
          <w:i/>
          <w:iCs/>
          <w:sz w:val="24"/>
          <w:szCs w:val="24"/>
          <w:lang w:eastAsia="en-GB"/>
        </w:rPr>
        <w:t xml:space="preserve">it could happen here’ </w:t>
      </w:r>
      <w:r w:rsidR="2002E37E" w:rsidRPr="00185C53">
        <w:rPr>
          <w:rFonts w:ascii="Calibri" w:eastAsia="Times New Roman" w:hAnsi="Calibri" w:cs="Calibri"/>
          <w:i/>
          <w:iCs/>
          <w:sz w:val="24"/>
          <w:szCs w:val="24"/>
          <w:lang w:eastAsia="en-GB"/>
        </w:rPr>
        <w:t>where safeguarding is concerned. When concerned about the we</w:t>
      </w:r>
      <w:r w:rsidR="3324726C" w:rsidRPr="00185C53">
        <w:rPr>
          <w:rFonts w:ascii="Calibri" w:eastAsia="Times New Roman" w:hAnsi="Calibri" w:cs="Calibri"/>
          <w:i/>
          <w:iCs/>
          <w:sz w:val="24"/>
          <w:szCs w:val="24"/>
          <w:lang w:eastAsia="en-GB"/>
        </w:rPr>
        <w:t xml:space="preserve">lfare of a child, staff </w:t>
      </w:r>
      <w:r w:rsidR="2002E37E" w:rsidRPr="00185C53">
        <w:rPr>
          <w:rFonts w:ascii="Calibri" w:eastAsia="Times New Roman" w:hAnsi="Calibri" w:cs="Calibri"/>
          <w:i/>
          <w:iCs/>
          <w:sz w:val="24"/>
          <w:szCs w:val="24"/>
          <w:lang w:eastAsia="en-GB"/>
        </w:rPr>
        <w:t xml:space="preserve">should always act in the </w:t>
      </w:r>
      <w:r w:rsidR="2002E37E" w:rsidRPr="00185C53">
        <w:rPr>
          <w:rFonts w:ascii="Calibri" w:eastAsia="Times New Roman" w:hAnsi="Calibri" w:cs="Calibri"/>
          <w:b/>
          <w:bCs/>
          <w:i/>
          <w:iCs/>
          <w:sz w:val="24"/>
          <w:szCs w:val="24"/>
          <w:lang w:eastAsia="en-GB"/>
        </w:rPr>
        <w:t>best interes</w:t>
      </w:r>
      <w:r w:rsidRPr="00185C53">
        <w:rPr>
          <w:rFonts w:ascii="Calibri" w:eastAsia="Times New Roman" w:hAnsi="Calibri" w:cs="Calibri"/>
          <w:b/>
          <w:bCs/>
          <w:i/>
          <w:iCs/>
          <w:sz w:val="24"/>
          <w:szCs w:val="24"/>
          <w:lang w:eastAsia="en-GB"/>
        </w:rPr>
        <w:t>ts</w:t>
      </w:r>
      <w:r w:rsidRPr="00185C53">
        <w:rPr>
          <w:rFonts w:ascii="Calibri" w:eastAsia="Times New Roman" w:hAnsi="Calibri" w:cs="Calibri"/>
          <w:i/>
          <w:iCs/>
          <w:sz w:val="24"/>
          <w:szCs w:val="24"/>
          <w:lang w:eastAsia="en-GB"/>
        </w:rPr>
        <w:t xml:space="preserve"> of the child</w:t>
      </w:r>
      <w:r w:rsidRPr="00185C53">
        <w:rPr>
          <w:rFonts w:ascii="Calibri" w:eastAsia="Times New Roman" w:hAnsi="Calibri" w:cs="Calibri"/>
          <w:sz w:val="24"/>
          <w:szCs w:val="24"/>
          <w:lang w:eastAsia="en-GB"/>
        </w:rPr>
        <w:t>’. KCSIE 20</w:t>
      </w:r>
      <w:r w:rsidR="09FF3C99" w:rsidRPr="00185C53">
        <w:rPr>
          <w:rFonts w:ascii="Calibri" w:eastAsia="Times New Roman" w:hAnsi="Calibri" w:cs="Calibri"/>
          <w:sz w:val="24"/>
          <w:szCs w:val="24"/>
          <w:lang w:eastAsia="en-GB"/>
        </w:rPr>
        <w:t>2</w:t>
      </w:r>
      <w:r w:rsidR="7027E925" w:rsidRPr="00185C53">
        <w:rPr>
          <w:rFonts w:ascii="Calibri" w:eastAsia="Times New Roman" w:hAnsi="Calibri" w:cs="Calibri"/>
          <w:sz w:val="24"/>
          <w:szCs w:val="24"/>
          <w:lang w:eastAsia="en-GB"/>
        </w:rPr>
        <w:t>6</w:t>
      </w:r>
      <w:r w:rsidRPr="00185C53">
        <w:rPr>
          <w:rFonts w:ascii="Calibri" w:eastAsia="Times New Roman" w:hAnsi="Calibri" w:cs="Calibri"/>
          <w:sz w:val="24"/>
          <w:szCs w:val="24"/>
          <w:lang w:eastAsia="en-GB"/>
        </w:rPr>
        <w:t xml:space="preserve"> (</w:t>
      </w:r>
      <w:r w:rsidR="239E2C20" w:rsidRPr="00185C53">
        <w:rPr>
          <w:rFonts w:ascii="Calibri" w:eastAsia="Times New Roman" w:hAnsi="Calibri" w:cs="Calibri"/>
          <w:sz w:val="24"/>
          <w:szCs w:val="24"/>
          <w:lang w:eastAsia="en-GB"/>
        </w:rPr>
        <w:t xml:space="preserve">para </w:t>
      </w:r>
      <w:r w:rsidR="1F2E28FA" w:rsidRPr="00185C53">
        <w:rPr>
          <w:rFonts w:ascii="Calibri" w:eastAsia="Times New Roman" w:hAnsi="Calibri" w:cs="Calibri"/>
          <w:sz w:val="24"/>
          <w:szCs w:val="24"/>
          <w:lang w:eastAsia="en-GB"/>
        </w:rPr>
        <w:t>55</w:t>
      </w:r>
      <w:r w:rsidR="2002E37E" w:rsidRPr="00185C53">
        <w:rPr>
          <w:rFonts w:ascii="Calibri" w:eastAsia="Times New Roman" w:hAnsi="Calibri" w:cs="Calibri"/>
          <w:sz w:val="24"/>
          <w:szCs w:val="24"/>
          <w:lang w:eastAsia="en-GB"/>
        </w:rPr>
        <w:t>).</w:t>
      </w:r>
    </w:p>
    <w:p w14:paraId="1997CD69" w14:textId="6BA7612A" w:rsidR="00BE3B9A" w:rsidRPr="00185C53" w:rsidRDefault="210AD7B2" w:rsidP="00AC3747">
      <w:pPr>
        <w:spacing w:before="240" w:after="0" w:line="240" w:lineRule="auto"/>
        <w:rPr>
          <w:rFonts w:ascii="Calibri" w:eastAsia="Times New Roman" w:hAnsi="Calibri" w:cs="Calibri"/>
          <w:sz w:val="24"/>
          <w:szCs w:val="24"/>
          <w:lang w:eastAsia="en-GB"/>
        </w:rPr>
      </w:pPr>
      <w:r w:rsidRPr="00185C53">
        <w:rPr>
          <w:rFonts w:ascii="Calibri" w:eastAsia="Times New Roman" w:hAnsi="Calibri" w:cs="Calibri"/>
          <w:b/>
          <w:bCs/>
          <w:sz w:val="28"/>
          <w:szCs w:val="28"/>
          <w:lang w:eastAsia="en-GB"/>
        </w:rPr>
        <w:t>(7) Low Level Concerns</w:t>
      </w:r>
    </w:p>
    <w:p w14:paraId="32AE9B4D" w14:textId="7549E028" w:rsidR="00BE3B9A" w:rsidRPr="00185C53" w:rsidRDefault="0EB2728A" w:rsidP="00AC3747">
      <w:pPr>
        <w:spacing w:before="240" w:after="0" w:line="240" w:lineRule="auto"/>
        <w:rPr>
          <w:rFonts w:ascii="Calibri" w:eastAsia="Times New Roman" w:hAnsi="Calibri" w:cs="Calibri"/>
          <w:b/>
          <w:bCs/>
          <w:sz w:val="28"/>
          <w:szCs w:val="28"/>
          <w:lang w:eastAsia="en-GB"/>
        </w:rPr>
      </w:pPr>
      <w:r w:rsidRPr="00185C53">
        <w:rPr>
          <w:rFonts w:ascii="Calibri" w:eastAsia="Times New Roman" w:hAnsi="Calibri" w:cs="Calibri"/>
          <w:sz w:val="24"/>
          <w:szCs w:val="24"/>
          <w:lang w:eastAsia="en-GB"/>
        </w:rPr>
        <w:t xml:space="preserve">Please see: </w:t>
      </w:r>
      <w:r w:rsidR="48CA6FFE" w:rsidRPr="00185C53">
        <w:rPr>
          <w:rFonts w:ascii="Calibri" w:eastAsia="Times New Roman" w:hAnsi="Calibri" w:cs="Calibri"/>
          <w:sz w:val="24"/>
          <w:szCs w:val="24"/>
          <w:lang w:eastAsia="en-GB"/>
        </w:rPr>
        <w:t>KCSIE 202</w:t>
      </w:r>
      <w:r w:rsidR="56C246F7" w:rsidRPr="00185C53">
        <w:rPr>
          <w:rFonts w:ascii="Calibri" w:eastAsia="Times New Roman" w:hAnsi="Calibri" w:cs="Calibri"/>
          <w:sz w:val="24"/>
          <w:szCs w:val="24"/>
          <w:lang w:eastAsia="en-GB"/>
        </w:rPr>
        <w:t>6</w:t>
      </w:r>
      <w:r w:rsidR="48CA6FFE" w:rsidRPr="00185C53">
        <w:rPr>
          <w:rFonts w:ascii="Calibri" w:eastAsia="Times New Roman" w:hAnsi="Calibri" w:cs="Calibri"/>
          <w:sz w:val="24"/>
          <w:szCs w:val="24"/>
          <w:lang w:eastAsia="en-GB"/>
        </w:rPr>
        <w:t xml:space="preserve"> (</w:t>
      </w:r>
      <w:r w:rsidR="0AAEC760" w:rsidRPr="00185C53">
        <w:rPr>
          <w:rFonts w:ascii="Calibri" w:eastAsia="Times New Roman" w:hAnsi="Calibri" w:cs="Calibri"/>
          <w:sz w:val="24"/>
          <w:szCs w:val="24"/>
          <w:lang w:eastAsia="en-GB"/>
        </w:rPr>
        <w:t>p</w:t>
      </w:r>
      <w:r w:rsidR="48CA6FFE" w:rsidRPr="00185C53">
        <w:rPr>
          <w:rFonts w:ascii="Calibri" w:eastAsia="Times New Roman" w:hAnsi="Calibri" w:cs="Calibri"/>
          <w:sz w:val="24"/>
          <w:szCs w:val="24"/>
          <w:lang w:eastAsia="en-GB"/>
        </w:rPr>
        <w:t>ara</w:t>
      </w:r>
      <w:r w:rsidR="0AAEC760" w:rsidRPr="00185C53">
        <w:rPr>
          <w:rFonts w:ascii="Calibri" w:eastAsia="Times New Roman" w:hAnsi="Calibri" w:cs="Calibri"/>
          <w:sz w:val="24"/>
          <w:szCs w:val="24"/>
          <w:lang w:eastAsia="en-GB"/>
        </w:rPr>
        <w:t>s</w:t>
      </w:r>
      <w:r w:rsidR="48CA6FFE" w:rsidRPr="00185C53">
        <w:rPr>
          <w:rFonts w:ascii="Calibri" w:eastAsia="Times New Roman" w:hAnsi="Calibri" w:cs="Calibri"/>
          <w:sz w:val="24"/>
          <w:szCs w:val="24"/>
          <w:lang w:eastAsia="en-GB"/>
        </w:rPr>
        <w:t xml:space="preserve"> </w:t>
      </w:r>
      <w:r w:rsidR="7FD80605" w:rsidRPr="00185C53">
        <w:rPr>
          <w:rFonts w:ascii="Calibri" w:eastAsia="Times New Roman" w:hAnsi="Calibri" w:cs="Calibri"/>
          <w:sz w:val="24"/>
          <w:szCs w:val="24"/>
          <w:lang w:eastAsia="en-GB"/>
        </w:rPr>
        <w:t>510</w:t>
      </w:r>
      <w:r w:rsidR="79BA7D67" w:rsidRPr="00185C53">
        <w:rPr>
          <w:rFonts w:ascii="Calibri" w:eastAsia="Times New Roman" w:hAnsi="Calibri" w:cs="Calibri"/>
          <w:sz w:val="24"/>
          <w:szCs w:val="24"/>
          <w:lang w:eastAsia="en-GB"/>
        </w:rPr>
        <w:t xml:space="preserve"> </w:t>
      </w:r>
      <w:r w:rsidR="1084993D" w:rsidRPr="00185C53">
        <w:rPr>
          <w:rFonts w:ascii="Calibri" w:eastAsia="Times New Roman" w:hAnsi="Calibri" w:cs="Calibri"/>
          <w:sz w:val="24"/>
          <w:szCs w:val="24"/>
          <w:lang w:eastAsia="en-GB"/>
        </w:rPr>
        <w:t>-</w:t>
      </w:r>
      <w:r w:rsidR="79BA7D67" w:rsidRPr="00185C53">
        <w:rPr>
          <w:rFonts w:ascii="Calibri" w:eastAsia="Times New Roman" w:hAnsi="Calibri" w:cs="Calibri"/>
          <w:sz w:val="24"/>
          <w:szCs w:val="24"/>
          <w:lang w:eastAsia="en-GB"/>
        </w:rPr>
        <w:t xml:space="preserve"> </w:t>
      </w:r>
      <w:r w:rsidR="0C7219A2" w:rsidRPr="00185C53">
        <w:rPr>
          <w:rFonts w:ascii="Calibri" w:eastAsia="Times New Roman" w:hAnsi="Calibri" w:cs="Calibri"/>
          <w:sz w:val="24"/>
          <w:szCs w:val="24"/>
          <w:lang w:eastAsia="en-GB"/>
        </w:rPr>
        <w:t>525</w:t>
      </w:r>
      <w:r w:rsidR="48CA6FFE" w:rsidRPr="00185C53">
        <w:rPr>
          <w:rFonts w:ascii="Calibri" w:eastAsia="Times New Roman" w:hAnsi="Calibri" w:cs="Calibri"/>
          <w:sz w:val="24"/>
          <w:szCs w:val="24"/>
          <w:lang w:eastAsia="en-GB"/>
        </w:rPr>
        <w:t>)</w:t>
      </w:r>
      <w:r w:rsidR="0AAEC760" w:rsidRPr="00185C53">
        <w:rPr>
          <w:rFonts w:ascii="Calibri" w:eastAsia="Times New Roman" w:hAnsi="Calibri" w:cs="Calibri"/>
          <w:sz w:val="24"/>
          <w:szCs w:val="24"/>
          <w:lang w:eastAsia="en-GB"/>
        </w:rPr>
        <w:t>.</w:t>
      </w:r>
    </w:p>
    <w:p w14:paraId="6DAF6498" w14:textId="1B3506DF" w:rsidR="00BE3B9A" w:rsidRPr="00185C53" w:rsidRDefault="210AD7B2" w:rsidP="00AC3747">
      <w:pPr>
        <w:spacing w:before="240" w:after="0" w:line="240" w:lineRule="auto"/>
        <w:rPr>
          <w:rFonts w:ascii="Calibri" w:eastAsia="Arial" w:hAnsi="Calibri" w:cs="Calibri"/>
          <w:sz w:val="24"/>
          <w:szCs w:val="24"/>
        </w:rPr>
      </w:pPr>
      <w:r w:rsidRPr="00185C53">
        <w:rPr>
          <w:rFonts w:ascii="Calibri" w:eastAsia="Times New Roman" w:hAnsi="Calibri" w:cs="Calibri"/>
          <w:sz w:val="24"/>
          <w:szCs w:val="24"/>
          <w:lang w:eastAsia="en-GB"/>
        </w:rPr>
        <w:t>As part of our safeguarding culture</w:t>
      </w:r>
      <w:r w:rsidR="00510BDF" w:rsidRPr="00185C53">
        <w:rPr>
          <w:rFonts w:ascii="Calibri" w:eastAsia="Times New Roman" w:hAnsi="Calibri" w:cs="Calibri"/>
          <w:sz w:val="24"/>
          <w:szCs w:val="24"/>
          <w:lang w:eastAsia="en-GB"/>
        </w:rPr>
        <w:t>,</w:t>
      </w:r>
      <w:r w:rsidRPr="00185C53">
        <w:rPr>
          <w:rFonts w:ascii="Calibri" w:eastAsia="Times New Roman" w:hAnsi="Calibri" w:cs="Calibri"/>
          <w:sz w:val="24"/>
          <w:szCs w:val="24"/>
          <w:lang w:eastAsia="en-GB"/>
        </w:rPr>
        <w:t xml:space="preserve"> ALL concerns regarding adults are shared responsibly</w:t>
      </w:r>
      <w:r w:rsidR="03FD8EBB" w:rsidRPr="00185C53">
        <w:rPr>
          <w:rFonts w:ascii="Calibri" w:eastAsia="Times New Roman" w:hAnsi="Calibri" w:cs="Calibri"/>
          <w:sz w:val="24"/>
          <w:szCs w:val="24"/>
          <w:lang w:eastAsia="en-GB"/>
        </w:rPr>
        <w:t xml:space="preserve"> in line with our school’s safeguarding reporting systems and will be recorded in writing</w:t>
      </w:r>
      <w:r w:rsidR="0BB8282F" w:rsidRPr="00185C53">
        <w:rPr>
          <w:rFonts w:ascii="Calibri" w:eastAsia="Times New Roman" w:hAnsi="Calibri" w:cs="Calibri"/>
          <w:sz w:val="24"/>
          <w:szCs w:val="24"/>
          <w:lang w:eastAsia="en-GB"/>
        </w:rPr>
        <w:t xml:space="preserve"> and held securely </w:t>
      </w:r>
      <w:r w:rsidR="00510BDF" w:rsidRPr="00185C53">
        <w:rPr>
          <w:rFonts w:ascii="Calibri" w:eastAsia="Times New Roman" w:hAnsi="Calibri" w:cs="Calibri"/>
          <w:sz w:val="24"/>
          <w:szCs w:val="24"/>
          <w:lang w:eastAsia="en-GB"/>
        </w:rPr>
        <w:t xml:space="preserve">in accordance with our </w:t>
      </w:r>
      <w:proofErr w:type="gramStart"/>
      <w:r w:rsidR="00510BDF" w:rsidRPr="00185C53">
        <w:rPr>
          <w:rFonts w:ascii="Calibri" w:eastAsia="Times New Roman" w:hAnsi="Calibri" w:cs="Calibri"/>
          <w:sz w:val="24"/>
          <w:szCs w:val="24"/>
          <w:lang w:eastAsia="en-GB"/>
        </w:rPr>
        <w:t>Low Level</w:t>
      </w:r>
      <w:proofErr w:type="gramEnd"/>
      <w:r w:rsidR="00510BDF" w:rsidRPr="00185C53">
        <w:rPr>
          <w:rFonts w:ascii="Calibri" w:eastAsia="Times New Roman" w:hAnsi="Calibri" w:cs="Calibri"/>
          <w:sz w:val="24"/>
          <w:szCs w:val="24"/>
          <w:lang w:eastAsia="en-GB"/>
        </w:rPr>
        <w:t xml:space="preserve"> Concerns Policy and Guidance. </w:t>
      </w:r>
      <w:r w:rsidR="03FD8EBB" w:rsidRPr="00185C53">
        <w:rPr>
          <w:rFonts w:ascii="Calibri" w:eastAsia="Arial" w:hAnsi="Calibri" w:cs="Calibri"/>
          <w:sz w:val="24"/>
          <w:szCs w:val="24"/>
        </w:rPr>
        <w:t xml:space="preserve">Records </w:t>
      </w:r>
      <w:r w:rsidR="19551C48" w:rsidRPr="00185C53">
        <w:rPr>
          <w:rFonts w:ascii="Calibri" w:eastAsia="Arial" w:hAnsi="Calibri" w:cs="Calibri"/>
          <w:sz w:val="24"/>
          <w:szCs w:val="24"/>
        </w:rPr>
        <w:t>will</w:t>
      </w:r>
      <w:r w:rsidR="03FD8EBB" w:rsidRPr="00185C53">
        <w:rPr>
          <w:rFonts w:ascii="Calibri" w:eastAsia="Arial" w:hAnsi="Calibri" w:cs="Calibri"/>
          <w:sz w:val="24"/>
          <w:szCs w:val="24"/>
        </w:rPr>
        <w:t xml:space="preserve"> be reviewed so that potential patterns of concerning, problematic or inappropriate behaviour can be identified</w:t>
      </w:r>
      <w:r w:rsidR="63AF9329" w:rsidRPr="00185C53">
        <w:rPr>
          <w:rFonts w:ascii="Calibri" w:eastAsia="Arial" w:hAnsi="Calibri" w:cs="Calibri"/>
          <w:sz w:val="24"/>
          <w:szCs w:val="24"/>
        </w:rPr>
        <w:t>,</w:t>
      </w:r>
      <w:r w:rsidR="002B9D01" w:rsidRPr="00185C53">
        <w:rPr>
          <w:rFonts w:ascii="Calibri" w:eastAsia="Arial" w:hAnsi="Calibri" w:cs="Calibri"/>
          <w:sz w:val="24"/>
          <w:szCs w:val="24"/>
        </w:rPr>
        <w:t xml:space="preserve"> and appropriate actions taken.</w:t>
      </w:r>
    </w:p>
    <w:p w14:paraId="26EF527A" w14:textId="6D9CE3BE" w:rsidR="00BE3B9A" w:rsidRPr="00185C53" w:rsidRDefault="4BBFB8A1" w:rsidP="00AC3747">
      <w:pPr>
        <w:spacing w:before="240"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We will ensure that:</w:t>
      </w:r>
    </w:p>
    <w:p w14:paraId="6F67E709" w14:textId="2AAB2567" w:rsidR="00BE3B9A" w:rsidRPr="00185C53" w:rsidRDefault="4BBFB8A1" w:rsidP="000F7165">
      <w:pPr>
        <w:pStyle w:val="ListParagraph"/>
        <w:numPr>
          <w:ilvl w:val="0"/>
          <w:numId w:val="4"/>
        </w:numPr>
        <w:spacing w:before="240" w:after="0" w:line="240" w:lineRule="auto"/>
        <w:rPr>
          <w:rFonts w:ascii="Calibri" w:eastAsia="Arial" w:hAnsi="Calibri" w:cs="Calibri"/>
          <w:sz w:val="24"/>
          <w:szCs w:val="24"/>
        </w:rPr>
      </w:pPr>
      <w:r w:rsidRPr="00185C53">
        <w:rPr>
          <w:rFonts w:ascii="Calibri" w:eastAsia="Arial" w:hAnsi="Calibri" w:cs="Calibri"/>
          <w:sz w:val="24"/>
          <w:szCs w:val="24"/>
        </w:rPr>
        <w:t xml:space="preserve">staff are clear about what appropriate behaviour is, and are confident in distinguishing expected and appropriate behaviour from concerning, problematic or inappropriate behaviour, in themselves and others; </w:t>
      </w:r>
    </w:p>
    <w:p w14:paraId="3F1DA8AF" w14:textId="458FD9D3" w:rsidR="00BE3B9A" w:rsidRPr="00185C53" w:rsidRDefault="4BBFB8A1" w:rsidP="000F7165">
      <w:pPr>
        <w:pStyle w:val="ListParagraph"/>
        <w:numPr>
          <w:ilvl w:val="0"/>
          <w:numId w:val="4"/>
        </w:numPr>
        <w:spacing w:before="240" w:after="0" w:line="240" w:lineRule="auto"/>
        <w:rPr>
          <w:rFonts w:ascii="Calibri" w:eastAsia="Arial" w:hAnsi="Calibri" w:cs="Calibri"/>
          <w:sz w:val="24"/>
          <w:szCs w:val="24"/>
        </w:rPr>
      </w:pPr>
      <w:r w:rsidRPr="00185C53">
        <w:rPr>
          <w:rFonts w:ascii="Calibri" w:eastAsia="Arial" w:hAnsi="Calibri" w:cs="Calibri"/>
          <w:sz w:val="24"/>
          <w:szCs w:val="24"/>
        </w:rPr>
        <w:t>staff know how to share any low-level safeguarding concerns and are empowered to do so;</w:t>
      </w:r>
    </w:p>
    <w:p w14:paraId="0AD4DE8C" w14:textId="0E565948" w:rsidR="00BE3B9A" w:rsidRPr="00185C53" w:rsidRDefault="347B366A" w:rsidP="000F7165">
      <w:pPr>
        <w:pStyle w:val="ListParagraph"/>
        <w:numPr>
          <w:ilvl w:val="0"/>
          <w:numId w:val="4"/>
        </w:numPr>
        <w:spacing w:before="240" w:after="0" w:line="240" w:lineRule="auto"/>
        <w:rPr>
          <w:rFonts w:ascii="Calibri" w:eastAsia="Arial" w:hAnsi="Calibri" w:cs="Calibri"/>
          <w:sz w:val="24"/>
          <w:szCs w:val="24"/>
        </w:rPr>
      </w:pPr>
      <w:r w:rsidRPr="00185C53">
        <w:rPr>
          <w:rFonts w:ascii="Calibri" w:eastAsia="Arial" w:hAnsi="Calibri" w:cs="Calibri"/>
          <w:sz w:val="24"/>
          <w:szCs w:val="24"/>
        </w:rPr>
        <w:t xml:space="preserve">unprofessional behaviour is </w:t>
      </w:r>
      <w:r w:rsidR="7CD97B3B" w:rsidRPr="00185C53">
        <w:rPr>
          <w:rFonts w:ascii="Calibri" w:eastAsia="Arial" w:hAnsi="Calibri" w:cs="Calibri"/>
          <w:sz w:val="24"/>
          <w:szCs w:val="24"/>
        </w:rPr>
        <w:t>addressed,</w:t>
      </w:r>
      <w:r w:rsidRPr="00185C53">
        <w:rPr>
          <w:rFonts w:ascii="Calibri" w:eastAsia="Arial" w:hAnsi="Calibri" w:cs="Calibri"/>
          <w:sz w:val="24"/>
          <w:szCs w:val="24"/>
        </w:rPr>
        <w:t xml:space="preserve"> and the individual</w:t>
      </w:r>
      <w:r w:rsidR="3B5E5DCF" w:rsidRPr="00185C53">
        <w:rPr>
          <w:rFonts w:ascii="Calibri" w:eastAsia="Arial" w:hAnsi="Calibri" w:cs="Calibri"/>
          <w:sz w:val="24"/>
          <w:szCs w:val="24"/>
        </w:rPr>
        <w:t xml:space="preserve"> is supported</w:t>
      </w:r>
      <w:r w:rsidRPr="00185C53">
        <w:rPr>
          <w:rFonts w:ascii="Calibri" w:eastAsia="Arial" w:hAnsi="Calibri" w:cs="Calibri"/>
          <w:sz w:val="24"/>
          <w:szCs w:val="24"/>
        </w:rPr>
        <w:t xml:space="preserve"> to correct it at an early stage;</w:t>
      </w:r>
    </w:p>
    <w:p w14:paraId="3349DAFF" w14:textId="4CB3769E" w:rsidR="00BE3B9A" w:rsidRPr="00185C53" w:rsidRDefault="1B8EC8D5" w:rsidP="000F7165">
      <w:pPr>
        <w:pStyle w:val="ListParagraph"/>
        <w:numPr>
          <w:ilvl w:val="0"/>
          <w:numId w:val="4"/>
        </w:numPr>
        <w:spacing w:before="240" w:after="0" w:line="240" w:lineRule="auto"/>
        <w:rPr>
          <w:rFonts w:ascii="Calibri" w:eastAsia="Arial" w:hAnsi="Calibri" w:cs="Calibri"/>
          <w:sz w:val="24"/>
          <w:szCs w:val="24"/>
        </w:rPr>
      </w:pPr>
      <w:r w:rsidRPr="00185C53">
        <w:rPr>
          <w:rFonts w:ascii="Calibri" w:eastAsia="Arial" w:hAnsi="Calibri" w:cs="Calibri"/>
          <w:sz w:val="24"/>
          <w:szCs w:val="24"/>
        </w:rPr>
        <w:t>w</w:t>
      </w:r>
      <w:r w:rsidR="0047DC8E" w:rsidRPr="00185C53">
        <w:rPr>
          <w:rFonts w:ascii="Calibri" w:eastAsia="Arial" w:hAnsi="Calibri" w:cs="Calibri"/>
          <w:sz w:val="24"/>
          <w:szCs w:val="24"/>
        </w:rPr>
        <w:t xml:space="preserve">e will </w:t>
      </w:r>
      <w:r w:rsidR="4BBFB8A1" w:rsidRPr="00185C53">
        <w:rPr>
          <w:rFonts w:ascii="Calibri" w:eastAsia="Arial" w:hAnsi="Calibri" w:cs="Calibri"/>
          <w:sz w:val="24"/>
          <w:szCs w:val="24"/>
        </w:rPr>
        <w:t>provid</w:t>
      </w:r>
      <w:r w:rsidR="6B47112E" w:rsidRPr="00185C53">
        <w:rPr>
          <w:rFonts w:ascii="Calibri" w:eastAsia="Arial" w:hAnsi="Calibri" w:cs="Calibri"/>
          <w:sz w:val="24"/>
          <w:szCs w:val="24"/>
        </w:rPr>
        <w:t>e</w:t>
      </w:r>
      <w:r w:rsidR="4BBFB8A1" w:rsidRPr="00185C53">
        <w:rPr>
          <w:rFonts w:ascii="Calibri" w:eastAsia="Arial" w:hAnsi="Calibri" w:cs="Calibri"/>
          <w:sz w:val="24"/>
          <w:szCs w:val="24"/>
        </w:rPr>
        <w:t xml:space="preserve"> a responsive, sensitive and proportionate handling of such concerns when they are raised;</w:t>
      </w:r>
    </w:p>
    <w:p w14:paraId="6029E437" w14:textId="4C79A9F7" w:rsidR="00BE3B9A" w:rsidRPr="00185C53" w:rsidRDefault="2E3E59DF" w:rsidP="000F7165">
      <w:pPr>
        <w:pStyle w:val="ListParagraph"/>
        <w:numPr>
          <w:ilvl w:val="0"/>
          <w:numId w:val="4"/>
        </w:numPr>
        <w:spacing w:before="240" w:after="0" w:line="240" w:lineRule="auto"/>
        <w:rPr>
          <w:rFonts w:ascii="Calibri" w:eastAsia="Arial" w:hAnsi="Calibri" w:cs="Calibri"/>
          <w:sz w:val="24"/>
          <w:szCs w:val="24"/>
        </w:rPr>
      </w:pPr>
      <w:r w:rsidRPr="00185C53">
        <w:rPr>
          <w:rFonts w:ascii="Calibri" w:eastAsia="Arial" w:hAnsi="Calibri" w:cs="Calibri"/>
          <w:sz w:val="24"/>
          <w:szCs w:val="24"/>
        </w:rPr>
        <w:t xml:space="preserve">we will use concerns to </w:t>
      </w:r>
      <w:r w:rsidR="4BBFB8A1" w:rsidRPr="00185C53">
        <w:rPr>
          <w:rFonts w:ascii="Calibri" w:eastAsia="Arial" w:hAnsi="Calibri" w:cs="Calibri"/>
          <w:sz w:val="24"/>
          <w:szCs w:val="24"/>
        </w:rPr>
        <w:t xml:space="preserve">help identify any weakness in the </w:t>
      </w:r>
      <w:r w:rsidR="2C646DBD" w:rsidRPr="00185C53">
        <w:rPr>
          <w:rFonts w:ascii="Calibri" w:eastAsia="Arial" w:hAnsi="Calibri" w:cs="Calibri"/>
          <w:sz w:val="24"/>
          <w:szCs w:val="24"/>
        </w:rPr>
        <w:t>school safeguarding</w:t>
      </w:r>
      <w:r w:rsidR="4BBFB8A1" w:rsidRPr="00185C53">
        <w:rPr>
          <w:rFonts w:ascii="Calibri" w:eastAsia="Arial" w:hAnsi="Calibri" w:cs="Calibri"/>
          <w:sz w:val="24"/>
          <w:szCs w:val="24"/>
        </w:rPr>
        <w:t xml:space="preserve"> system.</w:t>
      </w:r>
    </w:p>
    <w:p w14:paraId="14A36AC2" w14:textId="29A1A730" w:rsidR="00BE3B9A" w:rsidRPr="00185C53" w:rsidRDefault="1038C8FB" w:rsidP="00AC3747">
      <w:pPr>
        <w:spacing w:before="240" w:after="0" w:line="240" w:lineRule="auto"/>
        <w:rPr>
          <w:rFonts w:ascii="Calibri" w:eastAsia="Arial" w:hAnsi="Calibri" w:cs="Calibri"/>
          <w:sz w:val="24"/>
          <w:szCs w:val="24"/>
        </w:rPr>
      </w:pPr>
      <w:r w:rsidRPr="00185C53">
        <w:rPr>
          <w:rFonts w:ascii="Calibri" w:eastAsia="Arial" w:hAnsi="Calibri" w:cs="Calibri"/>
          <w:sz w:val="24"/>
          <w:szCs w:val="24"/>
        </w:rPr>
        <w:t xml:space="preserve">We will </w:t>
      </w:r>
      <w:r w:rsidR="2CE9E7B8" w:rsidRPr="00185C53">
        <w:rPr>
          <w:rFonts w:ascii="Calibri" w:eastAsia="Arial" w:hAnsi="Calibri" w:cs="Calibri"/>
          <w:sz w:val="24"/>
          <w:szCs w:val="24"/>
        </w:rPr>
        <w:t>instil a culture where</w:t>
      </w:r>
      <w:r w:rsidRPr="00185C53">
        <w:rPr>
          <w:rFonts w:ascii="Calibri" w:eastAsia="Arial" w:hAnsi="Calibri" w:cs="Calibri"/>
          <w:sz w:val="24"/>
          <w:szCs w:val="24"/>
        </w:rPr>
        <w:t xml:space="preserve"> staff </w:t>
      </w:r>
      <w:r w:rsidR="245CC646" w:rsidRPr="00185C53">
        <w:rPr>
          <w:rFonts w:ascii="Calibri" w:eastAsia="Arial" w:hAnsi="Calibri" w:cs="Calibri"/>
          <w:sz w:val="24"/>
          <w:szCs w:val="24"/>
        </w:rPr>
        <w:t xml:space="preserve">feel safe </w:t>
      </w:r>
      <w:r w:rsidRPr="00185C53">
        <w:rPr>
          <w:rFonts w:ascii="Calibri" w:eastAsia="Arial" w:hAnsi="Calibri" w:cs="Calibri"/>
          <w:sz w:val="24"/>
          <w:szCs w:val="24"/>
        </w:rPr>
        <w:t xml:space="preserve">to report any concerns using our safeguarding reporting system identified in this policy. </w:t>
      </w:r>
      <w:r w:rsidR="47A6D7C3" w:rsidRPr="00185C53">
        <w:rPr>
          <w:rFonts w:ascii="Calibri" w:eastAsia="Arial" w:hAnsi="Calibri" w:cs="Calibri"/>
          <w:sz w:val="24"/>
          <w:szCs w:val="24"/>
        </w:rPr>
        <w:t xml:space="preserve">We would also encourage the staff member themselves to report any behaviour that could be classed as a </w:t>
      </w:r>
      <w:r w:rsidR="080A6E81" w:rsidRPr="00185C53">
        <w:rPr>
          <w:rFonts w:ascii="Calibri" w:eastAsia="Arial" w:hAnsi="Calibri" w:cs="Calibri"/>
          <w:sz w:val="24"/>
          <w:szCs w:val="24"/>
        </w:rPr>
        <w:t>low-level</w:t>
      </w:r>
      <w:r w:rsidR="47A6D7C3" w:rsidRPr="00185C53">
        <w:rPr>
          <w:rFonts w:ascii="Calibri" w:eastAsia="Arial" w:hAnsi="Calibri" w:cs="Calibri"/>
          <w:sz w:val="24"/>
          <w:szCs w:val="24"/>
        </w:rPr>
        <w:t xml:space="preserve"> concern.  Where the report has been made by a third party, as muc</w:t>
      </w:r>
      <w:r w:rsidR="3BE20F3F" w:rsidRPr="00185C53">
        <w:rPr>
          <w:rFonts w:ascii="Calibri" w:eastAsia="Arial" w:hAnsi="Calibri" w:cs="Calibri"/>
          <w:sz w:val="24"/>
          <w:szCs w:val="24"/>
        </w:rPr>
        <w:t>h evidence as possible will be gathered by the head teacher/principal from the person reporting the concern, the individual named and any witnesses.  All of this will be record</w:t>
      </w:r>
      <w:r w:rsidR="0A791F80" w:rsidRPr="00185C53">
        <w:rPr>
          <w:rFonts w:ascii="Calibri" w:eastAsia="Arial" w:hAnsi="Calibri" w:cs="Calibri"/>
          <w:sz w:val="24"/>
          <w:szCs w:val="24"/>
        </w:rPr>
        <w:t>ed to determine whether any further action needs to be taken alongside a recorded rationale as to the decisions taken.</w:t>
      </w:r>
    </w:p>
    <w:p w14:paraId="321025BE" w14:textId="047FEDD7" w:rsidR="00BE3B9A" w:rsidRPr="00185C53" w:rsidRDefault="1038C8FB" w:rsidP="00AC3747">
      <w:pPr>
        <w:spacing w:before="240" w:after="0" w:line="240" w:lineRule="auto"/>
        <w:rPr>
          <w:rFonts w:ascii="Calibri" w:eastAsia="Arial" w:hAnsi="Calibri" w:cs="Calibri"/>
          <w:sz w:val="24"/>
          <w:szCs w:val="24"/>
        </w:rPr>
      </w:pPr>
      <w:r w:rsidRPr="00185C53">
        <w:rPr>
          <w:rFonts w:ascii="Calibri" w:eastAsia="Arial" w:hAnsi="Calibri" w:cs="Calibri"/>
          <w:sz w:val="24"/>
          <w:szCs w:val="24"/>
        </w:rPr>
        <w:t xml:space="preserve">In the case of reports about supply staff and contractors, </w:t>
      </w:r>
      <w:r w:rsidR="3A0A52C1" w:rsidRPr="00185C53">
        <w:rPr>
          <w:rFonts w:ascii="Calibri" w:eastAsia="Arial" w:hAnsi="Calibri" w:cs="Calibri"/>
          <w:sz w:val="24"/>
          <w:szCs w:val="24"/>
        </w:rPr>
        <w:t>we will report any concerns to their line managers so that any concerning, problematic or inappropriate patterns of behaviour can be identified.</w:t>
      </w:r>
    </w:p>
    <w:p w14:paraId="1E8A716F" w14:textId="0A580F51" w:rsidR="00BE3B9A" w:rsidRPr="00185C53" w:rsidRDefault="7AFA3E29" w:rsidP="00AC3747">
      <w:pPr>
        <w:spacing w:before="240" w:after="0" w:line="240" w:lineRule="auto"/>
        <w:rPr>
          <w:rFonts w:ascii="Calibri" w:eastAsia="Arial" w:hAnsi="Calibri" w:cs="Calibri"/>
          <w:sz w:val="24"/>
          <w:szCs w:val="24"/>
          <w:highlight w:val="magenta"/>
        </w:rPr>
      </w:pPr>
      <w:r w:rsidRPr="00185C53">
        <w:rPr>
          <w:rFonts w:ascii="Calibri" w:eastAsia="Arial" w:hAnsi="Calibri" w:cs="Calibri"/>
          <w:sz w:val="24"/>
          <w:szCs w:val="24"/>
        </w:rPr>
        <w:t>We will retain information regarding low level concerns</w:t>
      </w:r>
      <w:r w:rsidR="0AAEC760" w:rsidRPr="00185C53">
        <w:rPr>
          <w:rFonts w:ascii="Calibri" w:eastAsia="Arial" w:hAnsi="Calibri" w:cs="Calibri"/>
          <w:sz w:val="24"/>
          <w:szCs w:val="24"/>
        </w:rPr>
        <w:t xml:space="preserve"> in line with our school’s Low Level Concerns Policy.  </w:t>
      </w:r>
      <w:r w:rsidRPr="00185C53">
        <w:rPr>
          <w:rFonts w:ascii="Calibri" w:eastAsia="Arial" w:hAnsi="Calibri" w:cs="Calibri"/>
          <w:sz w:val="24"/>
          <w:szCs w:val="24"/>
        </w:rPr>
        <w:t>KCSIE 202</w:t>
      </w:r>
      <w:r w:rsidR="4EEFC7B8" w:rsidRPr="00185C53">
        <w:rPr>
          <w:rFonts w:ascii="Calibri" w:eastAsia="Arial" w:hAnsi="Calibri" w:cs="Calibri"/>
          <w:sz w:val="24"/>
          <w:szCs w:val="24"/>
        </w:rPr>
        <w:t>6</w:t>
      </w:r>
      <w:r w:rsidR="0AAEC760" w:rsidRPr="00185C53">
        <w:rPr>
          <w:rFonts w:ascii="Calibri" w:eastAsia="Arial" w:hAnsi="Calibri" w:cs="Calibri"/>
          <w:sz w:val="24"/>
          <w:szCs w:val="24"/>
        </w:rPr>
        <w:t xml:space="preserve">, </w:t>
      </w:r>
      <w:r w:rsidRPr="00185C53">
        <w:rPr>
          <w:rFonts w:ascii="Calibri" w:eastAsia="Arial" w:hAnsi="Calibri" w:cs="Calibri"/>
          <w:sz w:val="24"/>
          <w:szCs w:val="24"/>
        </w:rPr>
        <w:t>para</w:t>
      </w:r>
      <w:r w:rsidR="0AAEC760" w:rsidRPr="00185C53">
        <w:rPr>
          <w:rFonts w:ascii="Calibri" w:eastAsia="Arial" w:hAnsi="Calibri" w:cs="Calibri"/>
          <w:sz w:val="24"/>
          <w:szCs w:val="24"/>
        </w:rPr>
        <w:t>graph</w:t>
      </w:r>
      <w:r w:rsidRPr="00185C53">
        <w:rPr>
          <w:rFonts w:ascii="Calibri" w:eastAsia="Arial" w:hAnsi="Calibri" w:cs="Calibri"/>
          <w:sz w:val="24"/>
          <w:szCs w:val="24"/>
        </w:rPr>
        <w:t xml:space="preserve"> </w:t>
      </w:r>
      <w:r w:rsidR="04CFE3A3" w:rsidRPr="00185C53">
        <w:rPr>
          <w:rFonts w:ascii="Calibri" w:eastAsia="Arial" w:hAnsi="Calibri" w:cs="Calibri"/>
          <w:sz w:val="24"/>
          <w:szCs w:val="24"/>
        </w:rPr>
        <w:t>520</w:t>
      </w:r>
      <w:r w:rsidRPr="00185C53">
        <w:rPr>
          <w:rFonts w:ascii="Calibri" w:eastAsia="Arial" w:hAnsi="Calibri" w:cs="Calibri"/>
          <w:sz w:val="24"/>
          <w:szCs w:val="24"/>
        </w:rPr>
        <w:t xml:space="preserve"> recommends </w:t>
      </w:r>
      <w:r w:rsidR="15077991" w:rsidRPr="00185C53">
        <w:rPr>
          <w:rFonts w:ascii="Calibri" w:eastAsia="Arial" w:hAnsi="Calibri" w:cs="Calibri"/>
          <w:sz w:val="24"/>
          <w:szCs w:val="24"/>
        </w:rPr>
        <w:t>at least until person leaves school’s employment.</w:t>
      </w:r>
    </w:p>
    <w:p w14:paraId="74EC1D45" w14:textId="4148DC32" w:rsidR="00BE3B9A" w:rsidRPr="00185C53" w:rsidRDefault="22946147" w:rsidP="2AC73AC8">
      <w:pPr>
        <w:spacing w:before="240" w:after="0" w:line="240" w:lineRule="auto"/>
        <w:rPr>
          <w:rFonts w:ascii="Calibri" w:hAnsi="Calibri" w:cs="Calibri"/>
          <w:i/>
          <w:iCs/>
          <w:sz w:val="24"/>
          <w:szCs w:val="24"/>
        </w:rPr>
      </w:pPr>
      <w:r w:rsidRPr="00185C53">
        <w:rPr>
          <w:rFonts w:ascii="Calibri" w:eastAsia="Arial" w:hAnsi="Calibri" w:cs="Calibri"/>
          <w:i/>
          <w:iCs/>
          <w:sz w:val="24"/>
          <w:szCs w:val="24"/>
        </w:rPr>
        <w:t>“</w:t>
      </w:r>
      <w:proofErr w:type="gramStart"/>
      <w:r w:rsidRPr="00185C53">
        <w:rPr>
          <w:rFonts w:ascii="Calibri" w:eastAsia="Arial" w:hAnsi="Calibri" w:cs="Calibri"/>
          <w:i/>
          <w:iCs/>
          <w:sz w:val="24"/>
          <w:szCs w:val="24"/>
        </w:rPr>
        <w:t>schools</w:t>
      </w:r>
      <w:proofErr w:type="gramEnd"/>
      <w:r w:rsidRPr="00185C53">
        <w:rPr>
          <w:rFonts w:ascii="Calibri" w:eastAsia="Arial" w:hAnsi="Calibri" w:cs="Calibri"/>
          <w:i/>
          <w:iCs/>
          <w:sz w:val="24"/>
          <w:szCs w:val="24"/>
        </w:rPr>
        <w:t xml:space="preserve"> and colleges should only provide substantiated safeguarding concerns/allegations (including a group of low level concerns about the same individual) that meet the harm threshold in references. Low-level concerns should not be included in references unless they relate to issues which would normally be included in a reference, for example, misconduct or poor performance. It follows that a low-level concern which relates exclusively to safeguarding (and not to misconduct or poor performance) should not be referred to in a reference”</w:t>
      </w:r>
      <w:r w:rsidRPr="00185C53">
        <w:rPr>
          <w:rFonts w:ascii="Calibri" w:eastAsia="Arial" w:hAnsi="Calibri" w:cs="Calibri"/>
          <w:sz w:val="24"/>
          <w:szCs w:val="24"/>
        </w:rPr>
        <w:t xml:space="preserve">. </w:t>
      </w:r>
      <w:r w:rsidR="5C8E1E12" w:rsidRPr="00185C53">
        <w:rPr>
          <w:rFonts w:ascii="Calibri" w:hAnsi="Calibri" w:cs="Calibri"/>
          <w:i/>
          <w:iCs/>
          <w:sz w:val="24"/>
          <w:szCs w:val="24"/>
        </w:rPr>
        <w:t>KCSIE 202</w:t>
      </w:r>
      <w:r w:rsidR="1CBDCEEB" w:rsidRPr="00185C53">
        <w:rPr>
          <w:rFonts w:ascii="Calibri" w:hAnsi="Calibri" w:cs="Calibri"/>
          <w:i/>
          <w:iCs/>
          <w:sz w:val="24"/>
          <w:szCs w:val="24"/>
        </w:rPr>
        <w:t>6</w:t>
      </w:r>
      <w:r w:rsidR="5C8E1E12" w:rsidRPr="00185C53">
        <w:rPr>
          <w:rFonts w:ascii="Calibri" w:hAnsi="Calibri" w:cs="Calibri"/>
          <w:i/>
          <w:iCs/>
          <w:sz w:val="24"/>
          <w:szCs w:val="24"/>
        </w:rPr>
        <w:t>, paragraph</w:t>
      </w:r>
      <w:r w:rsidR="1EFB90A3" w:rsidRPr="00185C53">
        <w:rPr>
          <w:rFonts w:ascii="Calibri" w:hAnsi="Calibri" w:cs="Calibri"/>
          <w:i/>
          <w:iCs/>
          <w:sz w:val="24"/>
          <w:szCs w:val="24"/>
        </w:rPr>
        <w:t xml:space="preserve"> </w:t>
      </w:r>
      <w:r w:rsidR="2C28D7E6" w:rsidRPr="00185C53">
        <w:rPr>
          <w:rFonts w:ascii="Calibri" w:hAnsi="Calibri" w:cs="Calibri"/>
          <w:i/>
          <w:iCs/>
          <w:sz w:val="24"/>
          <w:szCs w:val="24"/>
        </w:rPr>
        <w:t>525</w:t>
      </w:r>
    </w:p>
    <w:p w14:paraId="55420205" w14:textId="1E07B1C1" w:rsidR="008E77FB" w:rsidRPr="00185C53" w:rsidRDefault="42977DBB" w:rsidP="0049090F">
      <w:pPr>
        <w:spacing w:before="120" w:after="0" w:line="240" w:lineRule="auto"/>
        <w:jc w:val="both"/>
        <w:rPr>
          <w:rFonts w:ascii="Calibri" w:eastAsia="Times New Roman" w:hAnsi="Calibri" w:cs="Calibri"/>
          <w:b/>
          <w:bCs/>
          <w:sz w:val="24"/>
          <w:szCs w:val="24"/>
          <w:lang w:eastAsia="en-GB"/>
        </w:rPr>
      </w:pPr>
      <w:r w:rsidRPr="00185C53">
        <w:rPr>
          <w:rFonts w:ascii="Calibri" w:eastAsia="Times New Roman" w:hAnsi="Calibri" w:cs="Calibri"/>
          <w:b/>
          <w:bCs/>
          <w:sz w:val="24"/>
          <w:szCs w:val="24"/>
          <w:lang w:eastAsia="en-GB"/>
        </w:rPr>
        <w:t xml:space="preserve">Please refer to our </w:t>
      </w:r>
      <w:proofErr w:type="gramStart"/>
      <w:r w:rsidRPr="00185C53">
        <w:rPr>
          <w:rFonts w:ascii="Calibri" w:eastAsia="Times New Roman" w:hAnsi="Calibri" w:cs="Calibri"/>
          <w:b/>
          <w:bCs/>
          <w:sz w:val="24"/>
          <w:szCs w:val="24"/>
          <w:lang w:eastAsia="en-GB"/>
        </w:rPr>
        <w:t>Low Level</w:t>
      </w:r>
      <w:proofErr w:type="gramEnd"/>
      <w:r w:rsidRPr="00185C53">
        <w:rPr>
          <w:rFonts w:ascii="Calibri" w:eastAsia="Times New Roman" w:hAnsi="Calibri" w:cs="Calibri"/>
          <w:b/>
          <w:bCs/>
          <w:sz w:val="24"/>
          <w:szCs w:val="24"/>
          <w:lang w:eastAsia="en-GB"/>
        </w:rPr>
        <w:t xml:space="preserve"> Concerns Policy and reporting form.</w:t>
      </w:r>
    </w:p>
    <w:p w14:paraId="283B08EA" w14:textId="77777777" w:rsidR="0049090F" w:rsidRPr="00185C53" w:rsidRDefault="0049090F" w:rsidP="0049090F">
      <w:pPr>
        <w:spacing w:after="0" w:line="240" w:lineRule="auto"/>
        <w:jc w:val="both"/>
        <w:rPr>
          <w:rFonts w:ascii="Calibri" w:eastAsia="Times New Roman" w:hAnsi="Calibri" w:cs="Calibri"/>
          <w:b/>
          <w:bCs/>
          <w:sz w:val="24"/>
          <w:szCs w:val="24"/>
          <w:lang w:eastAsia="en-GB"/>
        </w:rPr>
      </w:pPr>
    </w:p>
    <w:p w14:paraId="025C4002" w14:textId="77777777" w:rsidR="00311F67" w:rsidRPr="00185C53" w:rsidRDefault="00616761" w:rsidP="000F7165">
      <w:pPr>
        <w:pStyle w:val="ListParagraph"/>
        <w:numPr>
          <w:ilvl w:val="0"/>
          <w:numId w:val="23"/>
        </w:numPr>
        <w:ind w:left="0"/>
        <w:rPr>
          <w:rFonts w:ascii="Calibri" w:eastAsiaTheme="minorEastAsia" w:hAnsi="Calibri" w:cs="Calibri"/>
          <w:b/>
          <w:bCs/>
          <w:sz w:val="32"/>
          <w:szCs w:val="32"/>
          <w:lang w:eastAsia="en-GB"/>
        </w:rPr>
      </w:pPr>
      <w:bookmarkStart w:id="12" w:name="Bookmark6"/>
      <w:r w:rsidRPr="00185C53">
        <w:rPr>
          <w:rFonts w:ascii="Calibri" w:eastAsia="Times New Roman" w:hAnsi="Calibri" w:cs="Calibri"/>
          <w:b/>
          <w:bCs/>
          <w:sz w:val="32"/>
          <w:szCs w:val="32"/>
          <w:lang w:eastAsia="en-GB"/>
        </w:rPr>
        <w:t>MULTI-AGENCY WORK IN CHILD PROTECTION</w:t>
      </w:r>
      <w:bookmarkEnd w:id="12"/>
    </w:p>
    <w:p w14:paraId="7CF2CCD3" w14:textId="5CE896C4" w:rsidR="00311F67" w:rsidRPr="00185C53" w:rsidRDefault="00FE2E23" w:rsidP="00F77646">
      <w:pPr>
        <w:rPr>
          <w:rFonts w:ascii="Calibri" w:eastAsiaTheme="minorEastAsia" w:hAnsi="Calibri" w:cs="Calibri"/>
          <w:b/>
          <w:bCs/>
          <w:sz w:val="32"/>
          <w:szCs w:val="32"/>
          <w:lang w:eastAsia="en-GB"/>
        </w:rPr>
      </w:pPr>
      <w:r w:rsidRPr="00185C53">
        <w:rPr>
          <w:rFonts w:ascii="Calibri" w:eastAsia="Times New Roman" w:hAnsi="Calibri" w:cs="Calibri"/>
          <w:sz w:val="24"/>
          <w:szCs w:val="24"/>
          <w:lang w:eastAsia="en-GB"/>
        </w:rPr>
        <w:t>S</w:t>
      </w:r>
      <w:r w:rsidR="00311F67" w:rsidRPr="00185C53">
        <w:rPr>
          <w:rFonts w:ascii="Calibri" w:eastAsia="Times New Roman" w:hAnsi="Calibri" w:cs="Calibri"/>
          <w:sz w:val="24"/>
          <w:szCs w:val="24"/>
          <w:lang w:eastAsia="en-GB"/>
        </w:rPr>
        <w:t xml:space="preserve">ee </w:t>
      </w:r>
      <w:r w:rsidRPr="00185C53">
        <w:rPr>
          <w:rFonts w:ascii="Calibri" w:eastAsia="Times New Roman" w:hAnsi="Calibri" w:cs="Calibri"/>
          <w:sz w:val="24"/>
          <w:szCs w:val="24"/>
          <w:lang w:eastAsia="en-GB"/>
        </w:rPr>
        <w:t>A</w:t>
      </w:r>
      <w:r w:rsidR="00311F67" w:rsidRPr="00185C53">
        <w:rPr>
          <w:rFonts w:ascii="Calibri" w:eastAsia="Times New Roman" w:hAnsi="Calibri" w:cs="Calibri"/>
          <w:sz w:val="24"/>
          <w:szCs w:val="24"/>
          <w:lang w:eastAsia="en-GB"/>
        </w:rPr>
        <w:t xml:space="preserve">ppendix </w:t>
      </w:r>
      <w:r w:rsidR="00D22931" w:rsidRPr="00185C53">
        <w:rPr>
          <w:rFonts w:ascii="Calibri" w:eastAsia="Times New Roman" w:hAnsi="Calibri" w:cs="Calibri"/>
          <w:sz w:val="24"/>
          <w:szCs w:val="24"/>
          <w:lang w:eastAsia="en-GB"/>
        </w:rPr>
        <w:t>1</w:t>
      </w:r>
      <w:r w:rsidRPr="00185C53">
        <w:rPr>
          <w:rFonts w:ascii="Calibri" w:eastAsia="Times New Roman" w:hAnsi="Calibri" w:cs="Calibri"/>
          <w:sz w:val="24"/>
          <w:szCs w:val="24"/>
          <w:lang w:eastAsia="en-GB"/>
        </w:rPr>
        <w:t>: Summary of</w:t>
      </w:r>
      <w:r w:rsidR="00311F67" w:rsidRPr="00185C53">
        <w:rPr>
          <w:rFonts w:ascii="Calibri" w:eastAsia="Times New Roman" w:hAnsi="Calibri" w:cs="Calibri"/>
          <w:sz w:val="24"/>
          <w:szCs w:val="24"/>
          <w:lang w:eastAsia="en-GB"/>
        </w:rPr>
        <w:t xml:space="preserve"> multi-agency meetings</w:t>
      </w:r>
    </w:p>
    <w:p w14:paraId="07ADCBCB" w14:textId="131083BE" w:rsidR="00CE697F" w:rsidRPr="00185C53" w:rsidRDefault="00CE697F" w:rsidP="28C40FC6">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For </w:t>
      </w:r>
      <w:r w:rsidR="3F56F29E" w:rsidRPr="00185C53">
        <w:rPr>
          <w:rFonts w:ascii="Calibri" w:eastAsia="Times New Roman" w:hAnsi="Calibri" w:cs="Calibri"/>
          <w:sz w:val="24"/>
          <w:szCs w:val="24"/>
          <w:lang w:eastAsia="en-GB"/>
        </w:rPr>
        <w:t>up-to-date</w:t>
      </w:r>
      <w:r w:rsidRPr="00185C53">
        <w:rPr>
          <w:rFonts w:ascii="Calibri" w:eastAsia="Times New Roman" w:hAnsi="Calibri" w:cs="Calibri"/>
          <w:sz w:val="24"/>
          <w:szCs w:val="24"/>
          <w:lang w:eastAsia="en-GB"/>
        </w:rPr>
        <w:t xml:space="preserve"> school responsibilities and LA arrangements and procedures please see the local partnership website - </w:t>
      </w:r>
      <w:hyperlink r:id="rId60">
        <w:r w:rsidR="19045649" w:rsidRPr="00185C53">
          <w:rPr>
            <w:rStyle w:val="Hyperlink"/>
            <w:rFonts w:ascii="Calibri" w:eastAsia="Times New Roman" w:hAnsi="Calibri" w:cs="Calibri"/>
            <w:sz w:val="24"/>
            <w:szCs w:val="24"/>
            <w:lang w:eastAsia="en-GB"/>
          </w:rPr>
          <w:t>https://durham-scp.org.uk/practitioners/</w:t>
        </w:r>
      </w:hyperlink>
    </w:p>
    <w:p w14:paraId="718F0B01" w14:textId="531B79C6" w:rsidR="00CE697F" w:rsidRPr="00185C53" w:rsidRDefault="00CE697F" w:rsidP="28C40FC6">
      <w:pPr>
        <w:spacing w:after="0" w:line="240" w:lineRule="auto"/>
        <w:rPr>
          <w:rFonts w:ascii="Calibri" w:eastAsia="Times New Roman" w:hAnsi="Calibri" w:cs="Calibri"/>
          <w:b/>
          <w:bCs/>
          <w:sz w:val="28"/>
          <w:szCs w:val="28"/>
          <w:lang w:eastAsia="en-GB"/>
        </w:rPr>
      </w:pPr>
    </w:p>
    <w:p w14:paraId="3102B759" w14:textId="4D1F8B9B" w:rsidR="00BE3B9A" w:rsidRPr="00185C53" w:rsidRDefault="007709FD" w:rsidP="00F77646">
      <w:pPr>
        <w:spacing w:after="0" w:line="240" w:lineRule="auto"/>
        <w:rPr>
          <w:rFonts w:ascii="Calibri" w:eastAsia="Times New Roman" w:hAnsi="Calibri" w:cs="Calibri"/>
          <w:b/>
          <w:iCs/>
          <w:sz w:val="28"/>
          <w:szCs w:val="24"/>
          <w:lang w:eastAsia="en-GB"/>
        </w:rPr>
      </w:pPr>
      <w:r w:rsidRPr="00185C53">
        <w:rPr>
          <w:rFonts w:ascii="Calibri" w:eastAsia="Times New Roman" w:hAnsi="Calibri" w:cs="Calibri"/>
          <w:b/>
          <w:iCs/>
          <w:sz w:val="28"/>
          <w:szCs w:val="24"/>
          <w:lang w:eastAsia="en-GB"/>
        </w:rPr>
        <w:t xml:space="preserve">(1)   </w:t>
      </w:r>
      <w:r w:rsidR="00BE3B9A" w:rsidRPr="00185C53">
        <w:rPr>
          <w:rFonts w:ascii="Calibri" w:eastAsia="Times New Roman" w:hAnsi="Calibri" w:cs="Calibri"/>
          <w:b/>
          <w:iCs/>
          <w:sz w:val="28"/>
          <w:szCs w:val="24"/>
          <w:lang w:eastAsia="en-GB"/>
        </w:rPr>
        <w:t>Initial Child Protection Conference: school responsibilities</w:t>
      </w:r>
    </w:p>
    <w:p w14:paraId="091693F3" w14:textId="77777777" w:rsidR="00616761" w:rsidRPr="00185C53" w:rsidRDefault="00616761" w:rsidP="00F77646">
      <w:pPr>
        <w:spacing w:after="0" w:line="240" w:lineRule="auto"/>
        <w:rPr>
          <w:rFonts w:ascii="Calibri" w:eastAsia="Times New Roman" w:hAnsi="Calibri" w:cs="Calibri"/>
          <w:sz w:val="24"/>
          <w:szCs w:val="24"/>
          <w:lang w:eastAsia="en-GB"/>
        </w:rPr>
      </w:pPr>
    </w:p>
    <w:p w14:paraId="5040A686" w14:textId="4E921A65" w:rsidR="00BE3B9A" w:rsidRPr="00185C53" w:rsidRDefault="0058639C" w:rsidP="00F77646">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See </w:t>
      </w:r>
      <w:r w:rsidR="003F635C" w:rsidRPr="00185C53">
        <w:rPr>
          <w:rFonts w:ascii="Calibri" w:eastAsia="Times New Roman" w:hAnsi="Calibri" w:cs="Calibri"/>
          <w:sz w:val="24"/>
          <w:szCs w:val="24"/>
          <w:lang w:eastAsia="en-GB"/>
        </w:rPr>
        <w:t xml:space="preserve">local </w:t>
      </w:r>
      <w:r w:rsidR="00A428BC" w:rsidRPr="00185C53">
        <w:rPr>
          <w:rFonts w:ascii="Calibri" w:eastAsia="Times New Roman" w:hAnsi="Calibri" w:cs="Calibri"/>
          <w:sz w:val="24"/>
          <w:szCs w:val="24"/>
          <w:lang w:eastAsia="en-GB"/>
        </w:rPr>
        <w:t>partnership</w:t>
      </w:r>
      <w:r w:rsidR="003F635C" w:rsidRPr="00185C53">
        <w:rPr>
          <w:rFonts w:ascii="Calibri" w:eastAsia="Times New Roman" w:hAnsi="Calibri" w:cs="Calibri"/>
          <w:sz w:val="24"/>
          <w:szCs w:val="24"/>
          <w:lang w:eastAsia="en-GB"/>
        </w:rPr>
        <w:t xml:space="preserve"> </w:t>
      </w:r>
      <w:r w:rsidR="00481546" w:rsidRPr="00185C53">
        <w:rPr>
          <w:rFonts w:ascii="Calibri" w:eastAsia="Times New Roman" w:hAnsi="Calibri" w:cs="Calibri"/>
          <w:sz w:val="24"/>
          <w:szCs w:val="24"/>
          <w:lang w:eastAsia="en-GB"/>
        </w:rPr>
        <w:t xml:space="preserve">procedures for more details, </w:t>
      </w:r>
      <w:hyperlink r:id="rId61">
        <w:r w:rsidR="506C5F23" w:rsidRPr="00185C53">
          <w:rPr>
            <w:rStyle w:val="Hyperlink"/>
            <w:rFonts w:ascii="Calibri" w:eastAsia="Times New Roman" w:hAnsi="Calibri" w:cs="Calibri"/>
            <w:sz w:val="24"/>
            <w:szCs w:val="24"/>
            <w:lang w:eastAsia="en-GB"/>
          </w:rPr>
          <w:t>https://durham-scp.org.uk/about-us/multi-agency-safeguarding-arrangements/</w:t>
        </w:r>
      </w:hyperlink>
    </w:p>
    <w:p w14:paraId="668CA5DC" w14:textId="3D6AA7C7" w:rsidR="28C40FC6" w:rsidRPr="00185C53" w:rsidRDefault="28C40FC6" w:rsidP="28C40FC6">
      <w:pPr>
        <w:spacing w:after="0" w:line="240" w:lineRule="auto"/>
        <w:rPr>
          <w:rFonts w:ascii="Calibri" w:eastAsia="Times New Roman" w:hAnsi="Calibri" w:cs="Calibri"/>
          <w:sz w:val="24"/>
          <w:szCs w:val="24"/>
          <w:lang w:eastAsia="en-GB"/>
        </w:rPr>
      </w:pPr>
    </w:p>
    <w:p w14:paraId="5B4150AC" w14:textId="77777777" w:rsidR="00BE3B9A" w:rsidRPr="00185C53" w:rsidRDefault="00BE3B9A" w:rsidP="00F77646">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Following the final strategy meeting (some complex cases like forced marriage, fabricated and induced illness and organisational abuse may require several strategy meetings) a decision might be made to hold an Initial Child Protection Conference. This work continues within </w:t>
      </w:r>
      <w:r w:rsidR="00F54E13" w:rsidRPr="00185C53">
        <w:rPr>
          <w:rFonts w:ascii="Calibri" w:eastAsia="Times New Roman" w:hAnsi="Calibri" w:cs="Calibri"/>
          <w:sz w:val="24"/>
          <w:szCs w:val="24"/>
          <w:lang w:eastAsia="en-GB"/>
        </w:rPr>
        <w:t>Family First t</w:t>
      </w:r>
      <w:r w:rsidRPr="00185C53">
        <w:rPr>
          <w:rFonts w:ascii="Calibri" w:eastAsia="Times New Roman" w:hAnsi="Calibri" w:cs="Calibri"/>
          <w:sz w:val="24"/>
          <w:szCs w:val="24"/>
          <w:lang w:eastAsia="en-GB"/>
        </w:rPr>
        <w:t xml:space="preserve">eams within the County. </w:t>
      </w:r>
    </w:p>
    <w:p w14:paraId="73C0C932" w14:textId="77777777" w:rsidR="00BE3B9A" w:rsidRPr="00185C53" w:rsidRDefault="00BE3B9A" w:rsidP="00F77646">
      <w:pPr>
        <w:spacing w:after="0" w:line="240" w:lineRule="auto"/>
        <w:rPr>
          <w:rFonts w:ascii="Calibri" w:eastAsia="Times New Roman" w:hAnsi="Calibri" w:cs="Calibri"/>
          <w:sz w:val="24"/>
          <w:szCs w:val="24"/>
          <w:lang w:eastAsia="en-GB"/>
        </w:rPr>
      </w:pPr>
    </w:p>
    <w:p w14:paraId="45F386E3" w14:textId="77777777" w:rsidR="00BE3B9A" w:rsidRPr="00185C53" w:rsidRDefault="00BE3B9A" w:rsidP="00F77646">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A conference will be called if there is thought to be an on-going risk or likelihood of significant harm to the child(ren). The date will be </w:t>
      </w:r>
      <w:r w:rsidR="00F54E13" w:rsidRPr="00185C53">
        <w:rPr>
          <w:rFonts w:ascii="Calibri" w:eastAsia="Times New Roman" w:hAnsi="Calibri" w:cs="Calibri"/>
          <w:sz w:val="24"/>
          <w:szCs w:val="24"/>
          <w:lang w:eastAsia="en-GB"/>
        </w:rPr>
        <w:t>within</w:t>
      </w:r>
      <w:r w:rsidR="00F54E13" w:rsidRPr="00185C53">
        <w:rPr>
          <w:rFonts w:ascii="Calibri" w:eastAsia="Times New Roman" w:hAnsi="Calibri" w:cs="Calibri"/>
          <w:b/>
          <w:sz w:val="24"/>
          <w:szCs w:val="24"/>
          <w:lang w:eastAsia="en-GB"/>
        </w:rPr>
        <w:t xml:space="preserve"> </w:t>
      </w:r>
      <w:r w:rsidRPr="00185C53">
        <w:rPr>
          <w:rFonts w:ascii="Calibri" w:eastAsia="Times New Roman" w:hAnsi="Calibri" w:cs="Calibri"/>
          <w:b/>
          <w:sz w:val="24"/>
          <w:szCs w:val="24"/>
          <w:lang w:eastAsia="en-GB"/>
        </w:rPr>
        <w:t>15 working days</w:t>
      </w:r>
      <w:r w:rsidRPr="00185C53">
        <w:rPr>
          <w:rFonts w:ascii="Calibri" w:eastAsia="Times New Roman" w:hAnsi="Calibri" w:cs="Calibri"/>
          <w:sz w:val="24"/>
          <w:szCs w:val="24"/>
          <w:lang w:eastAsia="en-GB"/>
        </w:rPr>
        <w:t xml:space="preserve"> after the last strategy meeting.</w:t>
      </w:r>
    </w:p>
    <w:p w14:paraId="389C67C9" w14:textId="317AC21A" w:rsidR="3E6661F7" w:rsidRPr="00185C53" w:rsidRDefault="3E6661F7" w:rsidP="52D32BDC">
      <w:pPr>
        <w:spacing w:after="0" w:line="240" w:lineRule="auto"/>
        <w:rPr>
          <w:rFonts w:ascii="Calibri" w:eastAsia="Times New Roman" w:hAnsi="Calibri" w:cs="Calibri"/>
          <w:sz w:val="24"/>
          <w:szCs w:val="24"/>
          <w:lang w:eastAsia="en-GB"/>
        </w:rPr>
      </w:pPr>
    </w:p>
    <w:p w14:paraId="2A8A98E5" w14:textId="77777777" w:rsidR="00BE3B9A" w:rsidRPr="00185C53" w:rsidRDefault="00BE3B9A" w:rsidP="00F77646">
      <w:pPr>
        <w:spacing w:after="0" w:line="240" w:lineRule="auto"/>
        <w:rPr>
          <w:rFonts w:ascii="Calibri" w:eastAsia="Times New Roman" w:hAnsi="Calibri" w:cs="Calibri"/>
          <w:sz w:val="24"/>
          <w:szCs w:val="24"/>
          <w:lang w:eastAsia="en-GB"/>
        </w:rPr>
      </w:pPr>
    </w:p>
    <w:p w14:paraId="5EDD8B30" w14:textId="33B6C59C" w:rsidR="00BE3B9A" w:rsidRPr="00185C53" w:rsidRDefault="00BE3B9A" w:rsidP="52D32BDC">
      <w:pPr>
        <w:spacing w:after="0" w:line="240" w:lineRule="auto"/>
        <w:rPr>
          <w:rFonts w:ascii="Calibri" w:eastAsia="Times New Roman" w:hAnsi="Calibri" w:cs="Calibri"/>
          <w:b/>
          <w:bCs/>
          <w:sz w:val="24"/>
          <w:szCs w:val="24"/>
          <w:lang w:eastAsia="en-GB"/>
        </w:rPr>
      </w:pPr>
      <w:r w:rsidRPr="00185C53">
        <w:rPr>
          <w:rFonts w:ascii="Calibri" w:eastAsia="Times New Roman" w:hAnsi="Calibri" w:cs="Calibri"/>
          <w:b/>
          <w:bCs/>
          <w:sz w:val="24"/>
          <w:szCs w:val="24"/>
          <w:lang w:eastAsia="en-GB"/>
        </w:rPr>
        <w:t>Attendance</w:t>
      </w:r>
      <w:r w:rsidR="00E77F40" w:rsidRPr="00185C53">
        <w:rPr>
          <w:rFonts w:ascii="Calibri" w:eastAsia="Times New Roman" w:hAnsi="Calibri" w:cs="Calibri"/>
          <w:b/>
          <w:bCs/>
          <w:sz w:val="24"/>
          <w:szCs w:val="24"/>
          <w:lang w:eastAsia="en-GB"/>
        </w:rPr>
        <w:t xml:space="preserve"> at Conference</w:t>
      </w:r>
    </w:p>
    <w:p w14:paraId="586820C9" w14:textId="77777777" w:rsidR="00CE697F" w:rsidRPr="00185C53" w:rsidRDefault="00CE697F" w:rsidP="00F77646">
      <w:pPr>
        <w:spacing w:after="0" w:line="240" w:lineRule="auto"/>
        <w:rPr>
          <w:rFonts w:ascii="Calibri" w:eastAsia="Times New Roman" w:hAnsi="Calibri" w:cs="Calibri"/>
          <w:b/>
          <w:sz w:val="24"/>
          <w:szCs w:val="24"/>
          <w:lang w:eastAsia="en-GB"/>
        </w:rPr>
      </w:pPr>
    </w:p>
    <w:p w14:paraId="2830734C" w14:textId="63AF8158" w:rsidR="00BE3B9A" w:rsidRPr="00185C53" w:rsidRDefault="00BE3B9A" w:rsidP="00F77646">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It is understood that appropriate school staff should make every effort to attend (unless the date coincides with school holidays). </w:t>
      </w:r>
    </w:p>
    <w:p w14:paraId="65C3F71C" w14:textId="77777777" w:rsidR="00BE3B9A" w:rsidRPr="00185C53" w:rsidRDefault="00BE3B9A" w:rsidP="00F77646">
      <w:pPr>
        <w:spacing w:after="0" w:line="240" w:lineRule="auto"/>
        <w:rPr>
          <w:rFonts w:ascii="Calibri" w:eastAsia="Times New Roman" w:hAnsi="Calibri" w:cs="Calibri"/>
          <w:sz w:val="24"/>
          <w:szCs w:val="24"/>
          <w:lang w:eastAsia="en-GB"/>
        </w:rPr>
      </w:pPr>
    </w:p>
    <w:p w14:paraId="29EBD879" w14:textId="32BA6C9F" w:rsidR="00BE3B9A" w:rsidRPr="00185C53" w:rsidRDefault="00BE3B9A" w:rsidP="00F77646">
      <w:pPr>
        <w:spacing w:after="0" w:line="240" w:lineRule="auto"/>
        <w:rPr>
          <w:rFonts w:ascii="Calibri" w:eastAsia="Times New Roman" w:hAnsi="Calibri" w:cs="Calibri"/>
          <w:b/>
          <w:sz w:val="24"/>
          <w:szCs w:val="24"/>
          <w:lang w:eastAsia="en-GB"/>
        </w:rPr>
      </w:pPr>
      <w:r w:rsidRPr="00185C53">
        <w:rPr>
          <w:rFonts w:ascii="Calibri" w:eastAsia="Times New Roman" w:hAnsi="Calibri" w:cs="Calibri"/>
          <w:b/>
          <w:sz w:val="24"/>
          <w:szCs w:val="24"/>
          <w:lang w:eastAsia="en-GB"/>
        </w:rPr>
        <w:t>Preparation of a report</w:t>
      </w:r>
    </w:p>
    <w:p w14:paraId="34E5CB41" w14:textId="77777777" w:rsidR="00CE697F" w:rsidRPr="00185C53" w:rsidRDefault="00CE697F" w:rsidP="00F77646">
      <w:pPr>
        <w:spacing w:after="0" w:line="240" w:lineRule="auto"/>
        <w:rPr>
          <w:rFonts w:ascii="Calibri" w:eastAsia="Times New Roman" w:hAnsi="Calibri" w:cs="Calibri"/>
          <w:b/>
          <w:sz w:val="24"/>
          <w:szCs w:val="24"/>
          <w:lang w:eastAsia="en-GB"/>
        </w:rPr>
      </w:pPr>
    </w:p>
    <w:p w14:paraId="57DC51A1" w14:textId="64D8FC47" w:rsidR="00BE3B9A" w:rsidRPr="00185C53" w:rsidRDefault="00BE3B9A" w:rsidP="57E72FF8">
      <w:pPr>
        <w:spacing w:after="0" w:line="240" w:lineRule="auto"/>
        <w:rPr>
          <w:rFonts w:ascii="Calibri" w:hAnsi="Calibri" w:cs="Calibri"/>
          <w:lang w:eastAsia="en-GB"/>
        </w:rPr>
      </w:pPr>
      <w:r w:rsidRPr="00185C53">
        <w:rPr>
          <w:rFonts w:ascii="Calibri" w:eastAsia="Times New Roman" w:hAnsi="Calibri" w:cs="Calibri"/>
          <w:sz w:val="24"/>
          <w:szCs w:val="24"/>
          <w:lang w:eastAsia="en-GB"/>
        </w:rPr>
        <w:t xml:space="preserve">Schools </w:t>
      </w:r>
      <w:r w:rsidR="00C010A4" w:rsidRPr="00185C53">
        <w:rPr>
          <w:rFonts w:ascii="Calibri" w:eastAsia="Times New Roman" w:hAnsi="Calibri" w:cs="Calibri"/>
          <w:sz w:val="24"/>
          <w:szCs w:val="24"/>
          <w:lang w:eastAsia="en-GB"/>
        </w:rPr>
        <w:t xml:space="preserve">would be expected to prepare a report and </w:t>
      </w:r>
      <w:r w:rsidRPr="00185C53">
        <w:rPr>
          <w:rFonts w:ascii="Calibri" w:eastAsia="Times New Roman" w:hAnsi="Calibri" w:cs="Calibri"/>
          <w:sz w:val="24"/>
          <w:szCs w:val="24"/>
          <w:lang w:eastAsia="en-GB"/>
        </w:rPr>
        <w:t xml:space="preserve">may wish to </w:t>
      </w:r>
      <w:r w:rsidR="0020634A" w:rsidRPr="00185C53">
        <w:rPr>
          <w:rFonts w:ascii="Calibri" w:eastAsia="Times New Roman" w:hAnsi="Calibri" w:cs="Calibri"/>
          <w:sz w:val="24"/>
          <w:szCs w:val="24"/>
          <w:lang w:eastAsia="en-GB"/>
        </w:rPr>
        <w:t xml:space="preserve">amplify and develop information provided on </w:t>
      </w:r>
      <w:r w:rsidR="00E46367" w:rsidRPr="00185C53">
        <w:rPr>
          <w:rFonts w:ascii="Calibri" w:eastAsia="Times New Roman" w:hAnsi="Calibri" w:cs="Calibri"/>
          <w:sz w:val="24"/>
          <w:szCs w:val="24"/>
          <w:lang w:eastAsia="en-GB"/>
        </w:rPr>
        <w:t xml:space="preserve">the </w:t>
      </w:r>
      <w:r w:rsidR="00E77F40" w:rsidRPr="00185C53">
        <w:rPr>
          <w:rFonts w:ascii="Calibri" w:eastAsia="Times New Roman" w:hAnsi="Calibri" w:cs="Calibri"/>
          <w:sz w:val="24"/>
          <w:szCs w:val="24"/>
          <w:lang w:eastAsia="en-GB"/>
        </w:rPr>
        <w:t>r</w:t>
      </w:r>
      <w:r w:rsidR="00E46367" w:rsidRPr="00185C53">
        <w:rPr>
          <w:rFonts w:ascii="Calibri" w:eastAsia="Times New Roman" w:hAnsi="Calibri" w:cs="Calibri"/>
          <w:sz w:val="24"/>
          <w:szCs w:val="24"/>
          <w:lang w:eastAsia="en-GB"/>
        </w:rPr>
        <w:t>eferral for</w:t>
      </w:r>
      <w:r w:rsidR="00076F4D" w:rsidRPr="00185C53">
        <w:rPr>
          <w:rFonts w:ascii="Calibri" w:eastAsia="Times New Roman" w:hAnsi="Calibri" w:cs="Calibri"/>
          <w:sz w:val="24"/>
          <w:szCs w:val="24"/>
          <w:lang w:eastAsia="en-GB"/>
        </w:rPr>
        <w:t>m</w:t>
      </w:r>
      <w:r w:rsidR="00E77F40" w:rsidRPr="00185C53">
        <w:rPr>
          <w:rFonts w:ascii="Calibri" w:eastAsia="Times New Roman" w:hAnsi="Calibri" w:cs="Calibri"/>
          <w:sz w:val="24"/>
          <w:szCs w:val="24"/>
          <w:lang w:eastAsia="en-GB"/>
        </w:rPr>
        <w:t xml:space="preserve"> </w:t>
      </w:r>
      <w:r w:rsidRPr="00185C53">
        <w:rPr>
          <w:rFonts w:ascii="Calibri" w:eastAsia="Times New Roman" w:hAnsi="Calibri" w:cs="Calibri"/>
          <w:sz w:val="24"/>
          <w:szCs w:val="24"/>
          <w:lang w:eastAsia="en-GB"/>
        </w:rPr>
        <w:t xml:space="preserve">as the basis of their report. </w:t>
      </w:r>
      <w:hyperlink r:id="rId62">
        <w:r w:rsidR="48E775D9" w:rsidRPr="00185C53">
          <w:rPr>
            <w:rStyle w:val="Hyperlink"/>
            <w:rFonts w:ascii="Calibri" w:eastAsia="Times New Roman" w:hAnsi="Calibri" w:cs="Calibri"/>
            <w:sz w:val="24"/>
            <w:szCs w:val="24"/>
            <w:lang w:eastAsia="en-GB"/>
          </w:rPr>
          <w:t>https://durham-scp.org.uk/practitioners/guidance-toolkits-and-forms-for-practitioners/child-protection-conference-report-template/</w:t>
        </w:r>
      </w:hyperlink>
    </w:p>
    <w:p w14:paraId="6A3E73E4" w14:textId="58D56419" w:rsidR="4A503AEF" w:rsidRPr="00185C53" w:rsidRDefault="4A503AEF" w:rsidP="4A503AEF">
      <w:pPr>
        <w:spacing w:after="0" w:line="240" w:lineRule="auto"/>
        <w:rPr>
          <w:rFonts w:ascii="Calibri" w:eastAsia="Times New Roman" w:hAnsi="Calibri" w:cs="Calibri"/>
          <w:sz w:val="24"/>
          <w:szCs w:val="24"/>
          <w:lang w:eastAsia="en-GB"/>
        </w:rPr>
      </w:pPr>
    </w:p>
    <w:p w14:paraId="23FDCB87" w14:textId="77777777" w:rsidR="00776DD4" w:rsidRPr="00185C53" w:rsidRDefault="00776DD4" w:rsidP="00F77646">
      <w:pPr>
        <w:spacing w:after="0" w:line="240" w:lineRule="auto"/>
        <w:rPr>
          <w:rFonts w:ascii="Calibri" w:eastAsia="Times New Roman" w:hAnsi="Calibri" w:cs="Calibri"/>
          <w:b/>
          <w:sz w:val="24"/>
          <w:szCs w:val="24"/>
          <w:lang w:eastAsia="en-GB"/>
        </w:rPr>
      </w:pPr>
    </w:p>
    <w:p w14:paraId="5A75D0BC" w14:textId="2DBE9317" w:rsidR="00BE3B9A" w:rsidRPr="00185C53" w:rsidRDefault="00BE3B9A" w:rsidP="00F77646">
      <w:pPr>
        <w:spacing w:after="0" w:line="240" w:lineRule="auto"/>
        <w:rPr>
          <w:rFonts w:ascii="Calibri" w:eastAsia="Times New Roman" w:hAnsi="Calibri" w:cs="Calibri"/>
          <w:b/>
          <w:sz w:val="24"/>
          <w:szCs w:val="24"/>
          <w:lang w:eastAsia="en-GB"/>
        </w:rPr>
      </w:pPr>
      <w:r w:rsidRPr="00185C53">
        <w:rPr>
          <w:rFonts w:ascii="Calibri" w:eastAsia="Times New Roman" w:hAnsi="Calibri" w:cs="Calibri"/>
          <w:b/>
          <w:sz w:val="24"/>
          <w:szCs w:val="24"/>
          <w:lang w:eastAsia="en-GB"/>
        </w:rPr>
        <w:t>Chronology of significant events</w:t>
      </w:r>
    </w:p>
    <w:p w14:paraId="031DAB8E" w14:textId="77777777" w:rsidR="00CE697F" w:rsidRPr="00185C53" w:rsidRDefault="00CE697F" w:rsidP="00F77646">
      <w:pPr>
        <w:spacing w:after="0" w:line="240" w:lineRule="auto"/>
        <w:rPr>
          <w:rFonts w:ascii="Calibri" w:eastAsia="Times New Roman" w:hAnsi="Calibri" w:cs="Calibri"/>
          <w:b/>
          <w:sz w:val="24"/>
          <w:szCs w:val="24"/>
          <w:lang w:eastAsia="en-GB"/>
        </w:rPr>
      </w:pPr>
    </w:p>
    <w:p w14:paraId="74D59C34" w14:textId="2B259736" w:rsidR="00BE3B9A" w:rsidRPr="00185C53" w:rsidRDefault="00BE3B9A" w:rsidP="00F77646">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A single-agency chronology should also be produced for this meeting</w:t>
      </w:r>
      <w:r w:rsidR="646D022E" w:rsidRPr="00185C53">
        <w:rPr>
          <w:rFonts w:ascii="Calibri" w:eastAsia="Times New Roman" w:hAnsi="Calibri" w:cs="Calibri"/>
          <w:sz w:val="24"/>
          <w:szCs w:val="24"/>
          <w:lang w:eastAsia="en-GB"/>
        </w:rPr>
        <w:t>.</w:t>
      </w:r>
      <w:r w:rsidR="46614945" w:rsidRPr="00185C53">
        <w:rPr>
          <w:rFonts w:ascii="Calibri" w:eastAsia="Times New Roman" w:hAnsi="Calibri" w:cs="Calibri"/>
          <w:sz w:val="24"/>
          <w:szCs w:val="24"/>
          <w:lang w:eastAsia="en-GB"/>
        </w:rPr>
        <w:t xml:space="preserve"> </w:t>
      </w:r>
      <w:r w:rsidR="003C7648" w:rsidRPr="00185C53">
        <w:rPr>
          <w:rFonts w:ascii="Calibri" w:eastAsia="Times New Roman" w:hAnsi="Calibri" w:cs="Calibri"/>
          <w:sz w:val="24"/>
          <w:szCs w:val="24"/>
          <w:lang w:eastAsia="en-GB"/>
        </w:rPr>
        <w:t>The detailed ‘in house’ school chronology should be streamlined to include key relevant incidents noted by school.</w:t>
      </w:r>
    </w:p>
    <w:p w14:paraId="76B6E892" w14:textId="36ECE96B" w:rsidR="41AF8EDB" w:rsidRPr="00185C53" w:rsidRDefault="41AF8EDB" w:rsidP="41AF8EDB">
      <w:pPr>
        <w:spacing w:after="0" w:line="240" w:lineRule="auto"/>
        <w:rPr>
          <w:rFonts w:ascii="Calibri" w:eastAsia="Times New Roman" w:hAnsi="Calibri" w:cs="Calibri"/>
          <w:b/>
          <w:bCs/>
          <w:sz w:val="24"/>
          <w:szCs w:val="24"/>
          <w:lang w:eastAsia="en-GB"/>
        </w:rPr>
      </w:pPr>
    </w:p>
    <w:p w14:paraId="69A5C294" w14:textId="244B2407" w:rsidR="00BE3B9A" w:rsidRPr="00185C53" w:rsidRDefault="00BE3B9A" w:rsidP="00F77646">
      <w:pPr>
        <w:spacing w:after="0" w:line="240" w:lineRule="auto"/>
        <w:rPr>
          <w:rFonts w:ascii="Calibri" w:eastAsia="Times New Roman" w:hAnsi="Calibri" w:cs="Calibri"/>
          <w:b/>
          <w:sz w:val="24"/>
          <w:szCs w:val="24"/>
          <w:lang w:eastAsia="en-GB"/>
        </w:rPr>
      </w:pPr>
      <w:r w:rsidRPr="00185C53">
        <w:rPr>
          <w:rFonts w:ascii="Calibri" w:eastAsia="Times New Roman" w:hAnsi="Calibri" w:cs="Calibri"/>
          <w:b/>
          <w:sz w:val="24"/>
          <w:szCs w:val="24"/>
          <w:lang w:eastAsia="en-GB"/>
        </w:rPr>
        <w:t>Sharing of the report</w:t>
      </w:r>
    </w:p>
    <w:p w14:paraId="71B1F849" w14:textId="77777777" w:rsidR="00CE697F" w:rsidRPr="00185C53" w:rsidRDefault="00CE697F" w:rsidP="00F77646">
      <w:pPr>
        <w:spacing w:after="0" w:line="240" w:lineRule="auto"/>
        <w:rPr>
          <w:rFonts w:ascii="Calibri" w:eastAsia="Times New Roman" w:hAnsi="Calibri" w:cs="Calibri"/>
          <w:b/>
          <w:sz w:val="24"/>
          <w:szCs w:val="24"/>
          <w:lang w:eastAsia="en-GB"/>
        </w:rPr>
      </w:pPr>
    </w:p>
    <w:p w14:paraId="1726850E" w14:textId="0B385BCD" w:rsidR="00BE3B9A" w:rsidRPr="00185C53" w:rsidRDefault="00BE3B9A" w:rsidP="00F77646">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The report should be shared with parents/carers of the child at least </w:t>
      </w:r>
      <w:r w:rsidRPr="00185C53">
        <w:rPr>
          <w:rFonts w:ascii="Calibri" w:eastAsia="Times New Roman" w:hAnsi="Calibri" w:cs="Calibri"/>
          <w:b/>
          <w:bCs/>
          <w:sz w:val="24"/>
          <w:szCs w:val="24"/>
          <w:lang w:eastAsia="en-GB"/>
        </w:rPr>
        <w:t>two working days</w:t>
      </w:r>
      <w:r w:rsidRPr="00185C53">
        <w:rPr>
          <w:rFonts w:ascii="Calibri" w:eastAsia="Times New Roman" w:hAnsi="Calibri" w:cs="Calibri"/>
          <w:sz w:val="24"/>
          <w:szCs w:val="24"/>
          <w:lang w:eastAsia="en-GB"/>
        </w:rPr>
        <w:t xml:space="preserve"> before the conference. Part of the report may also be shared with the young person, where </w:t>
      </w:r>
      <w:r w:rsidR="4CCF5152" w:rsidRPr="00185C53">
        <w:rPr>
          <w:rFonts w:ascii="Calibri" w:eastAsia="Times New Roman" w:hAnsi="Calibri" w:cs="Calibri"/>
          <w:sz w:val="24"/>
          <w:szCs w:val="24"/>
          <w:lang w:eastAsia="en-GB"/>
        </w:rPr>
        <w:t>age appropriate</w:t>
      </w:r>
      <w:r w:rsidRPr="00185C53">
        <w:rPr>
          <w:rFonts w:ascii="Calibri" w:eastAsia="Times New Roman" w:hAnsi="Calibri" w:cs="Calibri"/>
          <w:sz w:val="24"/>
          <w:szCs w:val="24"/>
          <w:lang w:eastAsia="en-GB"/>
        </w:rPr>
        <w:t xml:space="preserve">. This will give the family a chance to question or clarify any issues raised within the report prior to the conference.  </w:t>
      </w:r>
    </w:p>
    <w:p w14:paraId="7B0BC58A" w14:textId="77777777" w:rsidR="00481FE8" w:rsidRPr="00185C53" w:rsidRDefault="00481FE8" w:rsidP="00F77646">
      <w:pPr>
        <w:spacing w:after="0" w:line="240" w:lineRule="auto"/>
        <w:rPr>
          <w:rFonts w:ascii="Calibri" w:eastAsia="Times New Roman" w:hAnsi="Calibri" w:cs="Calibri"/>
          <w:i/>
          <w:sz w:val="24"/>
          <w:szCs w:val="24"/>
          <w:u w:val="single"/>
          <w:lang w:eastAsia="en-GB"/>
        </w:rPr>
      </w:pPr>
    </w:p>
    <w:p w14:paraId="0DA644F5" w14:textId="0A72C138" w:rsidR="00BE3B9A" w:rsidRPr="00185C53" w:rsidRDefault="00BE3B9A" w:rsidP="00F77646">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The report will be passed to the Conference Clerk via the e-mail system ready for dissemination to other professionals attending the conference.</w:t>
      </w:r>
    </w:p>
    <w:p w14:paraId="3EB02E5D" w14:textId="77777777" w:rsidR="00BE3B9A" w:rsidRPr="00185C53" w:rsidRDefault="00BE3B9A" w:rsidP="00F77646">
      <w:pPr>
        <w:spacing w:after="0" w:line="240" w:lineRule="auto"/>
        <w:rPr>
          <w:rFonts w:ascii="Calibri" w:eastAsia="Times New Roman" w:hAnsi="Calibri" w:cs="Calibri"/>
          <w:sz w:val="24"/>
          <w:szCs w:val="24"/>
          <w:lang w:eastAsia="en-GB"/>
        </w:rPr>
      </w:pPr>
    </w:p>
    <w:p w14:paraId="07EF8AF1" w14:textId="0874DD42" w:rsidR="00BE3B9A" w:rsidRPr="00185C53" w:rsidRDefault="001765B9" w:rsidP="00F77646">
      <w:pPr>
        <w:spacing w:after="0" w:line="240" w:lineRule="auto"/>
        <w:rPr>
          <w:rFonts w:ascii="Calibri" w:eastAsia="Times New Roman" w:hAnsi="Calibri" w:cs="Calibri"/>
          <w:b/>
          <w:iCs/>
          <w:sz w:val="28"/>
          <w:szCs w:val="24"/>
          <w:lang w:eastAsia="en-GB"/>
        </w:rPr>
      </w:pPr>
      <w:r w:rsidRPr="00185C53">
        <w:rPr>
          <w:rFonts w:ascii="Calibri" w:eastAsia="Times New Roman" w:hAnsi="Calibri" w:cs="Calibri"/>
          <w:b/>
          <w:iCs/>
          <w:sz w:val="28"/>
          <w:szCs w:val="24"/>
          <w:lang w:eastAsia="en-GB"/>
        </w:rPr>
        <w:t xml:space="preserve">(2)   </w:t>
      </w:r>
      <w:r w:rsidR="00BE3B9A" w:rsidRPr="00185C53">
        <w:rPr>
          <w:rFonts w:ascii="Calibri" w:eastAsia="Times New Roman" w:hAnsi="Calibri" w:cs="Calibri"/>
          <w:b/>
          <w:iCs/>
          <w:sz w:val="28"/>
          <w:szCs w:val="24"/>
          <w:lang w:eastAsia="en-GB"/>
        </w:rPr>
        <w:t>Membership of a Core Group</w:t>
      </w:r>
    </w:p>
    <w:p w14:paraId="2D496141" w14:textId="77777777" w:rsidR="00CE697F" w:rsidRPr="00185C53" w:rsidRDefault="00CE697F" w:rsidP="00F77646">
      <w:pPr>
        <w:spacing w:after="0" w:line="240" w:lineRule="auto"/>
        <w:rPr>
          <w:rFonts w:ascii="Calibri" w:eastAsia="Times New Roman" w:hAnsi="Calibri" w:cs="Calibri"/>
          <w:b/>
          <w:i/>
          <w:sz w:val="28"/>
          <w:szCs w:val="24"/>
          <w:lang w:eastAsia="en-GB"/>
        </w:rPr>
      </w:pPr>
    </w:p>
    <w:p w14:paraId="460156FD" w14:textId="32A38969" w:rsidR="00BE3B9A" w:rsidRPr="00185C53" w:rsidRDefault="00BE3B9A" w:rsidP="00F77646">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This school recognises that membership of a core group is a responsibility that necessitates time and commitment to attend regular meetings and complete the work detailed in the Child Protection Plan. </w:t>
      </w:r>
    </w:p>
    <w:p w14:paraId="3C730858" w14:textId="77777777" w:rsidR="00BE3B9A" w:rsidRPr="00185C53" w:rsidRDefault="00BE3B9A" w:rsidP="00F77646">
      <w:pPr>
        <w:spacing w:after="0" w:line="240" w:lineRule="auto"/>
        <w:rPr>
          <w:rFonts w:ascii="Calibri" w:eastAsia="Times New Roman" w:hAnsi="Calibri" w:cs="Calibri"/>
          <w:sz w:val="24"/>
          <w:szCs w:val="24"/>
          <w:lang w:eastAsia="en-GB"/>
        </w:rPr>
      </w:pPr>
    </w:p>
    <w:p w14:paraId="2AE01301" w14:textId="2D70D604" w:rsidR="00BE3B9A" w:rsidRPr="00185C53" w:rsidRDefault="00BE3B9A" w:rsidP="00F77646">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The merged multi-agency chronology will be regularly updated as part of this on-going work.</w:t>
      </w:r>
      <w:r w:rsidR="00311F67" w:rsidRPr="00185C53">
        <w:rPr>
          <w:rFonts w:ascii="Calibri" w:eastAsia="Times New Roman" w:hAnsi="Calibri" w:cs="Calibri"/>
          <w:sz w:val="24"/>
          <w:szCs w:val="24"/>
          <w:lang w:eastAsia="en-GB"/>
        </w:rPr>
        <w:t xml:space="preserve"> </w:t>
      </w:r>
    </w:p>
    <w:p w14:paraId="5CCF2980" w14:textId="77777777" w:rsidR="00F33A52" w:rsidRPr="00185C53" w:rsidRDefault="00F33A52" w:rsidP="00F77646">
      <w:pPr>
        <w:spacing w:after="0" w:line="240" w:lineRule="auto"/>
        <w:rPr>
          <w:rFonts w:ascii="Calibri" w:eastAsia="Times New Roman" w:hAnsi="Calibri" w:cs="Calibri"/>
          <w:sz w:val="24"/>
          <w:szCs w:val="24"/>
          <w:lang w:eastAsia="en-GB"/>
        </w:rPr>
      </w:pPr>
    </w:p>
    <w:p w14:paraId="7145D631" w14:textId="1F2D0385" w:rsidR="00BE3B9A" w:rsidRPr="00185C53" w:rsidRDefault="001765B9" w:rsidP="00F77646">
      <w:pPr>
        <w:spacing w:after="0" w:line="240" w:lineRule="auto"/>
        <w:rPr>
          <w:rFonts w:ascii="Calibri" w:eastAsia="Times New Roman" w:hAnsi="Calibri" w:cs="Calibri"/>
          <w:b/>
          <w:iCs/>
          <w:sz w:val="28"/>
          <w:szCs w:val="24"/>
          <w:lang w:eastAsia="en-GB"/>
        </w:rPr>
      </w:pPr>
      <w:r w:rsidRPr="00185C53">
        <w:rPr>
          <w:rFonts w:ascii="Calibri" w:eastAsia="Times New Roman" w:hAnsi="Calibri" w:cs="Calibri"/>
          <w:b/>
          <w:iCs/>
          <w:sz w:val="28"/>
          <w:szCs w:val="24"/>
          <w:lang w:eastAsia="en-GB"/>
        </w:rPr>
        <w:t xml:space="preserve">(3)   </w:t>
      </w:r>
      <w:r w:rsidR="00BE3B9A" w:rsidRPr="00185C53">
        <w:rPr>
          <w:rFonts w:ascii="Calibri" w:eastAsia="Times New Roman" w:hAnsi="Calibri" w:cs="Calibri"/>
          <w:b/>
          <w:iCs/>
          <w:sz w:val="28"/>
          <w:szCs w:val="24"/>
          <w:lang w:eastAsia="en-GB"/>
        </w:rPr>
        <w:t>Review Child Protection Conference</w:t>
      </w:r>
    </w:p>
    <w:p w14:paraId="1F3704EC" w14:textId="77777777" w:rsidR="00481FE8" w:rsidRPr="00185C53" w:rsidRDefault="00481FE8" w:rsidP="00F77646">
      <w:pPr>
        <w:spacing w:after="0" w:line="240" w:lineRule="auto"/>
        <w:rPr>
          <w:rFonts w:ascii="Calibri" w:eastAsia="Times New Roman" w:hAnsi="Calibri" w:cs="Calibri"/>
          <w:b/>
          <w:i/>
          <w:sz w:val="28"/>
          <w:szCs w:val="24"/>
          <w:lang w:eastAsia="en-GB"/>
        </w:rPr>
      </w:pPr>
    </w:p>
    <w:p w14:paraId="28936D48" w14:textId="77777777" w:rsidR="00BE3B9A" w:rsidRPr="00185C53" w:rsidRDefault="00BE3B9A" w:rsidP="00F77646">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The school will complete the relevant report for the first review conference, after 10 weeks and for any subsequent reviews at intervals of 5 months. The report will detail work undertaken by the school with parents/carers and the child to complete the tasks assigned</w:t>
      </w:r>
      <w:r w:rsidR="00076F4D" w:rsidRPr="00185C53">
        <w:rPr>
          <w:rFonts w:ascii="Calibri" w:eastAsia="Times New Roman" w:hAnsi="Calibri" w:cs="Calibri"/>
          <w:sz w:val="24"/>
          <w:szCs w:val="24"/>
          <w:lang w:eastAsia="en-GB"/>
        </w:rPr>
        <w:t xml:space="preserve"> in the Child Protection Plan. </w:t>
      </w:r>
      <w:r w:rsidRPr="00185C53">
        <w:rPr>
          <w:rFonts w:ascii="Calibri" w:eastAsia="Times New Roman" w:hAnsi="Calibri" w:cs="Calibri"/>
          <w:sz w:val="24"/>
          <w:szCs w:val="24"/>
          <w:lang w:eastAsia="en-GB"/>
        </w:rPr>
        <w:t xml:space="preserve">This report should be shared </w:t>
      </w:r>
      <w:r w:rsidRPr="00185C53">
        <w:rPr>
          <w:rFonts w:ascii="Calibri" w:eastAsia="Times New Roman" w:hAnsi="Calibri" w:cs="Calibri"/>
          <w:b/>
          <w:sz w:val="24"/>
          <w:szCs w:val="24"/>
          <w:lang w:eastAsia="en-GB"/>
        </w:rPr>
        <w:t xml:space="preserve">7 days </w:t>
      </w:r>
      <w:r w:rsidRPr="00185C53">
        <w:rPr>
          <w:rFonts w:ascii="Calibri" w:eastAsia="Times New Roman" w:hAnsi="Calibri" w:cs="Calibri"/>
          <w:sz w:val="24"/>
          <w:szCs w:val="24"/>
          <w:lang w:eastAsia="en-GB"/>
        </w:rPr>
        <w:t xml:space="preserve">before the conference takes place.  </w:t>
      </w:r>
      <w:r w:rsidR="00334BB2" w:rsidRPr="00185C53">
        <w:rPr>
          <w:rFonts w:ascii="Calibri" w:eastAsia="Times New Roman" w:hAnsi="Calibri" w:cs="Calibri"/>
          <w:sz w:val="24"/>
          <w:szCs w:val="24"/>
          <w:lang w:eastAsia="en-GB"/>
        </w:rPr>
        <w:t>This report will detail the progress made towards the tasks outlines on the Child Protection Plan.</w:t>
      </w:r>
    </w:p>
    <w:p w14:paraId="67034AD0" w14:textId="19F591CE" w:rsidR="3E6661F7" w:rsidRPr="00185C53" w:rsidRDefault="3E6661F7" w:rsidP="3E6661F7">
      <w:pPr>
        <w:spacing w:after="0" w:line="240" w:lineRule="auto"/>
        <w:rPr>
          <w:rFonts w:ascii="Calibri" w:eastAsia="Times New Roman" w:hAnsi="Calibri" w:cs="Calibri"/>
          <w:sz w:val="24"/>
          <w:szCs w:val="24"/>
          <w:lang w:eastAsia="en-GB"/>
        </w:rPr>
      </w:pPr>
    </w:p>
    <w:p w14:paraId="7C6F6BB9" w14:textId="4174876B" w:rsidR="00481FE8" w:rsidRDefault="00481FE8" w:rsidP="00F77646">
      <w:pPr>
        <w:spacing w:after="0" w:line="240" w:lineRule="auto"/>
        <w:rPr>
          <w:rFonts w:ascii="Calibri" w:eastAsia="Times New Roman" w:hAnsi="Calibri" w:cs="Calibri"/>
          <w:b/>
          <w:sz w:val="32"/>
          <w:szCs w:val="32"/>
          <w:lang w:eastAsia="en-GB"/>
        </w:rPr>
      </w:pPr>
    </w:p>
    <w:p w14:paraId="2E7BF79A" w14:textId="77777777" w:rsidR="00C7093C" w:rsidRPr="00185C53" w:rsidRDefault="00C7093C" w:rsidP="00F77646">
      <w:pPr>
        <w:spacing w:after="0" w:line="240" w:lineRule="auto"/>
        <w:rPr>
          <w:rFonts w:ascii="Calibri" w:eastAsia="Times New Roman" w:hAnsi="Calibri" w:cs="Calibri"/>
          <w:b/>
          <w:sz w:val="32"/>
          <w:szCs w:val="32"/>
          <w:lang w:eastAsia="en-GB"/>
        </w:rPr>
      </w:pPr>
    </w:p>
    <w:p w14:paraId="59849FE7" w14:textId="34698D3A" w:rsidR="00BE3B9A" w:rsidRPr="00185C53" w:rsidRDefault="00CE697F" w:rsidP="000F7165">
      <w:pPr>
        <w:pStyle w:val="ListParagraph"/>
        <w:numPr>
          <w:ilvl w:val="0"/>
          <w:numId w:val="23"/>
        </w:numPr>
        <w:spacing w:after="0" w:line="240" w:lineRule="auto"/>
        <w:ind w:left="0"/>
        <w:rPr>
          <w:rFonts w:ascii="Calibri" w:eastAsiaTheme="minorEastAsia" w:hAnsi="Calibri" w:cs="Calibri"/>
          <w:b/>
          <w:sz w:val="32"/>
          <w:szCs w:val="32"/>
          <w:lang w:eastAsia="en-GB"/>
        </w:rPr>
      </w:pPr>
      <w:bookmarkStart w:id="13" w:name="Bookmark7"/>
      <w:r w:rsidRPr="00185C53">
        <w:rPr>
          <w:rFonts w:ascii="Calibri" w:eastAsia="Times New Roman" w:hAnsi="Calibri" w:cs="Calibri"/>
          <w:b/>
          <w:sz w:val="32"/>
          <w:szCs w:val="32"/>
          <w:lang w:eastAsia="en-GB"/>
        </w:rPr>
        <w:t>INFORMATION-SHARING</w:t>
      </w:r>
      <w:bookmarkEnd w:id="13"/>
    </w:p>
    <w:p w14:paraId="262D34E2" w14:textId="30F7D75C" w:rsidR="0049090F" w:rsidRPr="00185C53" w:rsidRDefault="7B9CBEE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Staff at our school are aware of the need to share information appropriately. KCSIE 2026 (Paras 1</w:t>
      </w:r>
      <w:r w:rsidR="263A5FF9" w:rsidRPr="00185C53">
        <w:rPr>
          <w:rFonts w:ascii="Calibri" w:eastAsia="Times New Roman" w:hAnsi="Calibri" w:cs="Calibri"/>
          <w:sz w:val="24"/>
          <w:szCs w:val="24"/>
        </w:rPr>
        <w:t>83</w:t>
      </w:r>
      <w:r w:rsidRPr="00185C53">
        <w:rPr>
          <w:rFonts w:ascii="Calibri" w:eastAsia="Times New Roman" w:hAnsi="Calibri" w:cs="Calibri"/>
          <w:sz w:val="24"/>
          <w:szCs w:val="24"/>
        </w:rPr>
        <w:t xml:space="preserve"> - 1</w:t>
      </w:r>
      <w:r w:rsidR="0A25B9C7" w:rsidRPr="00185C53">
        <w:rPr>
          <w:rFonts w:ascii="Calibri" w:eastAsia="Times New Roman" w:hAnsi="Calibri" w:cs="Calibri"/>
          <w:sz w:val="24"/>
          <w:szCs w:val="24"/>
        </w:rPr>
        <w:t>85</w:t>
      </w:r>
      <w:r w:rsidRPr="00185C53">
        <w:rPr>
          <w:rFonts w:ascii="Calibri" w:eastAsia="Times New Roman" w:hAnsi="Calibri" w:cs="Calibri"/>
          <w:sz w:val="24"/>
          <w:szCs w:val="24"/>
        </w:rPr>
        <w:t>)</w:t>
      </w:r>
    </w:p>
    <w:p w14:paraId="6BD13D16" w14:textId="3F39BDEC" w:rsidR="0049090F" w:rsidRPr="00185C53" w:rsidRDefault="7B9CBEE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 xml:space="preserve"> </w:t>
      </w:r>
    </w:p>
    <w:p w14:paraId="01304087" w14:textId="3AE750BD" w:rsidR="0049090F" w:rsidRPr="00185C53" w:rsidRDefault="7B9CBEE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The data protection laws do not prevent the sharing of information for the purposes of keeping children safe. However, if there are concerns that sharing of information with individuals could result in significant harm to any individual, legal advice should be sought before the information is shared.</w:t>
      </w:r>
    </w:p>
    <w:p w14:paraId="3FCD2233" w14:textId="12608792" w:rsidR="0049090F" w:rsidRPr="00185C53" w:rsidRDefault="7B9CBEE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 xml:space="preserve"> </w:t>
      </w:r>
    </w:p>
    <w:p w14:paraId="093EC651" w14:textId="304F2741" w:rsidR="0049090F" w:rsidRDefault="7B9CBEE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Our school takes care to ensure that information about a child is only given to the appropriate external people or agencies.  Staff will take names and ring back via a main switchboard if unsure. All staff within school will be aware of the confidential nature of personal information about a child and the need for maintaining confidentiality. They will seek advice about parental responsibility issues if unsure.</w:t>
      </w:r>
    </w:p>
    <w:p w14:paraId="67A1B39D" w14:textId="77777777" w:rsidR="00C7093C" w:rsidRPr="00185C53" w:rsidRDefault="00C7093C" w:rsidP="7DBFB496">
      <w:pPr>
        <w:spacing w:after="0" w:line="240" w:lineRule="auto"/>
        <w:rPr>
          <w:rFonts w:ascii="Calibri" w:eastAsia="Times New Roman" w:hAnsi="Calibri" w:cs="Calibri"/>
          <w:sz w:val="24"/>
          <w:szCs w:val="24"/>
        </w:rPr>
      </w:pPr>
    </w:p>
    <w:p w14:paraId="19AC3E99" w14:textId="4DFD946F" w:rsidR="7293138B" w:rsidRPr="00185C53" w:rsidRDefault="7293138B" w:rsidP="7293138B">
      <w:pPr>
        <w:spacing w:after="0" w:line="240" w:lineRule="auto"/>
        <w:rPr>
          <w:rFonts w:ascii="Calibri" w:eastAsia="Arial" w:hAnsi="Calibri" w:cs="Calibri"/>
          <w:sz w:val="24"/>
          <w:szCs w:val="24"/>
        </w:rPr>
      </w:pPr>
    </w:p>
    <w:p w14:paraId="5D8D1938" w14:textId="037CD29E" w:rsidR="0049090F" w:rsidRPr="00185C53" w:rsidRDefault="7B9CBEEA" w:rsidP="7DBFB496">
      <w:pPr>
        <w:spacing w:after="0" w:line="240" w:lineRule="auto"/>
        <w:rPr>
          <w:rFonts w:ascii="Calibri" w:eastAsia="Times New Roman" w:hAnsi="Calibri" w:cs="Calibri"/>
          <w:b/>
          <w:sz w:val="24"/>
          <w:szCs w:val="24"/>
        </w:rPr>
      </w:pPr>
      <w:r w:rsidRPr="00185C53">
        <w:rPr>
          <w:rFonts w:ascii="Calibri" w:eastAsia="Times New Roman" w:hAnsi="Calibri" w:cs="Calibri"/>
          <w:b/>
          <w:sz w:val="24"/>
          <w:szCs w:val="24"/>
        </w:rPr>
        <w:t>Parents/Carers</w:t>
      </w:r>
    </w:p>
    <w:p w14:paraId="7610D7B9" w14:textId="2C2DD7EA" w:rsidR="0049090F" w:rsidRPr="00185C53" w:rsidRDefault="7B9CBEE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 xml:space="preserve"> </w:t>
      </w:r>
    </w:p>
    <w:p w14:paraId="33836984" w14:textId="22848C83" w:rsidR="0049090F" w:rsidRPr="00185C53" w:rsidRDefault="7B9CBEE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Where we have concerns about a child’s safety and decide to share information to protect them from harm, we will explain to parent(s) or carer(s), and the child as appropriate, what information we intend to share, with whom and why, wherever it is safe and practical to do so.  This is unless there are concerns that seeking to discuss a concern could result in a risk of harm to any individual.</w:t>
      </w:r>
    </w:p>
    <w:p w14:paraId="350679EA" w14:textId="60CAD1F1" w:rsidR="0049090F" w:rsidRPr="00185C53" w:rsidRDefault="7B9CBEE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 xml:space="preserve"> </w:t>
      </w:r>
    </w:p>
    <w:p w14:paraId="425471DE" w14:textId="2CD2A835" w:rsidR="0049090F" w:rsidRPr="00185C53" w:rsidRDefault="7B9CBEE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Parents/Carers must be aware that once matters have been referred to the First Contact Service the school can only explain the procedure and is not able to give ‘progress reports’ on the case.</w:t>
      </w:r>
    </w:p>
    <w:p w14:paraId="0D288A6F" w14:textId="12CC05BA" w:rsidR="0049090F" w:rsidRPr="00185C53" w:rsidRDefault="7B9CBEE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 xml:space="preserve"> </w:t>
      </w:r>
    </w:p>
    <w:p w14:paraId="693FC89C" w14:textId="43718817" w:rsidR="0049090F" w:rsidRPr="00185C53" w:rsidRDefault="7B9CBEEA" w:rsidP="7DBFB496">
      <w:pPr>
        <w:spacing w:after="0" w:line="240" w:lineRule="auto"/>
        <w:rPr>
          <w:rFonts w:ascii="Calibri" w:eastAsia="Times New Roman" w:hAnsi="Calibri" w:cs="Calibri"/>
          <w:b/>
          <w:sz w:val="24"/>
          <w:szCs w:val="24"/>
        </w:rPr>
      </w:pPr>
      <w:r w:rsidRPr="00185C53">
        <w:rPr>
          <w:rFonts w:ascii="Calibri" w:eastAsia="Times New Roman" w:hAnsi="Calibri" w:cs="Calibri"/>
          <w:b/>
          <w:sz w:val="24"/>
          <w:szCs w:val="24"/>
        </w:rPr>
        <w:t>School staff</w:t>
      </w:r>
    </w:p>
    <w:p w14:paraId="21ABB8CD" w14:textId="2C3C2152" w:rsidR="0049090F" w:rsidRPr="00185C53" w:rsidRDefault="7B9CBEE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 xml:space="preserve"> </w:t>
      </w:r>
    </w:p>
    <w:p w14:paraId="42933652" w14:textId="5882A7C7" w:rsidR="0049090F" w:rsidRPr="00185C53" w:rsidRDefault="7B9CBEE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School staff are proactive in sharing information as early as possible to help identify, assess and respond to risks or concerns about the safety and welfare of a child, whether this is when problems are first emerging, or where a child is already known to social care.</w:t>
      </w:r>
    </w:p>
    <w:p w14:paraId="05F2FBC8" w14:textId="57F790F7" w:rsidR="0049090F" w:rsidRPr="00185C53" w:rsidRDefault="7B9CBEE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 xml:space="preserve"> </w:t>
      </w:r>
    </w:p>
    <w:p w14:paraId="450EF4A2" w14:textId="2806A30F" w:rsidR="0049090F" w:rsidRPr="00185C53" w:rsidRDefault="7B9CBEE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There is a delicate balance struck between alerting members of staff to the concern about the child and the need to protect the child from too many people knowing. Information should only be divulged on a ‘need to know’ basis.  Other members of staff are provided with sufficient detail to prepare them to act with sensitivity to a distressed pupil. They do not need to know details.</w:t>
      </w:r>
    </w:p>
    <w:p w14:paraId="25C13CE3" w14:textId="25988E57" w:rsidR="0049090F" w:rsidRPr="00185C53" w:rsidRDefault="7B9CBEE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 xml:space="preserve"> </w:t>
      </w:r>
    </w:p>
    <w:p w14:paraId="3371D9CD" w14:textId="0786586B" w:rsidR="0049090F" w:rsidRPr="00185C53" w:rsidRDefault="7B9CBEEA" w:rsidP="7DBFB496">
      <w:pPr>
        <w:spacing w:after="0" w:line="240" w:lineRule="auto"/>
        <w:rPr>
          <w:rFonts w:ascii="Calibri" w:eastAsia="Times New Roman" w:hAnsi="Calibri" w:cs="Calibri"/>
          <w:b/>
          <w:sz w:val="24"/>
          <w:szCs w:val="24"/>
        </w:rPr>
      </w:pPr>
      <w:r w:rsidRPr="00185C53">
        <w:rPr>
          <w:rFonts w:ascii="Calibri" w:eastAsia="Times New Roman" w:hAnsi="Calibri" w:cs="Calibri"/>
          <w:b/>
          <w:sz w:val="24"/>
          <w:szCs w:val="24"/>
        </w:rPr>
        <w:t>Children transferring to another school</w:t>
      </w:r>
    </w:p>
    <w:p w14:paraId="763891F7" w14:textId="18B4533F" w:rsidR="7293138B" w:rsidRPr="00185C53" w:rsidRDefault="7293138B" w:rsidP="7293138B">
      <w:pPr>
        <w:spacing w:after="0" w:line="240" w:lineRule="auto"/>
        <w:rPr>
          <w:rFonts w:ascii="Calibri" w:eastAsia="Times New Roman" w:hAnsi="Calibri" w:cs="Calibri"/>
          <w:b/>
          <w:sz w:val="24"/>
          <w:szCs w:val="24"/>
        </w:rPr>
      </w:pPr>
    </w:p>
    <w:p w14:paraId="5ABC096B" w14:textId="3A9DC0DC" w:rsidR="031B9A5F" w:rsidRPr="00185C53" w:rsidRDefault="031B9A5F" w:rsidP="7293138B">
      <w:pPr>
        <w:spacing w:after="0" w:line="240" w:lineRule="auto"/>
        <w:rPr>
          <w:rFonts w:ascii="Calibri" w:eastAsia="Arial" w:hAnsi="Calibri" w:cs="Calibri"/>
          <w:sz w:val="24"/>
          <w:szCs w:val="24"/>
        </w:rPr>
      </w:pPr>
      <w:r w:rsidRPr="00185C53">
        <w:rPr>
          <w:rFonts w:ascii="Calibri" w:eastAsia="Arial" w:hAnsi="Calibri" w:cs="Calibri"/>
          <w:sz w:val="24"/>
          <w:szCs w:val="24"/>
        </w:rPr>
        <w:t>When deciding what information to share, schools should consider the relevancy of the information, what the receiving setting needs to know and whether the information is clearly presented and suitably contextualised. Staff should use professional judgement to make sure that any information shared is focused and proportionate</w:t>
      </w:r>
      <w:r w:rsidR="169C2BDC" w:rsidRPr="00185C53">
        <w:rPr>
          <w:rFonts w:ascii="Calibri" w:eastAsia="Arial" w:hAnsi="Calibri" w:cs="Calibri"/>
          <w:sz w:val="24"/>
          <w:szCs w:val="24"/>
        </w:rPr>
        <w:t xml:space="preserve">. </w:t>
      </w:r>
    </w:p>
    <w:p w14:paraId="054DBDEF" w14:textId="38592486" w:rsidR="0049090F" w:rsidRPr="00185C53" w:rsidRDefault="7B9CBEE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 xml:space="preserve"> </w:t>
      </w:r>
    </w:p>
    <w:p w14:paraId="7DE374AC" w14:textId="012234FB" w:rsidR="0049090F" w:rsidRPr="00185C53" w:rsidRDefault="7B9CBEEA" w:rsidP="7DBFB496">
      <w:pPr>
        <w:spacing w:after="0" w:line="240" w:lineRule="auto"/>
        <w:rPr>
          <w:rFonts w:ascii="Calibri" w:eastAsia="Arial" w:hAnsi="Calibri" w:cs="Calibri"/>
          <w:sz w:val="24"/>
          <w:szCs w:val="24"/>
        </w:rPr>
      </w:pPr>
      <w:r w:rsidRPr="00185C53">
        <w:rPr>
          <w:rFonts w:ascii="Calibri" w:eastAsia="Times New Roman" w:hAnsi="Calibri" w:cs="Calibri"/>
          <w:sz w:val="24"/>
          <w:szCs w:val="24"/>
        </w:rPr>
        <w:t xml:space="preserve">Where a child is the subject of a Child Protection Plan and they move to another school, the designated safeguarding lead </w:t>
      </w:r>
      <w:r w:rsidR="2F28FC6E" w:rsidRPr="00185C53">
        <w:rPr>
          <w:rFonts w:ascii="Calibri" w:eastAsia="Times New Roman" w:hAnsi="Calibri" w:cs="Calibri"/>
          <w:sz w:val="24"/>
          <w:szCs w:val="24"/>
        </w:rPr>
        <w:t>(or deputy)</w:t>
      </w:r>
      <w:r w:rsidRPr="00185C53">
        <w:rPr>
          <w:rFonts w:ascii="Calibri" w:eastAsia="Times New Roman" w:hAnsi="Calibri" w:cs="Calibri"/>
          <w:sz w:val="24"/>
          <w:szCs w:val="24"/>
        </w:rPr>
        <w:t xml:space="preserve"> will inform the new school immediately and arrange </w:t>
      </w:r>
      <w:r w:rsidR="7D724A59" w:rsidRPr="00185C53">
        <w:rPr>
          <w:rFonts w:ascii="Calibri" w:eastAsia="Times New Roman" w:hAnsi="Calibri" w:cs="Calibri"/>
          <w:sz w:val="24"/>
          <w:szCs w:val="24"/>
        </w:rPr>
        <w:t xml:space="preserve">as soon as possible </w:t>
      </w:r>
      <w:r w:rsidRPr="00185C53">
        <w:rPr>
          <w:rFonts w:ascii="Calibri" w:eastAsia="Times New Roman" w:hAnsi="Calibri" w:cs="Calibri"/>
          <w:sz w:val="24"/>
          <w:szCs w:val="24"/>
        </w:rPr>
        <w:t xml:space="preserve">for the handover of confidential information securely and separately </w:t>
      </w:r>
      <w:r w:rsidR="2F599EBE" w:rsidRPr="00185C53">
        <w:rPr>
          <w:rFonts w:ascii="Calibri" w:eastAsia="Arial" w:hAnsi="Calibri" w:cs="Calibri"/>
          <w:sz w:val="24"/>
          <w:szCs w:val="24"/>
        </w:rPr>
        <w:t>within 5 days for an in-year transfer or within</w:t>
      </w:r>
      <w:r w:rsidRPr="00185C53">
        <w:rPr>
          <w:rFonts w:ascii="Calibri" w:eastAsia="Arial" w:hAnsi="Calibri" w:cs="Calibri"/>
          <w:sz w:val="24"/>
          <w:szCs w:val="24"/>
        </w:rPr>
        <w:t xml:space="preserve"> the </w:t>
      </w:r>
      <w:r w:rsidR="2F599EBE" w:rsidRPr="00185C53">
        <w:rPr>
          <w:rFonts w:ascii="Calibri" w:eastAsia="Arial" w:hAnsi="Calibri" w:cs="Calibri"/>
          <w:sz w:val="24"/>
          <w:szCs w:val="24"/>
        </w:rPr>
        <w:t>first 5 days of</w:t>
      </w:r>
      <w:r w:rsidRPr="00185C53">
        <w:rPr>
          <w:rFonts w:ascii="Calibri" w:eastAsia="Arial" w:hAnsi="Calibri" w:cs="Calibri"/>
          <w:sz w:val="24"/>
          <w:szCs w:val="24"/>
        </w:rPr>
        <w:t xml:space="preserve"> the </w:t>
      </w:r>
      <w:r w:rsidR="2F599EBE" w:rsidRPr="00185C53">
        <w:rPr>
          <w:rFonts w:ascii="Calibri" w:eastAsia="Arial" w:hAnsi="Calibri" w:cs="Calibri"/>
          <w:sz w:val="24"/>
          <w:szCs w:val="24"/>
        </w:rPr>
        <w:t>start of a new term to allow the new</w:t>
      </w:r>
      <w:r w:rsidRPr="00185C53">
        <w:rPr>
          <w:rFonts w:ascii="Calibri" w:eastAsia="Arial" w:hAnsi="Calibri" w:cs="Calibri"/>
          <w:sz w:val="24"/>
          <w:szCs w:val="24"/>
        </w:rPr>
        <w:t xml:space="preserve"> school</w:t>
      </w:r>
      <w:r w:rsidR="2F599EBE" w:rsidRPr="00185C53">
        <w:rPr>
          <w:rFonts w:ascii="Calibri" w:eastAsia="Arial" w:hAnsi="Calibri" w:cs="Calibri"/>
          <w:sz w:val="24"/>
          <w:szCs w:val="24"/>
        </w:rPr>
        <w:t xml:space="preserve"> or college to have support in place for when the child arrives</w:t>
      </w:r>
      <w:r w:rsidRPr="00185C53">
        <w:rPr>
          <w:rFonts w:ascii="Calibri" w:eastAsia="Arial" w:hAnsi="Calibri" w:cs="Calibri"/>
          <w:sz w:val="24"/>
          <w:szCs w:val="24"/>
        </w:rPr>
        <w:t>.</w:t>
      </w:r>
    </w:p>
    <w:p w14:paraId="16CFBB44" w14:textId="3184A367" w:rsidR="27969019" w:rsidRPr="00185C53" w:rsidRDefault="27969019" w:rsidP="7293138B">
      <w:pPr>
        <w:spacing w:after="0" w:line="240" w:lineRule="auto"/>
        <w:rPr>
          <w:rFonts w:ascii="Calibri" w:eastAsia="Arial" w:hAnsi="Calibri" w:cs="Calibri"/>
          <w:sz w:val="24"/>
          <w:szCs w:val="24"/>
        </w:rPr>
      </w:pPr>
      <w:r w:rsidRPr="00185C53">
        <w:rPr>
          <w:rFonts w:ascii="Calibri" w:eastAsia="Arial" w:hAnsi="Calibri" w:cs="Calibri"/>
          <w:sz w:val="24"/>
          <w:szCs w:val="24"/>
        </w:rPr>
        <w:t xml:space="preserve"> </w:t>
      </w:r>
    </w:p>
    <w:p w14:paraId="3D28512E" w14:textId="7D352B02" w:rsidR="0049090F" w:rsidRPr="00185C53" w:rsidRDefault="7B9CBEE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 xml:space="preserve"> </w:t>
      </w:r>
    </w:p>
    <w:p w14:paraId="6B62636A" w14:textId="58E7FB9C" w:rsidR="0049090F" w:rsidRPr="00185C53" w:rsidRDefault="7B9CBEE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If a child for whom there are other existing serious concerns including SEND needs transfers to another school, the receiving school will be informed immediately, via their designated safeguarding lead and/or special educational needs co-ordinator and written records will follow. Both schools should maintain evidence of the secure transfer and receipt of information. Schools that use the same child protection electronic recording system should use this to transfer records securely. (</w:t>
      </w:r>
      <w:proofErr w:type="spellStart"/>
      <w:proofErr w:type="gramStart"/>
      <w:r w:rsidRPr="00185C53">
        <w:rPr>
          <w:rFonts w:ascii="Calibri" w:eastAsia="Times New Roman" w:hAnsi="Calibri" w:cs="Calibri"/>
          <w:sz w:val="24"/>
          <w:szCs w:val="24"/>
        </w:rPr>
        <w:t>eg</w:t>
      </w:r>
      <w:proofErr w:type="gramEnd"/>
      <w:r w:rsidRPr="00185C53">
        <w:rPr>
          <w:rFonts w:ascii="Calibri" w:eastAsia="Times New Roman" w:hAnsi="Calibri" w:cs="Calibri"/>
          <w:sz w:val="24"/>
          <w:szCs w:val="24"/>
        </w:rPr>
        <w:t>.</w:t>
      </w:r>
      <w:proofErr w:type="spellEnd"/>
      <w:r w:rsidRPr="00185C53">
        <w:rPr>
          <w:rFonts w:ascii="Calibri" w:eastAsia="Times New Roman" w:hAnsi="Calibri" w:cs="Calibri"/>
          <w:sz w:val="24"/>
          <w:szCs w:val="24"/>
        </w:rPr>
        <w:t xml:space="preserve"> CPOMS)</w:t>
      </w:r>
    </w:p>
    <w:p w14:paraId="6F13385C" w14:textId="1D0E87F0" w:rsidR="7293138B" w:rsidRPr="00185C53" w:rsidRDefault="7293138B" w:rsidP="7293138B">
      <w:pPr>
        <w:spacing w:after="0" w:line="240" w:lineRule="auto"/>
        <w:rPr>
          <w:rFonts w:ascii="Calibri" w:eastAsia="Times New Roman" w:hAnsi="Calibri" w:cs="Calibri"/>
          <w:sz w:val="24"/>
          <w:szCs w:val="24"/>
        </w:rPr>
      </w:pPr>
    </w:p>
    <w:p w14:paraId="6DDB6BB8" w14:textId="0268238E" w:rsidR="21A192E1" w:rsidRPr="00185C53" w:rsidRDefault="21A192E1" w:rsidP="7293138B">
      <w:pPr>
        <w:spacing w:after="0" w:line="240" w:lineRule="auto"/>
        <w:rPr>
          <w:rFonts w:ascii="Calibri" w:eastAsia="Arial" w:hAnsi="Calibri" w:cs="Calibri"/>
          <w:sz w:val="24"/>
          <w:szCs w:val="24"/>
        </w:rPr>
      </w:pPr>
      <w:r w:rsidRPr="00185C53">
        <w:rPr>
          <w:rFonts w:ascii="Calibri" w:eastAsia="Arial" w:hAnsi="Calibri" w:cs="Calibri"/>
          <w:sz w:val="24"/>
          <w:szCs w:val="24"/>
        </w:rPr>
        <w:t xml:space="preserve">Where a </w:t>
      </w:r>
      <w:r w:rsidR="537E713F" w:rsidRPr="00185C53">
        <w:rPr>
          <w:rFonts w:ascii="Calibri" w:eastAsia="Arial" w:hAnsi="Calibri" w:cs="Calibri"/>
          <w:sz w:val="24"/>
          <w:szCs w:val="24"/>
        </w:rPr>
        <w:t>child</w:t>
      </w:r>
      <w:r w:rsidRPr="00185C53">
        <w:rPr>
          <w:rFonts w:ascii="Calibri" w:eastAsia="Arial" w:hAnsi="Calibri" w:cs="Calibri"/>
          <w:sz w:val="24"/>
          <w:szCs w:val="24"/>
        </w:rPr>
        <w:t xml:space="preserve"> is changing settings and information indicates a risk to others and/or the individual </w:t>
      </w:r>
      <w:r w:rsidR="13F7247B" w:rsidRPr="00185C53">
        <w:rPr>
          <w:rFonts w:ascii="Calibri" w:eastAsia="Arial" w:hAnsi="Calibri" w:cs="Calibri"/>
          <w:sz w:val="24"/>
          <w:szCs w:val="24"/>
        </w:rPr>
        <w:t>child</w:t>
      </w:r>
      <w:r w:rsidRPr="00185C53">
        <w:rPr>
          <w:rFonts w:ascii="Calibri" w:eastAsia="Arial" w:hAnsi="Calibri" w:cs="Calibri"/>
          <w:sz w:val="24"/>
          <w:szCs w:val="24"/>
        </w:rPr>
        <w:t>, the receiving school is responsible for assessing risk and putting a safety and support plan in place; the DSLs from both settings should have a conversation where there are concerns.</w:t>
      </w:r>
    </w:p>
    <w:p w14:paraId="05904478" w14:textId="6C980B14" w:rsidR="0049090F" w:rsidRPr="00185C53" w:rsidRDefault="7B9CBEE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 xml:space="preserve"> </w:t>
      </w:r>
    </w:p>
    <w:p w14:paraId="4E16F5E5" w14:textId="09D10A68" w:rsidR="0049090F" w:rsidRPr="00185C53" w:rsidRDefault="7B9CBEE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Data that is not being transferred to another school should be kept in line with the school’s Data Retention Policy, e.g., electively home educated pupils or moving to full</w:t>
      </w:r>
      <w:r w:rsidR="171AA5A0" w:rsidRPr="00185C53">
        <w:rPr>
          <w:rFonts w:ascii="Calibri" w:eastAsia="Times New Roman" w:hAnsi="Calibri" w:cs="Calibri"/>
          <w:sz w:val="24"/>
          <w:szCs w:val="24"/>
        </w:rPr>
        <w:t>-</w:t>
      </w:r>
      <w:r w:rsidRPr="00185C53">
        <w:rPr>
          <w:rFonts w:ascii="Calibri" w:eastAsia="Times New Roman" w:hAnsi="Calibri" w:cs="Calibri"/>
          <w:sz w:val="24"/>
          <w:szCs w:val="24"/>
        </w:rPr>
        <w:t>time employment.</w:t>
      </w:r>
    </w:p>
    <w:p w14:paraId="2C9C2474" w14:textId="144CFB1B" w:rsidR="0049090F" w:rsidRPr="00185C53" w:rsidRDefault="7B9CBEE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 xml:space="preserve"> </w:t>
      </w:r>
    </w:p>
    <w:p w14:paraId="6AAF13E5" w14:textId="187C5EEF" w:rsidR="0049090F" w:rsidRPr="00185C53" w:rsidRDefault="7B9CBEEA" w:rsidP="7DBFB496">
      <w:pPr>
        <w:spacing w:after="0" w:line="240" w:lineRule="auto"/>
        <w:rPr>
          <w:rFonts w:ascii="Calibri" w:eastAsia="Times New Roman" w:hAnsi="Calibri" w:cs="Calibri"/>
          <w:b/>
          <w:sz w:val="24"/>
          <w:szCs w:val="24"/>
        </w:rPr>
      </w:pPr>
      <w:r w:rsidRPr="00185C53">
        <w:rPr>
          <w:rFonts w:ascii="Calibri" w:eastAsia="Times New Roman" w:hAnsi="Calibri" w:cs="Calibri"/>
          <w:b/>
          <w:sz w:val="24"/>
          <w:szCs w:val="24"/>
        </w:rPr>
        <w:t>Guidance and protocols</w:t>
      </w:r>
      <w:r w:rsidR="14BF5FE5" w:rsidRPr="00185C53">
        <w:rPr>
          <w:rFonts w:ascii="Calibri" w:eastAsia="Times New Roman" w:hAnsi="Calibri" w:cs="Calibri"/>
          <w:b/>
          <w:bCs/>
          <w:sz w:val="24"/>
          <w:szCs w:val="24"/>
        </w:rPr>
        <w:t>:</w:t>
      </w:r>
    </w:p>
    <w:p w14:paraId="4DDEDEA2" w14:textId="59121FFF" w:rsidR="0049090F" w:rsidRPr="00185C53" w:rsidRDefault="0049090F" w:rsidP="7DBFB496">
      <w:pPr>
        <w:spacing w:after="0" w:line="240" w:lineRule="auto"/>
        <w:rPr>
          <w:rFonts w:ascii="Calibri" w:eastAsia="Times New Roman" w:hAnsi="Calibri" w:cs="Calibri"/>
          <w:sz w:val="24"/>
          <w:szCs w:val="24"/>
        </w:rPr>
      </w:pPr>
    </w:p>
    <w:p w14:paraId="2960DF62" w14:textId="1B8AFF7B" w:rsidR="0049090F" w:rsidRPr="00185C53" w:rsidRDefault="000D6F8B" w:rsidP="000F7165">
      <w:pPr>
        <w:pStyle w:val="ListParagraph"/>
        <w:numPr>
          <w:ilvl w:val="0"/>
          <w:numId w:val="37"/>
        </w:numPr>
        <w:spacing w:after="0" w:line="240" w:lineRule="auto"/>
        <w:rPr>
          <w:rFonts w:ascii="Calibri" w:eastAsia="Times New Roman" w:hAnsi="Calibri" w:cs="Calibri"/>
          <w:sz w:val="24"/>
          <w:szCs w:val="24"/>
          <w:u w:val="single"/>
        </w:rPr>
      </w:pPr>
      <w:hyperlink r:id="rId63">
        <w:r w:rsidR="6668D401" w:rsidRPr="00185C53">
          <w:rPr>
            <w:rStyle w:val="Hyperlink"/>
            <w:rFonts w:ascii="Calibri" w:eastAsia="Times New Roman" w:hAnsi="Calibri" w:cs="Calibri"/>
            <w:sz w:val="24"/>
            <w:szCs w:val="24"/>
          </w:rPr>
          <w:t>The Data Protection Act 2018</w:t>
        </w:r>
      </w:hyperlink>
    </w:p>
    <w:p w14:paraId="51AC386C" w14:textId="1C7EF8E5" w:rsidR="0049090F" w:rsidRPr="00185C53" w:rsidRDefault="000D6F8B" w:rsidP="000F7165">
      <w:pPr>
        <w:pStyle w:val="ListParagraph"/>
        <w:numPr>
          <w:ilvl w:val="0"/>
          <w:numId w:val="37"/>
        </w:numPr>
        <w:spacing w:after="0" w:line="240" w:lineRule="auto"/>
        <w:rPr>
          <w:rFonts w:ascii="Calibri" w:eastAsia="Times New Roman" w:hAnsi="Calibri" w:cs="Calibri"/>
          <w:sz w:val="24"/>
          <w:szCs w:val="24"/>
          <w:u w:val="single"/>
        </w:rPr>
      </w:pPr>
      <w:hyperlink r:id="rId64">
        <w:r w:rsidR="6668D401" w:rsidRPr="00185C53">
          <w:rPr>
            <w:rStyle w:val="Hyperlink"/>
            <w:rFonts w:ascii="Calibri" w:eastAsia="Times New Roman" w:hAnsi="Calibri" w:cs="Calibri"/>
            <w:sz w:val="24"/>
            <w:szCs w:val="24"/>
          </w:rPr>
          <w:t>Sharing information to safeguard children and young people in the education sector in the UK | ICO</w:t>
        </w:r>
      </w:hyperlink>
    </w:p>
    <w:p w14:paraId="5977E622" w14:textId="352A0E0B" w:rsidR="0049090F" w:rsidRPr="00185C53" w:rsidRDefault="000D6F8B" w:rsidP="000F7165">
      <w:pPr>
        <w:pStyle w:val="ListParagraph"/>
        <w:numPr>
          <w:ilvl w:val="0"/>
          <w:numId w:val="37"/>
        </w:numPr>
        <w:spacing w:after="0" w:line="240" w:lineRule="auto"/>
        <w:rPr>
          <w:rFonts w:ascii="Calibri" w:eastAsia="Times New Roman" w:hAnsi="Calibri" w:cs="Calibri"/>
          <w:sz w:val="24"/>
          <w:szCs w:val="24"/>
          <w:u w:val="single"/>
        </w:rPr>
      </w:pPr>
      <w:hyperlink r:id="rId65">
        <w:r w:rsidR="6668D401" w:rsidRPr="00185C53">
          <w:rPr>
            <w:rStyle w:val="Hyperlink"/>
            <w:rFonts w:ascii="Calibri" w:eastAsia="Times New Roman" w:hAnsi="Calibri" w:cs="Calibri"/>
            <w:sz w:val="24"/>
            <w:szCs w:val="24"/>
          </w:rPr>
          <w:t>DfE Information Sharing: Advice for practitioners providing safeguarding services to children, young people, parents and carers – May 2024</w:t>
        </w:r>
      </w:hyperlink>
    </w:p>
    <w:p w14:paraId="72850E5F" w14:textId="6E601A4B" w:rsidR="0049090F" w:rsidRPr="00185C53" w:rsidRDefault="000D6F8B" w:rsidP="000F7165">
      <w:pPr>
        <w:pStyle w:val="ListParagraph"/>
        <w:numPr>
          <w:ilvl w:val="0"/>
          <w:numId w:val="37"/>
        </w:numPr>
        <w:spacing w:after="0" w:line="240" w:lineRule="auto"/>
        <w:rPr>
          <w:rFonts w:ascii="Calibri" w:eastAsia="Times New Roman" w:hAnsi="Calibri" w:cs="Calibri"/>
          <w:sz w:val="24"/>
          <w:szCs w:val="24"/>
          <w:u w:val="single"/>
        </w:rPr>
      </w:pPr>
      <w:hyperlink r:id="rId66">
        <w:r w:rsidR="6668D401" w:rsidRPr="00185C53">
          <w:rPr>
            <w:rStyle w:val="Hyperlink"/>
            <w:rFonts w:ascii="Calibri" w:eastAsia="Times New Roman" w:hAnsi="Calibri" w:cs="Calibri"/>
            <w:sz w:val="24"/>
            <w:szCs w:val="24"/>
          </w:rPr>
          <w:t>Working together to safeguard children – Updated March 2026</w:t>
        </w:r>
      </w:hyperlink>
    </w:p>
    <w:p w14:paraId="3549D9C9" w14:textId="0B7E8A13" w:rsidR="0049090F" w:rsidRPr="00185C53" w:rsidRDefault="000D6F8B" w:rsidP="000F7165">
      <w:pPr>
        <w:pStyle w:val="ListParagraph"/>
        <w:numPr>
          <w:ilvl w:val="0"/>
          <w:numId w:val="37"/>
        </w:numPr>
        <w:spacing w:after="0" w:line="240" w:lineRule="auto"/>
        <w:rPr>
          <w:rFonts w:ascii="Calibri" w:eastAsia="Times New Roman" w:hAnsi="Calibri" w:cs="Calibri"/>
          <w:sz w:val="24"/>
          <w:szCs w:val="24"/>
          <w:u w:val="single"/>
        </w:rPr>
      </w:pPr>
      <w:hyperlink r:id="rId67">
        <w:r w:rsidR="6668D401" w:rsidRPr="00185C53">
          <w:rPr>
            <w:rStyle w:val="Hyperlink"/>
            <w:rFonts w:ascii="Calibri" w:eastAsia="Times New Roman" w:hAnsi="Calibri" w:cs="Calibri"/>
            <w:sz w:val="24"/>
            <w:szCs w:val="24"/>
          </w:rPr>
          <w:t>Information sharing advice for safeguarding practitioners – Updated May 2024</w:t>
        </w:r>
      </w:hyperlink>
    </w:p>
    <w:p w14:paraId="32A67506" w14:textId="16876A1B" w:rsidR="0049090F" w:rsidRPr="00185C53" w:rsidRDefault="000D6F8B" w:rsidP="000F7165">
      <w:pPr>
        <w:pStyle w:val="ListParagraph"/>
        <w:numPr>
          <w:ilvl w:val="0"/>
          <w:numId w:val="37"/>
        </w:numPr>
        <w:spacing w:after="0" w:line="240" w:lineRule="auto"/>
        <w:rPr>
          <w:rFonts w:ascii="Calibri" w:eastAsia="Times New Roman" w:hAnsi="Calibri" w:cs="Calibri"/>
          <w:sz w:val="24"/>
          <w:szCs w:val="24"/>
          <w:u w:val="single"/>
        </w:rPr>
      </w:pPr>
      <w:hyperlink r:id="rId68">
        <w:r w:rsidR="6668D401" w:rsidRPr="00185C53">
          <w:rPr>
            <w:rStyle w:val="Hyperlink"/>
            <w:rFonts w:ascii="Calibri" w:eastAsia="Times New Roman" w:hAnsi="Calibri" w:cs="Calibri"/>
            <w:sz w:val="24"/>
            <w:szCs w:val="24"/>
          </w:rPr>
          <w:t>Data protection in schools - Guidance – Updated July 2026</w:t>
        </w:r>
      </w:hyperlink>
    </w:p>
    <w:p w14:paraId="487C82D4" w14:textId="398F2564" w:rsidR="0049090F" w:rsidRPr="00185C53" w:rsidRDefault="7B9CBEE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 xml:space="preserve"> </w:t>
      </w:r>
    </w:p>
    <w:p w14:paraId="03104A74" w14:textId="7006277F" w:rsidR="0049090F" w:rsidRPr="00185C53" w:rsidRDefault="7B9CBEEA" w:rsidP="7DBFB496">
      <w:pPr>
        <w:spacing w:after="0" w:line="240" w:lineRule="auto"/>
        <w:rPr>
          <w:rFonts w:ascii="Calibri" w:hAnsi="Calibri" w:cs="Calibri"/>
        </w:rPr>
      </w:pPr>
      <w:r w:rsidRPr="00185C53">
        <w:rPr>
          <w:rFonts w:ascii="Calibri" w:eastAsia="Times New Roman" w:hAnsi="Calibri" w:cs="Calibri"/>
          <w:b/>
          <w:sz w:val="24"/>
          <w:szCs w:val="24"/>
        </w:rPr>
        <w:t>Further advice about legal issues is available from Legal Services</w:t>
      </w:r>
      <w:r w:rsidRPr="00185C53">
        <w:rPr>
          <w:rFonts w:ascii="Calibri" w:eastAsia="Times New Roman" w:hAnsi="Calibri" w:cs="Calibri"/>
          <w:sz w:val="24"/>
          <w:szCs w:val="24"/>
        </w:rPr>
        <w:t xml:space="preserve"> – </w:t>
      </w:r>
      <w:r w:rsidRPr="00185C53">
        <w:rPr>
          <w:rFonts w:ascii="Calibri" w:eastAsia="Times New Roman" w:hAnsi="Calibri" w:cs="Calibri"/>
          <w:b/>
          <w:sz w:val="24"/>
          <w:szCs w:val="24"/>
        </w:rPr>
        <w:t>Commercial and Corporate Governance,</w:t>
      </w:r>
      <w:r w:rsidRPr="00185C53">
        <w:rPr>
          <w:rFonts w:ascii="Calibri" w:eastAsia="Times New Roman" w:hAnsi="Calibri" w:cs="Calibri"/>
          <w:sz w:val="24"/>
          <w:szCs w:val="24"/>
        </w:rPr>
        <w:t xml:space="preserve"> </w:t>
      </w:r>
      <w:hyperlink r:id="rId69">
        <w:r w:rsidRPr="00185C53">
          <w:rPr>
            <w:rStyle w:val="Hyperlink"/>
            <w:rFonts w:ascii="Calibri" w:eastAsia="Times New Roman" w:hAnsi="Calibri" w:cs="Calibri"/>
            <w:sz w:val="24"/>
            <w:szCs w:val="24"/>
          </w:rPr>
          <w:t>Legalservicescommercialteam@durham.gov.uk</w:t>
        </w:r>
      </w:hyperlink>
    </w:p>
    <w:p w14:paraId="4CE0C71A" w14:textId="766CB47F" w:rsidR="26347706" w:rsidRPr="00185C53" w:rsidRDefault="26347706" w:rsidP="26347706">
      <w:pPr>
        <w:spacing w:after="0" w:line="240" w:lineRule="auto"/>
        <w:rPr>
          <w:rFonts w:ascii="Calibri" w:eastAsia="Times New Roman" w:hAnsi="Calibri" w:cs="Calibri"/>
          <w:sz w:val="24"/>
          <w:szCs w:val="24"/>
        </w:rPr>
      </w:pPr>
    </w:p>
    <w:p w14:paraId="3865251B" w14:textId="195519DA" w:rsidR="0049090F" w:rsidRPr="00185C53" w:rsidRDefault="0049090F" w:rsidP="00F77646">
      <w:pPr>
        <w:spacing w:after="0" w:line="240" w:lineRule="auto"/>
        <w:rPr>
          <w:rFonts w:ascii="Calibri" w:eastAsia="Times New Roman" w:hAnsi="Calibri" w:cs="Calibri"/>
          <w:sz w:val="24"/>
          <w:szCs w:val="24"/>
          <w:lang w:eastAsia="en-GB"/>
        </w:rPr>
      </w:pPr>
    </w:p>
    <w:p w14:paraId="799535AF" w14:textId="0B1A0D0E" w:rsidR="00BE3B9A" w:rsidRPr="00185C53" w:rsidRDefault="05250D8E" w:rsidP="67FEA4AC">
      <w:pPr>
        <w:spacing w:after="0" w:line="240" w:lineRule="auto"/>
        <w:rPr>
          <w:rFonts w:ascii="Calibri" w:hAnsi="Calibri" w:cs="Calibri"/>
        </w:rPr>
      </w:pPr>
      <w:r w:rsidRPr="00185C53">
        <w:rPr>
          <w:rFonts w:ascii="Calibri" w:eastAsia="Times New Roman" w:hAnsi="Calibri" w:cs="Calibri"/>
          <w:b/>
          <w:sz w:val="32"/>
          <w:szCs w:val="32"/>
          <w:lang w:eastAsia="en-GB"/>
        </w:rPr>
        <w:t>G.</w:t>
      </w:r>
      <w:bookmarkStart w:id="14" w:name="Bookmark22"/>
      <w:r w:rsidR="47304F69" w:rsidRPr="00185C53">
        <w:rPr>
          <w:rFonts w:ascii="Calibri" w:eastAsia="Times New Roman" w:hAnsi="Calibri" w:cs="Calibri"/>
          <w:b/>
          <w:sz w:val="32"/>
          <w:szCs w:val="32"/>
          <w:lang w:eastAsia="en-GB"/>
        </w:rPr>
        <w:t xml:space="preserve"> </w:t>
      </w:r>
      <w:r w:rsidR="003518E6" w:rsidRPr="00185C53">
        <w:rPr>
          <w:rFonts w:ascii="Calibri" w:eastAsia="Times New Roman" w:hAnsi="Calibri" w:cs="Calibri"/>
          <w:b/>
          <w:sz w:val="32"/>
          <w:szCs w:val="32"/>
          <w:lang w:eastAsia="en-GB"/>
        </w:rPr>
        <w:t>ALLEGATIONS AGAINST STAFF</w:t>
      </w:r>
      <w:r w:rsidR="005466B8" w:rsidRPr="00185C53">
        <w:rPr>
          <w:rFonts w:ascii="Calibri" w:eastAsia="Times New Roman" w:hAnsi="Calibri" w:cs="Calibri"/>
          <w:b/>
          <w:sz w:val="32"/>
          <w:szCs w:val="32"/>
          <w:lang w:eastAsia="en-GB"/>
        </w:rPr>
        <w:t xml:space="preserve"> </w:t>
      </w:r>
      <w:r w:rsidR="13EF86F7" w:rsidRPr="00185C53">
        <w:rPr>
          <w:rFonts w:ascii="Calibri" w:eastAsia="Times New Roman" w:hAnsi="Calibri" w:cs="Calibri"/>
          <w:b/>
          <w:sz w:val="32"/>
          <w:szCs w:val="32"/>
          <w:lang w:eastAsia="en-GB"/>
        </w:rPr>
        <w:t>INCLDING SUPPLY TEACHERS, TRAINEE TEACHERS, VOLUNTEERS</w:t>
      </w:r>
      <w:r w:rsidR="005466B8" w:rsidRPr="00185C53">
        <w:rPr>
          <w:rFonts w:ascii="Calibri" w:eastAsia="Times New Roman" w:hAnsi="Calibri" w:cs="Calibri"/>
          <w:b/>
          <w:sz w:val="32"/>
          <w:szCs w:val="32"/>
          <w:lang w:eastAsia="en-GB"/>
        </w:rPr>
        <w:t xml:space="preserve"> </w:t>
      </w:r>
      <w:r w:rsidR="4E9F8BCE" w:rsidRPr="00185C53">
        <w:rPr>
          <w:rFonts w:ascii="Calibri" w:eastAsia="Times New Roman" w:hAnsi="Calibri" w:cs="Calibri"/>
          <w:b/>
          <w:sz w:val="32"/>
          <w:szCs w:val="32"/>
          <w:lang w:eastAsia="en-GB"/>
        </w:rPr>
        <w:t>AND CONTRACTORS</w:t>
      </w:r>
      <w:bookmarkEnd w:id="14"/>
    </w:p>
    <w:p w14:paraId="6C397F92" w14:textId="77777777" w:rsidR="00BE3B9A" w:rsidRPr="00185C53" w:rsidRDefault="00BE3B9A" w:rsidP="6F243E33">
      <w:pPr>
        <w:spacing w:after="0" w:line="240" w:lineRule="auto"/>
        <w:rPr>
          <w:rFonts w:ascii="Calibri" w:eastAsia="Times New Roman" w:hAnsi="Calibri" w:cs="Calibri"/>
          <w:b/>
          <w:bCs/>
          <w:sz w:val="24"/>
          <w:szCs w:val="24"/>
          <w:lang w:eastAsia="en-GB"/>
        </w:rPr>
      </w:pPr>
    </w:p>
    <w:p w14:paraId="45BF3FB8" w14:textId="6D3B7A00" w:rsidR="005466B8" w:rsidRPr="00185C53" w:rsidRDefault="45134583" w:rsidP="00F77646">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See </w:t>
      </w:r>
      <w:r w:rsidR="44787BC3" w:rsidRPr="00185C53">
        <w:rPr>
          <w:rFonts w:ascii="Calibri" w:eastAsia="Times New Roman" w:hAnsi="Calibri" w:cs="Calibri"/>
          <w:sz w:val="24"/>
          <w:szCs w:val="24"/>
          <w:lang w:eastAsia="en-GB"/>
        </w:rPr>
        <w:t xml:space="preserve">Part </w:t>
      </w:r>
      <w:r w:rsidR="3955568B" w:rsidRPr="00185C53">
        <w:rPr>
          <w:rFonts w:ascii="Calibri" w:eastAsia="Times New Roman" w:hAnsi="Calibri" w:cs="Calibri"/>
          <w:sz w:val="24"/>
          <w:szCs w:val="24"/>
          <w:lang w:eastAsia="en-GB"/>
        </w:rPr>
        <w:t>Four</w:t>
      </w:r>
      <w:r w:rsidR="44787BC3" w:rsidRPr="00185C53">
        <w:rPr>
          <w:rFonts w:ascii="Calibri" w:eastAsia="Times New Roman" w:hAnsi="Calibri" w:cs="Calibri"/>
          <w:sz w:val="24"/>
          <w:szCs w:val="24"/>
          <w:lang w:eastAsia="en-GB"/>
        </w:rPr>
        <w:t xml:space="preserve"> of Keeping</w:t>
      </w:r>
      <w:r w:rsidR="6D0324D7" w:rsidRPr="00185C53">
        <w:rPr>
          <w:rFonts w:ascii="Calibri" w:eastAsia="Times New Roman" w:hAnsi="Calibri" w:cs="Calibri"/>
          <w:sz w:val="24"/>
          <w:szCs w:val="24"/>
          <w:lang w:eastAsia="en-GB"/>
        </w:rPr>
        <w:t xml:space="preserve"> </w:t>
      </w:r>
      <w:r w:rsidR="10E0AE1E" w:rsidRPr="00185C53">
        <w:rPr>
          <w:rFonts w:ascii="Calibri" w:eastAsia="Times New Roman" w:hAnsi="Calibri" w:cs="Calibri"/>
          <w:sz w:val="24"/>
          <w:szCs w:val="24"/>
          <w:lang w:eastAsia="en-GB"/>
        </w:rPr>
        <w:t>C</w:t>
      </w:r>
      <w:r w:rsidR="6D0324D7" w:rsidRPr="00185C53">
        <w:rPr>
          <w:rFonts w:ascii="Calibri" w:eastAsia="Times New Roman" w:hAnsi="Calibri" w:cs="Calibri"/>
          <w:sz w:val="24"/>
          <w:szCs w:val="24"/>
          <w:lang w:eastAsia="en-GB"/>
        </w:rPr>
        <w:t xml:space="preserve">hildren </w:t>
      </w:r>
      <w:r w:rsidR="10E0AE1E" w:rsidRPr="00185C53">
        <w:rPr>
          <w:rFonts w:ascii="Calibri" w:eastAsia="Times New Roman" w:hAnsi="Calibri" w:cs="Calibri"/>
          <w:sz w:val="24"/>
          <w:szCs w:val="24"/>
          <w:lang w:eastAsia="en-GB"/>
        </w:rPr>
        <w:t>S</w:t>
      </w:r>
      <w:r w:rsidR="6D0324D7" w:rsidRPr="00185C53">
        <w:rPr>
          <w:rFonts w:ascii="Calibri" w:eastAsia="Times New Roman" w:hAnsi="Calibri" w:cs="Calibri"/>
          <w:sz w:val="24"/>
          <w:szCs w:val="24"/>
          <w:lang w:eastAsia="en-GB"/>
        </w:rPr>
        <w:t xml:space="preserve">afe in </w:t>
      </w:r>
      <w:r w:rsidR="10E0AE1E" w:rsidRPr="00185C53">
        <w:rPr>
          <w:rFonts w:ascii="Calibri" w:eastAsia="Times New Roman" w:hAnsi="Calibri" w:cs="Calibri"/>
          <w:sz w:val="24"/>
          <w:szCs w:val="24"/>
          <w:lang w:eastAsia="en-GB"/>
        </w:rPr>
        <w:t>E</w:t>
      </w:r>
      <w:r w:rsidR="6D0324D7" w:rsidRPr="00185C53">
        <w:rPr>
          <w:rFonts w:ascii="Calibri" w:eastAsia="Times New Roman" w:hAnsi="Calibri" w:cs="Calibri"/>
          <w:sz w:val="24"/>
          <w:szCs w:val="24"/>
          <w:lang w:eastAsia="en-GB"/>
        </w:rPr>
        <w:t>ducation 20</w:t>
      </w:r>
      <w:r w:rsidR="4A987F09" w:rsidRPr="00185C53">
        <w:rPr>
          <w:rFonts w:ascii="Calibri" w:eastAsia="Times New Roman" w:hAnsi="Calibri" w:cs="Calibri"/>
          <w:sz w:val="24"/>
          <w:szCs w:val="24"/>
          <w:lang w:eastAsia="en-GB"/>
        </w:rPr>
        <w:t>2</w:t>
      </w:r>
      <w:r w:rsidR="0AB9856F" w:rsidRPr="00185C53">
        <w:rPr>
          <w:rFonts w:ascii="Calibri" w:eastAsia="Times New Roman" w:hAnsi="Calibri" w:cs="Calibri"/>
          <w:sz w:val="24"/>
          <w:szCs w:val="24"/>
          <w:lang w:eastAsia="en-GB"/>
        </w:rPr>
        <w:t>6</w:t>
      </w:r>
      <w:r w:rsidR="0E55BADC" w:rsidRPr="00185C53">
        <w:rPr>
          <w:rFonts w:ascii="Calibri" w:eastAsia="Times New Roman" w:hAnsi="Calibri" w:cs="Calibri"/>
          <w:sz w:val="24"/>
          <w:szCs w:val="24"/>
          <w:lang w:eastAsia="en-GB"/>
        </w:rPr>
        <w:t xml:space="preserve">, </w:t>
      </w:r>
      <w:r w:rsidR="7DE21859" w:rsidRPr="00185C53">
        <w:rPr>
          <w:rFonts w:ascii="Calibri" w:eastAsia="Times New Roman" w:hAnsi="Calibri" w:cs="Calibri"/>
          <w:sz w:val="24"/>
          <w:szCs w:val="24"/>
          <w:lang w:eastAsia="en-GB"/>
        </w:rPr>
        <w:t>para</w:t>
      </w:r>
      <w:r w:rsidR="771F0614" w:rsidRPr="00185C53">
        <w:rPr>
          <w:rFonts w:ascii="Calibri" w:eastAsia="Times New Roman" w:hAnsi="Calibri" w:cs="Calibri"/>
          <w:sz w:val="24"/>
          <w:szCs w:val="24"/>
          <w:lang w:eastAsia="en-GB"/>
        </w:rPr>
        <w:t>s</w:t>
      </w:r>
      <w:r w:rsidR="7DE21859" w:rsidRPr="00185C53">
        <w:rPr>
          <w:rFonts w:ascii="Calibri" w:eastAsia="Times New Roman" w:hAnsi="Calibri" w:cs="Calibri"/>
          <w:sz w:val="24"/>
          <w:szCs w:val="24"/>
          <w:lang w:eastAsia="en-GB"/>
        </w:rPr>
        <w:t xml:space="preserve"> </w:t>
      </w:r>
      <w:r w:rsidR="1974B76C" w:rsidRPr="00185C53">
        <w:rPr>
          <w:rFonts w:ascii="Calibri" w:eastAsia="Times New Roman" w:hAnsi="Calibri" w:cs="Calibri"/>
          <w:sz w:val="24"/>
          <w:szCs w:val="24"/>
          <w:lang w:eastAsia="en-GB"/>
        </w:rPr>
        <w:t>431</w:t>
      </w:r>
      <w:r w:rsidR="0E55BADC" w:rsidRPr="00185C53">
        <w:rPr>
          <w:rFonts w:ascii="Calibri" w:eastAsia="Times New Roman" w:hAnsi="Calibri" w:cs="Calibri"/>
          <w:sz w:val="24"/>
          <w:szCs w:val="24"/>
          <w:lang w:eastAsia="en-GB"/>
        </w:rPr>
        <w:t>–</w:t>
      </w:r>
      <w:r w:rsidR="7DE21859" w:rsidRPr="00185C53">
        <w:rPr>
          <w:rFonts w:ascii="Calibri" w:eastAsia="Times New Roman" w:hAnsi="Calibri" w:cs="Calibri"/>
          <w:sz w:val="24"/>
          <w:szCs w:val="24"/>
          <w:lang w:eastAsia="en-GB"/>
        </w:rPr>
        <w:t xml:space="preserve"> </w:t>
      </w:r>
      <w:r w:rsidR="43172454" w:rsidRPr="00185C53">
        <w:rPr>
          <w:rFonts w:ascii="Calibri" w:eastAsia="Times New Roman" w:hAnsi="Calibri" w:cs="Calibri"/>
          <w:sz w:val="24"/>
          <w:szCs w:val="24"/>
          <w:lang w:eastAsia="en-GB"/>
        </w:rPr>
        <w:t>525</w:t>
      </w:r>
      <w:r w:rsidR="0E55BADC" w:rsidRPr="00185C53">
        <w:rPr>
          <w:rFonts w:ascii="Calibri" w:eastAsia="Times New Roman" w:hAnsi="Calibri" w:cs="Calibri"/>
          <w:sz w:val="24"/>
          <w:szCs w:val="24"/>
          <w:lang w:eastAsia="en-GB"/>
        </w:rPr>
        <w:t>.</w:t>
      </w:r>
    </w:p>
    <w:p w14:paraId="6D700AEB" w14:textId="77777777" w:rsidR="005466B8" w:rsidRPr="00185C53" w:rsidRDefault="005466B8" w:rsidP="00F77646">
      <w:pPr>
        <w:spacing w:after="0" w:line="240" w:lineRule="auto"/>
        <w:rPr>
          <w:rFonts w:ascii="Calibri" w:eastAsia="Times New Roman" w:hAnsi="Calibri" w:cs="Calibri"/>
          <w:sz w:val="24"/>
          <w:szCs w:val="24"/>
          <w:lang w:eastAsia="en-GB"/>
        </w:rPr>
      </w:pPr>
    </w:p>
    <w:p w14:paraId="74DFEDC3" w14:textId="39DB935E" w:rsidR="00BE3B9A" w:rsidRPr="00185C53" w:rsidRDefault="000D6F8B" w:rsidP="00F77646">
      <w:pPr>
        <w:spacing w:after="0" w:line="240" w:lineRule="auto"/>
        <w:rPr>
          <w:rFonts w:ascii="Calibri" w:eastAsia="Times New Roman" w:hAnsi="Calibri" w:cs="Calibri"/>
          <w:sz w:val="24"/>
          <w:szCs w:val="24"/>
          <w:lang w:eastAsia="en-GB"/>
        </w:rPr>
      </w:pPr>
      <w:hyperlink r:id="rId70" w:history="1">
        <w:r w:rsidR="005466B8" w:rsidRPr="00185C53">
          <w:rPr>
            <w:rStyle w:val="Hyperlink"/>
            <w:rFonts w:ascii="Calibri" w:eastAsia="Times New Roman" w:hAnsi="Calibri" w:cs="Calibri"/>
            <w:sz w:val="24"/>
            <w:szCs w:val="24"/>
            <w:lang w:eastAsia="en-GB"/>
          </w:rPr>
          <w:t>T</w:t>
        </w:r>
        <w:r w:rsidR="001C7AE9" w:rsidRPr="00185C53">
          <w:rPr>
            <w:rStyle w:val="Hyperlink"/>
            <w:rFonts w:ascii="Calibri" w:eastAsia="Times New Roman" w:hAnsi="Calibri" w:cs="Calibri"/>
            <w:sz w:val="24"/>
            <w:szCs w:val="24"/>
            <w:lang w:eastAsia="en-GB"/>
          </w:rPr>
          <w:t xml:space="preserve">he </w:t>
        </w:r>
        <w:r w:rsidR="00A80D71" w:rsidRPr="00185C53">
          <w:rPr>
            <w:rStyle w:val="Hyperlink"/>
            <w:rFonts w:ascii="Calibri" w:eastAsia="Times New Roman" w:hAnsi="Calibri" w:cs="Calibri"/>
            <w:sz w:val="24"/>
            <w:szCs w:val="24"/>
            <w:lang w:eastAsia="en-GB"/>
          </w:rPr>
          <w:t>D</w:t>
        </w:r>
        <w:r w:rsidR="005466B8" w:rsidRPr="00185C53">
          <w:rPr>
            <w:rStyle w:val="Hyperlink"/>
            <w:rFonts w:ascii="Calibri" w:eastAsia="Times New Roman" w:hAnsi="Calibri" w:cs="Calibri"/>
            <w:sz w:val="24"/>
            <w:szCs w:val="24"/>
            <w:lang w:eastAsia="en-GB"/>
          </w:rPr>
          <w:t xml:space="preserve">urham Safeguarding Children Partnership </w:t>
        </w:r>
      </w:hyperlink>
      <w:r w:rsidR="00DB34DB" w:rsidRPr="00185C53">
        <w:rPr>
          <w:rStyle w:val="Hyperlink"/>
          <w:rFonts w:ascii="Calibri" w:eastAsia="Times New Roman" w:hAnsi="Calibri" w:cs="Calibri"/>
          <w:sz w:val="24"/>
          <w:szCs w:val="24"/>
          <w:lang w:eastAsia="en-GB"/>
        </w:rPr>
        <w:t>website</w:t>
      </w:r>
      <w:r w:rsidR="005466B8" w:rsidRPr="00185C53">
        <w:rPr>
          <w:rFonts w:ascii="Calibri" w:eastAsia="Times New Roman" w:hAnsi="Calibri" w:cs="Calibri"/>
          <w:sz w:val="24"/>
          <w:szCs w:val="24"/>
          <w:lang w:eastAsia="en-GB"/>
        </w:rPr>
        <w:t xml:space="preserve"> </w:t>
      </w:r>
      <w:r w:rsidR="005466B8" w:rsidRPr="00185C53">
        <w:rPr>
          <w:rFonts w:ascii="Calibri" w:hAnsi="Calibri" w:cs="Calibri"/>
          <w:color w:val="000000"/>
          <w:sz w:val="24"/>
          <w:szCs w:val="24"/>
          <w:shd w:val="clear" w:color="auto" w:fill="FFFFFF"/>
        </w:rPr>
        <w:t xml:space="preserve">provides information about dealing with allegations against staff and volunteers (including supply staff) who have contact with children and young people in their work or activities. </w:t>
      </w:r>
    </w:p>
    <w:p w14:paraId="4DB13711" w14:textId="77777777" w:rsidR="000E7DFB" w:rsidRPr="00185C53" w:rsidRDefault="000E7DFB" w:rsidP="00F77646">
      <w:pPr>
        <w:overflowPunct w:val="0"/>
        <w:autoSpaceDE w:val="0"/>
        <w:autoSpaceDN w:val="0"/>
        <w:adjustRightInd w:val="0"/>
        <w:spacing w:after="0" w:line="240" w:lineRule="auto"/>
        <w:textAlignment w:val="baseline"/>
        <w:rPr>
          <w:rFonts w:ascii="Calibri" w:eastAsia="Times New Roman" w:hAnsi="Calibri" w:cs="Calibri"/>
          <w:sz w:val="24"/>
          <w:szCs w:val="24"/>
          <w:lang w:eastAsia="en-GB"/>
        </w:rPr>
      </w:pPr>
    </w:p>
    <w:p w14:paraId="229A704D" w14:textId="6716E6E0" w:rsidR="00BE3B9A" w:rsidRPr="00185C53" w:rsidRDefault="00BE3B9A" w:rsidP="00F77646">
      <w:pPr>
        <w:overflowPunct w:val="0"/>
        <w:autoSpaceDE w:val="0"/>
        <w:autoSpaceDN w:val="0"/>
        <w:adjustRightInd w:val="0"/>
        <w:spacing w:after="0" w:line="240" w:lineRule="auto"/>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Allegations of abuse by </w:t>
      </w:r>
      <w:r w:rsidR="2701026C" w:rsidRPr="00185C53">
        <w:rPr>
          <w:rFonts w:ascii="Calibri" w:eastAsia="Times New Roman" w:hAnsi="Calibri" w:cs="Calibri"/>
          <w:sz w:val="24"/>
          <w:szCs w:val="24"/>
          <w:lang w:eastAsia="en-GB"/>
        </w:rPr>
        <w:t>adults and peers</w:t>
      </w:r>
      <w:r w:rsidRPr="00185C53">
        <w:rPr>
          <w:rFonts w:ascii="Calibri" w:eastAsia="Times New Roman" w:hAnsi="Calibri" w:cs="Calibri"/>
          <w:sz w:val="24"/>
          <w:szCs w:val="24"/>
          <w:lang w:eastAsia="en-GB"/>
        </w:rPr>
        <w:t xml:space="preserve"> in schools must be investigated in accordance with the </w:t>
      </w:r>
      <w:hyperlink r:id="rId71">
        <w:r w:rsidR="6DD37B0F" w:rsidRPr="00185C53">
          <w:rPr>
            <w:rStyle w:val="Hyperlink"/>
            <w:rFonts w:ascii="Calibri" w:eastAsia="Times New Roman" w:hAnsi="Calibri" w:cs="Calibri"/>
            <w:sz w:val="24"/>
            <w:szCs w:val="24"/>
            <w:lang w:eastAsia="en-GB"/>
          </w:rPr>
          <w:t xml:space="preserve">DSCP </w:t>
        </w:r>
        <w:r w:rsidR="33518CBA" w:rsidRPr="00185C53">
          <w:rPr>
            <w:rStyle w:val="Hyperlink"/>
            <w:rFonts w:ascii="Calibri" w:eastAsia="Times New Roman" w:hAnsi="Calibri" w:cs="Calibri"/>
            <w:sz w:val="24"/>
            <w:szCs w:val="24"/>
            <w:lang w:eastAsia="en-GB"/>
          </w:rPr>
          <w:t>procedures</w:t>
        </w:r>
      </w:hyperlink>
      <w:r w:rsidRPr="00185C53">
        <w:rPr>
          <w:rFonts w:ascii="Calibri" w:eastAsia="Times New Roman" w:hAnsi="Calibri" w:cs="Calibri"/>
          <w:sz w:val="24"/>
          <w:szCs w:val="24"/>
          <w:lang w:eastAsia="en-GB"/>
        </w:rPr>
        <w:t xml:space="preserve">, and when dealing with any allegation against </w:t>
      </w:r>
      <w:r w:rsidR="7B529826" w:rsidRPr="00185C53">
        <w:rPr>
          <w:rFonts w:ascii="Calibri" w:eastAsia="Times New Roman" w:hAnsi="Calibri" w:cs="Calibri"/>
          <w:sz w:val="24"/>
          <w:szCs w:val="24"/>
          <w:lang w:eastAsia="en-GB"/>
        </w:rPr>
        <w:t>adults and peers</w:t>
      </w:r>
      <w:r w:rsidRPr="00185C53">
        <w:rPr>
          <w:rFonts w:ascii="Calibri" w:eastAsia="Times New Roman" w:hAnsi="Calibri" w:cs="Calibri"/>
          <w:sz w:val="24"/>
          <w:szCs w:val="24"/>
          <w:lang w:eastAsia="en-GB"/>
        </w:rPr>
        <w:t>, it is vital to keep the welfare of the child as the central concern. However, as in all child protection issues, a balance needs to be struck between supporting and protecting the child and keeping the effects of possibly false allegations to a minimum.  Thus, urgent consideration should be given to the substance of the allegations.</w:t>
      </w:r>
    </w:p>
    <w:p w14:paraId="19D30DBF" w14:textId="4517D7B6" w:rsidR="00BE3B9A" w:rsidRPr="00185C53" w:rsidRDefault="00BE3B9A" w:rsidP="1FE275DA">
      <w:pPr>
        <w:spacing w:after="0" w:line="240" w:lineRule="auto"/>
        <w:rPr>
          <w:rFonts w:ascii="Calibri" w:eastAsia="Times New Roman" w:hAnsi="Calibri" w:cs="Calibri"/>
          <w:sz w:val="24"/>
          <w:szCs w:val="24"/>
          <w:lang w:eastAsia="en-GB"/>
        </w:rPr>
      </w:pPr>
    </w:p>
    <w:p w14:paraId="15271831" w14:textId="67AF65A3" w:rsidR="1FE275DA" w:rsidRPr="00185C53" w:rsidRDefault="5BCD315D" w:rsidP="1FE275DA">
      <w:pPr>
        <w:spacing w:after="0" w:line="240" w:lineRule="auto"/>
        <w:rPr>
          <w:rFonts w:ascii="Calibri" w:hAnsi="Calibri" w:cs="Calibri"/>
        </w:rPr>
      </w:pPr>
      <w:r w:rsidRPr="00185C53">
        <w:rPr>
          <w:rFonts w:ascii="Calibri" w:eastAsia="Arial" w:hAnsi="Calibri" w:cs="Calibri"/>
          <w:sz w:val="24"/>
          <w:szCs w:val="24"/>
        </w:rPr>
        <w:t>In some circumstances schools and colleges will have to consider an allegation against an individual not directly employed by them; for example, supply teachers, trainee teachers or contracted staff provided by an employment agency or business. Where this applies, schools and colleges share safeguarding responsibilities with the employment agency or business. Schools and colleges remain responsible for gathering the facts and managing the safeguarding process, while working closely with the employment agency or business, which will usually lead on any disciplinary action (KCSIE 2026 Par 452-456)</w:t>
      </w:r>
    </w:p>
    <w:p w14:paraId="155846BA" w14:textId="60158E25" w:rsidR="24F76098" w:rsidRPr="00185C53" w:rsidRDefault="24F76098" w:rsidP="24F76098">
      <w:pPr>
        <w:spacing w:after="0" w:line="240" w:lineRule="auto"/>
        <w:rPr>
          <w:rFonts w:ascii="Calibri" w:eastAsia="Times New Roman" w:hAnsi="Calibri" w:cs="Calibri"/>
          <w:sz w:val="24"/>
          <w:szCs w:val="24"/>
          <w:lang w:eastAsia="en-GB"/>
        </w:rPr>
      </w:pPr>
    </w:p>
    <w:p w14:paraId="2E747777" w14:textId="2C1A99DE" w:rsidR="00F7712E" w:rsidRPr="00185C53" w:rsidRDefault="00F7712E" w:rsidP="41AF8EDB">
      <w:pPr>
        <w:spacing w:after="0" w:line="240" w:lineRule="auto"/>
        <w:rPr>
          <w:rFonts w:ascii="Calibri" w:eastAsia="Times New Roman" w:hAnsi="Calibri" w:cs="Calibri"/>
          <w:b/>
          <w:bCs/>
          <w:sz w:val="24"/>
          <w:szCs w:val="24"/>
          <w:lang w:eastAsia="en-GB"/>
        </w:rPr>
      </w:pPr>
      <w:r w:rsidRPr="00185C53">
        <w:rPr>
          <w:rFonts w:ascii="Calibri" w:eastAsia="Times New Roman" w:hAnsi="Calibri" w:cs="Calibri"/>
          <w:b/>
          <w:bCs/>
          <w:sz w:val="24"/>
          <w:szCs w:val="24"/>
          <w:lang w:eastAsia="en-GB"/>
        </w:rPr>
        <w:t>Receiving an allegation</w:t>
      </w:r>
    </w:p>
    <w:p w14:paraId="48454FE2" w14:textId="4DB26F14" w:rsidR="41AF8EDB" w:rsidRPr="00185C53" w:rsidRDefault="41AF8EDB" w:rsidP="41AF8EDB">
      <w:pPr>
        <w:spacing w:after="0" w:line="240" w:lineRule="auto"/>
        <w:rPr>
          <w:rFonts w:ascii="Calibri" w:eastAsia="Times New Roman" w:hAnsi="Calibri" w:cs="Calibri"/>
          <w:b/>
          <w:bCs/>
          <w:sz w:val="24"/>
          <w:szCs w:val="24"/>
          <w:lang w:eastAsia="en-GB"/>
        </w:rPr>
      </w:pPr>
    </w:p>
    <w:p w14:paraId="50C30EB6" w14:textId="163615D7" w:rsidR="00BE3B9A" w:rsidRPr="00185C53" w:rsidRDefault="00BE3B9A" w:rsidP="00F77646">
      <w:pPr>
        <w:overflowPunct w:val="0"/>
        <w:autoSpaceDE w:val="0"/>
        <w:autoSpaceDN w:val="0"/>
        <w:adjustRightInd w:val="0"/>
        <w:spacing w:after="0" w:line="240" w:lineRule="auto"/>
        <w:contextualSpacing/>
        <w:textAlignment w:val="baseline"/>
        <w:rPr>
          <w:rFonts w:ascii="Calibri" w:eastAsia="Times New Roman" w:hAnsi="Calibri" w:cs="Calibri"/>
          <w:b/>
          <w:bCs/>
          <w:sz w:val="24"/>
          <w:szCs w:val="24"/>
          <w:lang w:eastAsia="en-GB"/>
        </w:rPr>
      </w:pPr>
      <w:r w:rsidRPr="00185C53">
        <w:rPr>
          <w:rFonts w:ascii="Calibri" w:eastAsia="Times New Roman" w:hAnsi="Calibri" w:cs="Calibri"/>
          <w:sz w:val="24"/>
          <w:szCs w:val="24"/>
          <w:lang w:eastAsia="en-GB"/>
        </w:rPr>
        <w:t>On receiving an allegation, the Head Teacher will proceed in line with recognised procedures - consulting immediately with LA officers (LADO, Local Authority Designated Officer</w:t>
      </w:r>
      <w:r w:rsidR="00A71343" w:rsidRPr="00185C53">
        <w:rPr>
          <w:rFonts w:ascii="Calibri" w:eastAsia="Times New Roman" w:hAnsi="Calibri" w:cs="Calibri"/>
          <w:sz w:val="24"/>
          <w:szCs w:val="24"/>
          <w:lang w:eastAsia="en-GB"/>
        </w:rPr>
        <w:t xml:space="preserve">, </w:t>
      </w:r>
      <w:r w:rsidR="003518E6" w:rsidRPr="00185C53">
        <w:rPr>
          <w:rFonts w:ascii="Calibri" w:eastAsia="Times New Roman" w:hAnsi="Calibri" w:cs="Calibri"/>
          <w:sz w:val="24"/>
          <w:szCs w:val="24"/>
          <w:lang w:eastAsia="en-GB"/>
        </w:rPr>
        <w:t>see contact details at front of policy</w:t>
      </w:r>
      <w:r w:rsidRPr="00185C53">
        <w:rPr>
          <w:rFonts w:ascii="Calibri" w:eastAsia="Times New Roman" w:hAnsi="Calibri" w:cs="Calibri"/>
          <w:sz w:val="24"/>
          <w:szCs w:val="24"/>
          <w:lang w:eastAsia="en-GB"/>
        </w:rPr>
        <w:t xml:space="preserve">) and/or informing the First Contact Service. If the LADO is unavailable there should be no delay in discussing with First Contact. </w:t>
      </w:r>
      <w:r w:rsidRPr="00185C53">
        <w:rPr>
          <w:rFonts w:ascii="Calibri" w:eastAsia="Times New Roman" w:hAnsi="Calibri" w:cs="Calibri"/>
          <w:b/>
          <w:bCs/>
          <w:sz w:val="24"/>
          <w:szCs w:val="24"/>
          <w:lang w:eastAsia="en-GB"/>
        </w:rPr>
        <w:t>The Head Teacher must not start to investigate.</w:t>
      </w:r>
    </w:p>
    <w:p w14:paraId="73C4453E" w14:textId="77777777" w:rsidR="001C7750" w:rsidRPr="00185C53" w:rsidRDefault="001C7750" w:rsidP="00F77646">
      <w:pPr>
        <w:overflowPunct w:val="0"/>
        <w:autoSpaceDE w:val="0"/>
        <w:autoSpaceDN w:val="0"/>
        <w:adjustRightInd w:val="0"/>
        <w:spacing w:after="0" w:line="240" w:lineRule="auto"/>
        <w:contextualSpacing/>
        <w:textAlignment w:val="baseline"/>
        <w:rPr>
          <w:rFonts w:ascii="Calibri" w:eastAsia="Times New Roman" w:hAnsi="Calibri" w:cs="Calibri"/>
          <w:b/>
          <w:sz w:val="24"/>
          <w:szCs w:val="24"/>
          <w:lang w:eastAsia="en-GB"/>
        </w:rPr>
      </w:pPr>
    </w:p>
    <w:p w14:paraId="52F2EE48" w14:textId="0B8BD792" w:rsidR="006F7876" w:rsidRPr="00185C53" w:rsidRDefault="54B6774C" w:rsidP="00F77646">
      <w:pPr>
        <w:overflowPunct w:val="0"/>
        <w:autoSpaceDE w:val="0"/>
        <w:autoSpaceDN w:val="0"/>
        <w:adjustRightInd w:val="0"/>
        <w:spacing w:after="0" w:line="240" w:lineRule="auto"/>
        <w:contextualSpacing/>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If an allegation is made for a person not directly employed by the school</w:t>
      </w:r>
      <w:r w:rsidR="10E0AE1E" w:rsidRPr="00185C53">
        <w:rPr>
          <w:rFonts w:ascii="Calibri" w:eastAsia="Times New Roman" w:hAnsi="Calibri" w:cs="Calibri"/>
          <w:sz w:val="24"/>
          <w:szCs w:val="24"/>
          <w:lang w:eastAsia="en-GB"/>
        </w:rPr>
        <w:t xml:space="preserve"> recognised procedures should be followed</w:t>
      </w:r>
      <w:r w:rsidR="339A0129" w:rsidRPr="00185C53">
        <w:rPr>
          <w:rFonts w:ascii="Calibri" w:eastAsia="Times New Roman" w:hAnsi="Calibri" w:cs="Calibri"/>
          <w:sz w:val="24"/>
          <w:szCs w:val="24"/>
          <w:lang w:eastAsia="en-GB"/>
        </w:rPr>
        <w:t>.  This includes</w:t>
      </w:r>
      <w:r w:rsidRPr="00185C53">
        <w:rPr>
          <w:rFonts w:ascii="Calibri" w:eastAsia="Times New Roman" w:hAnsi="Calibri" w:cs="Calibri"/>
          <w:sz w:val="24"/>
          <w:szCs w:val="24"/>
          <w:lang w:eastAsia="en-GB"/>
        </w:rPr>
        <w:t xml:space="preserve"> supply </w:t>
      </w:r>
      <w:r w:rsidR="339A0129" w:rsidRPr="00185C53">
        <w:rPr>
          <w:rFonts w:ascii="Calibri" w:eastAsia="Times New Roman" w:hAnsi="Calibri" w:cs="Calibri"/>
          <w:sz w:val="24"/>
          <w:szCs w:val="24"/>
          <w:lang w:eastAsia="en-GB"/>
        </w:rPr>
        <w:t>staff</w:t>
      </w:r>
      <w:r w:rsidR="10E0AE1E" w:rsidRPr="00185C53">
        <w:rPr>
          <w:rFonts w:ascii="Calibri" w:eastAsia="Times New Roman" w:hAnsi="Calibri" w:cs="Calibri"/>
          <w:sz w:val="24"/>
          <w:szCs w:val="24"/>
          <w:lang w:eastAsia="en-GB"/>
        </w:rPr>
        <w:t>, sports coach</w:t>
      </w:r>
      <w:r w:rsidR="339A0129" w:rsidRPr="00185C53">
        <w:rPr>
          <w:rFonts w:ascii="Calibri" w:eastAsia="Times New Roman" w:hAnsi="Calibri" w:cs="Calibri"/>
          <w:sz w:val="24"/>
          <w:szCs w:val="24"/>
          <w:lang w:eastAsia="en-GB"/>
        </w:rPr>
        <w:t>es</w:t>
      </w:r>
      <w:r w:rsidR="5F1A83E3" w:rsidRPr="00185C53">
        <w:rPr>
          <w:rFonts w:ascii="Calibri" w:eastAsia="Times New Roman" w:hAnsi="Calibri" w:cs="Calibri"/>
          <w:sz w:val="24"/>
          <w:szCs w:val="24"/>
          <w:lang w:eastAsia="en-GB"/>
        </w:rPr>
        <w:t xml:space="preserve"> </w:t>
      </w:r>
      <w:r w:rsidR="339A0129" w:rsidRPr="00185C53">
        <w:rPr>
          <w:rFonts w:ascii="Calibri" w:eastAsia="Times New Roman" w:hAnsi="Calibri" w:cs="Calibri"/>
          <w:sz w:val="24"/>
          <w:szCs w:val="24"/>
          <w:lang w:eastAsia="en-GB"/>
        </w:rPr>
        <w:t xml:space="preserve">and </w:t>
      </w:r>
      <w:r w:rsidR="5F1A83E3" w:rsidRPr="00185C53">
        <w:rPr>
          <w:rFonts w:ascii="Calibri" w:eastAsia="Times New Roman" w:hAnsi="Calibri" w:cs="Calibri"/>
          <w:sz w:val="24"/>
          <w:szCs w:val="24"/>
          <w:lang w:eastAsia="en-GB"/>
        </w:rPr>
        <w:t>an</w:t>
      </w:r>
      <w:r w:rsidR="339A0129" w:rsidRPr="00185C53">
        <w:rPr>
          <w:rFonts w:ascii="Calibri" w:eastAsia="Times New Roman" w:hAnsi="Calibri" w:cs="Calibri"/>
          <w:sz w:val="24"/>
          <w:szCs w:val="24"/>
          <w:lang w:eastAsia="en-GB"/>
        </w:rPr>
        <w:t>y</w:t>
      </w:r>
      <w:r w:rsidR="5F1A83E3" w:rsidRPr="00185C53">
        <w:rPr>
          <w:rFonts w:ascii="Calibri" w:eastAsia="Times New Roman" w:hAnsi="Calibri" w:cs="Calibri"/>
          <w:sz w:val="24"/>
          <w:szCs w:val="24"/>
          <w:lang w:eastAsia="en-GB"/>
        </w:rPr>
        <w:t xml:space="preserve"> individual or organisation using th</w:t>
      </w:r>
      <w:r w:rsidR="7C975406" w:rsidRPr="00185C53">
        <w:rPr>
          <w:rFonts w:ascii="Calibri" w:eastAsia="Times New Roman" w:hAnsi="Calibri" w:cs="Calibri"/>
          <w:sz w:val="24"/>
          <w:szCs w:val="24"/>
          <w:lang w:eastAsia="en-GB"/>
        </w:rPr>
        <w:t>e</w:t>
      </w:r>
      <w:r w:rsidR="5F1A83E3" w:rsidRPr="00185C53">
        <w:rPr>
          <w:rFonts w:ascii="Calibri" w:eastAsia="Times New Roman" w:hAnsi="Calibri" w:cs="Calibri"/>
          <w:sz w:val="24"/>
          <w:szCs w:val="24"/>
          <w:lang w:eastAsia="en-GB"/>
        </w:rPr>
        <w:t xml:space="preserve"> school premises for the purposes of running activities for children (for example community groups, sports associations, or service providers that run extra-curricular activities).</w:t>
      </w:r>
      <w:r w:rsidRPr="00185C53">
        <w:rPr>
          <w:rFonts w:ascii="Calibri" w:eastAsia="Times New Roman" w:hAnsi="Calibri" w:cs="Calibri"/>
          <w:sz w:val="24"/>
          <w:szCs w:val="24"/>
          <w:lang w:eastAsia="en-GB"/>
        </w:rPr>
        <w:t xml:space="preserve">  Under no circumstances </w:t>
      </w:r>
      <w:r w:rsidR="13C5B5A3" w:rsidRPr="00185C53">
        <w:rPr>
          <w:rFonts w:ascii="Calibri" w:eastAsia="Times New Roman" w:hAnsi="Calibri" w:cs="Calibri"/>
          <w:sz w:val="24"/>
          <w:szCs w:val="24"/>
          <w:lang w:eastAsia="en-GB"/>
        </w:rPr>
        <w:t>should a school cease the use of a supply teacher</w:t>
      </w:r>
      <w:r w:rsidR="43703E84" w:rsidRPr="00185C53">
        <w:rPr>
          <w:rFonts w:ascii="Calibri" w:eastAsia="Times New Roman" w:hAnsi="Calibri" w:cs="Calibri"/>
          <w:sz w:val="24"/>
          <w:szCs w:val="24"/>
          <w:lang w:eastAsia="en-GB"/>
        </w:rPr>
        <w:t>, sports coach etc.</w:t>
      </w:r>
      <w:r w:rsidR="13C5B5A3" w:rsidRPr="00185C53">
        <w:rPr>
          <w:rFonts w:ascii="Calibri" w:eastAsia="Times New Roman" w:hAnsi="Calibri" w:cs="Calibri"/>
          <w:sz w:val="24"/>
          <w:szCs w:val="24"/>
          <w:lang w:eastAsia="en-GB"/>
        </w:rPr>
        <w:t xml:space="preserve"> due to safeguarding concerns without liaising with the LADO.  (See KCSIE</w:t>
      </w:r>
      <w:r w:rsidR="00132A18" w:rsidRPr="00185C53">
        <w:rPr>
          <w:rFonts w:ascii="Calibri" w:eastAsia="Times New Roman" w:hAnsi="Calibri" w:cs="Calibri"/>
          <w:sz w:val="24"/>
          <w:szCs w:val="24"/>
          <w:lang w:eastAsia="en-GB"/>
        </w:rPr>
        <w:t xml:space="preserve"> 2026</w:t>
      </w:r>
      <w:r w:rsidR="13C5B5A3" w:rsidRPr="00185C53">
        <w:rPr>
          <w:rFonts w:ascii="Calibri" w:eastAsia="Times New Roman" w:hAnsi="Calibri" w:cs="Calibri"/>
          <w:sz w:val="24"/>
          <w:szCs w:val="24"/>
          <w:lang w:eastAsia="en-GB"/>
        </w:rPr>
        <w:t xml:space="preserve"> </w:t>
      </w:r>
      <w:r w:rsidR="00672057" w:rsidRPr="00185C53">
        <w:rPr>
          <w:rFonts w:ascii="Calibri" w:eastAsia="Times New Roman" w:hAnsi="Calibri" w:cs="Calibri"/>
          <w:sz w:val="24"/>
          <w:szCs w:val="24"/>
          <w:lang w:eastAsia="en-GB"/>
        </w:rPr>
        <w:t>LADO</w:t>
      </w:r>
      <w:r w:rsidR="771F0614" w:rsidRPr="00185C53">
        <w:rPr>
          <w:rFonts w:ascii="Calibri" w:eastAsia="Times New Roman" w:hAnsi="Calibri" w:cs="Calibri"/>
          <w:sz w:val="24"/>
          <w:szCs w:val="24"/>
          <w:lang w:eastAsia="en-GB"/>
        </w:rPr>
        <w:t>, p</w:t>
      </w:r>
      <w:r w:rsidR="004F5023" w:rsidRPr="00185C53">
        <w:rPr>
          <w:rFonts w:ascii="Calibri" w:eastAsia="Times New Roman" w:hAnsi="Calibri" w:cs="Calibri"/>
          <w:sz w:val="24"/>
          <w:szCs w:val="24"/>
          <w:lang w:eastAsia="en-GB"/>
        </w:rPr>
        <w:t>ara</w:t>
      </w:r>
      <w:r w:rsidR="13C5B5A3" w:rsidRPr="00185C53">
        <w:rPr>
          <w:rFonts w:ascii="Calibri" w:eastAsia="Times New Roman" w:hAnsi="Calibri" w:cs="Calibri"/>
          <w:sz w:val="24"/>
          <w:szCs w:val="24"/>
          <w:lang w:eastAsia="en-GB"/>
        </w:rPr>
        <w:t xml:space="preserve"> </w:t>
      </w:r>
      <w:r w:rsidR="00132A18" w:rsidRPr="00185C53">
        <w:rPr>
          <w:rFonts w:ascii="Calibri" w:eastAsia="Times New Roman" w:hAnsi="Calibri" w:cs="Calibri"/>
          <w:sz w:val="24"/>
          <w:szCs w:val="24"/>
          <w:lang w:eastAsia="en-GB"/>
        </w:rPr>
        <w:t>453</w:t>
      </w:r>
      <w:r w:rsidR="13C5B5A3" w:rsidRPr="00185C53">
        <w:rPr>
          <w:rFonts w:ascii="Calibri" w:eastAsia="Times New Roman" w:hAnsi="Calibri" w:cs="Calibri"/>
          <w:sz w:val="24"/>
          <w:szCs w:val="24"/>
          <w:lang w:eastAsia="en-GB"/>
        </w:rPr>
        <w:t>)</w:t>
      </w:r>
    </w:p>
    <w:p w14:paraId="66182A0A" w14:textId="77777777" w:rsidR="00BE3B9A" w:rsidRPr="00185C53" w:rsidRDefault="00BE3B9A" w:rsidP="000E7DFB">
      <w:pPr>
        <w:overflowPunct w:val="0"/>
        <w:autoSpaceDE w:val="0"/>
        <w:autoSpaceDN w:val="0"/>
        <w:adjustRightInd w:val="0"/>
        <w:spacing w:after="0" w:line="240" w:lineRule="auto"/>
        <w:jc w:val="both"/>
        <w:textAlignment w:val="baseline"/>
        <w:rPr>
          <w:rFonts w:ascii="Calibri" w:eastAsia="Times New Roman" w:hAnsi="Calibri" w:cs="Calibri"/>
          <w:b/>
          <w:sz w:val="24"/>
          <w:szCs w:val="24"/>
          <w:lang w:eastAsia="en-GB"/>
        </w:rPr>
      </w:pPr>
    </w:p>
    <w:p w14:paraId="4811BE3D" w14:textId="457F86FF" w:rsidR="00BE3B9A" w:rsidRPr="00185C53" w:rsidRDefault="00BE3B9A" w:rsidP="00F77646">
      <w:pPr>
        <w:overflowPunct w:val="0"/>
        <w:autoSpaceDE w:val="0"/>
        <w:autoSpaceDN w:val="0"/>
        <w:adjustRightInd w:val="0"/>
        <w:spacing w:after="0" w:line="240" w:lineRule="auto"/>
        <w:contextualSpacing/>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Allegations regarding the Head Teacher should be passed to the Chair of Governors. Should this lead to delay, the person receiving details of the allegation should follow the advice above and report the matter immediately to the LADO and First Contact Service. At this stage the Head Teacher should not be informed of the allegation (the same process as for any member of staff or adult in school). The Chair of Governors should be informed as soon as possible and asked to contact the LADO.</w:t>
      </w:r>
    </w:p>
    <w:p w14:paraId="486AB316" w14:textId="406533A6" w:rsidR="00B55F57" w:rsidRPr="00185C53" w:rsidRDefault="00B55F57" w:rsidP="00F77646">
      <w:pPr>
        <w:overflowPunct w:val="0"/>
        <w:autoSpaceDE w:val="0"/>
        <w:autoSpaceDN w:val="0"/>
        <w:adjustRightInd w:val="0"/>
        <w:spacing w:after="0" w:line="240" w:lineRule="auto"/>
        <w:contextualSpacing/>
        <w:textAlignment w:val="baseline"/>
        <w:rPr>
          <w:rFonts w:ascii="Calibri" w:eastAsia="Times New Roman" w:hAnsi="Calibri" w:cs="Calibri"/>
          <w:sz w:val="24"/>
          <w:szCs w:val="24"/>
          <w:lang w:eastAsia="en-GB"/>
        </w:rPr>
      </w:pPr>
    </w:p>
    <w:p w14:paraId="057B4D49" w14:textId="229ACD9F" w:rsidR="00B55F57" w:rsidRPr="00185C53" w:rsidRDefault="00B55F57" w:rsidP="6F243E33">
      <w:pPr>
        <w:overflowPunct w:val="0"/>
        <w:autoSpaceDE w:val="0"/>
        <w:autoSpaceDN w:val="0"/>
        <w:adjustRightInd w:val="0"/>
        <w:spacing w:after="0" w:line="240" w:lineRule="auto"/>
        <w:contextualSpacing/>
        <w:textAlignment w:val="baseline"/>
        <w:rPr>
          <w:rFonts w:ascii="Calibri" w:eastAsia="Times New Roman" w:hAnsi="Calibri" w:cs="Calibri"/>
          <w:b/>
          <w:bCs/>
          <w:sz w:val="24"/>
          <w:szCs w:val="24"/>
          <w:lang w:eastAsia="en-GB"/>
        </w:rPr>
      </w:pPr>
      <w:r w:rsidRPr="00185C53">
        <w:rPr>
          <w:rFonts w:ascii="Calibri" w:eastAsia="Times New Roman" w:hAnsi="Calibri" w:cs="Calibri"/>
          <w:b/>
          <w:bCs/>
          <w:sz w:val="24"/>
          <w:szCs w:val="24"/>
          <w:lang w:eastAsia="en-GB"/>
        </w:rPr>
        <w:t>Where it is suspected that a crime has been committed, then the matter should be reported to the police with immediate effect.</w:t>
      </w:r>
    </w:p>
    <w:p w14:paraId="6BBC069F" w14:textId="77777777" w:rsidR="00BE3B9A" w:rsidRPr="00185C53" w:rsidRDefault="00BE3B9A" w:rsidP="00BE3B9A">
      <w:pPr>
        <w:overflowPunct w:val="0"/>
        <w:autoSpaceDE w:val="0"/>
        <w:autoSpaceDN w:val="0"/>
        <w:adjustRightInd w:val="0"/>
        <w:spacing w:after="0" w:line="240" w:lineRule="auto"/>
        <w:jc w:val="both"/>
        <w:textAlignment w:val="baseline"/>
        <w:rPr>
          <w:rFonts w:ascii="Calibri" w:eastAsia="Times New Roman" w:hAnsi="Calibri" w:cs="Calibri"/>
          <w:b/>
          <w:sz w:val="24"/>
          <w:szCs w:val="24"/>
          <w:lang w:eastAsia="en-GB"/>
        </w:rPr>
      </w:pP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1E0" w:firstRow="1" w:lastRow="1" w:firstColumn="1" w:lastColumn="1" w:noHBand="0" w:noVBand="0"/>
      </w:tblPr>
      <w:tblGrid>
        <w:gridCol w:w="8928"/>
      </w:tblGrid>
      <w:tr w:rsidR="00BE3B9A" w:rsidRPr="00185C53" w14:paraId="4EA31EEF" w14:textId="77777777" w:rsidTr="41AF8EDB">
        <w:tc>
          <w:tcPr>
            <w:tcW w:w="9174" w:type="dxa"/>
          </w:tcPr>
          <w:p w14:paraId="2756E126" w14:textId="77777777" w:rsidR="00BE3B9A" w:rsidRPr="00185C53" w:rsidRDefault="00BE3B9A" w:rsidP="41AF8EDB">
            <w:pPr>
              <w:overflowPunct w:val="0"/>
              <w:autoSpaceDE w:val="0"/>
              <w:autoSpaceDN w:val="0"/>
              <w:adjustRightInd w:val="0"/>
              <w:spacing w:before="120" w:after="120"/>
              <w:jc w:val="center"/>
              <w:textAlignment w:val="baseline"/>
              <w:rPr>
                <w:rFonts w:ascii="Calibri" w:hAnsi="Calibri" w:cs="Calibri"/>
                <w:b/>
                <w:bCs/>
                <w:sz w:val="24"/>
                <w:szCs w:val="24"/>
              </w:rPr>
            </w:pPr>
            <w:r w:rsidRPr="00185C53">
              <w:rPr>
                <w:rFonts w:ascii="Calibri" w:hAnsi="Calibri" w:cs="Calibri"/>
                <w:b/>
                <w:bCs/>
                <w:sz w:val="24"/>
                <w:szCs w:val="24"/>
              </w:rPr>
              <w:t>Local Authority Designated Officer (LADO)</w:t>
            </w:r>
          </w:p>
          <w:p w14:paraId="4B082B1F" w14:textId="0A089EEF" w:rsidR="00BE3B9A" w:rsidRPr="00185C53" w:rsidRDefault="143A963C" w:rsidP="41AF8EDB">
            <w:pPr>
              <w:overflowPunct w:val="0"/>
              <w:autoSpaceDE w:val="0"/>
              <w:autoSpaceDN w:val="0"/>
              <w:adjustRightInd w:val="0"/>
              <w:spacing w:before="120" w:after="120"/>
              <w:jc w:val="center"/>
              <w:textAlignment w:val="baseline"/>
              <w:rPr>
                <w:rFonts w:ascii="Calibri" w:hAnsi="Calibri" w:cs="Calibri"/>
                <w:sz w:val="24"/>
                <w:szCs w:val="24"/>
              </w:rPr>
            </w:pPr>
            <w:r w:rsidRPr="00185C53">
              <w:rPr>
                <w:rFonts w:ascii="Calibri" w:hAnsi="Calibri" w:cs="Calibri"/>
                <w:sz w:val="24"/>
                <w:szCs w:val="24"/>
              </w:rPr>
              <w:t xml:space="preserve">Sharon Lewis </w:t>
            </w:r>
            <w:r w:rsidR="006F7876" w:rsidRPr="00185C53">
              <w:rPr>
                <w:rFonts w:ascii="Calibri" w:hAnsi="Calibri" w:cs="Calibri"/>
                <w:sz w:val="24"/>
                <w:szCs w:val="24"/>
              </w:rPr>
              <w:t xml:space="preserve">/ </w:t>
            </w:r>
            <w:r w:rsidR="1830AC54" w:rsidRPr="00185C53">
              <w:rPr>
                <w:rFonts w:ascii="Calibri" w:hAnsi="Calibri" w:cs="Calibri"/>
                <w:sz w:val="24"/>
                <w:szCs w:val="24"/>
              </w:rPr>
              <w:t>Louise Br</w:t>
            </w:r>
            <w:r w:rsidR="7E473F48" w:rsidRPr="00185C53">
              <w:rPr>
                <w:rFonts w:ascii="Calibri" w:hAnsi="Calibri" w:cs="Calibri"/>
                <w:sz w:val="24"/>
                <w:szCs w:val="24"/>
              </w:rPr>
              <w:t>ookes</w:t>
            </w:r>
            <w:r w:rsidR="006F7876" w:rsidRPr="00185C53">
              <w:rPr>
                <w:rFonts w:ascii="Calibri" w:hAnsi="Calibri" w:cs="Calibri"/>
                <w:sz w:val="24"/>
                <w:szCs w:val="24"/>
              </w:rPr>
              <w:t xml:space="preserve"> </w:t>
            </w:r>
            <w:r w:rsidR="004C1841" w:rsidRPr="00185C53">
              <w:rPr>
                <w:rFonts w:ascii="Calibri" w:hAnsi="Calibri" w:cs="Calibri"/>
                <w:sz w:val="24"/>
                <w:szCs w:val="24"/>
              </w:rPr>
              <w:t>03000 268835</w:t>
            </w:r>
          </w:p>
          <w:p w14:paraId="136B2692" w14:textId="77777777" w:rsidR="00BE3B9A" w:rsidRPr="00185C53" w:rsidRDefault="00BE3B9A" w:rsidP="41AF8EDB">
            <w:pPr>
              <w:overflowPunct w:val="0"/>
              <w:autoSpaceDE w:val="0"/>
              <w:autoSpaceDN w:val="0"/>
              <w:adjustRightInd w:val="0"/>
              <w:spacing w:before="120" w:after="120"/>
              <w:jc w:val="center"/>
              <w:textAlignment w:val="baseline"/>
              <w:rPr>
                <w:rFonts w:ascii="Calibri" w:hAnsi="Calibri" w:cs="Calibri"/>
                <w:b/>
                <w:bCs/>
                <w:sz w:val="24"/>
                <w:szCs w:val="24"/>
              </w:rPr>
            </w:pPr>
            <w:r w:rsidRPr="00185C53">
              <w:rPr>
                <w:rFonts w:ascii="Calibri" w:hAnsi="Calibri" w:cs="Calibri"/>
                <w:b/>
                <w:bCs/>
                <w:sz w:val="24"/>
                <w:szCs w:val="24"/>
              </w:rPr>
              <w:t>First Contact Service</w:t>
            </w:r>
          </w:p>
          <w:p w14:paraId="05534CFB" w14:textId="77777777" w:rsidR="00BE3B9A" w:rsidRPr="00185C53" w:rsidRDefault="00BE3B9A" w:rsidP="41AF8EDB">
            <w:pPr>
              <w:overflowPunct w:val="0"/>
              <w:autoSpaceDE w:val="0"/>
              <w:autoSpaceDN w:val="0"/>
              <w:adjustRightInd w:val="0"/>
              <w:spacing w:before="120" w:after="120"/>
              <w:jc w:val="center"/>
              <w:textAlignment w:val="baseline"/>
              <w:rPr>
                <w:rFonts w:ascii="Calibri" w:hAnsi="Calibri" w:cs="Calibri"/>
                <w:sz w:val="24"/>
                <w:szCs w:val="24"/>
              </w:rPr>
            </w:pPr>
            <w:r w:rsidRPr="00185C53">
              <w:rPr>
                <w:rFonts w:ascii="Calibri" w:hAnsi="Calibri" w:cs="Calibri"/>
                <w:sz w:val="24"/>
                <w:szCs w:val="24"/>
              </w:rPr>
              <w:t>03000 26</w:t>
            </w:r>
            <w:r w:rsidR="6343CBFA" w:rsidRPr="00185C53">
              <w:rPr>
                <w:rFonts w:ascii="Calibri" w:hAnsi="Calibri" w:cs="Calibri"/>
                <w:sz w:val="24"/>
                <w:szCs w:val="24"/>
              </w:rPr>
              <w:t xml:space="preserve"> </w:t>
            </w:r>
            <w:r w:rsidRPr="00185C53">
              <w:rPr>
                <w:rFonts w:ascii="Calibri" w:hAnsi="Calibri" w:cs="Calibri"/>
                <w:sz w:val="24"/>
                <w:szCs w:val="24"/>
              </w:rPr>
              <w:t>79</w:t>
            </w:r>
            <w:r w:rsidR="6343CBFA" w:rsidRPr="00185C53">
              <w:rPr>
                <w:rFonts w:ascii="Calibri" w:hAnsi="Calibri" w:cs="Calibri"/>
                <w:sz w:val="24"/>
                <w:szCs w:val="24"/>
              </w:rPr>
              <w:t xml:space="preserve"> </w:t>
            </w:r>
            <w:r w:rsidRPr="00185C53">
              <w:rPr>
                <w:rFonts w:ascii="Calibri" w:hAnsi="Calibri" w:cs="Calibri"/>
                <w:sz w:val="24"/>
                <w:szCs w:val="24"/>
              </w:rPr>
              <w:t>79</w:t>
            </w:r>
          </w:p>
          <w:p w14:paraId="10B36E82" w14:textId="26492381" w:rsidR="00A80D71" w:rsidRPr="00185C53" w:rsidRDefault="000D6F8B" w:rsidP="41AF8EDB">
            <w:pPr>
              <w:overflowPunct w:val="0"/>
              <w:autoSpaceDE w:val="0"/>
              <w:autoSpaceDN w:val="0"/>
              <w:adjustRightInd w:val="0"/>
              <w:spacing w:before="120" w:after="120"/>
              <w:jc w:val="center"/>
              <w:textAlignment w:val="baseline"/>
              <w:rPr>
                <w:rFonts w:ascii="Calibri" w:hAnsi="Calibri" w:cs="Calibri"/>
                <w:b/>
                <w:bCs/>
                <w:sz w:val="24"/>
                <w:szCs w:val="24"/>
              </w:rPr>
            </w:pPr>
            <w:hyperlink r:id="rId72">
              <w:r w:rsidR="002D797E" w:rsidRPr="00185C53">
                <w:rPr>
                  <w:rStyle w:val="Hyperlink"/>
                  <w:rFonts w:ascii="Calibri" w:hAnsi="Calibri" w:cs="Calibri"/>
                  <w:b/>
                  <w:bCs/>
                  <w:color w:val="auto"/>
                  <w:sz w:val="24"/>
                  <w:szCs w:val="24"/>
                </w:rPr>
                <w:t>CYPSLADOSecure@durham.gov.uk</w:t>
              </w:r>
            </w:hyperlink>
          </w:p>
        </w:tc>
      </w:tr>
    </w:tbl>
    <w:p w14:paraId="73F5AB87" w14:textId="03400FC1" w:rsidR="00F7712E" w:rsidRPr="00185C53" w:rsidRDefault="00F7712E" w:rsidP="41AF8EDB">
      <w:pPr>
        <w:overflowPunct w:val="0"/>
        <w:autoSpaceDE w:val="0"/>
        <w:autoSpaceDN w:val="0"/>
        <w:adjustRightInd w:val="0"/>
        <w:spacing w:after="0" w:line="240" w:lineRule="auto"/>
        <w:contextualSpacing/>
        <w:jc w:val="both"/>
        <w:textAlignment w:val="baseline"/>
        <w:rPr>
          <w:rFonts w:ascii="Calibri" w:eastAsia="Times New Roman" w:hAnsi="Calibri" w:cs="Calibri"/>
          <w:b/>
          <w:bCs/>
          <w:sz w:val="24"/>
          <w:szCs w:val="24"/>
          <w:lang w:eastAsia="en-GB"/>
        </w:rPr>
      </w:pPr>
      <w:r w:rsidRPr="00185C53">
        <w:rPr>
          <w:rFonts w:ascii="Calibri" w:eastAsia="Times New Roman" w:hAnsi="Calibri" w:cs="Calibri"/>
          <w:b/>
          <w:bCs/>
          <w:sz w:val="24"/>
          <w:szCs w:val="24"/>
          <w:lang w:eastAsia="en-GB"/>
        </w:rPr>
        <w:t>Carrying out an investigation</w:t>
      </w:r>
    </w:p>
    <w:p w14:paraId="612A6161" w14:textId="77777777" w:rsidR="00F7712E" w:rsidRPr="00185C53" w:rsidRDefault="00F7712E" w:rsidP="003518E6">
      <w:pPr>
        <w:overflowPunct w:val="0"/>
        <w:autoSpaceDE w:val="0"/>
        <w:autoSpaceDN w:val="0"/>
        <w:adjustRightInd w:val="0"/>
        <w:spacing w:after="0" w:line="240" w:lineRule="auto"/>
        <w:contextualSpacing/>
        <w:jc w:val="both"/>
        <w:textAlignment w:val="baseline"/>
        <w:rPr>
          <w:rFonts w:ascii="Calibri" w:eastAsia="Times New Roman" w:hAnsi="Calibri" w:cs="Calibri"/>
          <w:sz w:val="24"/>
          <w:szCs w:val="24"/>
          <w:lang w:eastAsia="en-GB"/>
        </w:rPr>
      </w:pPr>
    </w:p>
    <w:p w14:paraId="06717382" w14:textId="32C24052" w:rsidR="00BE3B9A" w:rsidRPr="00185C53" w:rsidRDefault="00BE3B9A" w:rsidP="003518E6">
      <w:pPr>
        <w:overflowPunct w:val="0"/>
        <w:autoSpaceDE w:val="0"/>
        <w:autoSpaceDN w:val="0"/>
        <w:adjustRightInd w:val="0"/>
        <w:spacing w:after="0" w:line="240" w:lineRule="auto"/>
        <w:contextualSpacing/>
        <w:jc w:val="both"/>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Investigations will be carried out by the appropriate agencies.</w:t>
      </w:r>
    </w:p>
    <w:p w14:paraId="4968EA3D" w14:textId="77777777" w:rsidR="00BE3B9A" w:rsidRPr="00185C53" w:rsidRDefault="00BE3B9A" w:rsidP="000E7DFB">
      <w:pPr>
        <w:numPr>
          <w:ilvl w:val="12"/>
          <w:numId w:val="0"/>
        </w:numPr>
        <w:spacing w:after="0" w:line="240" w:lineRule="auto"/>
        <w:rPr>
          <w:rFonts w:ascii="Calibri" w:eastAsia="Times New Roman" w:hAnsi="Calibri" w:cs="Calibri"/>
          <w:sz w:val="24"/>
          <w:szCs w:val="24"/>
          <w:lang w:eastAsia="en-GB"/>
        </w:rPr>
      </w:pPr>
    </w:p>
    <w:p w14:paraId="58EEFFD9" w14:textId="77777777" w:rsidR="00BE3B9A" w:rsidRPr="00185C53" w:rsidRDefault="00BE3B9A" w:rsidP="003518E6">
      <w:pPr>
        <w:overflowPunct w:val="0"/>
        <w:autoSpaceDE w:val="0"/>
        <w:autoSpaceDN w:val="0"/>
        <w:adjustRightInd w:val="0"/>
        <w:spacing w:after="0" w:line="240" w:lineRule="auto"/>
        <w:contextualSpacing/>
        <w:jc w:val="both"/>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In dealing with any allegation the Head Teacher and governors need to balance:</w:t>
      </w:r>
    </w:p>
    <w:p w14:paraId="63DA11EE" w14:textId="77777777" w:rsidR="00BE3B9A" w:rsidRPr="00185C53" w:rsidRDefault="00BE3B9A" w:rsidP="000F7165">
      <w:pPr>
        <w:pStyle w:val="ListParagraph"/>
        <w:numPr>
          <w:ilvl w:val="0"/>
          <w:numId w:val="13"/>
        </w:num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The seriousness of the allegation.</w:t>
      </w:r>
    </w:p>
    <w:p w14:paraId="3FEEB918" w14:textId="77777777" w:rsidR="00BE3B9A" w:rsidRPr="00185C53" w:rsidRDefault="00BE3B9A" w:rsidP="000F7165">
      <w:pPr>
        <w:pStyle w:val="ListParagraph"/>
        <w:numPr>
          <w:ilvl w:val="0"/>
          <w:numId w:val="13"/>
        </w:num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The risk of harm to pupils.</w:t>
      </w:r>
    </w:p>
    <w:p w14:paraId="443F9B32" w14:textId="77777777" w:rsidR="00BE3B9A" w:rsidRPr="00185C53" w:rsidRDefault="00BE3B9A" w:rsidP="000F7165">
      <w:pPr>
        <w:pStyle w:val="ListParagraph"/>
        <w:numPr>
          <w:ilvl w:val="0"/>
          <w:numId w:val="13"/>
        </w:num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Possible contamination of evidence.</w:t>
      </w:r>
    </w:p>
    <w:p w14:paraId="57319FF5" w14:textId="77777777" w:rsidR="00BE3B9A" w:rsidRPr="00185C53" w:rsidRDefault="00BE3B9A" w:rsidP="000F7165">
      <w:pPr>
        <w:pStyle w:val="ListParagraph"/>
        <w:numPr>
          <w:ilvl w:val="0"/>
          <w:numId w:val="13"/>
        </w:num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The welfare of the person concerned.</w:t>
      </w:r>
    </w:p>
    <w:p w14:paraId="25D26F32" w14:textId="77777777" w:rsidR="00BE3B9A" w:rsidRPr="00185C53" w:rsidRDefault="00BE3B9A" w:rsidP="00BE3B9A">
      <w:pPr>
        <w:numPr>
          <w:ilvl w:val="12"/>
          <w:numId w:val="0"/>
        </w:numPr>
        <w:spacing w:after="0" w:line="240" w:lineRule="auto"/>
        <w:rPr>
          <w:rFonts w:ascii="Calibri" w:eastAsia="Times New Roman" w:hAnsi="Calibri" w:cs="Calibri"/>
          <w:sz w:val="24"/>
          <w:szCs w:val="24"/>
          <w:lang w:eastAsia="en-GB"/>
        </w:rPr>
      </w:pPr>
    </w:p>
    <w:p w14:paraId="150087F1" w14:textId="6610C45E" w:rsidR="00BE3B9A" w:rsidRPr="00185C53" w:rsidRDefault="00BE3B9A" w:rsidP="00694185">
      <w:pPr>
        <w:overflowPunct w:val="0"/>
        <w:autoSpaceDE w:val="0"/>
        <w:autoSpaceDN w:val="0"/>
        <w:adjustRightInd w:val="0"/>
        <w:spacing w:after="0" w:line="240" w:lineRule="auto"/>
        <w:contextualSpacing/>
        <w:jc w:val="both"/>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Suspension of the member of staff</w:t>
      </w:r>
      <w:r w:rsidR="00FE4499" w:rsidRPr="00185C53">
        <w:rPr>
          <w:rFonts w:ascii="Calibri" w:eastAsia="Times New Roman" w:hAnsi="Calibri" w:cs="Calibri"/>
          <w:sz w:val="24"/>
          <w:szCs w:val="24"/>
          <w:lang w:eastAsia="en-GB"/>
        </w:rPr>
        <w:t xml:space="preserve"> </w:t>
      </w:r>
      <w:r w:rsidR="15C89E50" w:rsidRPr="00185C53">
        <w:rPr>
          <w:rFonts w:ascii="Calibri" w:eastAsia="Times New Roman" w:hAnsi="Calibri" w:cs="Calibri"/>
          <w:sz w:val="24"/>
          <w:szCs w:val="24"/>
          <w:lang w:eastAsia="en-GB"/>
        </w:rPr>
        <w:t>/</w:t>
      </w:r>
      <w:r w:rsidR="00FE4499" w:rsidRPr="00185C53">
        <w:rPr>
          <w:rFonts w:ascii="Calibri" w:eastAsia="Times New Roman" w:hAnsi="Calibri" w:cs="Calibri"/>
          <w:sz w:val="24"/>
          <w:szCs w:val="24"/>
          <w:lang w:eastAsia="en-GB"/>
        </w:rPr>
        <w:t xml:space="preserve"> </w:t>
      </w:r>
      <w:r w:rsidR="15C89E50" w:rsidRPr="00185C53">
        <w:rPr>
          <w:rFonts w:ascii="Calibri" w:eastAsia="Times New Roman" w:hAnsi="Calibri" w:cs="Calibri"/>
          <w:sz w:val="24"/>
          <w:szCs w:val="24"/>
          <w:lang w:eastAsia="en-GB"/>
        </w:rPr>
        <w:t xml:space="preserve">adult in school </w:t>
      </w:r>
      <w:r w:rsidRPr="00185C53">
        <w:rPr>
          <w:rFonts w:ascii="Calibri" w:eastAsia="Times New Roman" w:hAnsi="Calibri" w:cs="Calibri"/>
          <w:sz w:val="24"/>
          <w:szCs w:val="24"/>
          <w:lang w:eastAsia="en-GB"/>
        </w:rPr>
        <w:t>will be considered</w:t>
      </w:r>
      <w:r w:rsidR="000E7DFB" w:rsidRPr="00185C53">
        <w:rPr>
          <w:rFonts w:ascii="Calibri" w:eastAsia="Times New Roman" w:hAnsi="Calibri" w:cs="Calibri"/>
          <w:sz w:val="24"/>
          <w:szCs w:val="24"/>
          <w:lang w:eastAsia="en-GB"/>
        </w:rPr>
        <w:t>:</w:t>
      </w:r>
    </w:p>
    <w:p w14:paraId="506BD38F" w14:textId="77777777" w:rsidR="00BE3B9A" w:rsidRPr="00185C53" w:rsidRDefault="00BE3B9A" w:rsidP="000F7165">
      <w:pPr>
        <w:pStyle w:val="ListParagraph"/>
        <w:numPr>
          <w:ilvl w:val="0"/>
          <w:numId w:val="14"/>
        </w:numPr>
        <w:tabs>
          <w:tab w:val="left" w:pos="540"/>
          <w:tab w:val="left" w:pos="851"/>
        </w:tabs>
        <w:spacing w:after="0" w:line="240" w:lineRule="auto"/>
        <w:ind w:left="851" w:hanging="491"/>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if there are any grounds for doubt as to the suitability of the employee to continue to work</w:t>
      </w:r>
      <w:r w:rsidRPr="00185C53">
        <w:rPr>
          <w:rFonts w:ascii="Calibri" w:eastAsia="Times New Roman" w:hAnsi="Calibri" w:cs="Calibri"/>
          <w:sz w:val="24"/>
          <w:szCs w:val="24"/>
          <w:lang w:eastAsia="en-GB"/>
        </w:rPr>
        <w:tab/>
      </w:r>
    </w:p>
    <w:p w14:paraId="539FF8D4" w14:textId="77777777" w:rsidR="00BE3B9A" w:rsidRPr="00185C53" w:rsidRDefault="00BE3B9A" w:rsidP="000F7165">
      <w:pPr>
        <w:pStyle w:val="ListParagraph"/>
        <w:numPr>
          <w:ilvl w:val="0"/>
          <w:numId w:val="14"/>
        </w:numPr>
        <w:tabs>
          <w:tab w:val="left" w:pos="540"/>
          <w:tab w:val="left" w:pos="851"/>
        </w:tabs>
        <w:spacing w:after="0" w:line="240" w:lineRule="auto"/>
        <w:ind w:left="851" w:hanging="491"/>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where suspension may assist in the completion of an investigation.</w:t>
      </w:r>
    </w:p>
    <w:p w14:paraId="3B19BBBA" w14:textId="77777777" w:rsidR="00BE3B9A" w:rsidRPr="00185C53" w:rsidRDefault="00BE3B9A" w:rsidP="00BE3B9A">
      <w:pPr>
        <w:numPr>
          <w:ilvl w:val="12"/>
          <w:numId w:val="0"/>
        </w:numPr>
        <w:tabs>
          <w:tab w:val="left" w:pos="540"/>
          <w:tab w:val="left" w:pos="900"/>
        </w:tabs>
        <w:spacing w:after="0" w:line="240" w:lineRule="auto"/>
        <w:rPr>
          <w:rFonts w:ascii="Calibri" w:eastAsia="Times New Roman" w:hAnsi="Calibri" w:cs="Calibri"/>
          <w:sz w:val="24"/>
          <w:szCs w:val="24"/>
          <w:lang w:eastAsia="en-GB"/>
        </w:rPr>
      </w:pPr>
    </w:p>
    <w:p w14:paraId="654398D3" w14:textId="18EA31F1" w:rsidR="00BE3B9A" w:rsidRPr="00185C53" w:rsidRDefault="00BE3B9A" w:rsidP="00F77646">
      <w:pPr>
        <w:overflowPunct w:val="0"/>
        <w:autoSpaceDE w:val="0"/>
        <w:autoSpaceDN w:val="0"/>
        <w:adjustRightInd w:val="0"/>
        <w:spacing w:after="0" w:line="240" w:lineRule="auto"/>
        <w:contextualSpacing/>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Suspension will be carried out in line with LA</w:t>
      </w:r>
      <w:r w:rsidR="00FE4499" w:rsidRPr="00185C53">
        <w:rPr>
          <w:rFonts w:ascii="Calibri" w:eastAsia="Times New Roman" w:hAnsi="Calibri" w:cs="Calibri"/>
          <w:sz w:val="24"/>
          <w:szCs w:val="24"/>
          <w:lang w:eastAsia="en-GB"/>
        </w:rPr>
        <w:t xml:space="preserve"> </w:t>
      </w:r>
      <w:r w:rsidR="002D797E" w:rsidRPr="00185C53">
        <w:rPr>
          <w:rFonts w:ascii="Calibri" w:eastAsia="Times New Roman" w:hAnsi="Calibri" w:cs="Calibri"/>
          <w:sz w:val="24"/>
          <w:szCs w:val="24"/>
          <w:lang w:eastAsia="en-GB"/>
        </w:rPr>
        <w:t>/</w:t>
      </w:r>
      <w:r w:rsidR="00FE4499" w:rsidRPr="00185C53">
        <w:rPr>
          <w:rFonts w:ascii="Calibri" w:eastAsia="Times New Roman" w:hAnsi="Calibri" w:cs="Calibri"/>
          <w:sz w:val="24"/>
          <w:szCs w:val="24"/>
          <w:lang w:eastAsia="en-GB"/>
        </w:rPr>
        <w:t xml:space="preserve"> </w:t>
      </w:r>
      <w:r w:rsidR="002D797E" w:rsidRPr="00185C53">
        <w:rPr>
          <w:rFonts w:ascii="Calibri" w:eastAsia="Times New Roman" w:hAnsi="Calibri" w:cs="Calibri"/>
          <w:sz w:val="24"/>
          <w:szCs w:val="24"/>
          <w:lang w:eastAsia="en-GB"/>
        </w:rPr>
        <w:t>Trust</w:t>
      </w:r>
      <w:r w:rsidRPr="00185C53">
        <w:rPr>
          <w:rFonts w:ascii="Calibri" w:eastAsia="Times New Roman" w:hAnsi="Calibri" w:cs="Calibri"/>
          <w:sz w:val="24"/>
          <w:szCs w:val="24"/>
          <w:lang w:eastAsia="en-GB"/>
        </w:rPr>
        <w:t xml:space="preserve"> guidelines.  Head Teachers </w:t>
      </w:r>
      <w:r w:rsidR="002D797E" w:rsidRPr="00185C53">
        <w:rPr>
          <w:rFonts w:ascii="Calibri" w:eastAsia="Times New Roman" w:hAnsi="Calibri" w:cs="Calibri"/>
          <w:sz w:val="24"/>
          <w:szCs w:val="24"/>
          <w:lang w:eastAsia="en-GB"/>
        </w:rPr>
        <w:t>should</w:t>
      </w:r>
      <w:r w:rsidRPr="00185C53">
        <w:rPr>
          <w:rFonts w:ascii="Calibri" w:eastAsia="Times New Roman" w:hAnsi="Calibri" w:cs="Calibri"/>
          <w:sz w:val="24"/>
          <w:szCs w:val="24"/>
          <w:lang w:eastAsia="en-GB"/>
        </w:rPr>
        <w:t xml:space="preserve"> contact Human Resources for guidance.</w:t>
      </w:r>
      <w:r w:rsidR="00FE4499" w:rsidRPr="00185C53">
        <w:rPr>
          <w:rFonts w:ascii="Calibri" w:eastAsia="Times New Roman" w:hAnsi="Calibri" w:cs="Calibri"/>
          <w:sz w:val="24"/>
          <w:szCs w:val="24"/>
          <w:lang w:eastAsia="en-GB"/>
        </w:rPr>
        <w:t xml:space="preserve"> (</w:t>
      </w:r>
      <w:hyperlink r:id="rId73" w:history="1">
        <w:r w:rsidR="00FE4499" w:rsidRPr="00185C53">
          <w:rPr>
            <w:rStyle w:val="Hyperlink"/>
            <w:rFonts w:ascii="Calibri" w:eastAsia="Times New Roman" w:hAnsi="Calibri" w:cs="Calibri"/>
            <w:sz w:val="24"/>
            <w:szCs w:val="24"/>
            <w:lang w:eastAsia="en-GB"/>
          </w:rPr>
          <w:t>HRSchools@durham.gov.uk</w:t>
        </w:r>
      </w:hyperlink>
      <w:r w:rsidR="00FE4499" w:rsidRPr="00185C53">
        <w:rPr>
          <w:rFonts w:ascii="Calibri" w:eastAsia="Times New Roman" w:hAnsi="Calibri" w:cs="Calibri"/>
          <w:sz w:val="24"/>
          <w:szCs w:val="24"/>
          <w:lang w:eastAsia="en-GB"/>
        </w:rPr>
        <w:t xml:space="preserve"> )</w:t>
      </w:r>
    </w:p>
    <w:p w14:paraId="2D2015EE" w14:textId="4A45B83B" w:rsidR="3822C867" w:rsidRPr="00185C53" w:rsidRDefault="3822C867" w:rsidP="00F77646">
      <w:pPr>
        <w:spacing w:after="0" w:line="240" w:lineRule="auto"/>
        <w:rPr>
          <w:rFonts w:ascii="Calibri" w:eastAsia="Times New Roman" w:hAnsi="Calibri" w:cs="Calibri"/>
          <w:sz w:val="24"/>
          <w:szCs w:val="24"/>
          <w:lang w:eastAsia="en-GB"/>
        </w:rPr>
      </w:pPr>
    </w:p>
    <w:p w14:paraId="195FBBD9" w14:textId="1E314ADA" w:rsidR="6B0B4A1B" w:rsidRPr="00185C53" w:rsidRDefault="116B187E" w:rsidP="00F77646">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Suspension should not be an automatic response. </w:t>
      </w:r>
      <w:r w:rsidR="28556E08" w:rsidRPr="00185C53">
        <w:rPr>
          <w:rFonts w:ascii="Calibri" w:eastAsia="Times New Roman" w:hAnsi="Calibri" w:cs="Calibri"/>
          <w:sz w:val="24"/>
          <w:szCs w:val="24"/>
          <w:lang w:eastAsia="en-GB"/>
        </w:rPr>
        <w:t>I</w:t>
      </w:r>
      <w:r w:rsidR="59661C74" w:rsidRPr="00185C53">
        <w:rPr>
          <w:rFonts w:ascii="Calibri" w:eastAsia="Times New Roman" w:hAnsi="Calibri" w:cs="Calibri"/>
          <w:sz w:val="24"/>
          <w:szCs w:val="24"/>
          <w:lang w:eastAsia="en-GB"/>
        </w:rPr>
        <w:t xml:space="preserve">t should only be considered where there is cause to suspect </w:t>
      </w:r>
      <w:r w:rsidR="0BAD6048" w:rsidRPr="00185C53">
        <w:rPr>
          <w:rFonts w:ascii="Calibri" w:eastAsia="Times New Roman" w:hAnsi="Calibri" w:cs="Calibri"/>
          <w:sz w:val="24"/>
          <w:szCs w:val="24"/>
          <w:lang w:eastAsia="en-GB"/>
        </w:rPr>
        <w:t>child(ren) is/are at risk of harm or the case is so serious there may be grounds for dismissal</w:t>
      </w:r>
      <w:r w:rsidR="71EDA189" w:rsidRPr="00185C53">
        <w:rPr>
          <w:rFonts w:ascii="Calibri" w:eastAsia="Times New Roman" w:hAnsi="Calibri" w:cs="Calibri"/>
          <w:sz w:val="24"/>
          <w:szCs w:val="24"/>
          <w:lang w:eastAsia="en-GB"/>
        </w:rPr>
        <w:t>.  If in doubt, advice should be sought from HR and the LADO.  Based on advice</w:t>
      </w:r>
      <w:r w:rsidR="615972C0" w:rsidRPr="00185C53">
        <w:rPr>
          <w:rFonts w:ascii="Calibri" w:eastAsia="Times New Roman" w:hAnsi="Calibri" w:cs="Calibri"/>
          <w:sz w:val="24"/>
          <w:szCs w:val="24"/>
          <w:lang w:eastAsia="en-GB"/>
        </w:rPr>
        <w:t xml:space="preserve"> and a risk analysis</w:t>
      </w:r>
      <w:r w:rsidR="7D2B30EA" w:rsidRPr="00185C53">
        <w:rPr>
          <w:rFonts w:ascii="Calibri" w:eastAsia="Times New Roman" w:hAnsi="Calibri" w:cs="Calibri"/>
          <w:sz w:val="24"/>
          <w:szCs w:val="24"/>
          <w:lang w:eastAsia="en-GB"/>
        </w:rPr>
        <w:t>,</w:t>
      </w:r>
      <w:r w:rsidR="615972C0" w:rsidRPr="00185C53">
        <w:rPr>
          <w:rFonts w:ascii="Calibri" w:eastAsia="Times New Roman" w:hAnsi="Calibri" w:cs="Calibri"/>
          <w:sz w:val="24"/>
          <w:szCs w:val="24"/>
          <w:lang w:eastAsia="en-GB"/>
        </w:rPr>
        <w:t xml:space="preserve"> alternatives</w:t>
      </w:r>
      <w:r w:rsidR="538DA771" w:rsidRPr="00185C53">
        <w:rPr>
          <w:rFonts w:ascii="Calibri" w:eastAsia="Times New Roman" w:hAnsi="Calibri" w:cs="Calibri"/>
          <w:sz w:val="24"/>
          <w:szCs w:val="24"/>
          <w:lang w:eastAsia="en-GB"/>
        </w:rPr>
        <w:t xml:space="preserve"> may be: redeployment</w:t>
      </w:r>
      <w:r w:rsidR="6E8A32DF" w:rsidRPr="00185C53">
        <w:rPr>
          <w:rFonts w:ascii="Calibri" w:eastAsia="Times New Roman" w:hAnsi="Calibri" w:cs="Calibri"/>
          <w:sz w:val="24"/>
          <w:szCs w:val="24"/>
          <w:lang w:eastAsia="en-GB"/>
        </w:rPr>
        <w:t xml:space="preserve"> </w:t>
      </w:r>
      <w:r w:rsidR="5D9041AB" w:rsidRPr="00185C53">
        <w:rPr>
          <w:rFonts w:ascii="Calibri" w:eastAsia="Times New Roman" w:hAnsi="Calibri" w:cs="Calibri"/>
          <w:sz w:val="24"/>
          <w:szCs w:val="24"/>
          <w:lang w:eastAsia="en-GB"/>
        </w:rPr>
        <w:t>of the individual</w:t>
      </w:r>
      <w:r w:rsidR="6E8A32DF" w:rsidRPr="00185C53">
        <w:rPr>
          <w:rFonts w:ascii="Calibri" w:eastAsia="Times New Roman" w:hAnsi="Calibri" w:cs="Calibri"/>
          <w:sz w:val="24"/>
          <w:szCs w:val="24"/>
          <w:lang w:eastAsia="en-GB"/>
        </w:rPr>
        <w:t xml:space="preserve">; providing an assistant to be present when the individual has contact with children; </w:t>
      </w:r>
      <w:r w:rsidR="42E2FEEA" w:rsidRPr="00185C53">
        <w:rPr>
          <w:rFonts w:ascii="Calibri" w:eastAsia="Times New Roman" w:hAnsi="Calibri" w:cs="Calibri"/>
          <w:sz w:val="24"/>
          <w:szCs w:val="24"/>
          <w:lang w:eastAsia="en-GB"/>
        </w:rPr>
        <w:t>moving the child/children</w:t>
      </w:r>
      <w:r w:rsidR="5A3A159E" w:rsidRPr="00185C53">
        <w:rPr>
          <w:rFonts w:ascii="Calibri" w:eastAsia="Times New Roman" w:hAnsi="Calibri" w:cs="Calibri"/>
          <w:sz w:val="24"/>
          <w:szCs w:val="24"/>
          <w:lang w:eastAsia="en-GB"/>
        </w:rPr>
        <w:t>, but only if it is in the best interests of the child, their views have been sought and parents have been consulted.</w:t>
      </w:r>
      <w:r w:rsidR="5D9041AB" w:rsidRPr="00185C53">
        <w:rPr>
          <w:rFonts w:ascii="Calibri" w:eastAsia="Times New Roman" w:hAnsi="Calibri" w:cs="Calibri"/>
          <w:sz w:val="24"/>
          <w:szCs w:val="24"/>
          <w:lang w:eastAsia="en-GB"/>
        </w:rPr>
        <w:t xml:space="preserve">  </w:t>
      </w:r>
      <w:r w:rsidR="793651AC" w:rsidRPr="00185C53">
        <w:rPr>
          <w:rFonts w:ascii="Calibri" w:eastAsia="Times New Roman" w:hAnsi="Calibri" w:cs="Calibri"/>
          <w:sz w:val="24"/>
          <w:szCs w:val="24"/>
          <w:lang w:eastAsia="en-GB"/>
        </w:rPr>
        <w:t xml:space="preserve"> See KCSIE </w:t>
      </w:r>
      <w:r w:rsidR="37AAA4D6" w:rsidRPr="00185C53">
        <w:rPr>
          <w:rFonts w:ascii="Calibri" w:eastAsia="Times New Roman" w:hAnsi="Calibri" w:cs="Calibri"/>
          <w:sz w:val="24"/>
          <w:szCs w:val="24"/>
          <w:lang w:eastAsia="en-GB"/>
        </w:rPr>
        <w:t>202</w:t>
      </w:r>
      <w:r w:rsidR="06D86468" w:rsidRPr="00185C53">
        <w:rPr>
          <w:rFonts w:ascii="Calibri" w:eastAsia="Times New Roman" w:hAnsi="Calibri" w:cs="Calibri"/>
          <w:sz w:val="24"/>
          <w:szCs w:val="24"/>
          <w:lang w:eastAsia="en-GB"/>
        </w:rPr>
        <w:t>6</w:t>
      </w:r>
      <w:r w:rsidR="37AAA4D6" w:rsidRPr="00185C53">
        <w:rPr>
          <w:rFonts w:ascii="Calibri" w:eastAsia="Times New Roman" w:hAnsi="Calibri" w:cs="Calibri"/>
          <w:sz w:val="24"/>
          <w:szCs w:val="24"/>
          <w:lang w:eastAsia="en-GB"/>
        </w:rPr>
        <w:t xml:space="preserve">, </w:t>
      </w:r>
      <w:r w:rsidR="793651AC" w:rsidRPr="00185C53">
        <w:rPr>
          <w:rFonts w:ascii="Calibri" w:eastAsia="Times New Roman" w:hAnsi="Calibri" w:cs="Calibri"/>
          <w:sz w:val="24"/>
          <w:szCs w:val="24"/>
          <w:lang w:eastAsia="en-GB"/>
        </w:rPr>
        <w:t xml:space="preserve">Part </w:t>
      </w:r>
      <w:r w:rsidR="3955568B" w:rsidRPr="00185C53">
        <w:rPr>
          <w:rFonts w:ascii="Calibri" w:eastAsia="Times New Roman" w:hAnsi="Calibri" w:cs="Calibri"/>
          <w:sz w:val="24"/>
          <w:szCs w:val="24"/>
          <w:lang w:eastAsia="en-GB"/>
        </w:rPr>
        <w:t>Four</w:t>
      </w:r>
      <w:r w:rsidR="37AAA4D6" w:rsidRPr="00185C53">
        <w:rPr>
          <w:rFonts w:ascii="Calibri" w:eastAsia="Times New Roman" w:hAnsi="Calibri" w:cs="Calibri"/>
          <w:sz w:val="24"/>
          <w:szCs w:val="24"/>
          <w:lang w:eastAsia="en-GB"/>
        </w:rPr>
        <w:t>,</w:t>
      </w:r>
      <w:r w:rsidR="793651AC" w:rsidRPr="00185C53">
        <w:rPr>
          <w:rFonts w:ascii="Calibri" w:eastAsia="Times New Roman" w:hAnsi="Calibri" w:cs="Calibri"/>
          <w:sz w:val="24"/>
          <w:szCs w:val="24"/>
          <w:lang w:eastAsia="en-GB"/>
        </w:rPr>
        <w:t xml:space="preserve"> para</w:t>
      </w:r>
      <w:r w:rsidR="3955568B" w:rsidRPr="00185C53">
        <w:rPr>
          <w:rFonts w:ascii="Calibri" w:eastAsia="Times New Roman" w:hAnsi="Calibri" w:cs="Calibri"/>
          <w:sz w:val="24"/>
          <w:szCs w:val="24"/>
          <w:lang w:eastAsia="en-GB"/>
        </w:rPr>
        <w:t>s</w:t>
      </w:r>
      <w:r w:rsidR="793651AC" w:rsidRPr="00185C53">
        <w:rPr>
          <w:rFonts w:ascii="Calibri" w:eastAsia="Times New Roman" w:hAnsi="Calibri" w:cs="Calibri"/>
          <w:sz w:val="24"/>
          <w:szCs w:val="24"/>
          <w:lang w:eastAsia="en-GB"/>
        </w:rPr>
        <w:t xml:space="preserve"> </w:t>
      </w:r>
      <w:r w:rsidR="1A3AA96F" w:rsidRPr="00185C53">
        <w:rPr>
          <w:rFonts w:ascii="Calibri" w:eastAsia="Times New Roman" w:hAnsi="Calibri" w:cs="Calibri"/>
          <w:sz w:val="24"/>
          <w:szCs w:val="24"/>
          <w:lang w:eastAsia="en-GB"/>
        </w:rPr>
        <w:t>431– 525</w:t>
      </w:r>
    </w:p>
    <w:p w14:paraId="6D4AB0B7" w14:textId="77777777" w:rsidR="00BE3B9A" w:rsidRPr="00185C53" w:rsidRDefault="00BE3B9A" w:rsidP="00F77646">
      <w:pPr>
        <w:numPr>
          <w:ilvl w:val="12"/>
          <w:numId w:val="0"/>
        </w:numPr>
        <w:spacing w:after="0" w:line="240" w:lineRule="auto"/>
        <w:rPr>
          <w:rFonts w:ascii="Calibri" w:eastAsia="Times New Roman" w:hAnsi="Calibri" w:cs="Calibri"/>
          <w:sz w:val="24"/>
          <w:szCs w:val="24"/>
          <w:lang w:eastAsia="en-GB"/>
        </w:rPr>
      </w:pPr>
    </w:p>
    <w:p w14:paraId="0BDD779E" w14:textId="3B51B7E3" w:rsidR="007A4AE3" w:rsidRPr="00185C53" w:rsidRDefault="44787BC3" w:rsidP="00F77646">
      <w:pPr>
        <w:overflowPunct w:val="0"/>
        <w:autoSpaceDE w:val="0"/>
        <w:autoSpaceDN w:val="0"/>
        <w:adjustRightInd w:val="0"/>
        <w:spacing w:after="0" w:line="240" w:lineRule="auto"/>
        <w:contextualSpacing/>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During the investigation</w:t>
      </w:r>
      <w:r w:rsidR="3DD74055" w:rsidRPr="00185C53">
        <w:rPr>
          <w:rFonts w:ascii="Calibri" w:eastAsia="Times New Roman" w:hAnsi="Calibri" w:cs="Calibri"/>
          <w:sz w:val="24"/>
          <w:szCs w:val="24"/>
          <w:lang w:eastAsia="en-GB"/>
        </w:rPr>
        <w:t>,</w:t>
      </w:r>
      <w:r w:rsidRPr="00185C53">
        <w:rPr>
          <w:rFonts w:ascii="Calibri" w:eastAsia="Times New Roman" w:hAnsi="Calibri" w:cs="Calibri"/>
          <w:sz w:val="24"/>
          <w:szCs w:val="24"/>
          <w:lang w:eastAsia="en-GB"/>
        </w:rPr>
        <w:t xml:space="preserve"> support will be offered to both the pupil making the allegation and the </w:t>
      </w:r>
      <w:r w:rsidR="25EFD0A6" w:rsidRPr="00185C53">
        <w:rPr>
          <w:rFonts w:ascii="Calibri" w:eastAsia="Times New Roman" w:hAnsi="Calibri" w:cs="Calibri"/>
          <w:sz w:val="24"/>
          <w:szCs w:val="24"/>
          <w:lang w:eastAsia="en-GB"/>
        </w:rPr>
        <w:t>adult</w:t>
      </w:r>
      <w:r w:rsidR="37AAA4D6" w:rsidRPr="00185C53">
        <w:rPr>
          <w:rFonts w:ascii="Calibri" w:eastAsia="Times New Roman" w:hAnsi="Calibri" w:cs="Calibri"/>
          <w:sz w:val="24"/>
          <w:szCs w:val="24"/>
          <w:lang w:eastAsia="en-GB"/>
        </w:rPr>
        <w:t xml:space="preserve"> </w:t>
      </w:r>
      <w:r w:rsidR="25EFD0A6" w:rsidRPr="00185C53">
        <w:rPr>
          <w:rFonts w:ascii="Calibri" w:eastAsia="Times New Roman" w:hAnsi="Calibri" w:cs="Calibri"/>
          <w:sz w:val="24"/>
          <w:szCs w:val="24"/>
          <w:lang w:eastAsia="en-GB"/>
        </w:rPr>
        <w:t>/</w:t>
      </w:r>
      <w:r w:rsidR="37AAA4D6" w:rsidRPr="00185C53">
        <w:rPr>
          <w:rFonts w:ascii="Calibri" w:eastAsia="Times New Roman" w:hAnsi="Calibri" w:cs="Calibri"/>
          <w:sz w:val="24"/>
          <w:szCs w:val="24"/>
          <w:lang w:eastAsia="en-GB"/>
        </w:rPr>
        <w:t xml:space="preserve"> </w:t>
      </w:r>
      <w:r w:rsidR="25EFD0A6" w:rsidRPr="00185C53">
        <w:rPr>
          <w:rFonts w:ascii="Calibri" w:eastAsia="Times New Roman" w:hAnsi="Calibri" w:cs="Calibri"/>
          <w:sz w:val="24"/>
          <w:szCs w:val="24"/>
          <w:lang w:eastAsia="en-GB"/>
        </w:rPr>
        <w:t xml:space="preserve">peer </w:t>
      </w:r>
      <w:r w:rsidRPr="00185C53">
        <w:rPr>
          <w:rFonts w:ascii="Calibri" w:eastAsia="Times New Roman" w:hAnsi="Calibri" w:cs="Calibri"/>
          <w:sz w:val="24"/>
          <w:szCs w:val="24"/>
          <w:lang w:eastAsia="en-GB"/>
        </w:rPr>
        <w:t>concerned.</w:t>
      </w:r>
      <w:r w:rsidR="393ED396" w:rsidRPr="00185C53">
        <w:rPr>
          <w:rFonts w:ascii="Calibri" w:eastAsia="Times New Roman" w:hAnsi="Calibri" w:cs="Calibri"/>
          <w:sz w:val="24"/>
          <w:szCs w:val="24"/>
          <w:lang w:eastAsia="en-GB"/>
        </w:rPr>
        <w:t xml:space="preserve">  </w:t>
      </w:r>
      <w:r w:rsidR="602E8543" w:rsidRPr="00185C53">
        <w:rPr>
          <w:rFonts w:ascii="Calibri" w:eastAsia="Times New Roman" w:hAnsi="Calibri" w:cs="Calibri"/>
          <w:sz w:val="24"/>
          <w:szCs w:val="24"/>
          <w:lang w:eastAsia="en-GB"/>
        </w:rPr>
        <w:t xml:space="preserve">The welfare of a child is </w:t>
      </w:r>
      <w:r w:rsidR="57EAD1EB" w:rsidRPr="00185C53">
        <w:rPr>
          <w:rFonts w:ascii="Calibri" w:eastAsia="Times New Roman" w:hAnsi="Calibri" w:cs="Calibri"/>
          <w:sz w:val="24"/>
          <w:szCs w:val="24"/>
          <w:lang w:eastAsia="en-GB"/>
        </w:rPr>
        <w:t>paramount,</w:t>
      </w:r>
      <w:r w:rsidR="602E8543" w:rsidRPr="00185C53">
        <w:rPr>
          <w:rFonts w:ascii="Calibri" w:eastAsia="Times New Roman" w:hAnsi="Calibri" w:cs="Calibri"/>
          <w:sz w:val="24"/>
          <w:szCs w:val="24"/>
          <w:lang w:eastAsia="en-GB"/>
        </w:rPr>
        <w:t xml:space="preserve"> and this will be the prime concern, however employers </w:t>
      </w:r>
      <w:r w:rsidR="07F7D5E4" w:rsidRPr="00185C53">
        <w:rPr>
          <w:rFonts w:ascii="Calibri" w:eastAsia="Times New Roman" w:hAnsi="Calibri" w:cs="Calibri"/>
          <w:sz w:val="24"/>
          <w:szCs w:val="24"/>
          <w:lang w:eastAsia="en-GB"/>
        </w:rPr>
        <w:t xml:space="preserve">have a duty of care to their employees and should act </w:t>
      </w:r>
      <w:r w:rsidR="00DF32B4" w:rsidRPr="00185C53">
        <w:rPr>
          <w:rFonts w:ascii="Calibri" w:eastAsia="Times New Roman" w:hAnsi="Calibri" w:cs="Calibri"/>
          <w:sz w:val="24"/>
          <w:szCs w:val="24"/>
          <w:lang w:eastAsia="en-GB"/>
        </w:rPr>
        <w:t>accordingly</w:t>
      </w:r>
      <w:r w:rsidR="07F7D5E4" w:rsidRPr="00185C53">
        <w:rPr>
          <w:rFonts w:ascii="Calibri" w:eastAsia="Times New Roman" w:hAnsi="Calibri" w:cs="Calibri"/>
          <w:sz w:val="24"/>
          <w:szCs w:val="24"/>
          <w:lang w:eastAsia="en-GB"/>
        </w:rPr>
        <w:t xml:space="preserve"> </w:t>
      </w:r>
      <w:r w:rsidR="005D6EB1" w:rsidRPr="00185C53">
        <w:rPr>
          <w:rFonts w:ascii="Calibri" w:eastAsia="Times New Roman" w:hAnsi="Calibri" w:cs="Calibri"/>
          <w:sz w:val="24"/>
          <w:szCs w:val="24"/>
          <w:lang w:eastAsia="en-GB"/>
        </w:rPr>
        <w:t xml:space="preserve">KCSIE 2026 para </w:t>
      </w:r>
      <w:r w:rsidR="00DF32B4" w:rsidRPr="00185C53">
        <w:rPr>
          <w:rFonts w:ascii="Calibri" w:eastAsia="Times New Roman" w:hAnsi="Calibri" w:cs="Calibri"/>
          <w:sz w:val="24"/>
          <w:szCs w:val="24"/>
          <w:lang w:eastAsia="en-GB"/>
        </w:rPr>
        <w:t>468</w:t>
      </w:r>
    </w:p>
    <w:p w14:paraId="77C1B949" w14:textId="77777777" w:rsidR="007A4AE3" w:rsidRPr="00185C53" w:rsidRDefault="007A4AE3" w:rsidP="00F77646">
      <w:pPr>
        <w:overflowPunct w:val="0"/>
        <w:autoSpaceDE w:val="0"/>
        <w:autoSpaceDN w:val="0"/>
        <w:adjustRightInd w:val="0"/>
        <w:spacing w:after="0" w:line="240" w:lineRule="auto"/>
        <w:contextualSpacing/>
        <w:textAlignment w:val="baseline"/>
        <w:rPr>
          <w:rFonts w:ascii="Calibri" w:eastAsia="Times New Roman" w:hAnsi="Calibri" w:cs="Calibri"/>
          <w:sz w:val="24"/>
          <w:szCs w:val="24"/>
          <w:lang w:eastAsia="en-GB"/>
        </w:rPr>
      </w:pPr>
    </w:p>
    <w:p w14:paraId="2B6DEA24" w14:textId="413BF2B3" w:rsidR="00E5456D" w:rsidRPr="00185C53" w:rsidRDefault="33F6B207" w:rsidP="27BF3326">
      <w:pPr>
        <w:spacing w:after="0" w:line="240" w:lineRule="auto"/>
        <w:contextualSpacing/>
        <w:rPr>
          <w:rFonts w:ascii="Calibri" w:eastAsia="Times New Roman" w:hAnsi="Calibri" w:cs="Calibri"/>
          <w:sz w:val="24"/>
          <w:szCs w:val="24"/>
          <w:lang w:eastAsia="en-GB"/>
        </w:rPr>
      </w:pPr>
      <w:r w:rsidRPr="00185C53">
        <w:rPr>
          <w:rFonts w:ascii="Calibri" w:hAnsi="Calibri" w:cs="Calibri"/>
          <w:sz w:val="24"/>
          <w:szCs w:val="24"/>
          <w:lang w:eastAsia="en-GB"/>
        </w:rPr>
        <w:t>Once Police and Intervention and Assessment teams have decided if further action is necessary or not, a meeting will take place with a representative from the school, LADO and HR to decide next steps and if an internal disciplinary investigation is needed</w:t>
      </w:r>
      <w:r w:rsidR="05BCEBD0" w:rsidRPr="00185C53">
        <w:rPr>
          <w:rFonts w:ascii="Calibri" w:hAnsi="Calibri" w:cs="Calibri"/>
          <w:sz w:val="24"/>
          <w:szCs w:val="24"/>
          <w:lang w:eastAsia="en-GB"/>
        </w:rPr>
        <w:t xml:space="preserve">.  </w:t>
      </w:r>
      <w:r w:rsidR="351646A8" w:rsidRPr="00185C53">
        <w:rPr>
          <w:rFonts w:ascii="Calibri" w:eastAsia="Times New Roman" w:hAnsi="Calibri" w:cs="Calibri"/>
          <w:sz w:val="24"/>
          <w:szCs w:val="24"/>
          <w:lang w:eastAsia="en-GB"/>
        </w:rPr>
        <w:t xml:space="preserve"> </w:t>
      </w:r>
    </w:p>
    <w:p w14:paraId="291CA656" w14:textId="3342130E" w:rsidR="6F243E33" w:rsidRPr="00185C53" w:rsidRDefault="6F243E33" w:rsidP="41AF8EDB">
      <w:pPr>
        <w:spacing w:after="0" w:line="240" w:lineRule="auto"/>
        <w:contextualSpacing/>
        <w:rPr>
          <w:rFonts w:ascii="Calibri" w:eastAsia="Times New Roman" w:hAnsi="Calibri" w:cs="Calibri"/>
          <w:b/>
          <w:bCs/>
          <w:sz w:val="24"/>
          <w:szCs w:val="24"/>
          <w:lang w:eastAsia="en-GB"/>
        </w:rPr>
      </w:pPr>
    </w:p>
    <w:p w14:paraId="52349D2A" w14:textId="05C5BEBA" w:rsidR="00F7712E" w:rsidRPr="00185C53" w:rsidRDefault="00F7712E" w:rsidP="00F77646">
      <w:pPr>
        <w:overflowPunct w:val="0"/>
        <w:autoSpaceDE w:val="0"/>
        <w:autoSpaceDN w:val="0"/>
        <w:adjustRightInd w:val="0"/>
        <w:spacing w:after="0" w:line="240" w:lineRule="auto"/>
        <w:contextualSpacing/>
        <w:textAlignment w:val="baseline"/>
        <w:rPr>
          <w:rFonts w:ascii="Calibri" w:eastAsia="Times New Roman" w:hAnsi="Calibri" w:cs="Calibri"/>
          <w:b/>
          <w:bCs/>
          <w:sz w:val="24"/>
          <w:szCs w:val="24"/>
          <w:lang w:eastAsia="en-GB"/>
        </w:rPr>
      </w:pPr>
      <w:r w:rsidRPr="00185C53">
        <w:rPr>
          <w:rFonts w:ascii="Calibri" w:eastAsia="Times New Roman" w:hAnsi="Calibri" w:cs="Calibri"/>
          <w:b/>
          <w:bCs/>
          <w:sz w:val="24"/>
          <w:szCs w:val="24"/>
          <w:lang w:eastAsia="en-GB"/>
        </w:rPr>
        <w:t>Recommendations following an investigation</w:t>
      </w:r>
    </w:p>
    <w:p w14:paraId="18D9BC63" w14:textId="77777777" w:rsidR="00BE3B9A" w:rsidRPr="00185C53" w:rsidRDefault="00BE3B9A" w:rsidP="00F77646">
      <w:pPr>
        <w:numPr>
          <w:ilvl w:val="12"/>
          <w:numId w:val="0"/>
        </w:numPr>
        <w:spacing w:after="0" w:line="240" w:lineRule="auto"/>
        <w:rPr>
          <w:rFonts w:ascii="Calibri" w:eastAsia="Times New Roman" w:hAnsi="Calibri" w:cs="Calibri"/>
          <w:sz w:val="24"/>
          <w:szCs w:val="24"/>
          <w:lang w:eastAsia="en-GB"/>
        </w:rPr>
      </w:pPr>
    </w:p>
    <w:p w14:paraId="741CD36A" w14:textId="1F32CB2C" w:rsidR="00BE3B9A" w:rsidRPr="00185C53" w:rsidRDefault="00BE3B9A" w:rsidP="00F77646">
      <w:pPr>
        <w:overflowPunct w:val="0"/>
        <w:autoSpaceDE w:val="0"/>
        <w:autoSpaceDN w:val="0"/>
        <w:adjustRightInd w:val="0"/>
        <w:spacing w:after="0" w:line="240" w:lineRule="auto"/>
        <w:contextualSpacing/>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Where recommendations are made to school regarding the outcome of a Child Protection investigation</w:t>
      </w:r>
      <w:r w:rsidR="00694185" w:rsidRPr="00185C53">
        <w:rPr>
          <w:rFonts w:ascii="Calibri" w:eastAsia="Times New Roman" w:hAnsi="Calibri" w:cs="Calibri"/>
          <w:sz w:val="24"/>
          <w:szCs w:val="24"/>
          <w:lang w:eastAsia="en-GB"/>
        </w:rPr>
        <w:t>,</w:t>
      </w:r>
      <w:r w:rsidRPr="00185C53">
        <w:rPr>
          <w:rFonts w:ascii="Calibri" w:eastAsia="Times New Roman" w:hAnsi="Calibri" w:cs="Calibri"/>
          <w:sz w:val="24"/>
          <w:szCs w:val="24"/>
          <w:lang w:eastAsia="en-GB"/>
        </w:rPr>
        <w:t xml:space="preserve"> the school will advise Children and Young People’s Services regarding their response to the recommendation.  For example, if a person is suspended and returns to school, the date of that return should be communicated.</w:t>
      </w:r>
    </w:p>
    <w:p w14:paraId="10E78538" w14:textId="77777777" w:rsidR="00BE3B9A" w:rsidRPr="00185C53" w:rsidRDefault="00BE3B9A" w:rsidP="00F77646">
      <w:pPr>
        <w:overflowPunct w:val="0"/>
        <w:autoSpaceDE w:val="0"/>
        <w:autoSpaceDN w:val="0"/>
        <w:adjustRightInd w:val="0"/>
        <w:spacing w:after="0" w:line="240" w:lineRule="auto"/>
        <w:textAlignment w:val="baseline"/>
        <w:rPr>
          <w:rFonts w:ascii="Calibri" w:eastAsia="Times New Roman" w:hAnsi="Calibri" w:cs="Calibri"/>
          <w:sz w:val="24"/>
          <w:szCs w:val="24"/>
          <w:lang w:eastAsia="en-GB"/>
        </w:rPr>
      </w:pPr>
    </w:p>
    <w:p w14:paraId="00971935" w14:textId="672484FB" w:rsidR="003F7729" w:rsidRPr="00185C53" w:rsidRDefault="00BE3B9A" w:rsidP="00F77646">
      <w:pPr>
        <w:overflowPunct w:val="0"/>
        <w:autoSpaceDE w:val="0"/>
        <w:autoSpaceDN w:val="0"/>
        <w:adjustRightInd w:val="0"/>
        <w:spacing w:after="120" w:line="240" w:lineRule="auto"/>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The following definitions are now used when determining the outcome of allegation investigations:</w:t>
      </w:r>
    </w:p>
    <w:p w14:paraId="3FAEB9E1" w14:textId="1E74EFE3" w:rsidR="00BE3B9A" w:rsidRPr="00185C53" w:rsidRDefault="00BE3B9A" w:rsidP="000F7165">
      <w:pPr>
        <w:pStyle w:val="ListParagraph"/>
        <w:numPr>
          <w:ilvl w:val="0"/>
          <w:numId w:val="15"/>
        </w:numPr>
        <w:overflowPunct w:val="0"/>
        <w:autoSpaceDE w:val="0"/>
        <w:autoSpaceDN w:val="0"/>
        <w:adjustRightInd w:val="0"/>
        <w:spacing w:before="120" w:after="120" w:line="240" w:lineRule="auto"/>
        <w:ind w:left="357" w:hanging="357"/>
        <w:contextualSpacing w:val="0"/>
        <w:textAlignment w:val="baseline"/>
        <w:rPr>
          <w:rFonts w:ascii="Calibri" w:eastAsia="Times New Roman" w:hAnsi="Calibri" w:cs="Calibri"/>
          <w:sz w:val="24"/>
          <w:szCs w:val="24"/>
          <w:lang w:eastAsia="en-GB"/>
        </w:rPr>
      </w:pPr>
      <w:r w:rsidRPr="00185C53">
        <w:rPr>
          <w:rFonts w:ascii="Calibri" w:eastAsia="Times New Roman" w:hAnsi="Calibri" w:cs="Calibri"/>
          <w:b/>
          <w:bCs/>
          <w:sz w:val="24"/>
          <w:szCs w:val="24"/>
          <w:lang w:eastAsia="en-GB"/>
        </w:rPr>
        <w:t>Substantiated</w:t>
      </w:r>
      <w:r w:rsidRPr="00185C53">
        <w:rPr>
          <w:rFonts w:ascii="Calibri" w:eastAsia="Times New Roman" w:hAnsi="Calibri" w:cs="Calibri"/>
          <w:sz w:val="24"/>
          <w:szCs w:val="24"/>
          <w:lang w:eastAsia="en-GB"/>
        </w:rPr>
        <w:t>: there is sufficient evidence to prove the allegation</w:t>
      </w:r>
      <w:r w:rsidR="05387240" w:rsidRPr="00185C53">
        <w:rPr>
          <w:rFonts w:ascii="Calibri" w:eastAsia="Times New Roman" w:hAnsi="Calibri" w:cs="Calibri"/>
          <w:sz w:val="24"/>
          <w:szCs w:val="24"/>
          <w:lang w:eastAsia="en-GB"/>
        </w:rPr>
        <w:t>.</w:t>
      </w:r>
    </w:p>
    <w:p w14:paraId="2D1DCC59" w14:textId="07CBB135" w:rsidR="00BE3B9A" w:rsidRPr="00185C53" w:rsidRDefault="00BE3B9A" w:rsidP="000F7165">
      <w:pPr>
        <w:pStyle w:val="ListParagraph"/>
        <w:numPr>
          <w:ilvl w:val="0"/>
          <w:numId w:val="15"/>
        </w:numPr>
        <w:overflowPunct w:val="0"/>
        <w:autoSpaceDE w:val="0"/>
        <w:autoSpaceDN w:val="0"/>
        <w:adjustRightInd w:val="0"/>
        <w:spacing w:before="120" w:after="120" w:line="240" w:lineRule="auto"/>
        <w:ind w:left="357" w:hanging="357"/>
        <w:contextualSpacing w:val="0"/>
        <w:textAlignment w:val="baseline"/>
        <w:rPr>
          <w:rFonts w:ascii="Calibri" w:eastAsia="Times New Roman" w:hAnsi="Calibri" w:cs="Calibri"/>
          <w:sz w:val="24"/>
          <w:szCs w:val="24"/>
          <w:lang w:eastAsia="en-GB"/>
        </w:rPr>
      </w:pPr>
      <w:r w:rsidRPr="00185C53">
        <w:rPr>
          <w:rFonts w:ascii="Calibri" w:eastAsia="Times New Roman" w:hAnsi="Calibri" w:cs="Calibri"/>
          <w:b/>
          <w:bCs/>
          <w:sz w:val="24"/>
          <w:szCs w:val="24"/>
          <w:lang w:eastAsia="en-GB"/>
        </w:rPr>
        <w:t>Malicious</w:t>
      </w:r>
      <w:r w:rsidRPr="00185C53">
        <w:rPr>
          <w:rFonts w:ascii="Calibri" w:eastAsia="Times New Roman" w:hAnsi="Calibri" w:cs="Calibri"/>
          <w:sz w:val="24"/>
          <w:szCs w:val="24"/>
          <w:lang w:eastAsia="en-GB"/>
        </w:rPr>
        <w:t>: there is sufficient evidence to disprove the allegation and there has been a deliberate act to deceive</w:t>
      </w:r>
      <w:r w:rsidR="46938D0E" w:rsidRPr="00185C53">
        <w:rPr>
          <w:rFonts w:ascii="Calibri" w:eastAsia="Times New Roman" w:hAnsi="Calibri" w:cs="Calibri"/>
          <w:sz w:val="24"/>
          <w:szCs w:val="24"/>
          <w:lang w:eastAsia="en-GB"/>
        </w:rPr>
        <w:t xml:space="preserve"> or cause harm to the person subject to the allegation. </w:t>
      </w:r>
    </w:p>
    <w:p w14:paraId="6B354EF1" w14:textId="75C8BAD1" w:rsidR="00BE3B9A" w:rsidRPr="00185C53" w:rsidRDefault="00BE3B9A" w:rsidP="000F7165">
      <w:pPr>
        <w:pStyle w:val="ListParagraph"/>
        <w:numPr>
          <w:ilvl w:val="0"/>
          <w:numId w:val="15"/>
        </w:numPr>
        <w:overflowPunct w:val="0"/>
        <w:autoSpaceDE w:val="0"/>
        <w:autoSpaceDN w:val="0"/>
        <w:adjustRightInd w:val="0"/>
        <w:spacing w:before="120" w:after="120" w:line="240" w:lineRule="auto"/>
        <w:ind w:left="357" w:hanging="357"/>
        <w:contextualSpacing w:val="0"/>
        <w:textAlignment w:val="baseline"/>
        <w:rPr>
          <w:rFonts w:ascii="Calibri" w:eastAsia="Times New Roman" w:hAnsi="Calibri" w:cs="Calibri"/>
          <w:sz w:val="24"/>
          <w:szCs w:val="24"/>
          <w:lang w:eastAsia="en-GB"/>
        </w:rPr>
      </w:pPr>
      <w:r w:rsidRPr="00185C53">
        <w:rPr>
          <w:rFonts w:ascii="Calibri" w:eastAsia="Times New Roman" w:hAnsi="Calibri" w:cs="Calibri"/>
          <w:b/>
          <w:bCs/>
          <w:sz w:val="24"/>
          <w:szCs w:val="24"/>
          <w:lang w:eastAsia="en-GB"/>
        </w:rPr>
        <w:t>False</w:t>
      </w:r>
      <w:r w:rsidRPr="00185C53">
        <w:rPr>
          <w:rFonts w:ascii="Calibri" w:eastAsia="Times New Roman" w:hAnsi="Calibri" w:cs="Calibri"/>
          <w:sz w:val="24"/>
          <w:szCs w:val="24"/>
          <w:lang w:eastAsia="en-GB"/>
        </w:rPr>
        <w:t>: there is sufficient evidence to disprove the allegation</w:t>
      </w:r>
      <w:r w:rsidR="4019EA5A" w:rsidRPr="00185C53">
        <w:rPr>
          <w:rFonts w:ascii="Calibri" w:eastAsia="Times New Roman" w:hAnsi="Calibri" w:cs="Calibri"/>
          <w:sz w:val="24"/>
          <w:szCs w:val="24"/>
          <w:lang w:eastAsia="en-GB"/>
        </w:rPr>
        <w:t>.</w:t>
      </w:r>
    </w:p>
    <w:p w14:paraId="769BDC73" w14:textId="6494F1F6" w:rsidR="3DCB4E9F" w:rsidRPr="00185C53" w:rsidRDefault="00BE3B9A" w:rsidP="000F7165">
      <w:pPr>
        <w:pStyle w:val="ListParagraph"/>
        <w:numPr>
          <w:ilvl w:val="0"/>
          <w:numId w:val="15"/>
        </w:numPr>
        <w:spacing w:before="120" w:after="120" w:line="240" w:lineRule="auto"/>
        <w:ind w:left="357" w:hanging="357"/>
        <w:rPr>
          <w:rFonts w:ascii="Calibri" w:eastAsiaTheme="minorEastAsia" w:hAnsi="Calibri" w:cs="Calibri"/>
          <w:b/>
          <w:bCs/>
          <w:color w:val="000000" w:themeColor="text1"/>
          <w:sz w:val="24"/>
          <w:szCs w:val="24"/>
        </w:rPr>
      </w:pPr>
      <w:r w:rsidRPr="00185C53">
        <w:rPr>
          <w:rFonts w:ascii="Calibri" w:eastAsia="Times New Roman" w:hAnsi="Calibri" w:cs="Calibri"/>
          <w:b/>
          <w:bCs/>
          <w:sz w:val="24"/>
          <w:szCs w:val="24"/>
          <w:lang w:eastAsia="en-GB"/>
        </w:rPr>
        <w:t>Unsubstantiated</w:t>
      </w:r>
      <w:r w:rsidRPr="00185C53">
        <w:rPr>
          <w:rFonts w:ascii="Calibri" w:eastAsia="Times New Roman" w:hAnsi="Calibri" w:cs="Calibri"/>
          <w:sz w:val="24"/>
          <w:szCs w:val="24"/>
          <w:lang w:eastAsia="en-GB"/>
        </w:rPr>
        <w:t>: there is insufficient evidence to either prove or disprove the allegation. The term, therefore, does not imply guilt or innocence.</w:t>
      </w:r>
      <w:r w:rsidR="0305A570" w:rsidRPr="00185C53">
        <w:rPr>
          <w:rFonts w:ascii="Calibri" w:eastAsia="Arial" w:hAnsi="Calibri" w:cs="Calibri"/>
          <w:color w:val="000000" w:themeColor="text1"/>
          <w:sz w:val="24"/>
          <w:szCs w:val="24"/>
        </w:rPr>
        <w:t xml:space="preserve"> </w:t>
      </w:r>
    </w:p>
    <w:p w14:paraId="708C505B" w14:textId="6A5E0D6A" w:rsidR="3822C867" w:rsidRPr="00185C53" w:rsidRDefault="3DCB4E9F" w:rsidP="000F7165">
      <w:pPr>
        <w:pStyle w:val="ListParagraph"/>
        <w:numPr>
          <w:ilvl w:val="0"/>
          <w:numId w:val="15"/>
        </w:numPr>
        <w:spacing w:before="120" w:after="0" w:line="240" w:lineRule="auto"/>
        <w:ind w:left="357" w:hanging="357"/>
        <w:rPr>
          <w:rFonts w:ascii="Calibri" w:hAnsi="Calibri" w:cs="Calibri"/>
          <w:b/>
          <w:bCs/>
          <w:color w:val="000000" w:themeColor="text1"/>
          <w:sz w:val="24"/>
          <w:szCs w:val="24"/>
        </w:rPr>
      </w:pPr>
      <w:r w:rsidRPr="00185C53">
        <w:rPr>
          <w:rFonts w:ascii="Calibri" w:eastAsia="Arial" w:hAnsi="Calibri" w:cs="Calibri"/>
          <w:b/>
          <w:bCs/>
          <w:color w:val="000000" w:themeColor="text1"/>
          <w:sz w:val="24"/>
          <w:szCs w:val="24"/>
        </w:rPr>
        <w:t>Unfounded</w:t>
      </w:r>
      <w:r w:rsidRPr="00185C53">
        <w:rPr>
          <w:rFonts w:ascii="Calibri" w:eastAsia="Arial" w:hAnsi="Calibri" w:cs="Calibri"/>
          <w:color w:val="000000" w:themeColor="text1"/>
          <w:sz w:val="24"/>
          <w:szCs w:val="24"/>
        </w:rPr>
        <w:t>: to reflect cases where there is no evidence or proper basis which supports the allegation being made.</w:t>
      </w:r>
    </w:p>
    <w:p w14:paraId="35358C20" w14:textId="77777777" w:rsidR="005B705B" w:rsidRPr="00185C53" w:rsidRDefault="005B705B" w:rsidP="00F77646">
      <w:pPr>
        <w:pStyle w:val="ListParagraph"/>
        <w:spacing w:before="120" w:after="0" w:line="240" w:lineRule="auto"/>
        <w:ind w:left="357"/>
        <w:rPr>
          <w:rFonts w:ascii="Calibri" w:hAnsi="Calibri" w:cs="Calibri"/>
          <w:b/>
          <w:bCs/>
          <w:color w:val="000000" w:themeColor="text1"/>
          <w:sz w:val="24"/>
          <w:szCs w:val="24"/>
        </w:rPr>
      </w:pPr>
    </w:p>
    <w:p w14:paraId="36F46808" w14:textId="64D69FB7" w:rsidR="005B705B" w:rsidRPr="00C7093C" w:rsidRDefault="5F4BE8EE" w:rsidP="00F77646">
      <w:pPr>
        <w:spacing w:after="0" w:line="240" w:lineRule="auto"/>
        <w:rPr>
          <w:rFonts w:ascii="Calibri" w:eastAsia="Arial" w:hAnsi="Calibri" w:cs="Calibri"/>
          <w:color w:val="000000" w:themeColor="text1"/>
          <w:sz w:val="24"/>
          <w:szCs w:val="24"/>
          <w:highlight w:val="magenta"/>
        </w:rPr>
      </w:pPr>
      <w:r w:rsidRPr="00185C53">
        <w:rPr>
          <w:rFonts w:ascii="Calibri" w:eastAsia="Arial" w:hAnsi="Calibri" w:cs="Calibri"/>
          <w:color w:val="000000" w:themeColor="text1"/>
          <w:sz w:val="24"/>
          <w:szCs w:val="24"/>
        </w:rPr>
        <w:t>Where it is considered that an individual has engaged in conduct that has harmed (or is likely to harm) a child</w:t>
      </w:r>
      <w:r w:rsidR="21253A2A" w:rsidRPr="00185C53">
        <w:rPr>
          <w:rFonts w:ascii="Calibri" w:eastAsia="Arial" w:hAnsi="Calibri" w:cs="Calibri"/>
          <w:color w:val="000000" w:themeColor="text1"/>
          <w:sz w:val="24"/>
          <w:szCs w:val="24"/>
        </w:rPr>
        <w:t xml:space="preserve"> or if a person otherwise poses a risk to harm a child, the Head Teacher and/or governors will make a referral </w:t>
      </w:r>
      <w:r w:rsidR="243A54F8" w:rsidRPr="00185C53">
        <w:rPr>
          <w:rFonts w:ascii="Calibri" w:eastAsia="Arial" w:hAnsi="Calibri" w:cs="Calibri"/>
          <w:color w:val="000000" w:themeColor="text1"/>
          <w:sz w:val="24"/>
          <w:szCs w:val="24"/>
        </w:rPr>
        <w:t xml:space="preserve">to the </w:t>
      </w:r>
      <w:r w:rsidR="0932BBF0" w:rsidRPr="00185C53">
        <w:rPr>
          <w:rFonts w:ascii="Calibri" w:eastAsia="Arial" w:hAnsi="Calibri" w:cs="Calibri"/>
          <w:color w:val="000000" w:themeColor="text1"/>
          <w:sz w:val="24"/>
          <w:szCs w:val="24"/>
        </w:rPr>
        <w:t xml:space="preserve">TRA and </w:t>
      </w:r>
      <w:r w:rsidR="243A54F8" w:rsidRPr="00185C53">
        <w:rPr>
          <w:rFonts w:ascii="Calibri" w:eastAsia="Arial" w:hAnsi="Calibri" w:cs="Calibri"/>
          <w:color w:val="000000" w:themeColor="text1"/>
          <w:sz w:val="24"/>
          <w:szCs w:val="24"/>
        </w:rPr>
        <w:t>DBS in line with their legal requirement to do so.</w:t>
      </w:r>
      <w:r w:rsidR="0932BBF0" w:rsidRPr="00185C53">
        <w:rPr>
          <w:rFonts w:ascii="Calibri" w:eastAsia="Arial" w:hAnsi="Calibri" w:cs="Calibri"/>
          <w:color w:val="000000" w:themeColor="text1"/>
          <w:sz w:val="24"/>
          <w:szCs w:val="24"/>
        </w:rPr>
        <w:t xml:space="preserve"> </w:t>
      </w:r>
      <w:r w:rsidR="7A7D161A" w:rsidRPr="00185C53">
        <w:rPr>
          <w:rFonts w:ascii="Calibri" w:eastAsia="Arial" w:hAnsi="Calibri" w:cs="Calibri"/>
          <w:color w:val="000000" w:themeColor="text1"/>
          <w:sz w:val="24"/>
          <w:szCs w:val="24"/>
        </w:rPr>
        <w:t>(KCSIE 202</w:t>
      </w:r>
      <w:r w:rsidR="6655C9BC" w:rsidRPr="00185C53">
        <w:rPr>
          <w:rFonts w:ascii="Calibri" w:eastAsia="Arial" w:hAnsi="Calibri" w:cs="Calibri"/>
          <w:color w:val="000000" w:themeColor="text1"/>
          <w:sz w:val="24"/>
          <w:szCs w:val="24"/>
        </w:rPr>
        <w:t>6</w:t>
      </w:r>
      <w:r w:rsidR="7A7D161A" w:rsidRPr="00185C53">
        <w:rPr>
          <w:rFonts w:ascii="Calibri" w:eastAsia="Arial" w:hAnsi="Calibri" w:cs="Calibri"/>
          <w:color w:val="000000" w:themeColor="text1"/>
          <w:sz w:val="24"/>
          <w:szCs w:val="24"/>
        </w:rPr>
        <w:t xml:space="preserve"> paras 4</w:t>
      </w:r>
      <w:r w:rsidR="1B06915F" w:rsidRPr="00185C53">
        <w:rPr>
          <w:rFonts w:ascii="Calibri" w:eastAsia="Arial" w:hAnsi="Calibri" w:cs="Calibri"/>
          <w:color w:val="000000" w:themeColor="text1"/>
          <w:sz w:val="24"/>
          <w:szCs w:val="24"/>
        </w:rPr>
        <w:t>29</w:t>
      </w:r>
      <w:r w:rsidR="7A7D161A" w:rsidRPr="00185C53">
        <w:rPr>
          <w:rFonts w:ascii="Calibri" w:eastAsia="Arial" w:hAnsi="Calibri" w:cs="Calibri"/>
          <w:color w:val="000000" w:themeColor="text1"/>
          <w:sz w:val="24"/>
          <w:szCs w:val="24"/>
        </w:rPr>
        <w:t xml:space="preserve"> &amp; 4</w:t>
      </w:r>
      <w:r w:rsidR="3FD8CDD1" w:rsidRPr="00185C53">
        <w:rPr>
          <w:rFonts w:ascii="Calibri" w:eastAsia="Arial" w:hAnsi="Calibri" w:cs="Calibri"/>
          <w:color w:val="000000" w:themeColor="text1"/>
          <w:sz w:val="24"/>
          <w:szCs w:val="24"/>
        </w:rPr>
        <w:t>30</w:t>
      </w:r>
      <w:r w:rsidR="7A7D161A" w:rsidRPr="00185C53">
        <w:rPr>
          <w:rFonts w:ascii="Calibri" w:eastAsia="Arial" w:hAnsi="Calibri" w:cs="Calibri"/>
          <w:color w:val="000000" w:themeColor="text1"/>
          <w:sz w:val="24"/>
          <w:szCs w:val="24"/>
        </w:rPr>
        <w:t>)</w:t>
      </w:r>
    </w:p>
    <w:p w14:paraId="56E0A45A" w14:textId="3CF64DDF" w:rsidR="00BE3B9A" w:rsidRPr="00185C53" w:rsidRDefault="450B6C1A" w:rsidP="5330AAB4">
      <w:pPr>
        <w:pStyle w:val="ListParagraph"/>
        <w:tabs>
          <w:tab w:val="left" w:pos="567"/>
        </w:tabs>
        <w:overflowPunct w:val="0"/>
        <w:autoSpaceDE w:val="0"/>
        <w:autoSpaceDN w:val="0"/>
        <w:adjustRightInd w:val="0"/>
        <w:spacing w:after="0" w:line="240" w:lineRule="auto"/>
        <w:ind w:left="0"/>
        <w:textAlignment w:val="baseline"/>
        <w:rPr>
          <w:rFonts w:ascii="Calibri" w:eastAsiaTheme="minorEastAsia" w:hAnsi="Calibri" w:cs="Calibri"/>
          <w:b/>
          <w:bCs/>
          <w:sz w:val="32"/>
          <w:szCs w:val="32"/>
          <w:lang w:eastAsia="en-GB"/>
        </w:rPr>
      </w:pPr>
      <w:bookmarkStart w:id="15" w:name="Bookmark9"/>
      <w:proofErr w:type="gramStart"/>
      <w:r w:rsidRPr="00185C53">
        <w:rPr>
          <w:rFonts w:ascii="Calibri" w:eastAsia="Times New Roman" w:hAnsi="Calibri" w:cs="Calibri"/>
          <w:b/>
          <w:bCs/>
          <w:sz w:val="32"/>
          <w:szCs w:val="32"/>
          <w:lang w:eastAsia="en-GB"/>
        </w:rPr>
        <w:t>H.</w:t>
      </w:r>
      <w:r w:rsidR="00694185" w:rsidRPr="00185C53">
        <w:rPr>
          <w:rFonts w:ascii="Calibri" w:eastAsia="Times New Roman" w:hAnsi="Calibri" w:cs="Calibri"/>
          <w:b/>
          <w:bCs/>
          <w:sz w:val="32"/>
          <w:szCs w:val="32"/>
          <w:lang w:eastAsia="en-GB"/>
        </w:rPr>
        <w:t>SAFE</w:t>
      </w:r>
      <w:proofErr w:type="gramEnd"/>
      <w:r w:rsidR="00694185" w:rsidRPr="00185C53">
        <w:rPr>
          <w:rFonts w:ascii="Calibri" w:eastAsia="Times New Roman" w:hAnsi="Calibri" w:cs="Calibri"/>
          <w:b/>
          <w:bCs/>
          <w:sz w:val="32"/>
          <w:szCs w:val="32"/>
          <w:lang w:eastAsia="en-GB"/>
        </w:rPr>
        <w:t xml:space="preserve"> TOUCH</w:t>
      </w:r>
      <w:bookmarkEnd w:id="15"/>
    </w:p>
    <w:p w14:paraId="030E054A" w14:textId="77777777" w:rsidR="001A74E3" w:rsidRPr="00185C53" w:rsidRDefault="001A74E3" w:rsidP="00F77646">
      <w:pPr>
        <w:overflowPunct w:val="0"/>
        <w:autoSpaceDE w:val="0"/>
        <w:autoSpaceDN w:val="0"/>
        <w:adjustRightInd w:val="0"/>
        <w:spacing w:after="0" w:line="240" w:lineRule="auto"/>
        <w:textAlignment w:val="baseline"/>
        <w:rPr>
          <w:rFonts w:ascii="Calibri" w:eastAsia="Times New Roman" w:hAnsi="Calibri" w:cs="Calibri"/>
          <w:sz w:val="24"/>
          <w:szCs w:val="24"/>
          <w:lang w:eastAsia="en-GB"/>
        </w:rPr>
      </w:pPr>
    </w:p>
    <w:p w14:paraId="4BED8D46" w14:textId="793E6D72" w:rsidR="00BE3B9A" w:rsidRPr="00185C53" w:rsidRDefault="00BE3B9A" w:rsidP="00F77646">
      <w:pPr>
        <w:numPr>
          <w:ilvl w:val="12"/>
          <w:numId w:val="0"/>
        </w:numPr>
        <w:spacing w:after="0" w:line="240" w:lineRule="auto"/>
        <w:rPr>
          <w:rFonts w:ascii="Calibri" w:eastAsia="Times New Roman" w:hAnsi="Calibri" w:cs="Calibri"/>
          <w:b/>
          <w:sz w:val="28"/>
          <w:szCs w:val="28"/>
          <w:lang w:eastAsia="en-GB"/>
        </w:rPr>
      </w:pPr>
      <w:r w:rsidRPr="00185C53">
        <w:rPr>
          <w:rFonts w:ascii="Calibri" w:eastAsia="Times New Roman" w:hAnsi="Calibri" w:cs="Calibri"/>
          <w:b/>
          <w:sz w:val="28"/>
          <w:szCs w:val="28"/>
          <w:lang w:eastAsia="en-GB"/>
        </w:rPr>
        <w:t>Physical contact other than to control or restrain</w:t>
      </w:r>
    </w:p>
    <w:p w14:paraId="6AF9A65F" w14:textId="77777777" w:rsidR="00694185" w:rsidRPr="00185C53" w:rsidRDefault="00694185" w:rsidP="00F77646">
      <w:pPr>
        <w:numPr>
          <w:ilvl w:val="12"/>
          <w:numId w:val="0"/>
        </w:numPr>
        <w:spacing w:after="0" w:line="240" w:lineRule="auto"/>
        <w:rPr>
          <w:rFonts w:ascii="Calibri" w:eastAsia="Times New Roman" w:hAnsi="Calibri" w:cs="Calibri"/>
          <w:b/>
          <w:sz w:val="24"/>
          <w:szCs w:val="24"/>
          <w:lang w:eastAsia="en-GB"/>
        </w:rPr>
      </w:pPr>
    </w:p>
    <w:p w14:paraId="5531E824" w14:textId="477EE576" w:rsidR="00694185" w:rsidRPr="00185C53" w:rsidRDefault="00BE3B9A" w:rsidP="00F77646">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Our school has a </w:t>
      </w:r>
      <w:r w:rsidR="0DCBD9A1" w:rsidRPr="00185C53">
        <w:rPr>
          <w:rFonts w:ascii="Calibri" w:eastAsia="Times New Roman" w:hAnsi="Calibri" w:cs="Calibri"/>
          <w:sz w:val="24"/>
          <w:szCs w:val="24"/>
          <w:lang w:eastAsia="en-GB"/>
        </w:rPr>
        <w:t>policy / guideline</w:t>
      </w:r>
      <w:r w:rsidRPr="00185C53">
        <w:rPr>
          <w:rFonts w:ascii="Calibri" w:eastAsia="Times New Roman" w:hAnsi="Calibri" w:cs="Calibri"/>
          <w:sz w:val="24"/>
          <w:szCs w:val="24"/>
          <w:lang w:eastAsia="en-GB"/>
        </w:rPr>
        <w:t xml:space="preserve"> on the use of touch, including an Intimate Care policy and this includes such points </w:t>
      </w:r>
      <w:r w:rsidR="50DAD11F" w:rsidRPr="00185C53">
        <w:rPr>
          <w:rFonts w:ascii="Calibri" w:eastAsia="Times New Roman" w:hAnsi="Calibri" w:cs="Calibri"/>
          <w:sz w:val="24"/>
          <w:szCs w:val="24"/>
          <w:lang w:eastAsia="en-GB"/>
        </w:rPr>
        <w:t>as:</w:t>
      </w:r>
    </w:p>
    <w:p w14:paraId="676CB692" w14:textId="77777777" w:rsidR="00BE3B9A" w:rsidRPr="00185C53" w:rsidRDefault="00BE3B9A" w:rsidP="000F7165">
      <w:pPr>
        <w:pStyle w:val="ListParagraph"/>
        <w:numPr>
          <w:ilvl w:val="0"/>
          <w:numId w:val="16"/>
        </w:numPr>
        <w:overflowPunct w:val="0"/>
        <w:autoSpaceDE w:val="0"/>
        <w:autoSpaceDN w:val="0"/>
        <w:adjustRightInd w:val="0"/>
        <w:spacing w:before="120" w:after="120" w:line="240" w:lineRule="auto"/>
        <w:ind w:left="357" w:hanging="357"/>
        <w:contextualSpacing w:val="0"/>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assisting in the washing of young children who have wet/soiled themselves</w:t>
      </w:r>
    </w:p>
    <w:p w14:paraId="50A4FBDE" w14:textId="77777777" w:rsidR="00BE3B9A" w:rsidRPr="00185C53" w:rsidRDefault="00BE3B9A" w:rsidP="000F7165">
      <w:pPr>
        <w:pStyle w:val="ListParagraph"/>
        <w:numPr>
          <w:ilvl w:val="0"/>
          <w:numId w:val="16"/>
        </w:numPr>
        <w:overflowPunct w:val="0"/>
        <w:autoSpaceDE w:val="0"/>
        <w:autoSpaceDN w:val="0"/>
        <w:adjustRightInd w:val="0"/>
        <w:spacing w:before="120" w:after="120" w:line="240" w:lineRule="auto"/>
        <w:ind w:left="357" w:hanging="357"/>
        <w:contextualSpacing w:val="0"/>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intimate care risk assessments for certain children with medical needs or disabilities.</w:t>
      </w:r>
    </w:p>
    <w:p w14:paraId="645F6503" w14:textId="77777777" w:rsidR="00BE3B9A" w:rsidRPr="00185C53" w:rsidRDefault="00BE3B9A" w:rsidP="000F7165">
      <w:pPr>
        <w:pStyle w:val="ListParagraph"/>
        <w:numPr>
          <w:ilvl w:val="0"/>
          <w:numId w:val="16"/>
        </w:numPr>
        <w:overflowPunct w:val="0"/>
        <w:autoSpaceDE w:val="0"/>
        <w:autoSpaceDN w:val="0"/>
        <w:adjustRightInd w:val="0"/>
        <w:spacing w:before="120" w:after="120" w:line="240" w:lineRule="auto"/>
        <w:ind w:left="357" w:hanging="357"/>
        <w:contextualSpacing w:val="0"/>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using physical contact to demonstrate exercises or techniques, for exam</w:t>
      </w:r>
      <w:r w:rsidR="00A71343" w:rsidRPr="00185C53">
        <w:rPr>
          <w:rFonts w:ascii="Calibri" w:eastAsia="Times New Roman" w:hAnsi="Calibri" w:cs="Calibri"/>
          <w:sz w:val="24"/>
          <w:szCs w:val="24"/>
          <w:lang w:eastAsia="en-GB"/>
        </w:rPr>
        <w:t>ple, in PE, sports coaching or other practical subjects.</w:t>
      </w:r>
    </w:p>
    <w:p w14:paraId="3AB31D79" w14:textId="77777777" w:rsidR="00BE3B9A" w:rsidRPr="00185C53" w:rsidRDefault="00BE3B9A" w:rsidP="000F7165">
      <w:pPr>
        <w:pStyle w:val="ListParagraph"/>
        <w:numPr>
          <w:ilvl w:val="0"/>
          <w:numId w:val="16"/>
        </w:numPr>
        <w:overflowPunct w:val="0"/>
        <w:autoSpaceDE w:val="0"/>
        <w:autoSpaceDN w:val="0"/>
        <w:adjustRightInd w:val="0"/>
        <w:spacing w:before="120" w:after="120" w:line="240" w:lineRule="auto"/>
        <w:ind w:left="357" w:hanging="357"/>
        <w:contextualSpacing w:val="0"/>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administering First Aid</w:t>
      </w:r>
    </w:p>
    <w:p w14:paraId="047E8EB1" w14:textId="77777777" w:rsidR="00BE3B9A" w:rsidRPr="00185C53" w:rsidRDefault="00BE3B9A" w:rsidP="000F7165">
      <w:pPr>
        <w:pStyle w:val="ListParagraph"/>
        <w:numPr>
          <w:ilvl w:val="0"/>
          <w:numId w:val="16"/>
        </w:numPr>
        <w:overflowPunct w:val="0"/>
        <w:autoSpaceDE w:val="0"/>
        <w:autoSpaceDN w:val="0"/>
        <w:adjustRightInd w:val="0"/>
        <w:spacing w:before="120" w:after="120" w:line="240" w:lineRule="auto"/>
        <w:ind w:left="357" w:hanging="357"/>
        <w:contextualSpacing w:val="0"/>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supporting younger children and children with special needs who may need physical prompts or help</w:t>
      </w:r>
    </w:p>
    <w:p w14:paraId="0634C6B7" w14:textId="77777777" w:rsidR="00BE3B9A" w:rsidRPr="00185C53" w:rsidRDefault="00BE3B9A" w:rsidP="000F7165">
      <w:pPr>
        <w:pStyle w:val="ListParagraph"/>
        <w:numPr>
          <w:ilvl w:val="0"/>
          <w:numId w:val="16"/>
        </w:numPr>
        <w:overflowPunct w:val="0"/>
        <w:autoSpaceDE w:val="0"/>
        <w:autoSpaceDN w:val="0"/>
        <w:adjustRightInd w:val="0"/>
        <w:spacing w:before="120" w:after="120" w:line="240" w:lineRule="auto"/>
        <w:ind w:left="357" w:hanging="357"/>
        <w:contextualSpacing w:val="0"/>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giving appropriate comfort to a child who is distressed</w:t>
      </w:r>
    </w:p>
    <w:p w14:paraId="31B8069D" w14:textId="77777777" w:rsidR="00BE3B9A" w:rsidRPr="00185C53" w:rsidRDefault="00BE3B9A" w:rsidP="000F7165">
      <w:pPr>
        <w:numPr>
          <w:ilvl w:val="0"/>
          <w:numId w:val="17"/>
        </w:numPr>
        <w:overflowPunct w:val="0"/>
        <w:autoSpaceDE w:val="0"/>
        <w:autoSpaceDN w:val="0"/>
        <w:adjustRightInd w:val="0"/>
        <w:spacing w:before="120" w:after="120" w:line="240" w:lineRule="auto"/>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recognising that physical contact is a sensitive issue for some cultural groups</w:t>
      </w:r>
    </w:p>
    <w:p w14:paraId="7BE28E59" w14:textId="77777777" w:rsidR="00BE3B9A" w:rsidRPr="00185C53" w:rsidRDefault="00BE3B9A" w:rsidP="000F7165">
      <w:pPr>
        <w:numPr>
          <w:ilvl w:val="0"/>
          <w:numId w:val="17"/>
        </w:numPr>
        <w:overflowPunct w:val="0"/>
        <w:autoSpaceDE w:val="0"/>
        <w:autoSpaceDN w:val="0"/>
        <w:adjustRightInd w:val="0"/>
        <w:spacing w:before="120" w:after="120" w:line="240" w:lineRule="auto"/>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acknowledging that physical contact becomes increasingly open to question as children reach and go through adolescence</w:t>
      </w:r>
    </w:p>
    <w:p w14:paraId="3D7BD9F4" w14:textId="77777777" w:rsidR="00BE3B9A" w:rsidRPr="00185C53" w:rsidRDefault="00BE3B9A" w:rsidP="000F7165">
      <w:pPr>
        <w:numPr>
          <w:ilvl w:val="0"/>
          <w:numId w:val="17"/>
        </w:numPr>
        <w:overflowPunct w:val="0"/>
        <w:autoSpaceDE w:val="0"/>
        <w:autoSpaceDN w:val="0"/>
        <w:adjustRightInd w:val="0"/>
        <w:spacing w:before="120" w:after="120" w:line="240" w:lineRule="auto"/>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ensuring a consistent approach where staff and pupils are of different genders</w:t>
      </w:r>
    </w:p>
    <w:p w14:paraId="53653597" w14:textId="77777777" w:rsidR="00BE3B9A" w:rsidRPr="00185C53" w:rsidRDefault="00BE3B9A" w:rsidP="000F7165">
      <w:pPr>
        <w:numPr>
          <w:ilvl w:val="0"/>
          <w:numId w:val="17"/>
        </w:numPr>
        <w:overflowPunct w:val="0"/>
        <w:autoSpaceDE w:val="0"/>
        <w:autoSpaceDN w:val="0"/>
        <w:adjustRightInd w:val="0"/>
        <w:spacing w:before="120" w:after="120" w:line="240" w:lineRule="auto"/>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acknowledging that innocent and well-intentioned physical contact can sometimes be misconstrued</w:t>
      </w:r>
    </w:p>
    <w:p w14:paraId="6CC5B46D" w14:textId="77777777" w:rsidR="00BE3B9A" w:rsidRPr="00185C53" w:rsidRDefault="00BE3B9A" w:rsidP="000F7165">
      <w:pPr>
        <w:numPr>
          <w:ilvl w:val="0"/>
          <w:numId w:val="17"/>
        </w:numPr>
        <w:overflowPunct w:val="0"/>
        <w:autoSpaceDE w:val="0"/>
        <w:autoSpaceDN w:val="0"/>
        <w:adjustRightInd w:val="0"/>
        <w:spacing w:before="120" w:after="120" w:line="240" w:lineRule="auto"/>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having a prescribed handling policy for children requiring complex or repeated physical handling, with specific training for staff who deal with them.</w:t>
      </w:r>
    </w:p>
    <w:p w14:paraId="77A799E1" w14:textId="77777777" w:rsidR="00333F2C" w:rsidRPr="00185C53" w:rsidRDefault="00333F2C" w:rsidP="00F77646">
      <w:pPr>
        <w:overflowPunct w:val="0"/>
        <w:autoSpaceDE w:val="0"/>
        <w:autoSpaceDN w:val="0"/>
        <w:adjustRightInd w:val="0"/>
        <w:spacing w:after="0" w:line="240" w:lineRule="auto"/>
        <w:ind w:left="720"/>
        <w:contextualSpacing/>
        <w:textAlignment w:val="baseline"/>
        <w:rPr>
          <w:rFonts w:ascii="Calibri" w:eastAsia="Times New Roman" w:hAnsi="Calibri" w:cs="Calibri"/>
          <w:sz w:val="24"/>
          <w:szCs w:val="24"/>
          <w:lang w:eastAsia="en-GB"/>
        </w:rPr>
      </w:pPr>
    </w:p>
    <w:p w14:paraId="71554E04" w14:textId="6CC8CF46" w:rsidR="41AF8EDB" w:rsidRPr="00185C53" w:rsidRDefault="41AF8EDB" w:rsidP="41AF8EDB">
      <w:pPr>
        <w:spacing w:after="0" w:line="240" w:lineRule="auto"/>
        <w:ind w:left="720"/>
        <w:contextualSpacing/>
        <w:rPr>
          <w:rFonts w:ascii="Calibri" w:eastAsia="Times New Roman" w:hAnsi="Calibri" w:cs="Calibri"/>
          <w:sz w:val="24"/>
          <w:szCs w:val="24"/>
          <w:lang w:eastAsia="en-GB"/>
        </w:rPr>
      </w:pPr>
    </w:p>
    <w:p w14:paraId="3C7B725B" w14:textId="1919B93B" w:rsidR="00BE3B9A" w:rsidRPr="00185C53" w:rsidRDefault="00694185" w:rsidP="000F7165">
      <w:pPr>
        <w:pStyle w:val="ListParagraph"/>
        <w:numPr>
          <w:ilvl w:val="0"/>
          <w:numId w:val="22"/>
        </w:numPr>
        <w:spacing w:after="0"/>
        <w:ind w:left="0"/>
        <w:rPr>
          <w:rFonts w:ascii="Calibri" w:eastAsiaTheme="minorEastAsia" w:hAnsi="Calibri" w:cs="Calibri"/>
          <w:b/>
          <w:sz w:val="32"/>
          <w:szCs w:val="32"/>
          <w:lang w:eastAsia="en-GB"/>
        </w:rPr>
      </w:pPr>
      <w:r w:rsidRPr="00185C53">
        <w:rPr>
          <w:rFonts w:ascii="Calibri" w:eastAsia="Times New Roman" w:hAnsi="Calibri" w:cs="Calibri"/>
          <w:b/>
          <w:sz w:val="32"/>
          <w:szCs w:val="32"/>
          <w:lang w:eastAsia="en-GB"/>
        </w:rPr>
        <w:t>PHYSICAL CONTROL AND RESTRICTIVE PHYSICAL INTERVENTION: USE OF REASONABLE FORCE</w:t>
      </w:r>
      <w:r w:rsidR="6E70379D" w:rsidRPr="00185C53">
        <w:rPr>
          <w:rFonts w:ascii="Calibri" w:eastAsia="Times New Roman" w:hAnsi="Calibri" w:cs="Calibri"/>
          <w:b/>
          <w:bCs/>
          <w:sz w:val="32"/>
          <w:szCs w:val="32"/>
          <w:lang w:eastAsia="en-GB"/>
        </w:rPr>
        <w:t xml:space="preserve"> </w:t>
      </w:r>
    </w:p>
    <w:p w14:paraId="0A1AEE69" w14:textId="74732901" w:rsidR="0EED551A" w:rsidRPr="00185C53" w:rsidRDefault="0EED551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 xml:space="preserve">(Paragraph 203-205, KCSIE 2026) </w:t>
      </w:r>
    </w:p>
    <w:p w14:paraId="36DCE536" w14:textId="76E9B251" w:rsidR="0EED551A" w:rsidRPr="00185C53" w:rsidRDefault="0EED551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 xml:space="preserve"> </w:t>
      </w:r>
    </w:p>
    <w:p w14:paraId="0CC4B92D" w14:textId="70407FDE" w:rsidR="0EED551A" w:rsidRPr="00185C53" w:rsidRDefault="0EED551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 xml:space="preserve">Our school has a separate policy on the use of reasonable force and restrictive interventions which is shared with all staff, pupils and parents/carers. </w:t>
      </w:r>
    </w:p>
    <w:p w14:paraId="2E755ABF" w14:textId="278E44DF" w:rsidR="0EED551A" w:rsidRPr="00185C53" w:rsidRDefault="0EED551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 xml:space="preserve"> </w:t>
      </w:r>
    </w:p>
    <w:p w14:paraId="6F44C5E8" w14:textId="303006FD" w:rsidR="0EED551A" w:rsidRPr="00185C53" w:rsidRDefault="0EED551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 xml:space="preserve">Our school policy relates to the following: </w:t>
      </w:r>
      <w:hyperlink r:id="rId74">
        <w:r w:rsidRPr="00185C53">
          <w:rPr>
            <w:rStyle w:val="Hyperlink"/>
            <w:rFonts w:ascii="Calibri" w:eastAsia="Times New Roman" w:hAnsi="Calibri" w:cs="Calibri"/>
            <w:sz w:val="24"/>
            <w:szCs w:val="24"/>
          </w:rPr>
          <w:t>DfE Guidance: Use of Reasonable Force in Schools</w:t>
        </w:r>
      </w:hyperlink>
    </w:p>
    <w:p w14:paraId="63CA295E" w14:textId="14F27ED4" w:rsidR="0EED551A" w:rsidRPr="00185C53" w:rsidRDefault="0EED551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 xml:space="preserve"> </w:t>
      </w:r>
    </w:p>
    <w:p w14:paraId="7AA14395" w14:textId="75CF4F7D" w:rsidR="00BE3B9A" w:rsidRPr="00185C53" w:rsidRDefault="00BE3B9A" w:rsidP="7DBFB496">
      <w:p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Our school Policy on the Use of Restrictive Physical Interventions gives guidance on:</w:t>
      </w:r>
    </w:p>
    <w:p w14:paraId="051C008E" w14:textId="636F680C" w:rsidR="0EED551A" w:rsidRPr="00185C53" w:rsidRDefault="0EED551A" w:rsidP="000F7165">
      <w:pPr>
        <w:numPr>
          <w:ilvl w:val="0"/>
          <w:numId w:val="38"/>
        </w:num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ensure our obligations under the Human Rights Act 1998 and Equality Act 2010 are considered</w:t>
      </w:r>
    </w:p>
    <w:p w14:paraId="617AEEAA" w14:textId="14D5C078" w:rsidR="0EED551A" w:rsidRPr="00185C53" w:rsidRDefault="0EED551A" w:rsidP="000F7165">
      <w:pPr>
        <w:numPr>
          <w:ilvl w:val="0"/>
          <w:numId w:val="38"/>
        </w:num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 xml:space="preserve">who is allowed to use reasonable force and restrictive </w:t>
      </w:r>
      <w:proofErr w:type="gramStart"/>
      <w:r w:rsidRPr="00185C53">
        <w:rPr>
          <w:rFonts w:ascii="Calibri" w:eastAsia="Times New Roman" w:hAnsi="Calibri" w:cs="Calibri"/>
          <w:sz w:val="24"/>
          <w:szCs w:val="24"/>
        </w:rPr>
        <w:t>interventions</w:t>
      </w:r>
      <w:proofErr w:type="gramEnd"/>
    </w:p>
    <w:p w14:paraId="301F9177" w14:textId="60AEA843" w:rsidR="0EED551A" w:rsidRPr="00185C53" w:rsidRDefault="0EED551A" w:rsidP="000F7165">
      <w:pPr>
        <w:numPr>
          <w:ilvl w:val="0"/>
          <w:numId w:val="38"/>
        </w:num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the circumstances in which staff may use reasonable force</w:t>
      </w:r>
    </w:p>
    <w:p w14:paraId="0567A921" w14:textId="3CB6554E" w:rsidR="0EED551A" w:rsidRPr="00185C53" w:rsidRDefault="0EED551A" w:rsidP="000F7165">
      <w:pPr>
        <w:numPr>
          <w:ilvl w:val="0"/>
          <w:numId w:val="38"/>
        </w:num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what forms of reasonable force and restrictive interventions may take place in particular circumstances</w:t>
      </w:r>
    </w:p>
    <w:p w14:paraId="138E1E77" w14:textId="7A598582" w:rsidR="0EED551A" w:rsidRPr="00185C53" w:rsidRDefault="0EED551A" w:rsidP="000F7165">
      <w:pPr>
        <w:numPr>
          <w:ilvl w:val="0"/>
          <w:numId w:val="38"/>
        </w:num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what forms of reasonable force and restrictive interventions are not acceptable</w:t>
      </w:r>
    </w:p>
    <w:p w14:paraId="55F366A2" w14:textId="44667D7D" w:rsidR="0EED551A" w:rsidRPr="00185C53" w:rsidRDefault="0EED551A" w:rsidP="000F7165">
      <w:pPr>
        <w:numPr>
          <w:ilvl w:val="0"/>
          <w:numId w:val="38"/>
        </w:num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how prevention and de-escalation should be used to minimise the need to use restrictive interventions</w:t>
      </w:r>
    </w:p>
    <w:p w14:paraId="0C0D2428" w14:textId="315378C1" w:rsidR="0EED551A" w:rsidRPr="00185C53" w:rsidRDefault="0EED551A" w:rsidP="000F7165">
      <w:pPr>
        <w:numPr>
          <w:ilvl w:val="0"/>
          <w:numId w:val="38"/>
        </w:num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how the additional vulnerability of pupils with SEND, mental health needs or medical conditions will be considered</w:t>
      </w:r>
    </w:p>
    <w:p w14:paraId="1F09111E" w14:textId="5869A50E" w:rsidR="0EED551A" w:rsidRPr="00185C53" w:rsidRDefault="0EED551A" w:rsidP="000F7165">
      <w:pPr>
        <w:numPr>
          <w:ilvl w:val="0"/>
          <w:numId w:val="38"/>
        </w:numPr>
        <w:spacing w:after="0" w:line="240" w:lineRule="auto"/>
        <w:rPr>
          <w:rFonts w:ascii="Calibri" w:eastAsia="Times New Roman" w:hAnsi="Calibri" w:cs="Calibri"/>
          <w:sz w:val="24"/>
          <w:szCs w:val="24"/>
        </w:rPr>
      </w:pPr>
      <w:r w:rsidRPr="00185C53">
        <w:rPr>
          <w:rFonts w:ascii="Calibri" w:eastAsia="Times New Roman" w:hAnsi="Calibri" w:cs="Calibri"/>
          <w:sz w:val="24"/>
          <w:szCs w:val="24"/>
        </w:rPr>
        <w:t>the procedures for recording and reporting incidents when reasonable force has been used</w:t>
      </w:r>
    </w:p>
    <w:p w14:paraId="7829B927" w14:textId="77777777" w:rsidR="005F5BB4" w:rsidRPr="00185C53" w:rsidRDefault="005F5BB4" w:rsidP="00F77646">
      <w:pPr>
        <w:tabs>
          <w:tab w:val="left" w:pos="360"/>
        </w:tabs>
        <w:overflowPunct w:val="0"/>
        <w:autoSpaceDE w:val="0"/>
        <w:autoSpaceDN w:val="0"/>
        <w:adjustRightInd w:val="0"/>
        <w:spacing w:after="0" w:line="240" w:lineRule="auto"/>
        <w:textAlignment w:val="baseline"/>
        <w:rPr>
          <w:rFonts w:ascii="Calibri" w:eastAsia="Times New Roman" w:hAnsi="Calibri" w:cs="Calibri"/>
          <w:sz w:val="24"/>
          <w:szCs w:val="24"/>
          <w:lang w:eastAsia="en-GB"/>
        </w:rPr>
      </w:pPr>
    </w:p>
    <w:p w14:paraId="0E279BCF" w14:textId="05A9C823" w:rsidR="41AF8EDB" w:rsidRPr="00185C53" w:rsidRDefault="41AF8EDB" w:rsidP="41AF8EDB">
      <w:pPr>
        <w:tabs>
          <w:tab w:val="left" w:pos="360"/>
        </w:tabs>
        <w:spacing w:after="0" w:line="240" w:lineRule="auto"/>
        <w:rPr>
          <w:rFonts w:ascii="Calibri" w:eastAsia="Times New Roman" w:hAnsi="Calibri" w:cs="Calibri"/>
          <w:sz w:val="24"/>
          <w:szCs w:val="24"/>
          <w:lang w:eastAsia="en-GB"/>
        </w:rPr>
      </w:pPr>
    </w:p>
    <w:p w14:paraId="700D1C0C" w14:textId="2D0C356F" w:rsidR="00B457BB" w:rsidRPr="00185C53" w:rsidRDefault="00B219E0" w:rsidP="208F60B6">
      <w:pPr>
        <w:tabs>
          <w:tab w:val="left" w:pos="567"/>
        </w:tabs>
        <w:overflowPunct w:val="0"/>
        <w:autoSpaceDE w:val="0"/>
        <w:autoSpaceDN w:val="0"/>
        <w:adjustRightInd w:val="0"/>
        <w:spacing w:after="0" w:line="240" w:lineRule="auto"/>
        <w:ind w:left="-426"/>
        <w:textAlignment w:val="baseline"/>
        <w:rPr>
          <w:rFonts w:ascii="Calibri" w:eastAsia="Times New Roman" w:hAnsi="Calibri" w:cs="Calibri"/>
          <w:b/>
          <w:sz w:val="32"/>
          <w:szCs w:val="32"/>
          <w:lang w:eastAsia="en-GB"/>
        </w:rPr>
      </w:pPr>
      <w:r w:rsidRPr="00185C53">
        <w:rPr>
          <w:rFonts w:ascii="Calibri" w:eastAsia="Times New Roman" w:hAnsi="Calibri" w:cs="Calibri"/>
          <w:b/>
          <w:bCs/>
          <w:sz w:val="32"/>
          <w:szCs w:val="32"/>
          <w:lang w:eastAsia="en-GB"/>
        </w:rPr>
        <w:t xml:space="preserve">J.  </w:t>
      </w:r>
      <w:bookmarkStart w:id="16" w:name="Bookmark11"/>
      <w:r w:rsidR="00694185" w:rsidRPr="00185C53">
        <w:rPr>
          <w:rFonts w:ascii="Calibri" w:eastAsia="Times New Roman" w:hAnsi="Calibri" w:cs="Calibri"/>
          <w:b/>
          <w:bCs/>
          <w:sz w:val="32"/>
          <w:szCs w:val="32"/>
          <w:lang w:eastAsia="en-GB"/>
        </w:rPr>
        <w:t>THE PREVENT DUTY</w:t>
      </w:r>
      <w:bookmarkEnd w:id="16"/>
    </w:p>
    <w:p w14:paraId="704F04B5" w14:textId="27856612" w:rsidR="007345FB" w:rsidRPr="00185C53" w:rsidRDefault="387824E3" w:rsidP="6F243E33">
      <w:pPr>
        <w:tabs>
          <w:tab w:val="left" w:pos="360"/>
        </w:tabs>
        <w:spacing w:before="240" w:after="0" w:line="240" w:lineRule="auto"/>
        <w:rPr>
          <w:rFonts w:ascii="Calibri" w:hAnsi="Calibri" w:cs="Calibri"/>
        </w:rPr>
      </w:pPr>
      <w:r w:rsidRPr="00185C53">
        <w:rPr>
          <w:rFonts w:ascii="Calibri" w:eastAsia="Times New Roman" w:hAnsi="Calibri" w:cs="Calibri"/>
          <w:sz w:val="24"/>
          <w:szCs w:val="24"/>
          <w:lang w:eastAsia="en-GB"/>
        </w:rPr>
        <w:t>(Pages 1</w:t>
      </w:r>
      <w:r w:rsidR="2EE57B0B" w:rsidRPr="00185C53">
        <w:rPr>
          <w:rFonts w:ascii="Calibri" w:eastAsia="Times New Roman" w:hAnsi="Calibri" w:cs="Calibri"/>
          <w:sz w:val="24"/>
          <w:szCs w:val="24"/>
          <w:lang w:eastAsia="en-GB"/>
        </w:rPr>
        <w:t>67</w:t>
      </w:r>
      <w:r w:rsidRPr="00185C53">
        <w:rPr>
          <w:rFonts w:ascii="Calibri" w:eastAsia="Times New Roman" w:hAnsi="Calibri" w:cs="Calibri"/>
          <w:sz w:val="24"/>
          <w:szCs w:val="24"/>
          <w:lang w:eastAsia="en-GB"/>
        </w:rPr>
        <w:t xml:space="preserve"> KCSIE 202</w:t>
      </w:r>
      <w:r w:rsidR="29675303" w:rsidRPr="00185C53">
        <w:rPr>
          <w:rFonts w:ascii="Calibri" w:eastAsia="Times New Roman" w:hAnsi="Calibri" w:cs="Calibri"/>
          <w:sz w:val="24"/>
          <w:szCs w:val="24"/>
          <w:lang w:eastAsia="en-GB"/>
        </w:rPr>
        <w:t>6</w:t>
      </w:r>
      <w:r w:rsidR="5F85928D" w:rsidRPr="00185C53">
        <w:rPr>
          <w:rFonts w:ascii="Calibri" w:eastAsia="Times New Roman" w:hAnsi="Calibri" w:cs="Calibri"/>
          <w:sz w:val="24"/>
          <w:szCs w:val="24"/>
          <w:lang w:eastAsia="en-GB"/>
        </w:rPr>
        <w:t xml:space="preserve">) </w:t>
      </w:r>
      <w:r w:rsidR="497CB134" w:rsidRPr="00185C53">
        <w:rPr>
          <w:rFonts w:ascii="Calibri" w:eastAsia="Times New Roman" w:hAnsi="Calibri" w:cs="Calibri"/>
          <w:sz w:val="24"/>
          <w:szCs w:val="24"/>
          <w:lang w:eastAsia="en-GB"/>
        </w:rPr>
        <w:t>The Counter Terrorism and Security Act 2015</w:t>
      </w:r>
      <w:r w:rsidR="497CB134" w:rsidRPr="00185C53">
        <w:rPr>
          <w:rFonts w:ascii="Calibri" w:eastAsia="Arial" w:hAnsi="Calibri" w:cs="Calibri"/>
          <w:sz w:val="24"/>
          <w:szCs w:val="24"/>
        </w:rPr>
        <w:t xml:space="preserve"> </w:t>
      </w:r>
      <w:r w:rsidR="5837A19D" w:rsidRPr="00185C53">
        <w:rPr>
          <w:rFonts w:ascii="Calibri" w:eastAsia="Arial" w:hAnsi="Calibri" w:cs="Calibri"/>
          <w:sz w:val="24"/>
          <w:szCs w:val="24"/>
        </w:rPr>
        <w:t xml:space="preserve">section 26 </w:t>
      </w:r>
      <w:r w:rsidR="497CB134" w:rsidRPr="00185C53">
        <w:rPr>
          <w:rFonts w:ascii="Calibri" w:eastAsia="Times New Roman" w:hAnsi="Calibri" w:cs="Calibri"/>
          <w:sz w:val="24"/>
          <w:szCs w:val="24"/>
          <w:lang w:eastAsia="en-GB"/>
        </w:rPr>
        <w:t>places a d</w:t>
      </w:r>
      <w:r w:rsidR="33B1D3F1" w:rsidRPr="00185C53">
        <w:rPr>
          <w:rFonts w:ascii="Calibri" w:eastAsia="Times New Roman" w:hAnsi="Calibri" w:cs="Calibri"/>
          <w:sz w:val="24"/>
          <w:szCs w:val="24"/>
          <w:lang w:eastAsia="en-GB"/>
        </w:rPr>
        <w:t>uty</w:t>
      </w:r>
      <w:r w:rsidR="497CB134" w:rsidRPr="00185C53">
        <w:rPr>
          <w:rFonts w:ascii="Calibri" w:eastAsia="Times New Roman" w:hAnsi="Calibri" w:cs="Calibri"/>
          <w:sz w:val="24"/>
          <w:szCs w:val="24"/>
          <w:lang w:eastAsia="en-GB"/>
        </w:rPr>
        <w:t xml:space="preserve"> on certain bodies, including schools, to have ‘due regard</w:t>
      </w:r>
      <w:r w:rsidR="7DEA4C08" w:rsidRPr="00185C53">
        <w:rPr>
          <w:rFonts w:ascii="Calibri" w:eastAsia="Times New Roman" w:hAnsi="Calibri" w:cs="Calibri"/>
          <w:sz w:val="24"/>
          <w:szCs w:val="24"/>
          <w:lang w:eastAsia="en-GB"/>
        </w:rPr>
        <w:t>'</w:t>
      </w:r>
      <w:r w:rsidR="497CB134" w:rsidRPr="00185C53">
        <w:rPr>
          <w:rFonts w:ascii="Calibri" w:eastAsia="Times New Roman" w:hAnsi="Calibri" w:cs="Calibri"/>
          <w:sz w:val="24"/>
          <w:szCs w:val="24"/>
          <w:lang w:eastAsia="en-GB"/>
        </w:rPr>
        <w:t xml:space="preserve"> to the need to prevent people from being drawn into terrorism’.</w:t>
      </w:r>
      <w:r w:rsidR="25397F9C" w:rsidRPr="00185C53">
        <w:rPr>
          <w:rFonts w:ascii="Calibri" w:eastAsia="Times New Roman" w:hAnsi="Calibri" w:cs="Calibri"/>
          <w:sz w:val="24"/>
          <w:szCs w:val="24"/>
          <w:lang w:eastAsia="en-GB"/>
        </w:rPr>
        <w:t xml:space="preserve"> The </w:t>
      </w:r>
      <w:r w:rsidR="2211928E" w:rsidRPr="00185C53">
        <w:rPr>
          <w:rFonts w:ascii="Calibri" w:eastAsia="Times New Roman" w:hAnsi="Calibri" w:cs="Calibri"/>
          <w:sz w:val="24"/>
          <w:szCs w:val="24"/>
          <w:lang w:eastAsia="en-GB"/>
        </w:rPr>
        <w:t>DfE</w:t>
      </w:r>
      <w:r w:rsidR="25397F9C" w:rsidRPr="00185C53">
        <w:rPr>
          <w:rFonts w:ascii="Calibri" w:eastAsia="Times New Roman" w:hAnsi="Calibri" w:cs="Calibri"/>
          <w:sz w:val="24"/>
          <w:szCs w:val="24"/>
          <w:lang w:eastAsia="en-GB"/>
        </w:rPr>
        <w:t xml:space="preserve"> has produced non-statutory </w:t>
      </w:r>
      <w:proofErr w:type="spellStart"/>
      <w:r w:rsidR="25397F9C" w:rsidRPr="00185C53">
        <w:rPr>
          <w:rFonts w:ascii="Calibri" w:eastAsia="Times New Roman" w:hAnsi="Calibri" w:cs="Calibri"/>
          <w:sz w:val="24"/>
          <w:szCs w:val="24"/>
          <w:lang w:eastAsia="en-GB"/>
        </w:rPr>
        <w:t>advice,</w:t>
      </w:r>
      <w:hyperlink r:id="rId75">
        <w:r w:rsidR="25397F9C" w:rsidRPr="00185C53">
          <w:rPr>
            <w:rStyle w:val="Hyperlink"/>
            <w:rFonts w:ascii="Calibri" w:eastAsia="Times New Roman" w:hAnsi="Calibri" w:cs="Calibri"/>
            <w:sz w:val="24"/>
            <w:szCs w:val="24"/>
            <w:lang w:eastAsia="en-GB"/>
          </w:rPr>
          <w:t>‘The</w:t>
        </w:r>
        <w:proofErr w:type="spellEnd"/>
        <w:r w:rsidR="25397F9C" w:rsidRPr="00185C53">
          <w:rPr>
            <w:rStyle w:val="Hyperlink"/>
            <w:rFonts w:ascii="Calibri" w:eastAsia="Times New Roman" w:hAnsi="Calibri" w:cs="Calibri"/>
            <w:sz w:val="24"/>
            <w:szCs w:val="24"/>
            <w:lang w:eastAsia="en-GB"/>
          </w:rPr>
          <w:t xml:space="preserve"> Prevent </w:t>
        </w:r>
        <w:r w:rsidR="5A7856FE" w:rsidRPr="00185C53">
          <w:rPr>
            <w:rStyle w:val="Hyperlink"/>
            <w:rFonts w:ascii="Calibri" w:eastAsia="Times New Roman" w:hAnsi="Calibri" w:cs="Calibri"/>
            <w:sz w:val="24"/>
            <w:szCs w:val="24"/>
            <w:lang w:eastAsia="en-GB"/>
          </w:rPr>
          <w:t>D</w:t>
        </w:r>
        <w:r w:rsidR="25397F9C" w:rsidRPr="00185C53">
          <w:rPr>
            <w:rStyle w:val="Hyperlink"/>
            <w:rFonts w:ascii="Calibri" w:eastAsia="Times New Roman" w:hAnsi="Calibri" w:cs="Calibri"/>
            <w:sz w:val="24"/>
            <w:szCs w:val="24"/>
            <w:lang w:eastAsia="en-GB"/>
          </w:rPr>
          <w:t>uty</w:t>
        </w:r>
        <w:r w:rsidR="582331D2" w:rsidRPr="00185C53">
          <w:rPr>
            <w:rStyle w:val="Hyperlink"/>
            <w:rFonts w:ascii="Calibri" w:eastAsia="Times New Roman" w:hAnsi="Calibri" w:cs="Calibri"/>
            <w:sz w:val="24"/>
            <w:szCs w:val="24"/>
            <w:lang w:eastAsia="en-GB"/>
          </w:rPr>
          <w:t xml:space="preserve">: </w:t>
        </w:r>
        <w:r w:rsidR="763A69BC" w:rsidRPr="00185C53">
          <w:rPr>
            <w:rStyle w:val="Hyperlink"/>
            <w:rFonts w:ascii="Calibri" w:eastAsia="Times New Roman" w:hAnsi="Calibri" w:cs="Calibri"/>
            <w:sz w:val="24"/>
            <w:szCs w:val="24"/>
            <w:lang w:eastAsia="en-GB"/>
          </w:rPr>
          <w:t>an introduction for those with safeguarding responsibilities</w:t>
        </w:r>
        <w:r w:rsidR="25397F9C" w:rsidRPr="00185C53">
          <w:rPr>
            <w:rStyle w:val="Hyperlink"/>
            <w:rFonts w:ascii="Calibri" w:eastAsia="Times New Roman" w:hAnsi="Calibri" w:cs="Calibri"/>
            <w:sz w:val="24"/>
            <w:szCs w:val="24"/>
            <w:lang w:eastAsia="en-GB"/>
          </w:rPr>
          <w:t>’</w:t>
        </w:r>
      </w:hyperlink>
      <w:r w:rsidR="25397F9C" w:rsidRPr="00185C53">
        <w:rPr>
          <w:rFonts w:ascii="Calibri" w:eastAsia="Times New Roman" w:hAnsi="Calibri" w:cs="Calibri"/>
          <w:sz w:val="24"/>
          <w:szCs w:val="24"/>
          <w:lang w:eastAsia="en-GB"/>
        </w:rPr>
        <w:t xml:space="preserve"> </w:t>
      </w:r>
      <w:r w:rsidR="6B99C92E" w:rsidRPr="00185C53">
        <w:rPr>
          <w:rFonts w:ascii="Calibri" w:eastAsia="Times New Roman" w:hAnsi="Calibri" w:cs="Calibri"/>
          <w:sz w:val="24"/>
          <w:szCs w:val="24"/>
          <w:lang w:eastAsia="en-GB"/>
        </w:rPr>
        <w:t>September 2023</w:t>
      </w:r>
      <w:r w:rsidR="3485EFAE" w:rsidRPr="00185C53">
        <w:rPr>
          <w:rFonts w:ascii="Calibri" w:eastAsia="Times New Roman" w:hAnsi="Calibri" w:cs="Calibri"/>
          <w:sz w:val="24"/>
          <w:szCs w:val="24"/>
          <w:lang w:eastAsia="en-GB"/>
        </w:rPr>
        <w:t>.</w:t>
      </w:r>
      <w:r w:rsidR="40A8890E" w:rsidRPr="00185C53">
        <w:rPr>
          <w:rFonts w:ascii="Calibri" w:eastAsia="Times New Roman" w:hAnsi="Calibri" w:cs="Calibri"/>
          <w:sz w:val="24"/>
          <w:szCs w:val="24"/>
          <w:lang w:eastAsia="en-GB"/>
        </w:rPr>
        <w:t xml:space="preserve"> </w:t>
      </w:r>
    </w:p>
    <w:p w14:paraId="48CAC70D" w14:textId="0B02BB99" w:rsidR="00E43BCE" w:rsidRPr="00185C53" w:rsidRDefault="0E881DD4" w:rsidP="00F77646">
      <w:pPr>
        <w:tabs>
          <w:tab w:val="left" w:pos="360"/>
        </w:tabs>
        <w:spacing w:after="0" w:line="240" w:lineRule="auto"/>
        <w:rPr>
          <w:rFonts w:ascii="Calibri" w:hAnsi="Calibri" w:cs="Calibri"/>
        </w:rPr>
      </w:pPr>
      <w:r w:rsidRPr="00185C53">
        <w:rPr>
          <w:rFonts w:ascii="Calibri" w:eastAsia="Arial" w:hAnsi="Calibri" w:cs="Calibri"/>
          <w:sz w:val="24"/>
          <w:szCs w:val="24"/>
        </w:rPr>
        <w:t xml:space="preserve">Designated safeguarding leads (and deputies) and other senior leaders in education settings should familiarise themselves with the revised </w:t>
      </w:r>
      <w:hyperlink r:id="rId76">
        <w:r w:rsidRPr="00185C53">
          <w:rPr>
            <w:rStyle w:val="Hyperlink"/>
            <w:rFonts w:ascii="Calibri" w:eastAsia="Arial" w:hAnsi="Calibri" w:cs="Calibri"/>
            <w:sz w:val="24"/>
            <w:szCs w:val="24"/>
          </w:rPr>
          <w:t>Prevent duty guidance: England and Wales (2023) - GOV.UK</w:t>
        </w:r>
      </w:hyperlink>
      <w:r w:rsidRPr="00185C53">
        <w:rPr>
          <w:rFonts w:ascii="Calibri" w:eastAsia="Arial" w:hAnsi="Calibri" w:cs="Calibri"/>
          <w:sz w:val="24"/>
          <w:szCs w:val="24"/>
        </w:rPr>
        <w:t>, especially paragraphs 141-210, which are specifically concerned with education (and also covers childcare)</w:t>
      </w:r>
    </w:p>
    <w:p w14:paraId="6B4CF3F3" w14:textId="5697F553" w:rsidR="290C9A6A" w:rsidRPr="00185C53" w:rsidRDefault="290C9A6A" w:rsidP="290C9A6A">
      <w:pPr>
        <w:tabs>
          <w:tab w:val="left" w:pos="360"/>
        </w:tabs>
        <w:spacing w:after="0" w:line="240" w:lineRule="auto"/>
        <w:rPr>
          <w:rFonts w:ascii="Calibri" w:eastAsia="Times New Roman" w:hAnsi="Calibri" w:cs="Calibri"/>
          <w:sz w:val="24"/>
          <w:szCs w:val="24"/>
          <w:lang w:eastAsia="en-GB"/>
        </w:rPr>
      </w:pPr>
    </w:p>
    <w:p w14:paraId="4231A4FF" w14:textId="32627A19" w:rsidR="41AF8EDB" w:rsidRPr="00185C53" w:rsidRDefault="00385A78" w:rsidP="425A44D4">
      <w:pPr>
        <w:tabs>
          <w:tab w:val="left" w:pos="360"/>
        </w:tabs>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w:t>
      </w:r>
      <w:r w:rsidR="00342C20" w:rsidRPr="00185C53">
        <w:rPr>
          <w:rFonts w:ascii="Calibri" w:eastAsia="Times New Roman" w:hAnsi="Calibri" w:cs="Calibri"/>
          <w:sz w:val="24"/>
          <w:szCs w:val="24"/>
          <w:lang w:eastAsia="en-GB"/>
        </w:rPr>
        <w:t>Si</w:t>
      </w:r>
      <w:r w:rsidRPr="00185C53">
        <w:rPr>
          <w:rFonts w:ascii="Calibri" w:eastAsia="Times New Roman" w:hAnsi="Calibri" w:cs="Calibri"/>
          <w:sz w:val="24"/>
          <w:szCs w:val="24"/>
          <w:lang w:eastAsia="en-GB"/>
        </w:rPr>
        <w:t>m</w:t>
      </w:r>
      <w:r w:rsidR="00342C20" w:rsidRPr="00185C53">
        <w:rPr>
          <w:rFonts w:ascii="Calibri" w:eastAsia="Times New Roman" w:hAnsi="Calibri" w:cs="Calibri"/>
          <w:sz w:val="24"/>
          <w:szCs w:val="24"/>
          <w:lang w:eastAsia="en-GB"/>
        </w:rPr>
        <w:t xml:space="preserve">ilar to </w:t>
      </w:r>
      <w:r w:rsidR="00925476" w:rsidRPr="00185C53">
        <w:rPr>
          <w:rFonts w:ascii="Calibri" w:eastAsia="Times New Roman" w:hAnsi="Calibri" w:cs="Calibri"/>
          <w:sz w:val="24"/>
          <w:szCs w:val="24"/>
          <w:lang w:eastAsia="en-GB"/>
        </w:rPr>
        <w:t xml:space="preserve">protecting </w:t>
      </w:r>
      <w:r w:rsidR="00342C20" w:rsidRPr="00185C53">
        <w:rPr>
          <w:rFonts w:ascii="Calibri" w:eastAsia="Times New Roman" w:hAnsi="Calibri" w:cs="Calibri"/>
          <w:sz w:val="24"/>
          <w:szCs w:val="24"/>
          <w:lang w:eastAsia="en-GB"/>
        </w:rPr>
        <w:t>ch</w:t>
      </w:r>
      <w:r w:rsidR="007220F5" w:rsidRPr="00185C53">
        <w:rPr>
          <w:rFonts w:ascii="Calibri" w:eastAsia="Times New Roman" w:hAnsi="Calibri" w:cs="Calibri"/>
          <w:sz w:val="24"/>
          <w:szCs w:val="24"/>
          <w:lang w:eastAsia="en-GB"/>
        </w:rPr>
        <w:t>ildren from other forms of harms and abuse, protecting children from this risk</w:t>
      </w:r>
      <w:r w:rsidRPr="00185C53">
        <w:rPr>
          <w:rFonts w:ascii="Calibri" w:eastAsia="Times New Roman" w:hAnsi="Calibri" w:cs="Calibri"/>
          <w:sz w:val="24"/>
          <w:szCs w:val="24"/>
          <w:lang w:eastAsia="en-GB"/>
        </w:rPr>
        <w:t>”</w:t>
      </w:r>
      <w:r w:rsidR="007220F5" w:rsidRPr="00185C53">
        <w:rPr>
          <w:rFonts w:ascii="Calibri" w:eastAsia="Times New Roman" w:hAnsi="Calibri" w:cs="Calibri"/>
          <w:sz w:val="24"/>
          <w:szCs w:val="24"/>
          <w:lang w:eastAsia="en-GB"/>
        </w:rPr>
        <w:t xml:space="preserve"> is a part of our safeguarding approach</w:t>
      </w:r>
      <w:r w:rsidRPr="00185C53">
        <w:rPr>
          <w:rFonts w:ascii="Calibri" w:eastAsia="Times New Roman" w:hAnsi="Calibri" w:cs="Calibri"/>
          <w:sz w:val="24"/>
          <w:szCs w:val="24"/>
          <w:lang w:eastAsia="en-GB"/>
        </w:rPr>
        <w:t xml:space="preserve"> as</w:t>
      </w:r>
      <w:r w:rsidR="00851136" w:rsidRPr="00185C53">
        <w:rPr>
          <w:rFonts w:ascii="Calibri" w:eastAsia="Times New Roman" w:hAnsi="Calibri" w:cs="Calibri"/>
          <w:sz w:val="24"/>
          <w:szCs w:val="24"/>
          <w:lang w:eastAsia="en-GB"/>
        </w:rPr>
        <w:t xml:space="preserve"> it is possible to intervene to prevent vulnerable people being radicalised. </w:t>
      </w:r>
      <w:r w:rsidR="00FC43C9" w:rsidRPr="00185C53">
        <w:rPr>
          <w:rFonts w:ascii="Calibri" w:eastAsia="Times New Roman" w:hAnsi="Calibri" w:cs="Calibri"/>
          <w:sz w:val="24"/>
          <w:szCs w:val="24"/>
          <w:lang w:eastAsia="en-GB"/>
        </w:rPr>
        <w:t>We use the above document and advice in the following docum</w:t>
      </w:r>
      <w:r w:rsidR="00711580" w:rsidRPr="00185C53">
        <w:rPr>
          <w:rFonts w:ascii="Calibri" w:eastAsia="Times New Roman" w:hAnsi="Calibri" w:cs="Calibri"/>
          <w:sz w:val="24"/>
          <w:szCs w:val="24"/>
          <w:lang w:eastAsia="en-GB"/>
        </w:rPr>
        <w:t xml:space="preserve">ents </w:t>
      </w:r>
      <w:hyperlink r:id="rId77">
        <w:r w:rsidR="00711580" w:rsidRPr="00185C53">
          <w:rPr>
            <w:rStyle w:val="Hyperlink"/>
            <w:rFonts w:ascii="Calibri" w:hAnsi="Calibri" w:cs="Calibri"/>
            <w:sz w:val="24"/>
            <w:szCs w:val="24"/>
          </w:rPr>
          <w:t>The Prevent duty: safeguarding learners vulnerable to radicalisation - GOV.UK (www.gov.uk)</w:t>
        </w:r>
      </w:hyperlink>
      <w:r w:rsidR="00304B5E" w:rsidRPr="00185C53">
        <w:rPr>
          <w:rFonts w:ascii="Calibri" w:hAnsi="Calibri" w:cs="Calibri"/>
          <w:sz w:val="24"/>
          <w:szCs w:val="24"/>
        </w:rPr>
        <w:t xml:space="preserve"> </w:t>
      </w:r>
      <w:r w:rsidR="1AAA4E26" w:rsidRPr="00185C53">
        <w:rPr>
          <w:rFonts w:ascii="Calibri" w:hAnsi="Calibri" w:cs="Calibri"/>
          <w:sz w:val="24"/>
          <w:szCs w:val="24"/>
        </w:rPr>
        <w:t>(update September 2023)</w:t>
      </w:r>
      <w:r w:rsidR="00304B5E" w:rsidRPr="00185C53">
        <w:rPr>
          <w:rFonts w:ascii="Calibri" w:hAnsi="Calibri" w:cs="Calibri"/>
          <w:sz w:val="24"/>
          <w:szCs w:val="24"/>
        </w:rPr>
        <w:t xml:space="preserve"> </w:t>
      </w:r>
      <w:r w:rsidR="00771D7D" w:rsidRPr="00185C53">
        <w:rPr>
          <w:rFonts w:ascii="Calibri" w:hAnsi="Calibri" w:cs="Calibri"/>
          <w:sz w:val="24"/>
          <w:szCs w:val="24"/>
        </w:rPr>
        <w:t xml:space="preserve">and </w:t>
      </w:r>
      <w:hyperlink r:id="rId78">
        <w:r w:rsidR="00771D7D" w:rsidRPr="00185C53">
          <w:rPr>
            <w:rStyle w:val="Hyperlink"/>
            <w:rFonts w:ascii="Calibri" w:hAnsi="Calibri" w:cs="Calibri"/>
            <w:sz w:val="24"/>
            <w:szCs w:val="24"/>
          </w:rPr>
          <w:t>Managing risk of radicalisation in your education setting - GOV.UK (www.gov.uk)</w:t>
        </w:r>
      </w:hyperlink>
      <w:r w:rsidR="00DA1BEA" w:rsidRPr="00185C53">
        <w:rPr>
          <w:rFonts w:ascii="Calibri" w:hAnsi="Calibri" w:cs="Calibri"/>
          <w:sz w:val="24"/>
          <w:szCs w:val="24"/>
        </w:rPr>
        <w:t xml:space="preserve"> </w:t>
      </w:r>
      <w:r w:rsidR="00711580" w:rsidRPr="00185C53">
        <w:rPr>
          <w:rFonts w:ascii="Calibri" w:eastAsia="Times New Roman" w:hAnsi="Calibri" w:cs="Calibri"/>
          <w:sz w:val="24"/>
          <w:szCs w:val="24"/>
          <w:lang w:eastAsia="en-GB"/>
        </w:rPr>
        <w:t>to support us in</w:t>
      </w:r>
      <w:r w:rsidR="00E43BCE" w:rsidRPr="00185C53">
        <w:rPr>
          <w:rFonts w:ascii="Calibri" w:eastAsia="Times New Roman" w:hAnsi="Calibri" w:cs="Calibri"/>
          <w:sz w:val="24"/>
          <w:szCs w:val="24"/>
          <w:lang w:eastAsia="en-GB"/>
        </w:rPr>
        <w:t xml:space="preserve"> </w:t>
      </w:r>
      <w:r w:rsidR="00457F8A" w:rsidRPr="00185C53">
        <w:rPr>
          <w:rFonts w:ascii="Calibri" w:eastAsia="Times New Roman" w:hAnsi="Calibri" w:cs="Calibri"/>
          <w:sz w:val="24"/>
          <w:szCs w:val="24"/>
          <w:lang w:eastAsia="en-GB"/>
        </w:rPr>
        <w:t>our work</w:t>
      </w:r>
      <w:r w:rsidR="00470B5D" w:rsidRPr="00185C53">
        <w:rPr>
          <w:rFonts w:ascii="Calibri" w:eastAsia="Times New Roman" w:hAnsi="Calibri" w:cs="Calibri"/>
          <w:sz w:val="24"/>
          <w:szCs w:val="24"/>
          <w:lang w:eastAsia="en-GB"/>
        </w:rPr>
        <w:t xml:space="preserve"> to form</w:t>
      </w:r>
      <w:r w:rsidR="00E43BCE" w:rsidRPr="00185C53">
        <w:rPr>
          <w:rFonts w:ascii="Calibri" w:eastAsia="Times New Roman" w:hAnsi="Calibri" w:cs="Calibri"/>
          <w:sz w:val="24"/>
          <w:szCs w:val="24"/>
          <w:lang w:eastAsia="en-GB"/>
        </w:rPr>
        <w:t xml:space="preserve"> risk assessment</w:t>
      </w:r>
      <w:r w:rsidR="00470B5D" w:rsidRPr="00185C53">
        <w:rPr>
          <w:rFonts w:ascii="Calibri" w:eastAsia="Times New Roman" w:hAnsi="Calibri" w:cs="Calibri"/>
          <w:sz w:val="24"/>
          <w:szCs w:val="24"/>
          <w:lang w:eastAsia="en-GB"/>
        </w:rPr>
        <w:t>s</w:t>
      </w:r>
      <w:r w:rsidR="00E43BCE" w:rsidRPr="00185C53">
        <w:rPr>
          <w:rFonts w:ascii="Calibri" w:eastAsia="Times New Roman" w:hAnsi="Calibri" w:cs="Calibri"/>
          <w:sz w:val="24"/>
          <w:szCs w:val="24"/>
          <w:lang w:eastAsia="en-GB"/>
        </w:rPr>
        <w:t>, working in partnership, staff training</w:t>
      </w:r>
      <w:r w:rsidR="00E40E3C" w:rsidRPr="00185C53">
        <w:rPr>
          <w:rFonts w:ascii="Calibri" w:eastAsia="Times New Roman" w:hAnsi="Calibri" w:cs="Calibri"/>
          <w:sz w:val="24"/>
          <w:szCs w:val="24"/>
          <w:lang w:eastAsia="en-GB"/>
        </w:rPr>
        <w:t>,</w:t>
      </w:r>
      <w:r w:rsidR="00E43BCE" w:rsidRPr="00185C53">
        <w:rPr>
          <w:rFonts w:ascii="Calibri" w:eastAsia="Times New Roman" w:hAnsi="Calibri" w:cs="Calibri"/>
          <w:sz w:val="24"/>
          <w:szCs w:val="24"/>
          <w:lang w:eastAsia="en-GB"/>
        </w:rPr>
        <w:t xml:space="preserve"> IT policies</w:t>
      </w:r>
      <w:r w:rsidR="00E40E3C" w:rsidRPr="00185C53">
        <w:rPr>
          <w:rFonts w:ascii="Calibri" w:eastAsia="Times New Roman" w:hAnsi="Calibri" w:cs="Calibri"/>
          <w:sz w:val="24"/>
          <w:szCs w:val="24"/>
          <w:lang w:eastAsia="en-GB"/>
        </w:rPr>
        <w:t xml:space="preserve"> and building children’s resilience to radicalisation.</w:t>
      </w:r>
    </w:p>
    <w:p w14:paraId="4F522E76" w14:textId="4D9AAE92" w:rsidR="41AF8EDB" w:rsidRPr="00185C53" w:rsidRDefault="41AF8EDB" w:rsidP="41AF8EDB">
      <w:pPr>
        <w:spacing w:after="0" w:line="240" w:lineRule="auto"/>
        <w:rPr>
          <w:rFonts w:ascii="Calibri" w:eastAsia="Times New Roman" w:hAnsi="Calibri" w:cs="Calibri"/>
          <w:sz w:val="24"/>
          <w:szCs w:val="24"/>
          <w:lang w:eastAsia="en-GB"/>
        </w:rPr>
      </w:pPr>
    </w:p>
    <w:p w14:paraId="5F226B85" w14:textId="126D4794" w:rsidR="00D44A7E" w:rsidRPr="00185C53" w:rsidRDefault="00C62474" w:rsidP="0187D7F8">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In our school</w:t>
      </w:r>
      <w:r w:rsidR="00D44A7E" w:rsidRPr="00185C53">
        <w:rPr>
          <w:rFonts w:ascii="Calibri" w:eastAsia="Times New Roman" w:hAnsi="Calibri" w:cs="Calibri"/>
          <w:sz w:val="24"/>
          <w:szCs w:val="24"/>
          <w:lang w:eastAsia="en-GB"/>
        </w:rPr>
        <w:t>:</w:t>
      </w:r>
    </w:p>
    <w:p w14:paraId="4683AA27" w14:textId="77777777" w:rsidR="00925476" w:rsidRPr="00185C53" w:rsidRDefault="00925476" w:rsidP="00F77646">
      <w:pPr>
        <w:tabs>
          <w:tab w:val="left" w:pos="360"/>
        </w:tabs>
        <w:overflowPunct w:val="0"/>
        <w:autoSpaceDE w:val="0"/>
        <w:autoSpaceDN w:val="0"/>
        <w:adjustRightInd w:val="0"/>
        <w:spacing w:after="0" w:line="240" w:lineRule="auto"/>
        <w:textAlignment w:val="baseline"/>
        <w:rPr>
          <w:rFonts w:ascii="Calibri" w:eastAsia="Times New Roman" w:hAnsi="Calibri" w:cs="Calibri"/>
          <w:sz w:val="24"/>
          <w:szCs w:val="24"/>
          <w:lang w:eastAsia="en-GB"/>
        </w:rPr>
      </w:pPr>
    </w:p>
    <w:p w14:paraId="09110254" w14:textId="3B36CD50" w:rsidR="007D5398" w:rsidRPr="00185C53" w:rsidRDefault="00D64928" w:rsidP="000F7165">
      <w:pPr>
        <w:pStyle w:val="ListParagraph"/>
        <w:numPr>
          <w:ilvl w:val="0"/>
          <w:numId w:val="28"/>
        </w:numPr>
        <w:tabs>
          <w:tab w:val="left" w:pos="360"/>
        </w:tabs>
        <w:overflowPunct w:val="0"/>
        <w:autoSpaceDE w:val="0"/>
        <w:autoSpaceDN w:val="0"/>
        <w:adjustRightInd w:val="0"/>
        <w:spacing w:after="0" w:line="240" w:lineRule="auto"/>
        <w:ind w:left="360"/>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S</w:t>
      </w:r>
      <w:r w:rsidR="00925476" w:rsidRPr="00185C53">
        <w:rPr>
          <w:rFonts w:ascii="Calibri" w:eastAsia="Times New Roman" w:hAnsi="Calibri" w:cs="Calibri"/>
          <w:sz w:val="24"/>
          <w:szCs w:val="24"/>
          <w:lang w:eastAsia="en-GB"/>
        </w:rPr>
        <w:t xml:space="preserve">taff </w:t>
      </w:r>
      <w:r w:rsidR="003D22AF" w:rsidRPr="00185C53">
        <w:rPr>
          <w:rFonts w:ascii="Calibri" w:eastAsia="Times New Roman" w:hAnsi="Calibri" w:cs="Calibri"/>
          <w:sz w:val="24"/>
          <w:szCs w:val="24"/>
          <w:lang w:eastAsia="en-GB"/>
        </w:rPr>
        <w:t>can</w:t>
      </w:r>
      <w:r w:rsidR="00925476" w:rsidRPr="00185C53">
        <w:rPr>
          <w:rFonts w:ascii="Calibri" w:eastAsia="Times New Roman" w:hAnsi="Calibri" w:cs="Calibri"/>
          <w:sz w:val="24"/>
          <w:szCs w:val="24"/>
          <w:lang w:eastAsia="en-GB"/>
        </w:rPr>
        <w:t xml:space="preserve"> identify children who may be vulnerable to radicalisation</w:t>
      </w:r>
      <w:r w:rsidR="00D44A7E" w:rsidRPr="00185C53">
        <w:rPr>
          <w:rFonts w:ascii="Calibri" w:eastAsia="Times New Roman" w:hAnsi="Calibri" w:cs="Calibri"/>
          <w:sz w:val="24"/>
          <w:szCs w:val="24"/>
          <w:lang w:eastAsia="en-GB"/>
        </w:rPr>
        <w:t xml:space="preserve">. Information or concerns </w:t>
      </w:r>
      <w:r w:rsidR="007D5398" w:rsidRPr="00185C53">
        <w:rPr>
          <w:rFonts w:ascii="Calibri" w:eastAsia="Times New Roman" w:hAnsi="Calibri" w:cs="Calibri"/>
          <w:sz w:val="24"/>
          <w:szCs w:val="24"/>
          <w:lang w:eastAsia="en-GB"/>
        </w:rPr>
        <w:t>are shared with</w:t>
      </w:r>
      <w:r w:rsidR="00D44A7E" w:rsidRPr="00185C53">
        <w:rPr>
          <w:rFonts w:ascii="Calibri" w:eastAsia="Times New Roman" w:hAnsi="Calibri" w:cs="Calibri"/>
          <w:sz w:val="24"/>
          <w:szCs w:val="24"/>
          <w:lang w:eastAsia="en-GB"/>
        </w:rPr>
        <w:t xml:space="preserve"> the Designated Safeguarding Lead in the same way as other information that might be a safeguarding concern</w:t>
      </w:r>
      <w:r w:rsidR="007D5398" w:rsidRPr="00185C53">
        <w:rPr>
          <w:rFonts w:ascii="Calibri" w:eastAsia="Times New Roman" w:hAnsi="Calibri" w:cs="Calibri"/>
          <w:sz w:val="24"/>
          <w:szCs w:val="24"/>
          <w:lang w:eastAsia="en-GB"/>
        </w:rPr>
        <w:t xml:space="preserve">, who will then follow procedures in line with </w:t>
      </w:r>
      <w:r w:rsidR="00E40E3C" w:rsidRPr="00185C53">
        <w:rPr>
          <w:rFonts w:ascii="Calibri" w:eastAsia="Times New Roman" w:hAnsi="Calibri" w:cs="Calibri"/>
          <w:sz w:val="24"/>
          <w:szCs w:val="24"/>
          <w:lang w:eastAsia="en-GB"/>
        </w:rPr>
        <w:t xml:space="preserve">safeguarding </w:t>
      </w:r>
      <w:r w:rsidR="007D5398" w:rsidRPr="00185C53">
        <w:rPr>
          <w:rFonts w:ascii="Calibri" w:eastAsia="Times New Roman" w:hAnsi="Calibri" w:cs="Calibri"/>
          <w:sz w:val="24"/>
          <w:szCs w:val="24"/>
          <w:lang w:eastAsia="en-GB"/>
        </w:rPr>
        <w:t>DSCP guidance.</w:t>
      </w:r>
    </w:p>
    <w:p w14:paraId="1F73DEE9" w14:textId="77777777" w:rsidR="00851136" w:rsidRPr="00185C53" w:rsidRDefault="00851136" w:rsidP="00F77646">
      <w:pPr>
        <w:pStyle w:val="ListParagraph"/>
        <w:tabs>
          <w:tab w:val="left" w:pos="360"/>
        </w:tabs>
        <w:overflowPunct w:val="0"/>
        <w:autoSpaceDE w:val="0"/>
        <w:autoSpaceDN w:val="0"/>
        <w:adjustRightInd w:val="0"/>
        <w:spacing w:after="0" w:line="240" w:lineRule="auto"/>
        <w:ind w:left="0"/>
        <w:textAlignment w:val="baseline"/>
        <w:rPr>
          <w:rFonts w:ascii="Calibri" w:eastAsia="Times New Roman" w:hAnsi="Calibri" w:cs="Calibri"/>
          <w:sz w:val="24"/>
          <w:szCs w:val="24"/>
          <w:lang w:eastAsia="en-GB"/>
        </w:rPr>
      </w:pPr>
    </w:p>
    <w:p w14:paraId="3B3B477E" w14:textId="48C78E6F" w:rsidR="00E43BCE" w:rsidRPr="00185C53" w:rsidRDefault="00D64928" w:rsidP="000F7165">
      <w:pPr>
        <w:pStyle w:val="ListParagraph"/>
        <w:numPr>
          <w:ilvl w:val="0"/>
          <w:numId w:val="28"/>
        </w:numPr>
        <w:tabs>
          <w:tab w:val="left" w:pos="360"/>
        </w:tabs>
        <w:overflowPunct w:val="0"/>
        <w:autoSpaceDE w:val="0"/>
        <w:autoSpaceDN w:val="0"/>
        <w:adjustRightInd w:val="0"/>
        <w:spacing w:after="0" w:line="240" w:lineRule="auto"/>
        <w:ind w:left="360"/>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P</w:t>
      </w:r>
      <w:r w:rsidR="00D44A7E" w:rsidRPr="00185C53">
        <w:rPr>
          <w:rFonts w:ascii="Calibri" w:eastAsia="Times New Roman" w:hAnsi="Calibri" w:cs="Calibri"/>
          <w:sz w:val="24"/>
          <w:szCs w:val="24"/>
          <w:lang w:eastAsia="en-GB"/>
        </w:rPr>
        <w:t>olicies and procedures</w:t>
      </w:r>
      <w:r w:rsidR="00E43BCE" w:rsidRPr="00185C53">
        <w:rPr>
          <w:rFonts w:ascii="Calibri" w:eastAsia="Times New Roman" w:hAnsi="Calibri" w:cs="Calibri"/>
          <w:sz w:val="24"/>
          <w:szCs w:val="24"/>
          <w:lang w:eastAsia="en-GB"/>
        </w:rPr>
        <w:t xml:space="preserve"> </w:t>
      </w:r>
      <w:r w:rsidR="007D5398" w:rsidRPr="00185C53">
        <w:rPr>
          <w:rFonts w:ascii="Calibri" w:eastAsia="Times New Roman" w:hAnsi="Calibri" w:cs="Calibri"/>
          <w:sz w:val="24"/>
          <w:szCs w:val="24"/>
          <w:lang w:eastAsia="en-GB"/>
        </w:rPr>
        <w:t xml:space="preserve">are </w:t>
      </w:r>
      <w:r w:rsidR="00E43BCE" w:rsidRPr="00185C53">
        <w:rPr>
          <w:rFonts w:ascii="Calibri" w:eastAsia="Times New Roman" w:hAnsi="Calibri" w:cs="Calibri"/>
          <w:sz w:val="24"/>
          <w:szCs w:val="24"/>
          <w:lang w:eastAsia="en-GB"/>
        </w:rPr>
        <w:t xml:space="preserve">in line with those of DCC, Durham Constabulary and the </w:t>
      </w:r>
      <w:r w:rsidR="007D5398" w:rsidRPr="00185C53">
        <w:rPr>
          <w:rFonts w:ascii="Calibri" w:eastAsia="Times New Roman" w:hAnsi="Calibri" w:cs="Calibri"/>
          <w:sz w:val="24"/>
          <w:szCs w:val="24"/>
          <w:lang w:eastAsia="en-GB"/>
        </w:rPr>
        <w:t>DSCP</w:t>
      </w:r>
      <w:r w:rsidR="00851136" w:rsidRPr="00185C53">
        <w:rPr>
          <w:rFonts w:ascii="Calibri" w:eastAsia="Times New Roman" w:hAnsi="Calibri" w:cs="Calibri"/>
          <w:sz w:val="24"/>
          <w:szCs w:val="24"/>
          <w:lang w:eastAsia="en-GB"/>
        </w:rPr>
        <w:t>.</w:t>
      </w:r>
    </w:p>
    <w:p w14:paraId="7984E17A" w14:textId="77777777" w:rsidR="00D44A7E" w:rsidRPr="00185C53" w:rsidRDefault="00D44A7E" w:rsidP="00F77646">
      <w:pPr>
        <w:tabs>
          <w:tab w:val="left" w:pos="360"/>
        </w:tabs>
        <w:overflowPunct w:val="0"/>
        <w:autoSpaceDE w:val="0"/>
        <w:autoSpaceDN w:val="0"/>
        <w:adjustRightInd w:val="0"/>
        <w:spacing w:after="0" w:line="240" w:lineRule="auto"/>
        <w:textAlignment w:val="baseline"/>
        <w:rPr>
          <w:rFonts w:ascii="Calibri" w:eastAsia="Times New Roman" w:hAnsi="Calibri" w:cs="Calibri"/>
          <w:sz w:val="24"/>
          <w:szCs w:val="24"/>
          <w:highlight w:val="red"/>
          <w:lang w:eastAsia="en-GB"/>
        </w:rPr>
      </w:pPr>
    </w:p>
    <w:p w14:paraId="79CB0059" w14:textId="6CC90D2F" w:rsidR="00925476" w:rsidRPr="00185C53" w:rsidRDefault="005C60EA" w:rsidP="000F7165">
      <w:pPr>
        <w:pStyle w:val="ListParagraph"/>
        <w:numPr>
          <w:ilvl w:val="0"/>
          <w:numId w:val="28"/>
        </w:numPr>
        <w:tabs>
          <w:tab w:val="left" w:pos="360"/>
        </w:tabs>
        <w:overflowPunct w:val="0"/>
        <w:autoSpaceDE w:val="0"/>
        <w:autoSpaceDN w:val="0"/>
        <w:adjustRightInd w:val="0"/>
        <w:spacing w:after="0" w:line="240" w:lineRule="auto"/>
        <w:ind w:left="360"/>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w:t>
      </w:r>
      <w:r w:rsidR="00E43BCE" w:rsidRPr="00185C53">
        <w:rPr>
          <w:rFonts w:ascii="Calibri" w:eastAsia="Times New Roman" w:hAnsi="Calibri" w:cs="Calibri"/>
          <w:sz w:val="24"/>
          <w:szCs w:val="24"/>
          <w:lang w:eastAsia="en-GB"/>
        </w:rPr>
        <w:t>hroughout the life of the school as well as in specific lessons to build pupils’ resilience to radicalisation by promoting fundamental British values and enabling them to challenge extremist views.</w:t>
      </w:r>
      <w:r w:rsidR="00851136" w:rsidRPr="00185C53">
        <w:rPr>
          <w:rFonts w:ascii="Calibri" w:eastAsia="Times New Roman" w:hAnsi="Calibri" w:cs="Calibri"/>
          <w:sz w:val="24"/>
          <w:szCs w:val="24"/>
          <w:lang w:eastAsia="en-GB"/>
        </w:rPr>
        <w:t xml:space="preserve"> </w:t>
      </w:r>
      <w:r w:rsidR="00E43BCE" w:rsidRPr="00185C53">
        <w:rPr>
          <w:rFonts w:ascii="Calibri" w:eastAsia="Times New Roman" w:hAnsi="Calibri" w:cs="Calibri"/>
          <w:sz w:val="24"/>
          <w:szCs w:val="24"/>
          <w:lang w:eastAsia="en-GB"/>
        </w:rPr>
        <w:t xml:space="preserve"> </w:t>
      </w:r>
    </w:p>
    <w:p w14:paraId="7BD9606C" w14:textId="77777777" w:rsidR="00D44A7E" w:rsidRPr="00185C53" w:rsidRDefault="00D44A7E" w:rsidP="00F77646">
      <w:pPr>
        <w:tabs>
          <w:tab w:val="left" w:pos="360"/>
        </w:tabs>
        <w:overflowPunct w:val="0"/>
        <w:autoSpaceDE w:val="0"/>
        <w:autoSpaceDN w:val="0"/>
        <w:adjustRightInd w:val="0"/>
        <w:spacing w:after="0" w:line="240" w:lineRule="auto"/>
        <w:textAlignment w:val="baseline"/>
        <w:rPr>
          <w:rFonts w:ascii="Calibri" w:eastAsia="Times New Roman" w:hAnsi="Calibri" w:cs="Calibri"/>
          <w:sz w:val="24"/>
          <w:szCs w:val="24"/>
          <w:lang w:eastAsia="en-GB"/>
        </w:rPr>
      </w:pPr>
    </w:p>
    <w:p w14:paraId="5D550672" w14:textId="57195365" w:rsidR="00D44A7E" w:rsidRPr="00185C53" w:rsidRDefault="3DBEC7C0" w:rsidP="000F7165">
      <w:pPr>
        <w:pStyle w:val="ListParagraph"/>
        <w:numPr>
          <w:ilvl w:val="0"/>
          <w:numId w:val="28"/>
        </w:numPr>
        <w:tabs>
          <w:tab w:val="left" w:pos="360"/>
        </w:tabs>
        <w:overflowPunct w:val="0"/>
        <w:autoSpaceDE w:val="0"/>
        <w:autoSpaceDN w:val="0"/>
        <w:adjustRightInd w:val="0"/>
        <w:spacing w:after="0" w:line="240" w:lineRule="auto"/>
        <w:ind w:left="360"/>
        <w:textAlignment w:val="baseline"/>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R</w:t>
      </w:r>
      <w:r w:rsidR="057B8A5C" w:rsidRPr="00185C53">
        <w:rPr>
          <w:rFonts w:ascii="Calibri" w:eastAsia="Times New Roman" w:hAnsi="Calibri" w:cs="Calibri"/>
          <w:sz w:val="24"/>
          <w:szCs w:val="24"/>
          <w:lang w:eastAsia="en-GB"/>
        </w:rPr>
        <w:t xml:space="preserve">obust </w:t>
      </w:r>
      <w:r w:rsidR="1BCEE31A" w:rsidRPr="00185C53">
        <w:rPr>
          <w:rFonts w:ascii="Calibri" w:eastAsia="Times New Roman" w:hAnsi="Calibri" w:cs="Calibri"/>
          <w:sz w:val="24"/>
          <w:szCs w:val="24"/>
          <w:lang w:eastAsia="en-GB"/>
        </w:rPr>
        <w:t>online</w:t>
      </w:r>
      <w:r w:rsidR="057B8A5C" w:rsidRPr="00185C53">
        <w:rPr>
          <w:rFonts w:ascii="Calibri" w:eastAsia="Times New Roman" w:hAnsi="Calibri" w:cs="Calibri"/>
          <w:sz w:val="24"/>
          <w:szCs w:val="24"/>
          <w:lang w:eastAsia="en-GB"/>
        </w:rPr>
        <w:t xml:space="preserve"> policies</w:t>
      </w:r>
      <w:r w:rsidR="64EDC67A" w:rsidRPr="00185C53">
        <w:rPr>
          <w:rFonts w:ascii="Calibri" w:eastAsia="Times New Roman" w:hAnsi="Calibri" w:cs="Calibri"/>
          <w:sz w:val="24"/>
          <w:szCs w:val="24"/>
          <w:lang w:eastAsia="en-GB"/>
        </w:rPr>
        <w:t xml:space="preserve"> </w:t>
      </w:r>
      <w:r w:rsidR="1BCEE31A" w:rsidRPr="00185C53">
        <w:rPr>
          <w:rFonts w:ascii="Calibri" w:eastAsia="Times New Roman" w:hAnsi="Calibri" w:cs="Calibri"/>
          <w:sz w:val="24"/>
          <w:szCs w:val="24"/>
          <w:lang w:eastAsia="en-GB"/>
        </w:rPr>
        <w:t>are</w:t>
      </w:r>
      <w:r w:rsidR="64EDC67A" w:rsidRPr="00185C53">
        <w:rPr>
          <w:rFonts w:ascii="Calibri" w:eastAsia="Times New Roman" w:hAnsi="Calibri" w:cs="Calibri"/>
          <w:sz w:val="24"/>
          <w:szCs w:val="24"/>
          <w:lang w:eastAsia="en-GB"/>
        </w:rPr>
        <w:t xml:space="preserve"> mindful of guidance within Keeping</w:t>
      </w:r>
      <w:r w:rsidR="2FA6453E" w:rsidRPr="00185C53">
        <w:rPr>
          <w:rFonts w:ascii="Calibri" w:eastAsia="Times New Roman" w:hAnsi="Calibri" w:cs="Calibri"/>
          <w:sz w:val="24"/>
          <w:szCs w:val="24"/>
          <w:lang w:eastAsia="en-GB"/>
        </w:rPr>
        <w:t xml:space="preserve"> </w:t>
      </w:r>
      <w:r w:rsidR="1BCEE31A" w:rsidRPr="00185C53">
        <w:rPr>
          <w:rFonts w:ascii="Calibri" w:eastAsia="Times New Roman" w:hAnsi="Calibri" w:cs="Calibri"/>
          <w:sz w:val="24"/>
          <w:szCs w:val="24"/>
          <w:lang w:eastAsia="en-GB"/>
        </w:rPr>
        <w:t>C</w:t>
      </w:r>
      <w:r w:rsidR="2FA6453E" w:rsidRPr="00185C53">
        <w:rPr>
          <w:rFonts w:ascii="Calibri" w:eastAsia="Times New Roman" w:hAnsi="Calibri" w:cs="Calibri"/>
          <w:sz w:val="24"/>
          <w:szCs w:val="24"/>
          <w:lang w:eastAsia="en-GB"/>
        </w:rPr>
        <w:t>hildre</w:t>
      </w:r>
      <w:r w:rsidR="1BCEE31A" w:rsidRPr="00185C53">
        <w:rPr>
          <w:rFonts w:ascii="Calibri" w:eastAsia="Times New Roman" w:hAnsi="Calibri" w:cs="Calibri"/>
          <w:sz w:val="24"/>
          <w:szCs w:val="24"/>
          <w:lang w:eastAsia="en-GB"/>
        </w:rPr>
        <w:t>n S</w:t>
      </w:r>
      <w:r w:rsidR="2FA6453E" w:rsidRPr="00185C53">
        <w:rPr>
          <w:rFonts w:ascii="Calibri" w:eastAsia="Times New Roman" w:hAnsi="Calibri" w:cs="Calibri"/>
          <w:sz w:val="24"/>
          <w:szCs w:val="24"/>
          <w:lang w:eastAsia="en-GB"/>
        </w:rPr>
        <w:t xml:space="preserve">afe in </w:t>
      </w:r>
      <w:r w:rsidR="1BCEE31A" w:rsidRPr="00185C53">
        <w:rPr>
          <w:rFonts w:ascii="Calibri" w:eastAsia="Times New Roman" w:hAnsi="Calibri" w:cs="Calibri"/>
          <w:sz w:val="24"/>
          <w:szCs w:val="24"/>
          <w:lang w:eastAsia="en-GB"/>
        </w:rPr>
        <w:t>E</w:t>
      </w:r>
      <w:r w:rsidR="2FA6453E" w:rsidRPr="00185C53">
        <w:rPr>
          <w:rFonts w:ascii="Calibri" w:eastAsia="Times New Roman" w:hAnsi="Calibri" w:cs="Calibri"/>
          <w:sz w:val="24"/>
          <w:szCs w:val="24"/>
          <w:lang w:eastAsia="en-GB"/>
        </w:rPr>
        <w:t>ducation, September</w:t>
      </w:r>
      <w:r w:rsidR="64EDC67A" w:rsidRPr="00185C53">
        <w:rPr>
          <w:rFonts w:ascii="Calibri" w:eastAsia="Times New Roman" w:hAnsi="Calibri" w:cs="Calibri"/>
          <w:sz w:val="24"/>
          <w:szCs w:val="24"/>
          <w:lang w:eastAsia="en-GB"/>
        </w:rPr>
        <w:t xml:space="preserve"> 20</w:t>
      </w:r>
      <w:r w:rsidR="13C5B5A3" w:rsidRPr="00185C53">
        <w:rPr>
          <w:rFonts w:ascii="Calibri" w:eastAsia="Times New Roman" w:hAnsi="Calibri" w:cs="Calibri"/>
          <w:sz w:val="24"/>
          <w:szCs w:val="24"/>
          <w:lang w:eastAsia="en-GB"/>
        </w:rPr>
        <w:t>2</w:t>
      </w:r>
      <w:r w:rsidR="40D5549E" w:rsidRPr="00185C53">
        <w:rPr>
          <w:rFonts w:ascii="Calibri" w:eastAsia="Times New Roman" w:hAnsi="Calibri" w:cs="Calibri"/>
          <w:sz w:val="24"/>
          <w:szCs w:val="24"/>
          <w:lang w:eastAsia="en-GB"/>
        </w:rPr>
        <w:t>6</w:t>
      </w:r>
      <w:r w:rsidR="000517DA" w:rsidRPr="00185C53">
        <w:rPr>
          <w:rFonts w:ascii="Calibri" w:eastAsia="Times New Roman" w:hAnsi="Calibri" w:cs="Calibri"/>
          <w:sz w:val="24"/>
          <w:szCs w:val="24"/>
          <w:lang w:eastAsia="en-GB"/>
        </w:rPr>
        <w:t>,</w:t>
      </w:r>
      <w:r w:rsidR="1BCEE31A" w:rsidRPr="00185C53">
        <w:rPr>
          <w:rFonts w:ascii="Calibri" w:eastAsia="Times New Roman" w:hAnsi="Calibri" w:cs="Calibri"/>
          <w:sz w:val="24"/>
          <w:szCs w:val="24"/>
          <w:lang w:eastAsia="en-GB"/>
        </w:rPr>
        <w:t xml:space="preserve"> DfE guidance </w:t>
      </w:r>
      <w:r w:rsidR="3630EC4A" w:rsidRPr="00185C53">
        <w:rPr>
          <w:rFonts w:ascii="Calibri" w:eastAsia="Times New Roman" w:hAnsi="Calibri" w:cs="Calibri"/>
          <w:sz w:val="24"/>
          <w:szCs w:val="24"/>
          <w:lang w:eastAsia="en-GB"/>
        </w:rPr>
        <w:t>(</w:t>
      </w:r>
      <w:r w:rsidR="670C666F" w:rsidRPr="00185C53">
        <w:rPr>
          <w:rFonts w:ascii="Calibri" w:eastAsia="Times New Roman" w:hAnsi="Calibri" w:cs="Calibri"/>
          <w:sz w:val="24"/>
          <w:szCs w:val="24"/>
          <w:lang w:eastAsia="en-GB"/>
        </w:rPr>
        <w:t>Updated</w:t>
      </w:r>
      <w:r w:rsidR="3630EC4A" w:rsidRPr="00185C53">
        <w:rPr>
          <w:rFonts w:ascii="Calibri" w:eastAsia="Times New Roman" w:hAnsi="Calibri" w:cs="Calibri"/>
          <w:sz w:val="24"/>
          <w:szCs w:val="24"/>
          <w:lang w:eastAsia="en-GB"/>
        </w:rPr>
        <w:t xml:space="preserve"> June 2026)</w:t>
      </w:r>
      <w:r w:rsidR="1BCEE31A" w:rsidRPr="00185C53">
        <w:rPr>
          <w:rFonts w:ascii="Calibri" w:eastAsia="Times New Roman" w:hAnsi="Calibri" w:cs="Calibri"/>
          <w:sz w:val="24"/>
          <w:szCs w:val="24"/>
          <w:lang w:eastAsia="en-GB"/>
        </w:rPr>
        <w:t xml:space="preserve"> </w:t>
      </w:r>
      <w:hyperlink r:id="rId79">
        <w:r w:rsidR="1BCEE31A" w:rsidRPr="00185C53">
          <w:rPr>
            <w:rStyle w:val="Hyperlink"/>
            <w:rFonts w:ascii="Calibri" w:eastAsia="Times New Roman" w:hAnsi="Calibri" w:cs="Calibri"/>
            <w:sz w:val="24"/>
            <w:szCs w:val="24"/>
            <w:lang w:eastAsia="en-GB"/>
          </w:rPr>
          <w:t>‘Teaching Online Safety in School’</w:t>
        </w:r>
      </w:hyperlink>
      <w:r w:rsidR="000517DA" w:rsidRPr="00185C53">
        <w:rPr>
          <w:rFonts w:ascii="Calibri" w:eastAsia="Times New Roman" w:hAnsi="Calibri" w:cs="Calibri"/>
          <w:sz w:val="24"/>
          <w:szCs w:val="24"/>
          <w:lang w:eastAsia="en-GB"/>
        </w:rPr>
        <w:t xml:space="preserve"> </w:t>
      </w:r>
      <w:hyperlink r:id="rId80">
        <w:r w:rsidR="00D27263" w:rsidRPr="00185C53">
          <w:rPr>
            <w:rStyle w:val="Hyperlink"/>
            <w:rFonts w:ascii="Calibri" w:eastAsia="Times New Roman" w:hAnsi="Calibri" w:cs="Calibri"/>
            <w:sz w:val="24"/>
            <w:szCs w:val="24"/>
            <w:lang w:eastAsia="en-GB"/>
          </w:rPr>
          <w:t>Meeting digital and technology standards in schools and colleges</w:t>
        </w:r>
      </w:hyperlink>
    </w:p>
    <w:p w14:paraId="4145DA3C" w14:textId="114C9A16" w:rsidR="00851136" w:rsidRPr="00185C53" w:rsidRDefault="00851136" w:rsidP="00F77646">
      <w:pPr>
        <w:tabs>
          <w:tab w:val="left" w:pos="360"/>
        </w:tabs>
        <w:overflowPunct w:val="0"/>
        <w:autoSpaceDE w:val="0"/>
        <w:autoSpaceDN w:val="0"/>
        <w:adjustRightInd w:val="0"/>
        <w:spacing w:after="0" w:line="240" w:lineRule="auto"/>
        <w:textAlignment w:val="baseline"/>
        <w:rPr>
          <w:rFonts w:ascii="Calibri" w:eastAsia="Times New Roman" w:hAnsi="Calibri" w:cs="Calibri"/>
          <w:sz w:val="24"/>
          <w:szCs w:val="24"/>
          <w:lang w:eastAsia="en-GB"/>
        </w:rPr>
      </w:pPr>
    </w:p>
    <w:p w14:paraId="2FD20451" w14:textId="33426E33" w:rsidR="00851136" w:rsidRPr="00185C53" w:rsidRDefault="36C73AA3" w:rsidP="00F77646">
      <w:pPr>
        <w:tabs>
          <w:tab w:val="left" w:pos="360"/>
        </w:tabs>
        <w:overflowPunct w:val="0"/>
        <w:autoSpaceDE w:val="0"/>
        <w:autoSpaceDN w:val="0"/>
        <w:adjustRightInd w:val="0"/>
        <w:spacing w:after="0" w:line="240" w:lineRule="auto"/>
        <w:textAlignment w:val="baseline"/>
        <w:rPr>
          <w:rFonts w:ascii="Calibri" w:hAnsi="Calibri" w:cs="Calibri"/>
        </w:rPr>
      </w:pPr>
      <w:r w:rsidRPr="00185C53">
        <w:rPr>
          <w:rFonts w:ascii="Calibri" w:eastAsia="Times New Roman" w:hAnsi="Calibri" w:cs="Calibri"/>
          <w:sz w:val="24"/>
          <w:szCs w:val="24"/>
          <w:lang w:eastAsia="en-GB"/>
        </w:rPr>
        <w:t>We will follow the County Durham Prevent Referral Flowchart (Appendix</w:t>
      </w:r>
      <w:r w:rsidR="00A0458E" w:rsidRPr="00185C53">
        <w:rPr>
          <w:rFonts w:ascii="Calibri" w:eastAsia="Times New Roman" w:hAnsi="Calibri" w:cs="Calibri"/>
          <w:sz w:val="24"/>
          <w:szCs w:val="24"/>
          <w:lang w:eastAsia="en-GB"/>
        </w:rPr>
        <w:t xml:space="preserve"> 2</w:t>
      </w:r>
      <w:r w:rsidRPr="00185C53">
        <w:rPr>
          <w:rFonts w:ascii="Calibri" w:eastAsia="Times New Roman" w:hAnsi="Calibri" w:cs="Calibri"/>
          <w:sz w:val="24"/>
          <w:szCs w:val="24"/>
          <w:lang w:eastAsia="en-GB"/>
        </w:rPr>
        <w:t>)</w:t>
      </w:r>
      <w:r w:rsidR="65F6F689" w:rsidRPr="00185C53">
        <w:rPr>
          <w:rFonts w:ascii="Calibri" w:eastAsia="Times New Roman" w:hAnsi="Calibri" w:cs="Calibri"/>
          <w:sz w:val="24"/>
          <w:szCs w:val="24"/>
          <w:lang w:eastAsia="en-GB"/>
        </w:rPr>
        <w:t xml:space="preserve"> when any concerns are identified.  </w:t>
      </w:r>
      <w:r w:rsidR="00851136" w:rsidRPr="00185C53">
        <w:rPr>
          <w:rFonts w:ascii="Calibri" w:eastAsia="Times New Roman" w:hAnsi="Calibri" w:cs="Calibri"/>
          <w:sz w:val="24"/>
          <w:szCs w:val="24"/>
          <w:lang w:eastAsia="en-GB"/>
        </w:rPr>
        <w:t>Through discussion with the specialist colleagues at Durham Constabulary</w:t>
      </w:r>
      <w:r w:rsidR="21B1ADBD" w:rsidRPr="00185C53">
        <w:rPr>
          <w:rFonts w:ascii="Calibri" w:eastAsia="Times New Roman" w:hAnsi="Calibri" w:cs="Calibri"/>
          <w:sz w:val="24"/>
          <w:szCs w:val="24"/>
          <w:lang w:eastAsia="en-GB"/>
        </w:rPr>
        <w:t>,</w:t>
      </w:r>
      <w:r w:rsidR="00851136" w:rsidRPr="00185C53">
        <w:rPr>
          <w:rFonts w:ascii="Calibri" w:eastAsia="Times New Roman" w:hAnsi="Calibri" w:cs="Calibri"/>
          <w:sz w:val="24"/>
          <w:szCs w:val="24"/>
          <w:lang w:eastAsia="en-GB"/>
        </w:rPr>
        <w:t xml:space="preserve"> it may be appropriate to make a referral to the Channel programme. This programme focuses on support at an early stage, tailor-made to the individual young person. Engagement with the programme is entirely voluntary. A school representative may be asked to be a member if a student from the school is to be discussed at the Channel panel</w:t>
      </w:r>
    </w:p>
    <w:p w14:paraId="3C41029C" w14:textId="69358F7E" w:rsidR="74A8556A" w:rsidRPr="00185C53" w:rsidRDefault="74A8556A" w:rsidP="74A8556A">
      <w:pPr>
        <w:tabs>
          <w:tab w:val="left" w:pos="360"/>
        </w:tabs>
        <w:spacing w:after="0" w:line="240" w:lineRule="auto"/>
        <w:rPr>
          <w:rFonts w:ascii="Calibri" w:eastAsia="Times New Roman" w:hAnsi="Calibri" w:cs="Calibri"/>
          <w:sz w:val="24"/>
          <w:szCs w:val="24"/>
          <w:lang w:eastAsia="en-GB"/>
        </w:rPr>
      </w:pPr>
    </w:p>
    <w:p w14:paraId="2A736922" w14:textId="5180F911" w:rsidR="3A94434C" w:rsidRPr="00185C53" w:rsidRDefault="3A94434C" w:rsidP="74A8556A">
      <w:pPr>
        <w:tabs>
          <w:tab w:val="left" w:pos="360"/>
        </w:tabs>
        <w:spacing w:after="0" w:line="240" w:lineRule="auto"/>
        <w:rPr>
          <w:rFonts w:ascii="Calibri" w:hAnsi="Calibri" w:cs="Calibri"/>
        </w:rPr>
      </w:pPr>
      <w:r w:rsidRPr="00185C53">
        <w:rPr>
          <w:rFonts w:ascii="Calibri" w:eastAsia="Times New Roman" w:hAnsi="Calibri" w:cs="Calibri"/>
          <w:sz w:val="24"/>
          <w:szCs w:val="24"/>
          <w:lang w:eastAsia="en-GB"/>
        </w:rPr>
        <w:t>Making a referral:</w:t>
      </w:r>
    </w:p>
    <w:p w14:paraId="36CCCF57" w14:textId="0257ED63" w:rsidR="1445382C" w:rsidRPr="00185C53" w:rsidRDefault="1445382C" w:rsidP="1445382C">
      <w:pPr>
        <w:tabs>
          <w:tab w:val="left" w:pos="360"/>
        </w:tabs>
        <w:spacing w:after="0" w:line="240" w:lineRule="auto"/>
        <w:rPr>
          <w:rFonts w:ascii="Calibri" w:eastAsia="Times New Roman" w:hAnsi="Calibri" w:cs="Calibri"/>
          <w:sz w:val="24"/>
          <w:szCs w:val="24"/>
          <w:lang w:eastAsia="en-GB"/>
        </w:rPr>
      </w:pPr>
    </w:p>
    <w:p w14:paraId="419E4236" w14:textId="1CF383CC" w:rsidR="718FC236" w:rsidRPr="00185C53" w:rsidRDefault="000D6F8B" w:rsidP="00F77646">
      <w:pPr>
        <w:tabs>
          <w:tab w:val="left" w:pos="360"/>
        </w:tabs>
        <w:spacing w:after="0" w:line="240" w:lineRule="auto"/>
        <w:rPr>
          <w:rFonts w:ascii="Calibri" w:eastAsia="Times New Roman" w:hAnsi="Calibri" w:cs="Calibri"/>
          <w:sz w:val="24"/>
          <w:szCs w:val="24"/>
          <w:lang w:eastAsia="en-GB"/>
        </w:rPr>
      </w:pPr>
      <w:hyperlink r:id="rId81">
        <w:r w:rsidR="718FC236" w:rsidRPr="00185C53">
          <w:rPr>
            <w:rStyle w:val="Hyperlink"/>
            <w:rFonts w:ascii="Calibri" w:eastAsia="Times New Roman" w:hAnsi="Calibri" w:cs="Calibri"/>
            <w:sz w:val="24"/>
            <w:szCs w:val="24"/>
            <w:lang w:eastAsia="en-GB"/>
          </w:rPr>
          <w:t>FIMUNorth@CTPNE.police.uk</w:t>
        </w:r>
      </w:hyperlink>
    </w:p>
    <w:p w14:paraId="08EE2DEB" w14:textId="179112D6" w:rsidR="50EDFB29" w:rsidRPr="00185C53" w:rsidRDefault="50EDFB29" w:rsidP="50EDFB29">
      <w:pPr>
        <w:tabs>
          <w:tab w:val="left" w:pos="360"/>
        </w:tabs>
        <w:spacing w:after="0" w:line="240" w:lineRule="auto"/>
        <w:rPr>
          <w:rFonts w:ascii="Calibri" w:eastAsia="Times New Roman" w:hAnsi="Calibri" w:cs="Calibri"/>
          <w:sz w:val="24"/>
          <w:szCs w:val="24"/>
          <w:lang w:eastAsia="en-GB"/>
        </w:rPr>
      </w:pPr>
    </w:p>
    <w:p w14:paraId="6E08B7C0" w14:textId="6EFBE19D" w:rsidR="241EDBEF" w:rsidRPr="00185C53" w:rsidRDefault="000D6F8B" w:rsidP="50EDFB29">
      <w:pPr>
        <w:tabs>
          <w:tab w:val="left" w:pos="360"/>
        </w:tabs>
        <w:spacing w:after="0" w:line="240" w:lineRule="auto"/>
        <w:rPr>
          <w:rFonts w:ascii="Calibri" w:hAnsi="Calibri" w:cs="Calibri"/>
          <w:lang w:eastAsia="en-GB"/>
        </w:rPr>
      </w:pPr>
      <w:hyperlink r:id="rId82">
        <w:r w:rsidR="241EDBEF" w:rsidRPr="00185C53">
          <w:rPr>
            <w:rStyle w:val="Hyperlink"/>
            <w:rFonts w:ascii="Calibri" w:eastAsia="Times New Roman" w:hAnsi="Calibri" w:cs="Calibri"/>
            <w:sz w:val="24"/>
            <w:szCs w:val="24"/>
            <w:lang w:eastAsia="en-GB"/>
          </w:rPr>
          <w:t>https://www.durham.police.uk/advice/advice-and-information/t/prevent/prevent/beta/prevent-team-referral/</w:t>
        </w:r>
      </w:hyperlink>
    </w:p>
    <w:p w14:paraId="082160B2" w14:textId="72FBDEE1" w:rsidR="3A97D1CE" w:rsidRPr="00185C53" w:rsidRDefault="3A97D1CE" w:rsidP="3A97D1CE">
      <w:pPr>
        <w:tabs>
          <w:tab w:val="left" w:pos="360"/>
        </w:tabs>
        <w:spacing w:after="0" w:line="240" w:lineRule="auto"/>
        <w:rPr>
          <w:rFonts w:ascii="Calibri" w:eastAsia="Times New Roman" w:hAnsi="Calibri" w:cs="Calibri"/>
          <w:sz w:val="24"/>
          <w:szCs w:val="24"/>
          <w:lang w:eastAsia="en-GB"/>
        </w:rPr>
      </w:pPr>
    </w:p>
    <w:p w14:paraId="6B71FB4A" w14:textId="1DB25E02" w:rsidR="47E0034C" w:rsidRPr="00185C53" w:rsidRDefault="47E0034C" w:rsidP="47E0034C">
      <w:pPr>
        <w:tabs>
          <w:tab w:val="left" w:pos="360"/>
        </w:tabs>
        <w:spacing w:after="0" w:line="240" w:lineRule="auto"/>
        <w:rPr>
          <w:rFonts w:ascii="Calibri" w:eastAsia="Times New Roman" w:hAnsi="Calibri" w:cs="Calibri"/>
          <w:sz w:val="24"/>
          <w:szCs w:val="24"/>
          <w:lang w:eastAsia="en-GB"/>
        </w:rPr>
      </w:pPr>
    </w:p>
    <w:p w14:paraId="1EC216CE" w14:textId="6C1AF6A5" w:rsidR="47E0034C" w:rsidRPr="00185C53" w:rsidRDefault="0B14CEAD" w:rsidP="47E0034C">
      <w:pPr>
        <w:tabs>
          <w:tab w:val="left" w:pos="360"/>
        </w:tabs>
        <w:spacing w:after="0" w:line="240" w:lineRule="auto"/>
        <w:rPr>
          <w:rFonts w:ascii="Calibri" w:hAnsi="Calibri" w:cs="Calibri"/>
        </w:rPr>
      </w:pPr>
      <w:r w:rsidRPr="00185C53">
        <w:rPr>
          <w:rFonts w:ascii="Calibri" w:eastAsia="Arial" w:hAnsi="Calibri" w:cs="Calibri"/>
          <w:sz w:val="24"/>
          <w:szCs w:val="24"/>
        </w:rPr>
        <w:t xml:space="preserve">Radicalisation additional advice and radicalisation: </w:t>
      </w:r>
    </w:p>
    <w:p w14:paraId="1817935F" w14:textId="255046C1" w:rsidR="735446C8" w:rsidRPr="00185C53" w:rsidRDefault="000D6F8B" w:rsidP="47E0034C">
      <w:pPr>
        <w:tabs>
          <w:tab w:val="left" w:pos="360"/>
        </w:tabs>
        <w:spacing w:after="0" w:line="240" w:lineRule="auto"/>
        <w:rPr>
          <w:rFonts w:ascii="Calibri" w:hAnsi="Calibri" w:cs="Calibri"/>
        </w:rPr>
      </w:pPr>
      <w:hyperlink r:id="rId83">
        <w:r w:rsidR="735446C8" w:rsidRPr="00185C53">
          <w:rPr>
            <w:rStyle w:val="Hyperlink"/>
            <w:rFonts w:ascii="Calibri" w:eastAsia="Arial" w:hAnsi="Calibri" w:cs="Calibri"/>
            <w:sz w:val="24"/>
            <w:szCs w:val="24"/>
          </w:rPr>
          <w:t>Radicalisation Prevent duty guidance</w:t>
        </w:r>
      </w:hyperlink>
      <w:r w:rsidR="735446C8" w:rsidRPr="00185C53">
        <w:rPr>
          <w:rFonts w:ascii="Calibri" w:eastAsia="Arial" w:hAnsi="Calibri" w:cs="Calibri"/>
          <w:sz w:val="24"/>
          <w:szCs w:val="24"/>
        </w:rPr>
        <w:t xml:space="preserve"> – Home Office guidance The Prevent duty: </w:t>
      </w:r>
      <w:hyperlink r:id="rId84">
        <w:r w:rsidR="735446C8" w:rsidRPr="00185C53">
          <w:rPr>
            <w:rStyle w:val="Hyperlink"/>
            <w:rFonts w:ascii="Calibri" w:eastAsia="Arial" w:hAnsi="Calibri" w:cs="Calibri"/>
            <w:sz w:val="24"/>
            <w:szCs w:val="24"/>
          </w:rPr>
          <w:t>safeguarding learners vulnerable to radicalisation</w:t>
        </w:r>
      </w:hyperlink>
      <w:r w:rsidR="735446C8" w:rsidRPr="00185C53">
        <w:rPr>
          <w:rFonts w:ascii="Calibri" w:eastAsia="Arial" w:hAnsi="Calibri" w:cs="Calibri"/>
          <w:sz w:val="24"/>
          <w:szCs w:val="24"/>
        </w:rPr>
        <w:t xml:space="preserve"> - DfE advice Educate Against </w:t>
      </w:r>
      <w:hyperlink r:id="rId85">
        <w:r w:rsidR="735446C8" w:rsidRPr="00185C53">
          <w:rPr>
            <w:rStyle w:val="Hyperlink"/>
            <w:rFonts w:ascii="Calibri" w:eastAsia="Arial" w:hAnsi="Calibri" w:cs="Calibri"/>
            <w:sz w:val="24"/>
            <w:szCs w:val="24"/>
          </w:rPr>
          <w:t xml:space="preserve">Hate website </w:t>
        </w:r>
      </w:hyperlink>
      <w:r w:rsidR="735446C8" w:rsidRPr="00185C53">
        <w:rPr>
          <w:rFonts w:ascii="Calibri" w:eastAsia="Arial" w:hAnsi="Calibri" w:cs="Calibri"/>
          <w:sz w:val="24"/>
          <w:szCs w:val="24"/>
        </w:rPr>
        <w:t xml:space="preserve">– DfE and Home Office guidance Prevent for FE and Training – </w:t>
      </w:r>
      <w:hyperlink r:id="rId86">
        <w:r w:rsidR="735446C8" w:rsidRPr="00185C53">
          <w:rPr>
            <w:rStyle w:val="Hyperlink"/>
            <w:rFonts w:ascii="Calibri" w:eastAsia="Arial" w:hAnsi="Calibri" w:cs="Calibri"/>
            <w:sz w:val="24"/>
            <w:szCs w:val="24"/>
          </w:rPr>
          <w:t>Education and Training Foundation</w:t>
        </w:r>
      </w:hyperlink>
      <w:r w:rsidR="735446C8" w:rsidRPr="00185C53">
        <w:rPr>
          <w:rFonts w:ascii="Calibri" w:eastAsia="Arial" w:hAnsi="Calibri" w:cs="Calibri"/>
          <w:sz w:val="24"/>
          <w:szCs w:val="24"/>
        </w:rPr>
        <w:t xml:space="preserve"> (ETF) Extremism and Radicalisation </w:t>
      </w:r>
      <w:hyperlink r:id="rId87">
        <w:r w:rsidR="735446C8" w:rsidRPr="00185C53">
          <w:rPr>
            <w:rStyle w:val="Hyperlink"/>
            <w:rFonts w:ascii="Calibri" w:eastAsia="Arial" w:hAnsi="Calibri" w:cs="Calibri"/>
            <w:sz w:val="24"/>
            <w:szCs w:val="24"/>
          </w:rPr>
          <w:t xml:space="preserve">Safeguarding Resources </w:t>
        </w:r>
      </w:hyperlink>
      <w:r w:rsidR="735446C8" w:rsidRPr="00185C53">
        <w:rPr>
          <w:rFonts w:ascii="Calibri" w:eastAsia="Arial" w:hAnsi="Calibri" w:cs="Calibri"/>
          <w:sz w:val="24"/>
          <w:szCs w:val="24"/>
        </w:rPr>
        <w:t xml:space="preserve">– Resources by London Grid for Learning Managing risk of </w:t>
      </w:r>
      <w:hyperlink r:id="rId88">
        <w:r w:rsidR="735446C8" w:rsidRPr="00185C53">
          <w:rPr>
            <w:rStyle w:val="Hyperlink"/>
            <w:rFonts w:ascii="Calibri" w:eastAsia="Arial" w:hAnsi="Calibri" w:cs="Calibri"/>
            <w:sz w:val="24"/>
            <w:szCs w:val="24"/>
          </w:rPr>
          <w:t xml:space="preserve">radicalisation in your education setting </w:t>
        </w:r>
      </w:hyperlink>
      <w:r w:rsidR="735446C8" w:rsidRPr="00185C53">
        <w:rPr>
          <w:rFonts w:ascii="Calibri" w:eastAsia="Arial" w:hAnsi="Calibri" w:cs="Calibri"/>
          <w:sz w:val="24"/>
          <w:szCs w:val="24"/>
        </w:rPr>
        <w:t>– DfE advice</w:t>
      </w:r>
    </w:p>
    <w:p w14:paraId="0A209B59" w14:textId="1D36EC92" w:rsidR="50EDFB29" w:rsidRPr="00185C53" w:rsidRDefault="50EDFB29" w:rsidP="50EDFB29">
      <w:pPr>
        <w:tabs>
          <w:tab w:val="left" w:pos="360"/>
        </w:tabs>
        <w:spacing w:after="0" w:line="240" w:lineRule="auto"/>
        <w:rPr>
          <w:rFonts w:ascii="Calibri" w:eastAsia="Times New Roman" w:hAnsi="Calibri" w:cs="Calibri"/>
          <w:sz w:val="24"/>
          <w:szCs w:val="24"/>
          <w:lang w:eastAsia="en-GB"/>
        </w:rPr>
      </w:pPr>
    </w:p>
    <w:p w14:paraId="37794842" w14:textId="2F912042" w:rsidR="00CC1F6F" w:rsidRPr="00185C53" w:rsidRDefault="00CC1F6F" w:rsidP="00BE3B9A">
      <w:pPr>
        <w:tabs>
          <w:tab w:val="left" w:pos="360"/>
        </w:tabs>
        <w:overflowPunct w:val="0"/>
        <w:autoSpaceDE w:val="0"/>
        <w:autoSpaceDN w:val="0"/>
        <w:adjustRightInd w:val="0"/>
        <w:spacing w:after="0" w:line="240" w:lineRule="auto"/>
        <w:jc w:val="both"/>
        <w:textAlignment w:val="baseline"/>
        <w:rPr>
          <w:rFonts w:ascii="Calibri" w:eastAsia="Times New Roman" w:hAnsi="Calibri" w:cs="Calibri"/>
          <w:iCs/>
          <w:strike/>
          <w:sz w:val="24"/>
          <w:szCs w:val="24"/>
          <w:u w:val="single"/>
          <w:lang w:eastAsia="en-GB"/>
        </w:rPr>
      </w:pPr>
    </w:p>
    <w:p w14:paraId="554543E1" w14:textId="5309EFA9" w:rsidR="00555A05" w:rsidRPr="00185C53" w:rsidRDefault="55AA2A8E" w:rsidP="00984579">
      <w:pPr>
        <w:tabs>
          <w:tab w:val="left" w:pos="567"/>
        </w:tabs>
        <w:spacing w:after="0" w:line="240" w:lineRule="auto"/>
        <w:ind w:left="-426"/>
        <w:rPr>
          <w:rFonts w:ascii="Calibri" w:eastAsia="Times New Roman" w:hAnsi="Calibri" w:cs="Calibri"/>
          <w:b/>
          <w:bCs/>
          <w:sz w:val="32"/>
          <w:szCs w:val="32"/>
          <w:lang w:eastAsia="en-GB"/>
        </w:rPr>
      </w:pPr>
      <w:r w:rsidRPr="00185C53">
        <w:rPr>
          <w:rFonts w:ascii="Calibri" w:eastAsia="Times New Roman" w:hAnsi="Calibri" w:cs="Calibri"/>
          <w:b/>
          <w:bCs/>
          <w:sz w:val="32"/>
          <w:szCs w:val="32"/>
          <w:lang w:eastAsia="en-GB"/>
        </w:rPr>
        <w:t>K</w:t>
      </w:r>
      <w:r w:rsidRPr="00C7093C">
        <w:rPr>
          <w:rFonts w:ascii="Calibri" w:eastAsia="Times New Roman" w:hAnsi="Calibri" w:cs="Calibri"/>
          <w:b/>
          <w:bCs/>
          <w:sz w:val="32"/>
          <w:szCs w:val="32"/>
          <w:lang w:eastAsia="en-GB"/>
        </w:rPr>
        <w:t xml:space="preserve">. </w:t>
      </w:r>
      <w:bookmarkStart w:id="17" w:name="Bookmark12"/>
      <w:r w:rsidR="00694185" w:rsidRPr="00C7093C">
        <w:rPr>
          <w:rFonts w:ascii="Calibri" w:eastAsia="Times New Roman" w:hAnsi="Calibri" w:cs="Calibri"/>
          <w:b/>
          <w:bCs/>
          <w:sz w:val="32"/>
          <w:szCs w:val="32"/>
          <w:lang w:eastAsia="en-GB"/>
        </w:rPr>
        <w:t>CHILD SEXUAL EXPLOITATION (CSE)</w:t>
      </w:r>
      <w:bookmarkEnd w:id="17"/>
    </w:p>
    <w:p w14:paraId="5D49F59D" w14:textId="77777777" w:rsidR="00555A05" w:rsidRPr="00185C53" w:rsidRDefault="00555A05" w:rsidP="00BE3B9A">
      <w:pPr>
        <w:numPr>
          <w:ilvl w:val="12"/>
          <w:numId w:val="0"/>
        </w:numPr>
        <w:spacing w:after="0" w:line="240" w:lineRule="auto"/>
        <w:rPr>
          <w:rFonts w:ascii="Calibri" w:eastAsia="Times New Roman" w:hAnsi="Calibri" w:cs="Calibri"/>
          <w:sz w:val="24"/>
          <w:szCs w:val="24"/>
          <w:lang w:eastAsia="en-GB"/>
        </w:rPr>
      </w:pPr>
    </w:p>
    <w:p w14:paraId="1C7D108E" w14:textId="1A76EF27" w:rsidR="004A752A" w:rsidRPr="00185C53" w:rsidRDefault="679AE22C" w:rsidP="00F77646">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We ensure all of our staff are trained to be</w:t>
      </w:r>
      <w:r w:rsidR="291CD72F" w:rsidRPr="00185C53">
        <w:rPr>
          <w:rFonts w:ascii="Calibri" w:eastAsia="Times New Roman" w:hAnsi="Calibri" w:cs="Calibri"/>
          <w:sz w:val="24"/>
          <w:szCs w:val="24"/>
          <w:lang w:eastAsia="en-GB"/>
        </w:rPr>
        <w:t xml:space="preserve"> aware of young people who could be at risk of sexual exploitat</w:t>
      </w:r>
      <w:r w:rsidR="0C673B43" w:rsidRPr="00185C53">
        <w:rPr>
          <w:rFonts w:ascii="Calibri" w:eastAsia="Times New Roman" w:hAnsi="Calibri" w:cs="Calibri"/>
          <w:sz w:val="24"/>
          <w:szCs w:val="24"/>
          <w:lang w:eastAsia="en-GB"/>
        </w:rPr>
        <w:t xml:space="preserve">ion. </w:t>
      </w:r>
      <w:r w:rsidR="291CD72F" w:rsidRPr="00185C53">
        <w:rPr>
          <w:rFonts w:ascii="Calibri" w:eastAsia="Times New Roman" w:hAnsi="Calibri" w:cs="Calibri"/>
          <w:sz w:val="24"/>
          <w:szCs w:val="24"/>
          <w:lang w:eastAsia="en-GB"/>
        </w:rPr>
        <w:t xml:space="preserve"> </w:t>
      </w:r>
      <w:r w:rsidR="68CD58E7" w:rsidRPr="00185C53">
        <w:rPr>
          <w:rFonts w:ascii="Calibri" w:eastAsia="Times New Roman" w:hAnsi="Calibri" w:cs="Calibri"/>
          <w:sz w:val="24"/>
          <w:szCs w:val="24"/>
          <w:lang w:eastAsia="en-GB"/>
        </w:rPr>
        <w:t xml:space="preserve">See </w:t>
      </w:r>
      <w:r w:rsidR="291CD72F" w:rsidRPr="00185C53">
        <w:rPr>
          <w:rFonts w:ascii="Calibri" w:eastAsia="Times New Roman" w:hAnsi="Calibri" w:cs="Calibri"/>
          <w:sz w:val="24"/>
          <w:szCs w:val="24"/>
          <w:lang w:eastAsia="en-GB"/>
        </w:rPr>
        <w:t>Kee</w:t>
      </w:r>
      <w:r w:rsidR="2FA6453E" w:rsidRPr="00185C53">
        <w:rPr>
          <w:rFonts w:ascii="Calibri" w:eastAsia="Times New Roman" w:hAnsi="Calibri" w:cs="Calibri"/>
          <w:sz w:val="24"/>
          <w:szCs w:val="24"/>
          <w:lang w:eastAsia="en-GB"/>
        </w:rPr>
        <w:t xml:space="preserve">ping </w:t>
      </w:r>
      <w:r w:rsidR="508CD2FF" w:rsidRPr="00185C53">
        <w:rPr>
          <w:rFonts w:ascii="Calibri" w:eastAsia="Times New Roman" w:hAnsi="Calibri" w:cs="Calibri"/>
          <w:sz w:val="24"/>
          <w:szCs w:val="24"/>
          <w:lang w:eastAsia="en-GB"/>
        </w:rPr>
        <w:t>C</w:t>
      </w:r>
      <w:r w:rsidR="2FA6453E" w:rsidRPr="00185C53">
        <w:rPr>
          <w:rFonts w:ascii="Calibri" w:eastAsia="Times New Roman" w:hAnsi="Calibri" w:cs="Calibri"/>
          <w:sz w:val="24"/>
          <w:szCs w:val="24"/>
          <w:lang w:eastAsia="en-GB"/>
        </w:rPr>
        <w:t xml:space="preserve">hildren </w:t>
      </w:r>
      <w:r w:rsidR="508CD2FF" w:rsidRPr="00185C53">
        <w:rPr>
          <w:rFonts w:ascii="Calibri" w:eastAsia="Times New Roman" w:hAnsi="Calibri" w:cs="Calibri"/>
          <w:sz w:val="24"/>
          <w:szCs w:val="24"/>
          <w:lang w:eastAsia="en-GB"/>
        </w:rPr>
        <w:t>S</w:t>
      </w:r>
      <w:r w:rsidR="2FA6453E" w:rsidRPr="00185C53">
        <w:rPr>
          <w:rFonts w:ascii="Calibri" w:eastAsia="Times New Roman" w:hAnsi="Calibri" w:cs="Calibri"/>
          <w:sz w:val="24"/>
          <w:szCs w:val="24"/>
          <w:lang w:eastAsia="en-GB"/>
        </w:rPr>
        <w:t xml:space="preserve">afe in </w:t>
      </w:r>
      <w:r w:rsidR="4477BB64" w:rsidRPr="00185C53">
        <w:rPr>
          <w:rFonts w:ascii="Calibri" w:eastAsia="Times New Roman" w:hAnsi="Calibri" w:cs="Calibri"/>
          <w:sz w:val="24"/>
          <w:szCs w:val="24"/>
          <w:lang w:eastAsia="en-GB"/>
        </w:rPr>
        <w:t>E</w:t>
      </w:r>
      <w:r w:rsidR="2FA6453E" w:rsidRPr="00185C53">
        <w:rPr>
          <w:rFonts w:ascii="Calibri" w:eastAsia="Times New Roman" w:hAnsi="Calibri" w:cs="Calibri"/>
          <w:sz w:val="24"/>
          <w:szCs w:val="24"/>
          <w:lang w:eastAsia="en-GB"/>
        </w:rPr>
        <w:t>ducation</w:t>
      </w:r>
      <w:r w:rsidR="291CD72F" w:rsidRPr="00185C53">
        <w:rPr>
          <w:rFonts w:ascii="Calibri" w:eastAsia="Times New Roman" w:hAnsi="Calibri" w:cs="Calibri"/>
          <w:sz w:val="24"/>
          <w:szCs w:val="24"/>
          <w:lang w:eastAsia="en-GB"/>
        </w:rPr>
        <w:t xml:space="preserve">, </w:t>
      </w:r>
      <w:r w:rsidR="2FA6453E" w:rsidRPr="00185C53">
        <w:rPr>
          <w:rFonts w:ascii="Calibri" w:eastAsia="Times New Roman" w:hAnsi="Calibri" w:cs="Calibri"/>
          <w:sz w:val="24"/>
          <w:szCs w:val="24"/>
          <w:lang w:eastAsia="en-GB"/>
        </w:rPr>
        <w:t>September</w:t>
      </w:r>
      <w:r w:rsidR="0C673B43" w:rsidRPr="00185C53">
        <w:rPr>
          <w:rFonts w:ascii="Calibri" w:eastAsia="Times New Roman" w:hAnsi="Calibri" w:cs="Calibri"/>
          <w:sz w:val="24"/>
          <w:szCs w:val="24"/>
          <w:lang w:eastAsia="en-GB"/>
        </w:rPr>
        <w:t xml:space="preserve"> 20</w:t>
      </w:r>
      <w:r w:rsidR="13C5B5A3" w:rsidRPr="00185C53">
        <w:rPr>
          <w:rFonts w:ascii="Calibri" w:eastAsia="Times New Roman" w:hAnsi="Calibri" w:cs="Calibri"/>
          <w:sz w:val="24"/>
          <w:szCs w:val="24"/>
          <w:lang w:eastAsia="en-GB"/>
        </w:rPr>
        <w:t>2</w:t>
      </w:r>
      <w:r w:rsidR="00EE5752" w:rsidRPr="00185C53">
        <w:rPr>
          <w:rFonts w:ascii="Calibri" w:eastAsia="Times New Roman" w:hAnsi="Calibri" w:cs="Calibri"/>
          <w:sz w:val="24"/>
          <w:szCs w:val="24"/>
          <w:lang w:eastAsia="en-GB"/>
        </w:rPr>
        <w:t>6</w:t>
      </w:r>
      <w:r w:rsidR="031E4A1B" w:rsidRPr="00185C53">
        <w:rPr>
          <w:rFonts w:ascii="Calibri" w:eastAsia="Times New Roman" w:hAnsi="Calibri" w:cs="Calibri"/>
          <w:sz w:val="24"/>
          <w:szCs w:val="24"/>
          <w:lang w:eastAsia="en-GB"/>
        </w:rPr>
        <w:t xml:space="preserve"> </w:t>
      </w:r>
      <w:r w:rsidR="4477BB64" w:rsidRPr="00185C53">
        <w:rPr>
          <w:rFonts w:ascii="Calibri" w:eastAsia="Times New Roman" w:hAnsi="Calibri" w:cs="Calibri"/>
          <w:sz w:val="24"/>
          <w:szCs w:val="24"/>
          <w:lang w:eastAsia="en-GB"/>
        </w:rPr>
        <w:t>(</w:t>
      </w:r>
      <w:r w:rsidR="74523DA6" w:rsidRPr="00185C53">
        <w:rPr>
          <w:rFonts w:ascii="Calibri" w:eastAsia="Times New Roman" w:hAnsi="Calibri" w:cs="Calibri"/>
          <w:sz w:val="24"/>
          <w:szCs w:val="24"/>
          <w:lang w:eastAsia="en-GB"/>
        </w:rPr>
        <w:t xml:space="preserve">para </w:t>
      </w:r>
      <w:r w:rsidR="001A10EC" w:rsidRPr="00185C53">
        <w:rPr>
          <w:rFonts w:ascii="Calibri" w:eastAsia="Times New Roman" w:hAnsi="Calibri" w:cs="Calibri"/>
          <w:sz w:val="24"/>
          <w:szCs w:val="24"/>
          <w:lang w:eastAsia="en-GB"/>
        </w:rPr>
        <w:t>40-42</w:t>
      </w:r>
      <w:r w:rsidR="4477BB64" w:rsidRPr="00185C53">
        <w:rPr>
          <w:rFonts w:ascii="Calibri" w:eastAsia="Times New Roman" w:hAnsi="Calibri" w:cs="Calibri"/>
          <w:sz w:val="24"/>
          <w:szCs w:val="24"/>
          <w:lang w:eastAsia="en-GB"/>
        </w:rPr>
        <w:t>)</w:t>
      </w:r>
      <w:r w:rsidR="68CD58E7" w:rsidRPr="00185C53">
        <w:rPr>
          <w:rFonts w:ascii="Calibri" w:eastAsia="Times New Roman" w:hAnsi="Calibri" w:cs="Calibri"/>
          <w:sz w:val="24"/>
          <w:szCs w:val="24"/>
          <w:lang w:eastAsia="en-GB"/>
        </w:rPr>
        <w:t>.</w:t>
      </w:r>
    </w:p>
    <w:p w14:paraId="3BA6FF87" w14:textId="46FFD130" w:rsidR="00583ADC" w:rsidRPr="00185C53" w:rsidRDefault="00583ADC" w:rsidP="00F77646">
      <w:pPr>
        <w:numPr>
          <w:ilvl w:val="12"/>
          <w:numId w:val="0"/>
        </w:numPr>
        <w:spacing w:after="0" w:line="240" w:lineRule="auto"/>
        <w:rPr>
          <w:rFonts w:ascii="Calibri" w:eastAsia="Times New Roman" w:hAnsi="Calibri" w:cs="Calibri"/>
          <w:sz w:val="24"/>
          <w:szCs w:val="24"/>
          <w:lang w:eastAsia="en-GB"/>
        </w:rPr>
      </w:pPr>
    </w:p>
    <w:p w14:paraId="36E7F0BB" w14:textId="77777777" w:rsidR="00FE4203" w:rsidRPr="00185C53" w:rsidRDefault="00F770DF" w:rsidP="00F77646">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Refer also to</w:t>
      </w:r>
      <w:r w:rsidR="00FE4203" w:rsidRPr="00185C53">
        <w:rPr>
          <w:rFonts w:ascii="Calibri" w:eastAsia="Times New Roman" w:hAnsi="Calibri" w:cs="Calibri"/>
          <w:sz w:val="24"/>
          <w:szCs w:val="24"/>
          <w:lang w:eastAsia="en-GB"/>
        </w:rPr>
        <w:t>:</w:t>
      </w:r>
    </w:p>
    <w:p w14:paraId="1E327A04" w14:textId="394E2084" w:rsidR="00FE4203" w:rsidRPr="00185C53" w:rsidRDefault="000D6F8B" w:rsidP="00F77646">
      <w:pPr>
        <w:spacing w:after="0" w:line="240" w:lineRule="auto"/>
        <w:rPr>
          <w:rFonts w:ascii="Calibri" w:eastAsia="Arial" w:hAnsi="Calibri" w:cs="Calibri"/>
          <w:sz w:val="24"/>
          <w:szCs w:val="24"/>
        </w:rPr>
      </w:pPr>
      <w:hyperlink r:id="rId89" w:history="1">
        <w:r w:rsidR="00FE4203" w:rsidRPr="00185C53">
          <w:rPr>
            <w:rStyle w:val="Hyperlink"/>
            <w:rFonts w:ascii="Calibri" w:eastAsia="Arial" w:hAnsi="Calibri" w:cs="Calibri"/>
            <w:sz w:val="24"/>
            <w:szCs w:val="24"/>
          </w:rPr>
          <w:t>Sharing nudes and semi-nudes: advice for education settings working with children and young people</w:t>
        </w:r>
      </w:hyperlink>
    </w:p>
    <w:p w14:paraId="4FA9090C" w14:textId="55DA19DC" w:rsidR="7CB64274" w:rsidRPr="00185C53" w:rsidRDefault="7CB64274" w:rsidP="00F77646">
      <w:pPr>
        <w:spacing w:after="0" w:line="240" w:lineRule="auto"/>
        <w:rPr>
          <w:rFonts w:ascii="Calibri" w:eastAsia="Times New Roman" w:hAnsi="Calibri" w:cs="Calibri"/>
          <w:sz w:val="24"/>
          <w:szCs w:val="24"/>
          <w:lang w:eastAsia="en-GB"/>
        </w:rPr>
      </w:pPr>
    </w:p>
    <w:p w14:paraId="46C278A9" w14:textId="77777777" w:rsidR="00BE7F71" w:rsidRPr="00185C53" w:rsidRDefault="00BE7F71" w:rsidP="00BE7F71">
      <w:pPr>
        <w:spacing w:after="0" w:line="240" w:lineRule="auto"/>
        <w:rPr>
          <w:rFonts w:ascii="Calibri" w:eastAsia="Times New Roman" w:hAnsi="Calibri" w:cs="Calibri"/>
          <w:i/>
          <w:iCs/>
          <w:sz w:val="24"/>
          <w:szCs w:val="24"/>
          <w:lang w:eastAsia="en-GB"/>
        </w:rPr>
      </w:pPr>
      <w:r w:rsidRPr="00185C53">
        <w:rPr>
          <w:rFonts w:ascii="Calibri" w:eastAsia="Times New Roman" w:hAnsi="Calibri" w:cs="Calibri"/>
          <w:i/>
          <w:iCs/>
          <w:sz w:val="24"/>
          <w:szCs w:val="24"/>
          <w:lang w:eastAsia="en-GB"/>
        </w:rPr>
        <w:t xml:space="preserve">CSE is a form of child sexual abuse. Sexual abuse may involve physical </w:t>
      </w:r>
    </w:p>
    <w:p w14:paraId="2D9BB679" w14:textId="77777777" w:rsidR="00BE7F71" w:rsidRPr="00185C53" w:rsidRDefault="00BE7F71" w:rsidP="00BE7F71">
      <w:pPr>
        <w:spacing w:after="0" w:line="240" w:lineRule="auto"/>
        <w:rPr>
          <w:rFonts w:ascii="Calibri" w:eastAsia="Times New Roman" w:hAnsi="Calibri" w:cs="Calibri"/>
          <w:i/>
          <w:iCs/>
          <w:sz w:val="24"/>
          <w:szCs w:val="24"/>
          <w:lang w:eastAsia="en-GB"/>
        </w:rPr>
      </w:pPr>
      <w:r w:rsidRPr="00185C53">
        <w:rPr>
          <w:rFonts w:ascii="Calibri" w:eastAsia="Times New Roman" w:hAnsi="Calibri" w:cs="Calibri"/>
          <w:i/>
          <w:iCs/>
          <w:sz w:val="24"/>
          <w:szCs w:val="24"/>
          <w:lang w:eastAsia="en-GB"/>
        </w:rPr>
        <w:t xml:space="preserve">contact, including assault by penetration (for example, rape or penetration with an </w:t>
      </w:r>
    </w:p>
    <w:p w14:paraId="49B419F2" w14:textId="77777777" w:rsidR="00BE7F71" w:rsidRPr="00185C53" w:rsidRDefault="00BE7F71" w:rsidP="00BE7F71">
      <w:pPr>
        <w:spacing w:after="0" w:line="240" w:lineRule="auto"/>
        <w:rPr>
          <w:rFonts w:ascii="Calibri" w:eastAsia="Times New Roman" w:hAnsi="Calibri" w:cs="Calibri"/>
          <w:i/>
          <w:iCs/>
          <w:sz w:val="24"/>
          <w:szCs w:val="24"/>
          <w:lang w:eastAsia="en-GB"/>
        </w:rPr>
      </w:pPr>
      <w:r w:rsidRPr="00185C53">
        <w:rPr>
          <w:rFonts w:ascii="Calibri" w:eastAsia="Times New Roman" w:hAnsi="Calibri" w:cs="Calibri"/>
          <w:i/>
          <w:iCs/>
          <w:sz w:val="24"/>
          <w:szCs w:val="24"/>
          <w:lang w:eastAsia="en-GB"/>
        </w:rPr>
        <w:t xml:space="preserve">object) or non-penetrative acts such as masturbation, kissing, rubbing, and </w:t>
      </w:r>
    </w:p>
    <w:p w14:paraId="1D543886" w14:textId="77777777" w:rsidR="00BE7F71" w:rsidRPr="00185C53" w:rsidRDefault="00BE7F71" w:rsidP="00BE7F71">
      <w:pPr>
        <w:spacing w:after="0" w:line="240" w:lineRule="auto"/>
        <w:rPr>
          <w:rFonts w:ascii="Calibri" w:eastAsia="Times New Roman" w:hAnsi="Calibri" w:cs="Calibri"/>
          <w:i/>
          <w:iCs/>
          <w:sz w:val="24"/>
          <w:szCs w:val="24"/>
          <w:lang w:eastAsia="en-GB"/>
        </w:rPr>
      </w:pPr>
      <w:r w:rsidRPr="00185C53">
        <w:rPr>
          <w:rFonts w:ascii="Calibri" w:eastAsia="Times New Roman" w:hAnsi="Calibri" w:cs="Calibri"/>
          <w:i/>
          <w:iCs/>
          <w:sz w:val="24"/>
          <w:szCs w:val="24"/>
          <w:lang w:eastAsia="en-GB"/>
        </w:rPr>
        <w:t xml:space="preserve">touching outside clothing. It may include non-contact activities, such as involving </w:t>
      </w:r>
    </w:p>
    <w:p w14:paraId="43093DD4" w14:textId="77777777" w:rsidR="00BE7F71" w:rsidRPr="00185C53" w:rsidRDefault="00BE7F71" w:rsidP="00BE7F71">
      <w:pPr>
        <w:spacing w:after="0" w:line="240" w:lineRule="auto"/>
        <w:rPr>
          <w:rFonts w:ascii="Calibri" w:eastAsia="Times New Roman" w:hAnsi="Calibri" w:cs="Calibri"/>
          <w:i/>
          <w:iCs/>
          <w:sz w:val="24"/>
          <w:szCs w:val="24"/>
          <w:lang w:eastAsia="en-GB"/>
        </w:rPr>
      </w:pPr>
      <w:r w:rsidRPr="00185C53">
        <w:rPr>
          <w:rFonts w:ascii="Calibri" w:eastAsia="Times New Roman" w:hAnsi="Calibri" w:cs="Calibri"/>
          <w:i/>
          <w:iCs/>
          <w:sz w:val="24"/>
          <w:szCs w:val="24"/>
          <w:lang w:eastAsia="en-GB"/>
        </w:rPr>
        <w:t xml:space="preserve">children in the production of sexual images, forcing children to look at sexual </w:t>
      </w:r>
    </w:p>
    <w:p w14:paraId="5495BCFD" w14:textId="77777777" w:rsidR="00BE7F71" w:rsidRPr="00185C53" w:rsidRDefault="00BE7F71" w:rsidP="00BE7F71">
      <w:pPr>
        <w:spacing w:after="0" w:line="240" w:lineRule="auto"/>
        <w:rPr>
          <w:rFonts w:ascii="Calibri" w:eastAsia="Times New Roman" w:hAnsi="Calibri" w:cs="Calibri"/>
          <w:i/>
          <w:iCs/>
          <w:sz w:val="24"/>
          <w:szCs w:val="24"/>
          <w:lang w:eastAsia="en-GB"/>
        </w:rPr>
      </w:pPr>
      <w:r w:rsidRPr="00185C53">
        <w:rPr>
          <w:rFonts w:ascii="Calibri" w:eastAsia="Times New Roman" w:hAnsi="Calibri" w:cs="Calibri"/>
          <w:i/>
          <w:iCs/>
          <w:sz w:val="24"/>
          <w:szCs w:val="24"/>
          <w:lang w:eastAsia="en-GB"/>
        </w:rPr>
        <w:t xml:space="preserve">images or watch sexual activities, encouraging children to behave in sexually </w:t>
      </w:r>
    </w:p>
    <w:p w14:paraId="0F8020FC" w14:textId="77777777" w:rsidR="00BE7F71" w:rsidRPr="00185C53" w:rsidRDefault="00BE7F71" w:rsidP="00BE7F71">
      <w:pPr>
        <w:spacing w:after="0" w:line="240" w:lineRule="auto"/>
        <w:rPr>
          <w:rFonts w:ascii="Calibri" w:eastAsia="Times New Roman" w:hAnsi="Calibri" w:cs="Calibri"/>
          <w:i/>
          <w:iCs/>
          <w:sz w:val="24"/>
          <w:szCs w:val="24"/>
          <w:lang w:eastAsia="en-GB"/>
        </w:rPr>
      </w:pPr>
      <w:r w:rsidRPr="00185C53">
        <w:rPr>
          <w:rFonts w:ascii="Calibri" w:eastAsia="Times New Roman" w:hAnsi="Calibri" w:cs="Calibri"/>
          <w:i/>
          <w:iCs/>
          <w:sz w:val="24"/>
          <w:szCs w:val="24"/>
          <w:lang w:eastAsia="en-GB"/>
        </w:rPr>
        <w:t xml:space="preserve">inappropriate ways or grooming a child in preparation for abuse including via the </w:t>
      </w:r>
    </w:p>
    <w:p w14:paraId="2EC16919" w14:textId="1DD0E6ED" w:rsidR="00E67ADA" w:rsidRPr="00185C53" w:rsidRDefault="00BE7F71" w:rsidP="00BE7F71">
      <w:pPr>
        <w:spacing w:after="0" w:line="240" w:lineRule="auto"/>
        <w:rPr>
          <w:rFonts w:ascii="Calibri" w:eastAsia="Times New Roman" w:hAnsi="Calibri" w:cs="Calibri"/>
          <w:i/>
          <w:iCs/>
          <w:sz w:val="24"/>
          <w:szCs w:val="24"/>
          <w:lang w:eastAsia="en-GB"/>
        </w:rPr>
      </w:pPr>
      <w:r w:rsidRPr="00185C53">
        <w:rPr>
          <w:rFonts w:ascii="Calibri" w:eastAsia="Times New Roman" w:hAnsi="Calibri" w:cs="Calibri"/>
          <w:i/>
          <w:iCs/>
          <w:sz w:val="24"/>
          <w:szCs w:val="24"/>
          <w:lang w:eastAsia="en-GB"/>
        </w:rPr>
        <w:t>internet.</w:t>
      </w:r>
    </w:p>
    <w:p w14:paraId="7809CA89" w14:textId="1D280FE3" w:rsidR="00E67ADA" w:rsidRPr="00185C53" w:rsidRDefault="00E67ADA" w:rsidP="00F77646">
      <w:pPr>
        <w:spacing w:after="0" w:line="240" w:lineRule="auto"/>
        <w:rPr>
          <w:rFonts w:ascii="Calibri" w:eastAsia="Times New Roman" w:hAnsi="Calibri" w:cs="Calibri"/>
          <w:sz w:val="24"/>
          <w:szCs w:val="24"/>
          <w:lang w:eastAsia="en-GB"/>
        </w:rPr>
      </w:pPr>
    </w:p>
    <w:p w14:paraId="4D343082" w14:textId="3ED891BB" w:rsidR="00E67ADA" w:rsidRPr="00185C53" w:rsidRDefault="13DFFE7E" w:rsidP="00F77646">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Sexual abuse may involve both physical and non-contact activities.  It can occur over time or be a one-off </w:t>
      </w:r>
      <w:r w:rsidR="41708ADC" w:rsidRPr="00185C53">
        <w:rPr>
          <w:rFonts w:ascii="Calibri" w:eastAsia="Times New Roman" w:hAnsi="Calibri" w:cs="Calibri"/>
          <w:sz w:val="24"/>
          <w:szCs w:val="24"/>
          <w:lang w:eastAsia="en-GB"/>
        </w:rPr>
        <w:t>occurrence</w:t>
      </w:r>
      <w:r w:rsidRPr="00185C53">
        <w:rPr>
          <w:rFonts w:ascii="Calibri" w:eastAsia="Times New Roman" w:hAnsi="Calibri" w:cs="Calibri"/>
          <w:sz w:val="24"/>
          <w:szCs w:val="24"/>
          <w:lang w:eastAsia="en-GB"/>
        </w:rPr>
        <w:t>.</w:t>
      </w:r>
      <w:r w:rsidR="0EDA3C8F" w:rsidRPr="00185C53">
        <w:rPr>
          <w:rFonts w:ascii="Calibri" w:eastAsia="Times New Roman" w:hAnsi="Calibri" w:cs="Calibri"/>
          <w:sz w:val="24"/>
          <w:szCs w:val="24"/>
          <w:lang w:eastAsia="en-GB"/>
        </w:rPr>
        <w:t xml:space="preserve">  Our staff know that some children may not realise they are being exploited, for example, if they believe they are in a genuine romantic relationship and will handle these situations appropriately.</w:t>
      </w:r>
    </w:p>
    <w:p w14:paraId="3BDCD29A" w14:textId="123AD429" w:rsidR="00E67ADA" w:rsidRPr="00185C53" w:rsidRDefault="00E67ADA" w:rsidP="00F77646">
      <w:pPr>
        <w:spacing w:after="0" w:line="240" w:lineRule="auto"/>
        <w:rPr>
          <w:rFonts w:ascii="Calibri" w:eastAsia="Times New Roman" w:hAnsi="Calibri" w:cs="Calibri"/>
          <w:sz w:val="24"/>
          <w:szCs w:val="24"/>
          <w:lang w:eastAsia="en-GB"/>
        </w:rPr>
      </w:pPr>
    </w:p>
    <w:p w14:paraId="3A99A203" w14:textId="5D6F0E8D" w:rsidR="0A2D4B32" w:rsidRPr="00185C53" w:rsidRDefault="004D5E56" w:rsidP="00F77646">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Durham </w:t>
      </w:r>
      <w:r w:rsidR="00EF20DF" w:rsidRPr="00185C53">
        <w:rPr>
          <w:rFonts w:ascii="Calibri" w:eastAsia="Times New Roman" w:hAnsi="Calibri" w:cs="Calibri"/>
          <w:sz w:val="24"/>
          <w:szCs w:val="24"/>
          <w:lang w:eastAsia="en-GB"/>
        </w:rPr>
        <w:t xml:space="preserve">DSCP </w:t>
      </w:r>
      <w:r w:rsidRPr="00185C53">
        <w:rPr>
          <w:rFonts w:ascii="Calibri" w:eastAsia="Times New Roman" w:hAnsi="Calibri" w:cs="Calibri"/>
          <w:sz w:val="24"/>
          <w:szCs w:val="24"/>
          <w:lang w:eastAsia="en-GB"/>
        </w:rPr>
        <w:t xml:space="preserve">has </w:t>
      </w:r>
      <w:r w:rsidR="00EF20DF" w:rsidRPr="00185C53">
        <w:rPr>
          <w:rFonts w:ascii="Calibri" w:eastAsia="Times New Roman" w:hAnsi="Calibri" w:cs="Calibri"/>
          <w:sz w:val="24"/>
          <w:szCs w:val="24"/>
          <w:lang w:eastAsia="en-GB"/>
        </w:rPr>
        <w:t xml:space="preserve">a </w:t>
      </w:r>
      <w:r w:rsidRPr="00185C53">
        <w:rPr>
          <w:rFonts w:ascii="Calibri" w:eastAsia="Times New Roman" w:hAnsi="Calibri" w:cs="Calibri"/>
          <w:sz w:val="24"/>
          <w:szCs w:val="24"/>
          <w:lang w:eastAsia="en-GB"/>
        </w:rPr>
        <w:t>section of their website devoted to resources, guidance, a</w:t>
      </w:r>
      <w:r w:rsidR="00B63D76" w:rsidRPr="00185C53">
        <w:rPr>
          <w:rFonts w:ascii="Calibri" w:eastAsia="Times New Roman" w:hAnsi="Calibri" w:cs="Calibri"/>
          <w:sz w:val="24"/>
          <w:szCs w:val="24"/>
          <w:lang w:eastAsia="en-GB"/>
        </w:rPr>
        <w:t xml:space="preserve">nd a </w:t>
      </w:r>
      <w:r w:rsidRPr="00185C53">
        <w:rPr>
          <w:rFonts w:ascii="Calibri" w:eastAsia="Times New Roman" w:hAnsi="Calibri" w:cs="Calibri"/>
          <w:sz w:val="24"/>
          <w:szCs w:val="24"/>
          <w:lang w:eastAsia="en-GB"/>
        </w:rPr>
        <w:t>risk assessment matrix that assists schools</w:t>
      </w:r>
      <w:r w:rsidR="7B6E7FB5" w:rsidRPr="00185C53">
        <w:rPr>
          <w:rFonts w:ascii="Calibri" w:eastAsia="Times New Roman" w:hAnsi="Calibri" w:cs="Calibri"/>
          <w:sz w:val="24"/>
          <w:szCs w:val="24"/>
          <w:lang w:eastAsia="en-GB"/>
        </w:rPr>
        <w:t xml:space="preserve">: </w:t>
      </w:r>
      <w:hyperlink r:id="rId90">
        <w:r w:rsidR="13A0FF7D" w:rsidRPr="00185C53">
          <w:rPr>
            <w:rStyle w:val="Hyperlink"/>
            <w:rFonts w:ascii="Calibri" w:eastAsia="Arial" w:hAnsi="Calibri" w:cs="Calibri"/>
            <w:sz w:val="24"/>
            <w:szCs w:val="24"/>
          </w:rPr>
          <w:t>Child Exploitation Risk Assessment Information Form (durham-scp.org.uk).</w:t>
        </w:r>
      </w:hyperlink>
      <w:r w:rsidRPr="00185C53">
        <w:rPr>
          <w:rFonts w:ascii="Calibri" w:eastAsia="Times New Roman" w:hAnsi="Calibri" w:cs="Calibri"/>
          <w:sz w:val="24"/>
          <w:szCs w:val="24"/>
          <w:lang w:eastAsia="en-GB"/>
        </w:rPr>
        <w:t xml:space="preserve"> </w:t>
      </w:r>
    </w:p>
    <w:p w14:paraId="434AD997" w14:textId="77777777" w:rsidR="00775E66" w:rsidRPr="00185C53" w:rsidRDefault="00775E66" w:rsidP="00775E66">
      <w:pPr>
        <w:spacing w:after="0" w:line="240" w:lineRule="auto"/>
        <w:jc w:val="both"/>
        <w:rPr>
          <w:rFonts w:ascii="Calibri" w:eastAsia="Times New Roman" w:hAnsi="Calibri" w:cs="Calibri"/>
          <w:sz w:val="24"/>
          <w:szCs w:val="24"/>
          <w:lang w:eastAsia="en-GB"/>
        </w:rPr>
      </w:pPr>
    </w:p>
    <w:p w14:paraId="7B997870" w14:textId="68657E96" w:rsidR="41AF8EDB" w:rsidRPr="00185C53" w:rsidRDefault="41AF8EDB" w:rsidP="41AF8EDB">
      <w:pPr>
        <w:spacing w:after="0" w:line="240" w:lineRule="auto"/>
        <w:jc w:val="both"/>
        <w:rPr>
          <w:rFonts w:ascii="Calibri" w:eastAsia="Times New Roman" w:hAnsi="Calibri" w:cs="Calibri"/>
          <w:sz w:val="24"/>
          <w:szCs w:val="24"/>
          <w:lang w:eastAsia="en-GB"/>
        </w:rPr>
      </w:pPr>
    </w:p>
    <w:p w14:paraId="5431F2AD" w14:textId="20A1A6D8" w:rsidR="00E029B2" w:rsidRPr="00185C53" w:rsidRDefault="7D621C41" w:rsidP="00775E66">
      <w:pPr>
        <w:tabs>
          <w:tab w:val="left" w:pos="567"/>
        </w:tabs>
        <w:spacing w:after="0" w:line="240" w:lineRule="auto"/>
        <w:ind w:left="-426"/>
        <w:rPr>
          <w:rFonts w:ascii="Calibri" w:eastAsia="Times New Roman" w:hAnsi="Calibri" w:cs="Calibri"/>
          <w:b/>
          <w:bCs/>
          <w:sz w:val="32"/>
          <w:szCs w:val="32"/>
          <w:lang w:eastAsia="en-GB"/>
        </w:rPr>
      </w:pPr>
      <w:r w:rsidRPr="00185C53">
        <w:rPr>
          <w:rFonts w:ascii="Calibri" w:eastAsia="Times New Roman" w:hAnsi="Calibri" w:cs="Calibri"/>
          <w:b/>
          <w:bCs/>
          <w:sz w:val="32"/>
          <w:szCs w:val="32"/>
          <w:lang w:eastAsia="en-GB"/>
        </w:rPr>
        <w:t xml:space="preserve">L. </w:t>
      </w:r>
      <w:bookmarkStart w:id="18" w:name="Bookmark13"/>
      <w:r w:rsidR="00694185" w:rsidRPr="00185C53">
        <w:rPr>
          <w:rFonts w:ascii="Calibri" w:eastAsia="Times New Roman" w:hAnsi="Calibri" w:cs="Calibri"/>
          <w:b/>
          <w:bCs/>
          <w:sz w:val="32"/>
          <w:szCs w:val="32"/>
          <w:lang w:eastAsia="en-GB"/>
        </w:rPr>
        <w:t>FEMALE GENITAL MUTILATION</w:t>
      </w:r>
      <w:bookmarkEnd w:id="18"/>
      <w:r w:rsidR="006069D6" w:rsidRPr="00185C53">
        <w:rPr>
          <w:rFonts w:ascii="Calibri" w:eastAsia="Times New Roman" w:hAnsi="Calibri" w:cs="Calibri"/>
          <w:b/>
          <w:bCs/>
          <w:sz w:val="32"/>
          <w:szCs w:val="32"/>
          <w:lang w:eastAsia="en-GB"/>
        </w:rPr>
        <w:t xml:space="preserve"> (FGM)</w:t>
      </w:r>
    </w:p>
    <w:p w14:paraId="0FCFF195" w14:textId="77777777" w:rsidR="00A16B0E" w:rsidRPr="00185C53" w:rsidRDefault="00A16B0E" w:rsidP="000E7DFB">
      <w:pPr>
        <w:numPr>
          <w:ilvl w:val="12"/>
          <w:numId w:val="0"/>
        </w:numPr>
        <w:tabs>
          <w:tab w:val="left" w:pos="567"/>
        </w:tabs>
        <w:spacing w:after="0" w:line="240" w:lineRule="auto"/>
        <w:rPr>
          <w:rFonts w:ascii="Calibri" w:eastAsia="Times New Roman" w:hAnsi="Calibri" w:cs="Calibri"/>
          <w:b/>
          <w:sz w:val="24"/>
          <w:szCs w:val="24"/>
          <w:lang w:eastAsia="en-GB"/>
        </w:rPr>
      </w:pPr>
    </w:p>
    <w:p w14:paraId="39727724" w14:textId="231C25A9" w:rsidR="00A16B0E" w:rsidRPr="00185C53" w:rsidRDefault="00A16B0E" w:rsidP="1AB583ED">
      <w:pPr>
        <w:spacing w:after="0" w:line="240" w:lineRule="auto"/>
        <w:rPr>
          <w:rFonts w:ascii="Calibri" w:eastAsia="Times New Roman" w:hAnsi="Calibri" w:cs="Calibri"/>
          <w:b/>
          <w:bCs/>
          <w:sz w:val="24"/>
          <w:szCs w:val="24"/>
          <w:lang w:eastAsia="en-GB"/>
        </w:rPr>
      </w:pPr>
      <w:r w:rsidRPr="00185C53">
        <w:rPr>
          <w:rFonts w:ascii="Calibri" w:eastAsia="Times New Roman" w:hAnsi="Calibri" w:cs="Calibri"/>
          <w:noProof/>
          <w:sz w:val="24"/>
          <w:szCs w:val="24"/>
          <w:lang w:eastAsia="en-GB"/>
        </w:rPr>
        <mc:AlternateContent>
          <mc:Choice Requires="wps">
            <w:drawing>
              <wp:inline distT="0" distB="0" distL="0" distR="0" wp14:anchorId="747AC871" wp14:editId="0E532DDF">
                <wp:extent cx="5657850" cy="1404620"/>
                <wp:effectExtent l="0" t="0" r="19050" b="25400"/>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1404620"/>
                        </a:xfrm>
                        <a:prstGeom prst="rect">
                          <a:avLst/>
                        </a:prstGeom>
                        <a:solidFill>
                          <a:srgbClr val="FFFFFF"/>
                        </a:solidFill>
                        <a:ln w="9525">
                          <a:solidFill>
                            <a:srgbClr val="000000"/>
                          </a:solidFill>
                          <a:miter lim="800000"/>
                          <a:headEnd/>
                          <a:tailEnd/>
                        </a:ln>
                      </wps:spPr>
                      <wps:txbx>
                        <w:txbxContent>
                          <w:p w14:paraId="15346FB0" w14:textId="37739FFF" w:rsidR="008E77FB" w:rsidRPr="00A16B0E" w:rsidRDefault="008E77FB" w:rsidP="00A16B0E">
                            <w:pPr>
                              <w:numPr>
                                <w:ilvl w:val="12"/>
                                <w:numId w:val="0"/>
                              </w:numPr>
                              <w:spacing w:before="120" w:after="120" w:line="240" w:lineRule="auto"/>
                              <w:jc w:val="center"/>
                              <w:rPr>
                                <w:rFonts w:ascii="Arial" w:eastAsia="Times New Roman" w:hAnsi="Arial" w:cs="Arial"/>
                                <w:b/>
                                <w:bCs/>
                                <w:sz w:val="24"/>
                                <w:szCs w:val="24"/>
                                <w:lang w:eastAsia="en-GB"/>
                              </w:rPr>
                            </w:pPr>
                            <w:r w:rsidRPr="00A16B0E">
                              <w:rPr>
                                <w:rFonts w:ascii="Arial" w:eastAsia="Times New Roman" w:hAnsi="Arial" w:cs="Arial"/>
                                <w:b/>
                                <w:bCs/>
                                <w:sz w:val="24"/>
                                <w:szCs w:val="24"/>
                                <w:lang w:eastAsia="en-GB"/>
                              </w:rPr>
                              <w:t>If there are concerns that an act of FGM has been undertaken on a girl under the age of 18, this MUST be reported to the police immediately.</w:t>
                            </w:r>
                          </w:p>
                        </w:txbxContent>
                      </wps:txbx>
                      <wps:bodyPr rot="0" vert="horz" wrap="square" lIns="91440" tIns="45720" rIns="91440" bIns="45720" anchor="t" anchorCtr="0">
                        <a:spAutoFit/>
                      </wps:bodyPr>
                    </wps:wsp>
                  </a:graphicData>
                </a:graphic>
              </wp:inline>
            </w:drawing>
          </mc:Choice>
          <mc:Fallback>
            <w:pict>
              <v:shape w14:anchorId="747AC871" id="Text Box 10" o:spid="_x0000_s1028" type="#_x0000_t202" style="width:445.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">
                <v:textbox style="mso-fit-shape-to-text:t">
                  <w:txbxContent>
                    <w:p w14:paraId="15346FB0" w14:textId="37739FFF" w:rsidR="008E77FB" w:rsidRPr="00A16B0E" w:rsidRDefault="008E77FB" w:rsidP="00A16B0E">
                      <w:pPr>
                        <w:numPr>
                          <w:ilvl w:val="12"/>
                          <w:numId w:val="0"/>
                        </w:numPr>
                        <w:spacing w:before="120" w:after="120" w:line="240" w:lineRule="auto"/>
                        <w:jc w:val="center"/>
                        <w:rPr>
                          <w:rFonts w:ascii="Arial" w:eastAsia="Times New Roman" w:hAnsi="Arial" w:cs="Arial"/>
                          <w:b/>
                          <w:bCs/>
                          <w:sz w:val="24"/>
                          <w:szCs w:val="24"/>
                          <w:lang w:eastAsia="en-GB"/>
                        </w:rPr>
                      </w:pPr>
                      <w:r w:rsidRPr="00A16B0E">
                        <w:rPr>
                          <w:rFonts w:ascii="Arial" w:eastAsia="Times New Roman" w:hAnsi="Arial" w:cs="Arial"/>
                          <w:b/>
                          <w:bCs/>
                          <w:sz w:val="24"/>
                          <w:szCs w:val="24"/>
                          <w:lang w:eastAsia="en-GB"/>
                        </w:rPr>
                        <w:t>If there are concerns that an act of FGM has been undertaken on a girl under the age of 18, this MUST be reported to the police immediately.</w:t>
                      </w:r>
                    </w:p>
                  </w:txbxContent>
                </v:textbox>
                <w10:anchorlock/>
              </v:shape>
            </w:pict>
          </mc:Fallback>
        </mc:AlternateContent>
      </w:r>
    </w:p>
    <w:p w14:paraId="378233D4" w14:textId="77777777" w:rsidR="00FE4203" w:rsidRPr="00185C53" w:rsidRDefault="00FE4203" w:rsidP="1AB583ED">
      <w:pPr>
        <w:spacing w:after="0" w:line="240" w:lineRule="auto"/>
        <w:rPr>
          <w:rFonts w:ascii="Calibri" w:eastAsia="Times New Roman" w:hAnsi="Calibri" w:cs="Calibri"/>
          <w:sz w:val="24"/>
          <w:szCs w:val="24"/>
          <w:lang w:eastAsia="en-GB"/>
        </w:rPr>
      </w:pPr>
    </w:p>
    <w:p w14:paraId="6865C581" w14:textId="3C9B4DCF" w:rsidR="00FE4203" w:rsidRPr="00185C53" w:rsidRDefault="00FE4203" w:rsidP="00F77646">
      <w:pPr>
        <w:spacing w:after="0" w:line="240" w:lineRule="auto"/>
        <w:rPr>
          <w:rFonts w:ascii="Calibri" w:eastAsia="Times New Roman" w:hAnsi="Calibri" w:cs="Calibri"/>
          <w:i/>
          <w:iCs/>
          <w:sz w:val="24"/>
          <w:szCs w:val="24"/>
          <w:lang w:eastAsia="en-GB"/>
        </w:rPr>
      </w:pPr>
      <w:r w:rsidRPr="00185C53">
        <w:rPr>
          <w:rFonts w:ascii="Calibri" w:eastAsia="Times New Roman" w:hAnsi="Calibri" w:cs="Calibri"/>
          <w:i/>
          <w:iCs/>
          <w:sz w:val="24"/>
          <w:szCs w:val="24"/>
          <w:lang w:eastAsia="en-GB"/>
        </w:rPr>
        <w:t xml:space="preserve">Whilst all staff should speak to the designated safeguarding lead (or deputy) with </w:t>
      </w:r>
    </w:p>
    <w:p w14:paraId="21225143" w14:textId="41DBB920" w:rsidR="006D41C1" w:rsidRPr="00185C53" w:rsidRDefault="59EE8216" w:rsidP="27BF3326">
      <w:pPr>
        <w:spacing w:after="0" w:line="240" w:lineRule="auto"/>
        <w:rPr>
          <w:rFonts w:ascii="Calibri" w:eastAsia="Times New Roman" w:hAnsi="Calibri" w:cs="Calibri"/>
          <w:sz w:val="24"/>
          <w:szCs w:val="24"/>
          <w:lang w:eastAsia="en-GB"/>
        </w:rPr>
      </w:pPr>
      <w:r w:rsidRPr="00185C53">
        <w:rPr>
          <w:rFonts w:ascii="Calibri" w:eastAsia="Times New Roman" w:hAnsi="Calibri" w:cs="Calibri"/>
          <w:i/>
          <w:iCs/>
          <w:sz w:val="24"/>
          <w:szCs w:val="24"/>
          <w:lang w:eastAsia="en-GB"/>
        </w:rPr>
        <w:t xml:space="preserve">regard to any concerns about female genital mutilation (FGM), there is a specific </w:t>
      </w:r>
      <w:r w:rsidRPr="00185C53">
        <w:rPr>
          <w:rFonts w:ascii="Calibri" w:eastAsia="Times New Roman" w:hAnsi="Calibri" w:cs="Calibri"/>
          <w:b/>
          <w:bCs/>
          <w:i/>
          <w:iCs/>
          <w:sz w:val="24"/>
          <w:szCs w:val="24"/>
          <w:lang w:eastAsia="en-GB"/>
        </w:rPr>
        <w:t>legal duty on teachers</w:t>
      </w:r>
      <w:r w:rsidRPr="00185C53">
        <w:rPr>
          <w:rFonts w:ascii="Calibri" w:eastAsia="Times New Roman" w:hAnsi="Calibri" w:cs="Calibri"/>
          <w:i/>
          <w:iCs/>
          <w:sz w:val="24"/>
          <w:szCs w:val="24"/>
          <w:lang w:eastAsia="en-GB"/>
        </w:rPr>
        <w:t xml:space="preserve">. If a teacher, in the course of their work in the profession, discovers that an act of FGM appears to have been carried out on a girl under the age of 18, </w:t>
      </w:r>
      <w:r w:rsidRPr="00185C53">
        <w:rPr>
          <w:rFonts w:ascii="Calibri" w:eastAsia="Times New Roman" w:hAnsi="Calibri" w:cs="Calibri"/>
          <w:b/>
          <w:bCs/>
          <w:i/>
          <w:iCs/>
          <w:sz w:val="24"/>
          <w:szCs w:val="24"/>
          <w:lang w:eastAsia="en-GB"/>
        </w:rPr>
        <w:t>the teacher must report this to the police</w:t>
      </w:r>
      <w:r w:rsidRPr="00185C53">
        <w:rPr>
          <w:rFonts w:ascii="Calibri" w:eastAsia="Times New Roman" w:hAnsi="Calibri" w:cs="Calibri"/>
          <w:i/>
          <w:iCs/>
          <w:sz w:val="24"/>
          <w:szCs w:val="24"/>
          <w:lang w:eastAsia="en-GB"/>
        </w:rPr>
        <w:t xml:space="preserve">. </w:t>
      </w:r>
      <w:r w:rsidR="1F3FFEE4" w:rsidRPr="00185C53">
        <w:rPr>
          <w:rFonts w:ascii="Calibri" w:eastAsia="Times New Roman" w:hAnsi="Calibri" w:cs="Calibri"/>
          <w:sz w:val="24"/>
          <w:szCs w:val="24"/>
          <w:lang w:eastAsia="en-GB"/>
        </w:rPr>
        <w:t>KCSIE</w:t>
      </w:r>
      <w:r w:rsidRPr="00185C53">
        <w:rPr>
          <w:rFonts w:ascii="Calibri" w:eastAsia="Times New Roman" w:hAnsi="Calibri" w:cs="Calibri"/>
          <w:sz w:val="24"/>
          <w:szCs w:val="24"/>
          <w:lang w:eastAsia="en-GB"/>
        </w:rPr>
        <w:t xml:space="preserve">, </w:t>
      </w:r>
      <w:r w:rsidR="1F3FFEE4" w:rsidRPr="00185C53">
        <w:rPr>
          <w:rFonts w:ascii="Calibri" w:eastAsia="Times New Roman" w:hAnsi="Calibri" w:cs="Calibri"/>
          <w:sz w:val="24"/>
          <w:szCs w:val="24"/>
          <w:lang w:eastAsia="en-GB"/>
        </w:rPr>
        <w:t>September 202</w:t>
      </w:r>
      <w:r w:rsidR="00070210" w:rsidRPr="00185C53">
        <w:rPr>
          <w:rFonts w:ascii="Calibri" w:eastAsia="Times New Roman" w:hAnsi="Calibri" w:cs="Calibri"/>
          <w:sz w:val="24"/>
          <w:szCs w:val="24"/>
          <w:lang w:eastAsia="en-GB"/>
        </w:rPr>
        <w:t>6</w:t>
      </w:r>
      <w:r w:rsidR="1F3FFEE4" w:rsidRPr="00185C53">
        <w:rPr>
          <w:rFonts w:ascii="Calibri" w:eastAsia="Times New Roman" w:hAnsi="Calibri" w:cs="Calibri"/>
          <w:sz w:val="24"/>
          <w:szCs w:val="24"/>
          <w:lang w:eastAsia="en-GB"/>
        </w:rPr>
        <w:t xml:space="preserve"> (Para 4</w:t>
      </w:r>
      <w:r w:rsidR="00070210" w:rsidRPr="00185C53">
        <w:rPr>
          <w:rFonts w:ascii="Calibri" w:eastAsia="Times New Roman" w:hAnsi="Calibri" w:cs="Calibri"/>
          <w:sz w:val="24"/>
          <w:szCs w:val="24"/>
          <w:lang w:eastAsia="en-GB"/>
        </w:rPr>
        <w:t>4</w:t>
      </w:r>
      <w:r w:rsidR="1F3FFEE4" w:rsidRPr="00185C53">
        <w:rPr>
          <w:rFonts w:ascii="Calibri" w:eastAsia="Times New Roman" w:hAnsi="Calibri" w:cs="Calibri"/>
          <w:sz w:val="24"/>
          <w:szCs w:val="24"/>
          <w:lang w:eastAsia="en-GB"/>
        </w:rPr>
        <w:t>)</w:t>
      </w:r>
      <w:r w:rsidRPr="00185C53">
        <w:rPr>
          <w:rFonts w:ascii="Calibri" w:eastAsia="Times New Roman" w:hAnsi="Calibri" w:cs="Calibri"/>
          <w:sz w:val="24"/>
          <w:szCs w:val="24"/>
          <w:lang w:eastAsia="en-GB"/>
        </w:rPr>
        <w:t xml:space="preserve"> </w:t>
      </w:r>
    </w:p>
    <w:p w14:paraId="1E9F945A" w14:textId="77777777" w:rsidR="001F7465" w:rsidRPr="00185C53" w:rsidRDefault="001F7465" w:rsidP="27BF3326">
      <w:pPr>
        <w:spacing w:after="0" w:line="240" w:lineRule="auto"/>
        <w:rPr>
          <w:rFonts w:ascii="Calibri" w:eastAsia="Times New Roman" w:hAnsi="Calibri" w:cs="Calibri"/>
          <w:sz w:val="24"/>
          <w:szCs w:val="24"/>
          <w:lang w:eastAsia="en-GB"/>
        </w:rPr>
      </w:pPr>
    </w:p>
    <w:p w14:paraId="2AFE03D6" w14:textId="07124FC2" w:rsidR="009D6078" w:rsidRPr="00185C53" w:rsidRDefault="000D6F8B" w:rsidP="27BF3326">
      <w:pPr>
        <w:spacing w:after="0" w:line="240" w:lineRule="auto"/>
        <w:rPr>
          <w:rFonts w:ascii="Calibri" w:eastAsia="Times New Roman" w:hAnsi="Calibri" w:cs="Calibri"/>
          <w:i/>
          <w:iCs/>
          <w:sz w:val="24"/>
          <w:szCs w:val="24"/>
          <w:lang w:eastAsia="en-GB"/>
        </w:rPr>
      </w:pPr>
      <w:hyperlink r:id="rId91" w:history="1">
        <w:r w:rsidR="009D6078" w:rsidRPr="00185C53">
          <w:rPr>
            <w:rFonts w:ascii="Calibri" w:hAnsi="Calibri" w:cs="Calibri"/>
            <w:color w:val="0000FF"/>
            <w:u w:val="single"/>
          </w:rPr>
          <w:t>Mandatory reporting of female genital mutilation: procedural information - GOV.UK</w:t>
        </w:r>
      </w:hyperlink>
    </w:p>
    <w:p w14:paraId="5E3CA746" w14:textId="63E3673B" w:rsidR="1AB583ED" w:rsidRPr="00185C53" w:rsidRDefault="1AB583ED" w:rsidP="00F77646">
      <w:pPr>
        <w:spacing w:after="0" w:line="240" w:lineRule="auto"/>
        <w:rPr>
          <w:rFonts w:ascii="Calibri" w:eastAsia="Times New Roman" w:hAnsi="Calibri" w:cs="Calibri"/>
          <w:sz w:val="24"/>
          <w:szCs w:val="24"/>
          <w:lang w:eastAsia="en-GB"/>
        </w:rPr>
      </w:pPr>
    </w:p>
    <w:p w14:paraId="251E12FB" w14:textId="77777777" w:rsidR="00461D12" w:rsidRPr="00185C53" w:rsidRDefault="00461D12" w:rsidP="00461D12">
      <w:pPr>
        <w:pStyle w:val="NormalWeb"/>
        <w:shd w:val="clear" w:color="auto" w:fill="FFFFFF"/>
        <w:spacing w:before="0" w:beforeAutospacing="0" w:after="300" w:afterAutospacing="0"/>
        <w:rPr>
          <w:rFonts w:ascii="Calibri" w:hAnsi="Calibri" w:cs="Calibri"/>
          <w:color w:val="0B0C0C"/>
        </w:rPr>
      </w:pPr>
      <w:r w:rsidRPr="00185C53">
        <w:rPr>
          <w:rFonts w:ascii="Calibri" w:hAnsi="Calibri" w:cs="Calibri"/>
          <w:color w:val="0B0C0C"/>
        </w:rPr>
        <w:t>Female Genital Mutilation (FGM) comprises all procedures involving the partial or total removal of the external female genitalia or any other injury to the female genital organs for non-medical reasons.</w:t>
      </w:r>
    </w:p>
    <w:p w14:paraId="3C1CD70C" w14:textId="77777777" w:rsidR="00461D12" w:rsidRPr="00185C53" w:rsidRDefault="00461D12" w:rsidP="00461D12">
      <w:pPr>
        <w:pStyle w:val="NormalWeb"/>
        <w:shd w:val="clear" w:color="auto" w:fill="FFFFFF"/>
        <w:spacing w:before="0" w:beforeAutospacing="0" w:after="300" w:afterAutospacing="0"/>
        <w:rPr>
          <w:rFonts w:ascii="Calibri" w:hAnsi="Calibri" w:cs="Calibri"/>
          <w:color w:val="0B0C0C"/>
        </w:rPr>
      </w:pPr>
      <w:r w:rsidRPr="00185C53">
        <w:rPr>
          <w:rFonts w:ascii="Calibri" w:hAnsi="Calibri" w:cs="Calibri"/>
          <w:color w:val="0B0C0C"/>
        </w:rPr>
        <w:t>FGM is considered a grave violation of the rights of girls and women.</w:t>
      </w:r>
    </w:p>
    <w:p w14:paraId="04CADAE7" w14:textId="1FCF50C8" w:rsidR="006D41C1" w:rsidRPr="00185C53" w:rsidRDefault="008049AA" w:rsidP="00F77646">
      <w:pPr>
        <w:numPr>
          <w:ilvl w:val="12"/>
          <w:numId w:val="0"/>
        </w:num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Criminal and </w:t>
      </w:r>
      <w:r w:rsidR="00472E49" w:rsidRPr="00185C53">
        <w:rPr>
          <w:rFonts w:ascii="Calibri" w:eastAsia="Times New Roman" w:hAnsi="Calibri" w:cs="Calibri"/>
          <w:sz w:val="24"/>
          <w:szCs w:val="24"/>
          <w:lang w:eastAsia="en-GB"/>
        </w:rPr>
        <w:t>civil legislations on FGM is fou</w:t>
      </w:r>
      <w:r w:rsidR="005D02AF" w:rsidRPr="00185C53">
        <w:rPr>
          <w:rFonts w:ascii="Calibri" w:eastAsia="Times New Roman" w:hAnsi="Calibri" w:cs="Calibri"/>
          <w:sz w:val="24"/>
          <w:szCs w:val="24"/>
          <w:lang w:eastAsia="en-GB"/>
        </w:rPr>
        <w:t xml:space="preserve">nd in </w:t>
      </w:r>
      <w:r w:rsidR="002523C0" w:rsidRPr="00185C53">
        <w:rPr>
          <w:rFonts w:ascii="Calibri" w:eastAsia="Times New Roman" w:hAnsi="Calibri" w:cs="Calibri"/>
          <w:sz w:val="24"/>
          <w:szCs w:val="24"/>
          <w:lang w:eastAsia="en-GB"/>
        </w:rPr>
        <w:t>The F</w:t>
      </w:r>
      <w:r w:rsidR="008520EA" w:rsidRPr="00185C53">
        <w:rPr>
          <w:rFonts w:ascii="Calibri" w:eastAsia="Times New Roman" w:hAnsi="Calibri" w:cs="Calibri"/>
          <w:sz w:val="24"/>
          <w:szCs w:val="24"/>
          <w:lang w:eastAsia="en-GB"/>
        </w:rPr>
        <w:t xml:space="preserve">emale </w:t>
      </w:r>
      <w:r w:rsidR="002523C0" w:rsidRPr="00185C53">
        <w:rPr>
          <w:rFonts w:ascii="Calibri" w:eastAsia="Times New Roman" w:hAnsi="Calibri" w:cs="Calibri"/>
          <w:sz w:val="24"/>
          <w:szCs w:val="24"/>
          <w:lang w:eastAsia="en-GB"/>
        </w:rPr>
        <w:t>G</w:t>
      </w:r>
      <w:r w:rsidR="008520EA" w:rsidRPr="00185C53">
        <w:rPr>
          <w:rFonts w:ascii="Calibri" w:eastAsia="Times New Roman" w:hAnsi="Calibri" w:cs="Calibri"/>
          <w:sz w:val="24"/>
          <w:szCs w:val="24"/>
          <w:lang w:eastAsia="en-GB"/>
        </w:rPr>
        <w:t xml:space="preserve">enital </w:t>
      </w:r>
      <w:r w:rsidR="002523C0" w:rsidRPr="00185C53">
        <w:rPr>
          <w:rFonts w:ascii="Calibri" w:eastAsia="Times New Roman" w:hAnsi="Calibri" w:cs="Calibri"/>
          <w:sz w:val="24"/>
          <w:szCs w:val="24"/>
          <w:lang w:eastAsia="en-GB"/>
        </w:rPr>
        <w:t>M</w:t>
      </w:r>
      <w:r w:rsidR="008520EA" w:rsidRPr="00185C53">
        <w:rPr>
          <w:rFonts w:ascii="Calibri" w:eastAsia="Times New Roman" w:hAnsi="Calibri" w:cs="Calibri"/>
          <w:sz w:val="24"/>
          <w:szCs w:val="24"/>
          <w:lang w:eastAsia="en-GB"/>
        </w:rPr>
        <w:t>utilation</w:t>
      </w:r>
      <w:r w:rsidR="002523C0" w:rsidRPr="00185C53">
        <w:rPr>
          <w:rFonts w:ascii="Calibri" w:eastAsia="Times New Roman" w:hAnsi="Calibri" w:cs="Calibri"/>
          <w:sz w:val="24"/>
          <w:szCs w:val="24"/>
          <w:lang w:eastAsia="en-GB"/>
        </w:rPr>
        <w:t xml:space="preserve"> Act 2003</w:t>
      </w:r>
      <w:r w:rsidR="00BD7B60" w:rsidRPr="00185C53">
        <w:rPr>
          <w:rFonts w:ascii="Calibri" w:eastAsia="Times New Roman" w:hAnsi="Calibri" w:cs="Calibri"/>
          <w:sz w:val="24"/>
          <w:szCs w:val="24"/>
          <w:lang w:eastAsia="en-GB"/>
        </w:rPr>
        <w:t>.</w:t>
      </w:r>
    </w:p>
    <w:p w14:paraId="2E52C250" w14:textId="77777777" w:rsidR="006D41C1" w:rsidRPr="00185C53" w:rsidRDefault="006D41C1" w:rsidP="00F77646">
      <w:pPr>
        <w:numPr>
          <w:ilvl w:val="12"/>
          <w:numId w:val="0"/>
        </w:numPr>
        <w:spacing w:after="0" w:line="240" w:lineRule="auto"/>
        <w:rPr>
          <w:rFonts w:ascii="Calibri" w:eastAsia="Times New Roman" w:hAnsi="Calibri" w:cs="Calibri"/>
          <w:sz w:val="24"/>
          <w:szCs w:val="24"/>
          <w:lang w:eastAsia="en-GB"/>
        </w:rPr>
      </w:pPr>
    </w:p>
    <w:p w14:paraId="46FF6A58" w14:textId="77777777" w:rsidR="003142F7" w:rsidRPr="00185C53" w:rsidRDefault="002523C0" w:rsidP="003142F7">
      <w:pPr>
        <w:spacing w:after="0" w:line="240" w:lineRule="auto"/>
        <w:rPr>
          <w:rFonts w:ascii="Calibri" w:eastAsia="Times New Roman" w:hAnsi="Calibri" w:cs="Calibri"/>
          <w:sz w:val="24"/>
          <w:szCs w:val="24"/>
        </w:rPr>
      </w:pPr>
      <w:r w:rsidRPr="00185C53">
        <w:rPr>
          <w:rFonts w:ascii="Calibri" w:eastAsia="Times New Roman" w:hAnsi="Calibri" w:cs="Calibri"/>
          <w:sz w:val="24"/>
          <w:szCs w:val="24"/>
          <w:lang w:eastAsia="en-GB"/>
        </w:rPr>
        <w:t xml:space="preserve">There is </w:t>
      </w:r>
      <w:r w:rsidR="003D22AF" w:rsidRPr="00185C53">
        <w:rPr>
          <w:rFonts w:ascii="Calibri" w:eastAsia="Times New Roman" w:hAnsi="Calibri" w:cs="Calibri"/>
          <w:sz w:val="24"/>
          <w:szCs w:val="24"/>
          <w:lang w:eastAsia="en-GB"/>
        </w:rPr>
        <w:t>an</w:t>
      </w:r>
      <w:r w:rsidRPr="00185C53">
        <w:rPr>
          <w:rFonts w:ascii="Calibri" w:eastAsia="Times New Roman" w:hAnsi="Calibri" w:cs="Calibri"/>
          <w:sz w:val="24"/>
          <w:szCs w:val="24"/>
          <w:lang w:eastAsia="en-GB"/>
        </w:rPr>
        <w:t xml:space="preserve"> FGM Helpline also on 0800 028 3550</w:t>
      </w:r>
      <w:r w:rsidR="00FE4203" w:rsidRPr="00185C53">
        <w:rPr>
          <w:rFonts w:ascii="Calibri" w:eastAsia="Times New Roman" w:hAnsi="Calibri" w:cs="Calibri"/>
          <w:sz w:val="24"/>
          <w:szCs w:val="24"/>
          <w:lang w:eastAsia="en-GB"/>
        </w:rPr>
        <w:t xml:space="preserve"> or they can be contacted via email </w:t>
      </w:r>
      <w:hyperlink r:id="rId92" w:history="1">
        <w:r w:rsidR="007B69CF" w:rsidRPr="00185C53">
          <w:rPr>
            <w:rStyle w:val="Hyperlink"/>
            <w:rFonts w:ascii="Calibri" w:eastAsia="Times New Roman" w:hAnsi="Calibri" w:cs="Calibri"/>
            <w:sz w:val="24"/>
            <w:szCs w:val="24"/>
            <w:lang w:eastAsia="en-GB"/>
          </w:rPr>
          <w:t>fgm.help@NSPCC.org.uk</w:t>
        </w:r>
      </w:hyperlink>
      <w:r w:rsidR="006E5170" w:rsidRPr="00185C53">
        <w:rPr>
          <w:rStyle w:val="Hyperlink"/>
          <w:rFonts w:ascii="Calibri" w:eastAsia="Times New Roman" w:hAnsi="Calibri" w:cs="Calibri"/>
          <w:color w:val="auto"/>
          <w:sz w:val="24"/>
          <w:szCs w:val="24"/>
          <w:lang w:eastAsia="en-GB"/>
        </w:rPr>
        <w:t xml:space="preserve"> </w:t>
      </w:r>
      <w:r w:rsidR="00794621" w:rsidRPr="00185C53">
        <w:rPr>
          <w:rStyle w:val="Hyperlink"/>
          <w:rFonts w:ascii="Calibri" w:eastAsia="Times New Roman" w:hAnsi="Calibri" w:cs="Calibri"/>
          <w:color w:val="auto"/>
          <w:sz w:val="24"/>
          <w:szCs w:val="24"/>
          <w:lang w:eastAsia="en-GB"/>
        </w:rPr>
        <w:t xml:space="preserve"> </w:t>
      </w:r>
      <w:r w:rsidR="00794621" w:rsidRPr="00185C53">
        <w:rPr>
          <w:rStyle w:val="Hyperlink"/>
          <w:rFonts w:ascii="Calibri" w:eastAsia="Times New Roman" w:hAnsi="Calibri" w:cs="Calibri"/>
          <w:color w:val="auto"/>
          <w:sz w:val="24"/>
          <w:szCs w:val="24"/>
          <w:u w:val="none"/>
          <w:lang w:eastAsia="en-GB"/>
        </w:rPr>
        <w:t xml:space="preserve">and </w:t>
      </w:r>
      <w:r w:rsidR="003142F7" w:rsidRPr="00185C53">
        <w:rPr>
          <w:rStyle w:val="Hyperlink"/>
          <w:rFonts w:ascii="Calibri" w:eastAsia="Times New Roman" w:hAnsi="Calibri" w:cs="Calibri"/>
          <w:color w:val="auto"/>
          <w:sz w:val="24"/>
          <w:szCs w:val="24"/>
          <w:u w:val="none"/>
          <w:lang w:eastAsia="en-GB"/>
        </w:rPr>
        <w:t xml:space="preserve">their website </w:t>
      </w:r>
      <w:hyperlink r:id="rId93" w:history="1">
        <w:r w:rsidR="003142F7" w:rsidRPr="00185C53">
          <w:rPr>
            <w:rFonts w:ascii="Calibri" w:hAnsi="Calibri" w:cs="Calibri"/>
            <w:color w:val="0000FF"/>
            <w:u w:val="single"/>
          </w:rPr>
          <w:t>Female Genital Mutilation | NSPCC</w:t>
        </w:r>
      </w:hyperlink>
    </w:p>
    <w:p w14:paraId="4F9F80DE" w14:textId="77777777" w:rsidR="003142F7" w:rsidRPr="00185C53" w:rsidRDefault="003142F7" w:rsidP="003142F7">
      <w:pPr>
        <w:spacing w:after="0" w:line="240" w:lineRule="auto"/>
        <w:rPr>
          <w:rFonts w:ascii="Calibri" w:eastAsia="Times New Roman" w:hAnsi="Calibri" w:cs="Calibri"/>
          <w:sz w:val="24"/>
          <w:szCs w:val="24"/>
        </w:rPr>
      </w:pPr>
    </w:p>
    <w:p w14:paraId="34B760F1" w14:textId="77777777" w:rsidR="002523C0" w:rsidRPr="00185C53" w:rsidRDefault="002523C0" w:rsidP="00F77646">
      <w:pPr>
        <w:numPr>
          <w:ilvl w:val="12"/>
          <w:numId w:val="0"/>
        </w:numPr>
        <w:spacing w:after="0" w:line="240" w:lineRule="auto"/>
        <w:rPr>
          <w:rFonts w:ascii="Calibri" w:eastAsia="Times New Roman" w:hAnsi="Calibri" w:cs="Calibri"/>
          <w:sz w:val="24"/>
          <w:szCs w:val="24"/>
          <w:lang w:eastAsia="en-GB"/>
        </w:rPr>
      </w:pPr>
    </w:p>
    <w:p w14:paraId="65CC453E" w14:textId="58100A78" w:rsidR="003C1328" w:rsidRPr="00185C53" w:rsidRDefault="00A16B0E" w:rsidP="00F77646">
      <w:pPr>
        <w:numPr>
          <w:ilvl w:val="12"/>
          <w:numId w:val="0"/>
        </w:num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G</w:t>
      </w:r>
      <w:r w:rsidR="003C1328" w:rsidRPr="00185C53">
        <w:rPr>
          <w:rFonts w:ascii="Calibri" w:eastAsia="Times New Roman" w:hAnsi="Calibri" w:cs="Calibri"/>
          <w:sz w:val="24"/>
          <w:szCs w:val="24"/>
          <w:lang w:eastAsia="en-GB"/>
        </w:rPr>
        <w:t>uidance leaflets</w:t>
      </w:r>
      <w:r w:rsidR="003B7025" w:rsidRPr="00185C53">
        <w:rPr>
          <w:rFonts w:ascii="Calibri" w:eastAsia="Times New Roman" w:hAnsi="Calibri" w:cs="Calibri"/>
          <w:sz w:val="24"/>
          <w:szCs w:val="24"/>
          <w:lang w:eastAsia="en-GB"/>
        </w:rPr>
        <w:t xml:space="preserve"> and training</w:t>
      </w:r>
      <w:r w:rsidR="00302CE7" w:rsidRPr="00185C53">
        <w:rPr>
          <w:rFonts w:ascii="Calibri" w:eastAsia="Times New Roman" w:hAnsi="Calibri" w:cs="Calibri"/>
          <w:sz w:val="24"/>
          <w:szCs w:val="24"/>
          <w:lang w:eastAsia="en-GB"/>
        </w:rPr>
        <w:t xml:space="preserve"> materials</w:t>
      </w:r>
      <w:r w:rsidR="003C1328" w:rsidRPr="00185C53">
        <w:rPr>
          <w:rFonts w:ascii="Calibri" w:eastAsia="Times New Roman" w:hAnsi="Calibri" w:cs="Calibri"/>
          <w:sz w:val="24"/>
          <w:szCs w:val="24"/>
          <w:lang w:eastAsia="en-GB"/>
        </w:rPr>
        <w:t xml:space="preserve"> have been produced by the Home Office &amp; the National FGM Centre:</w:t>
      </w:r>
    </w:p>
    <w:p w14:paraId="2C533D3B" w14:textId="77777777" w:rsidR="00794621" w:rsidRPr="00185C53" w:rsidRDefault="000D6F8B" w:rsidP="00794621">
      <w:pPr>
        <w:spacing w:after="0" w:line="240" w:lineRule="auto"/>
        <w:rPr>
          <w:rFonts w:ascii="Calibri" w:hAnsi="Calibri" w:cs="Calibri"/>
          <w:lang w:eastAsia="en-GB"/>
        </w:rPr>
      </w:pPr>
      <w:hyperlink r:id="rId94">
        <w:r w:rsidR="00794621" w:rsidRPr="00185C53">
          <w:rPr>
            <w:rStyle w:val="Hyperlink"/>
            <w:rFonts w:ascii="Calibri" w:eastAsia="Arial" w:hAnsi="Calibri" w:cs="Calibri"/>
            <w:sz w:val="24"/>
            <w:szCs w:val="24"/>
          </w:rPr>
          <w:t>Female genital mutilation: resource pack - GOV.UK (www.gov.uk)</w:t>
        </w:r>
      </w:hyperlink>
    </w:p>
    <w:p w14:paraId="5041CB9F" w14:textId="77777777" w:rsidR="00794621" w:rsidRPr="00185C53" w:rsidRDefault="00794621" w:rsidP="00F77646">
      <w:pPr>
        <w:numPr>
          <w:ilvl w:val="12"/>
          <w:numId w:val="0"/>
        </w:numPr>
        <w:spacing w:after="0" w:line="240" w:lineRule="auto"/>
        <w:rPr>
          <w:rFonts w:ascii="Calibri" w:hAnsi="Calibri" w:cs="Calibri"/>
        </w:rPr>
      </w:pPr>
    </w:p>
    <w:p w14:paraId="2EBB9FCC" w14:textId="6B2A4910" w:rsidR="003C1328" w:rsidRPr="00185C53" w:rsidRDefault="000D6F8B" w:rsidP="00F77646">
      <w:pPr>
        <w:numPr>
          <w:ilvl w:val="12"/>
          <w:numId w:val="0"/>
        </w:numPr>
        <w:spacing w:after="0" w:line="240" w:lineRule="auto"/>
        <w:rPr>
          <w:rFonts w:ascii="Calibri" w:eastAsia="Times New Roman" w:hAnsi="Calibri" w:cs="Calibri"/>
          <w:sz w:val="24"/>
          <w:szCs w:val="24"/>
          <w:lang w:eastAsia="en-GB"/>
        </w:rPr>
      </w:pPr>
      <w:hyperlink r:id="rId95" w:history="1">
        <w:r w:rsidR="00465539" w:rsidRPr="00185C53">
          <w:rPr>
            <w:rFonts w:ascii="Calibri" w:hAnsi="Calibri" w:cs="Calibri"/>
            <w:color w:val="0000FF"/>
            <w:u w:val="single"/>
          </w:rPr>
          <w:t>National FGM Centre – Developing excellence in response to FGM and other Harmful Practices</w:t>
        </w:r>
      </w:hyperlink>
    </w:p>
    <w:p w14:paraId="01FD2586" w14:textId="77777777" w:rsidR="00DD6679" w:rsidRPr="00185C53" w:rsidRDefault="000D6F8B" w:rsidP="00DD6679">
      <w:pPr>
        <w:numPr>
          <w:ilvl w:val="12"/>
          <w:numId w:val="0"/>
        </w:numPr>
        <w:spacing w:after="0" w:line="240" w:lineRule="auto"/>
        <w:rPr>
          <w:rFonts w:ascii="Calibri" w:eastAsia="Times New Roman" w:hAnsi="Calibri" w:cs="Calibri"/>
          <w:sz w:val="24"/>
          <w:szCs w:val="24"/>
          <w:lang w:eastAsia="en-GB"/>
        </w:rPr>
      </w:pPr>
      <w:hyperlink r:id="rId96" w:history="1">
        <w:r w:rsidR="00DD6679" w:rsidRPr="00185C53">
          <w:rPr>
            <w:rFonts w:ascii="Calibri" w:hAnsi="Calibri" w:cs="Calibri"/>
            <w:color w:val="0000FF"/>
            <w:u w:val="single"/>
          </w:rPr>
          <w:t>PDF FGM Schools Guidance 18.06.2019</w:t>
        </w:r>
      </w:hyperlink>
    </w:p>
    <w:p w14:paraId="24728BA1" w14:textId="77777777" w:rsidR="00C57E05" w:rsidRPr="00185C53" w:rsidRDefault="00C57E05" w:rsidP="00F77646">
      <w:pPr>
        <w:spacing w:after="0" w:line="240" w:lineRule="auto"/>
        <w:rPr>
          <w:rFonts w:ascii="Calibri" w:hAnsi="Calibri" w:cs="Calibri"/>
        </w:rPr>
      </w:pPr>
    </w:p>
    <w:p w14:paraId="5A3E0BF3" w14:textId="77777777" w:rsidR="0051579F" w:rsidRPr="00185C53" w:rsidRDefault="000D6F8B" w:rsidP="0051579F">
      <w:pPr>
        <w:spacing w:after="0" w:line="240" w:lineRule="auto"/>
        <w:rPr>
          <w:rStyle w:val="Hyperlink"/>
          <w:rFonts w:ascii="Calibri" w:eastAsia="Arial" w:hAnsi="Calibri" w:cs="Calibri"/>
          <w:sz w:val="24"/>
          <w:szCs w:val="24"/>
        </w:rPr>
      </w:pPr>
      <w:hyperlink r:id="rId97">
        <w:r w:rsidR="0051579F" w:rsidRPr="00185C53">
          <w:rPr>
            <w:rStyle w:val="Hyperlink"/>
            <w:rFonts w:ascii="Calibri" w:eastAsia="Arial" w:hAnsi="Calibri" w:cs="Calibri"/>
            <w:sz w:val="24"/>
            <w:szCs w:val="24"/>
          </w:rPr>
          <w:t xml:space="preserve">FGM Awareness &amp; Prevention Training | </w:t>
        </w:r>
        <w:proofErr w:type="spellStart"/>
        <w:r w:rsidR="0051579F" w:rsidRPr="00185C53">
          <w:rPr>
            <w:rStyle w:val="Hyperlink"/>
            <w:rFonts w:ascii="Calibri" w:eastAsia="Arial" w:hAnsi="Calibri" w:cs="Calibri"/>
            <w:sz w:val="24"/>
            <w:szCs w:val="24"/>
          </w:rPr>
          <w:t>iHASCO</w:t>
        </w:r>
        <w:proofErr w:type="spellEnd"/>
      </w:hyperlink>
    </w:p>
    <w:p w14:paraId="702700AC" w14:textId="77777777" w:rsidR="0051579F" w:rsidRPr="00185C53" w:rsidRDefault="0051579F" w:rsidP="00F77646">
      <w:pPr>
        <w:spacing w:after="0" w:line="240" w:lineRule="auto"/>
        <w:rPr>
          <w:rFonts w:ascii="Calibri" w:hAnsi="Calibri" w:cs="Calibri"/>
        </w:rPr>
      </w:pPr>
    </w:p>
    <w:p w14:paraId="590A6A03" w14:textId="77777777" w:rsidR="00CD2E7B" w:rsidRPr="00185C53" w:rsidRDefault="00CD2E7B" w:rsidP="00F77646">
      <w:pPr>
        <w:spacing w:after="0" w:line="240" w:lineRule="auto"/>
        <w:rPr>
          <w:rStyle w:val="Hyperlink"/>
          <w:rFonts w:ascii="Calibri" w:eastAsia="Arial" w:hAnsi="Calibri" w:cs="Calibri"/>
          <w:sz w:val="24"/>
          <w:szCs w:val="24"/>
        </w:rPr>
      </w:pPr>
    </w:p>
    <w:commentRangeStart w:id="19"/>
    <w:commentRangeStart w:id="20"/>
    <w:commentRangeStart w:id="21"/>
    <w:p w14:paraId="1937C111" w14:textId="6114358B" w:rsidR="00CD2E7B" w:rsidRPr="00C7093C" w:rsidRDefault="00502495" w:rsidP="27BF3326">
      <w:pPr>
        <w:spacing w:after="0" w:line="240" w:lineRule="auto"/>
        <w:rPr>
          <w:rFonts w:ascii="Calibri" w:eastAsia="Arial" w:hAnsi="Calibri" w:cs="Calibri"/>
          <w:sz w:val="24"/>
          <w:szCs w:val="24"/>
        </w:rPr>
      </w:pPr>
      <w:r w:rsidRPr="00C7093C">
        <w:rPr>
          <w:rFonts w:ascii="Calibri" w:hAnsi="Calibri" w:cs="Calibri"/>
        </w:rPr>
        <w:fldChar w:fldCharType="begin"/>
      </w:r>
      <w:r w:rsidRPr="00C7093C">
        <w:rPr>
          <w:rFonts w:ascii="Calibri" w:hAnsi="Calibri" w:cs="Calibri"/>
        </w:rPr>
        <w:instrText>HYPERLINK "https://www.gov.uk/government/publications/the-right-to-choose-government-guidance-on-forced-marriage/multi-agency-statutory-guidance-for-dealing-with-forced-marriage-and-multi-agency-practice-guidelines-handling-cases-of-forced-marriage-accessible"</w:instrText>
      </w:r>
      <w:r w:rsidRPr="00C7093C">
        <w:rPr>
          <w:rFonts w:ascii="Calibri" w:hAnsi="Calibri" w:cs="Calibri"/>
        </w:rPr>
        <w:fldChar w:fldCharType="separate"/>
      </w:r>
      <w:r w:rsidRPr="00C7093C">
        <w:rPr>
          <w:rStyle w:val="Hyperlink"/>
          <w:rFonts w:ascii="Calibri" w:eastAsia="Arial" w:hAnsi="Calibri" w:cs="Calibri"/>
          <w:sz w:val="24"/>
          <w:szCs w:val="24"/>
        </w:rPr>
        <w:t xml:space="preserve"> Forced Marriage</w:t>
      </w:r>
      <w:r w:rsidRPr="00C7093C">
        <w:rPr>
          <w:rFonts w:ascii="Calibri" w:hAnsi="Calibri" w:cs="Calibri"/>
        </w:rPr>
        <w:fldChar w:fldCharType="end"/>
      </w:r>
      <w:r w:rsidRPr="00C7093C">
        <w:rPr>
          <w:rStyle w:val="Hyperlink"/>
          <w:rFonts w:ascii="Calibri" w:eastAsia="Arial" w:hAnsi="Calibri" w:cs="Calibri"/>
          <w:b/>
          <w:bCs/>
          <w:color w:val="auto"/>
          <w:sz w:val="24"/>
          <w:szCs w:val="24"/>
        </w:rPr>
        <w:t xml:space="preserve"> </w:t>
      </w:r>
      <w:r w:rsidR="2919EAAC" w:rsidRPr="00C7093C">
        <w:rPr>
          <w:rStyle w:val="Hyperlink"/>
          <w:rFonts w:ascii="Calibri" w:eastAsia="Arial" w:hAnsi="Calibri" w:cs="Calibri"/>
          <w:color w:val="auto"/>
          <w:sz w:val="24"/>
          <w:szCs w:val="24"/>
          <w:u w:val="none"/>
        </w:rPr>
        <w:t>(pg. 1</w:t>
      </w:r>
      <w:r w:rsidR="00772F12" w:rsidRPr="00C7093C">
        <w:rPr>
          <w:rStyle w:val="Hyperlink"/>
          <w:rFonts w:ascii="Calibri" w:eastAsia="Arial" w:hAnsi="Calibri" w:cs="Calibri"/>
          <w:color w:val="auto"/>
          <w:sz w:val="24"/>
          <w:szCs w:val="24"/>
          <w:u w:val="none"/>
        </w:rPr>
        <w:t>7</w:t>
      </w:r>
      <w:r w:rsidR="1B47E3A7" w:rsidRPr="00C7093C">
        <w:rPr>
          <w:rStyle w:val="Hyperlink"/>
          <w:rFonts w:ascii="Calibri" w:eastAsia="Arial" w:hAnsi="Calibri" w:cs="Calibri"/>
          <w:color w:val="auto"/>
          <w:sz w:val="24"/>
          <w:szCs w:val="24"/>
          <w:u w:val="none"/>
        </w:rPr>
        <w:t>1</w:t>
      </w:r>
      <w:r w:rsidR="2919EAAC" w:rsidRPr="00C7093C">
        <w:rPr>
          <w:rStyle w:val="Hyperlink"/>
          <w:rFonts w:ascii="Calibri" w:eastAsia="Arial" w:hAnsi="Calibri" w:cs="Calibri"/>
          <w:color w:val="auto"/>
          <w:sz w:val="24"/>
          <w:szCs w:val="24"/>
          <w:u w:val="none"/>
        </w:rPr>
        <w:t xml:space="preserve"> K</w:t>
      </w:r>
      <w:r w:rsidR="75559DF7" w:rsidRPr="00C7093C">
        <w:rPr>
          <w:rStyle w:val="Hyperlink"/>
          <w:rFonts w:ascii="Calibri" w:eastAsia="Arial" w:hAnsi="Calibri" w:cs="Calibri"/>
          <w:color w:val="auto"/>
          <w:sz w:val="24"/>
          <w:szCs w:val="24"/>
          <w:u w:val="none"/>
        </w:rPr>
        <w:t>CSIE 202</w:t>
      </w:r>
      <w:r w:rsidR="00772F12" w:rsidRPr="00C7093C">
        <w:rPr>
          <w:rStyle w:val="Hyperlink"/>
          <w:rFonts w:ascii="Calibri" w:eastAsia="Arial" w:hAnsi="Calibri" w:cs="Calibri"/>
          <w:color w:val="auto"/>
          <w:sz w:val="24"/>
          <w:szCs w:val="24"/>
          <w:u w:val="none"/>
        </w:rPr>
        <w:t>6</w:t>
      </w:r>
      <w:r w:rsidR="75559DF7" w:rsidRPr="00C7093C">
        <w:rPr>
          <w:rStyle w:val="Hyperlink"/>
          <w:rFonts w:ascii="Calibri" w:eastAsia="Arial" w:hAnsi="Calibri" w:cs="Calibri"/>
          <w:color w:val="auto"/>
          <w:sz w:val="24"/>
          <w:szCs w:val="24"/>
          <w:u w:val="none"/>
        </w:rPr>
        <w:t>)</w:t>
      </w:r>
      <w:commentRangeEnd w:id="19"/>
      <w:r w:rsidR="00846D2C" w:rsidRPr="00C7093C">
        <w:rPr>
          <w:rStyle w:val="CommentReference"/>
          <w:rFonts w:ascii="Calibri" w:eastAsia="Arial" w:hAnsi="Calibri" w:cs="Calibri"/>
          <w:sz w:val="24"/>
          <w:szCs w:val="24"/>
        </w:rPr>
        <w:commentReference w:id="19"/>
      </w:r>
      <w:commentRangeEnd w:id="20"/>
      <w:r w:rsidR="00C7093C">
        <w:rPr>
          <w:rStyle w:val="CommentReference"/>
        </w:rPr>
        <w:commentReference w:id="20"/>
      </w:r>
      <w:commentRangeEnd w:id="21"/>
      <w:r w:rsidR="00C7093C">
        <w:rPr>
          <w:rStyle w:val="CommentReference"/>
        </w:rPr>
        <w:commentReference w:id="21"/>
      </w:r>
    </w:p>
    <w:p w14:paraId="65166940" w14:textId="7FB68514" w:rsidR="004C7194" w:rsidRPr="00185C53" w:rsidRDefault="004C7194" w:rsidP="27BF3326">
      <w:pPr>
        <w:spacing w:after="0" w:line="240" w:lineRule="auto"/>
        <w:rPr>
          <w:rFonts w:ascii="Calibri" w:eastAsia="Times New Roman" w:hAnsi="Calibri" w:cs="Calibri"/>
          <w:sz w:val="24"/>
          <w:szCs w:val="24"/>
          <w:highlight w:val="cyan"/>
          <w:lang w:eastAsia="en-GB"/>
        </w:rPr>
      </w:pPr>
    </w:p>
    <w:p w14:paraId="72D0D07A" w14:textId="3036C434" w:rsidR="00773446" w:rsidRPr="00185C53" w:rsidRDefault="00AE62DA" w:rsidP="00AE62DA">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Forcing a person into a marriage is a crime in England and Wales. A forced marriage is one entered into without the full and free consent of one or both parties and where violence, threats or any other form of coercion is used to cause a person to enter into a </w:t>
      </w:r>
      <w:r w:rsidR="00773446" w:rsidRPr="00185C53">
        <w:rPr>
          <w:rFonts w:ascii="Calibri" w:eastAsia="Times New Roman" w:hAnsi="Calibri" w:cs="Calibri"/>
          <w:sz w:val="24"/>
          <w:szCs w:val="24"/>
          <w:lang w:eastAsia="en-GB"/>
        </w:rPr>
        <w:t>m</w:t>
      </w:r>
      <w:r w:rsidRPr="00185C53">
        <w:rPr>
          <w:rFonts w:ascii="Calibri" w:eastAsia="Times New Roman" w:hAnsi="Calibri" w:cs="Calibri"/>
          <w:sz w:val="24"/>
          <w:szCs w:val="24"/>
          <w:lang w:eastAsia="en-GB"/>
        </w:rPr>
        <w:t>arriage</w:t>
      </w:r>
      <w:r w:rsidR="00773446" w:rsidRPr="00185C53">
        <w:rPr>
          <w:rFonts w:ascii="Calibri" w:eastAsia="Times New Roman" w:hAnsi="Calibri" w:cs="Calibri"/>
          <w:sz w:val="24"/>
          <w:szCs w:val="24"/>
          <w:lang w:eastAsia="en-GB"/>
        </w:rPr>
        <w:t>.</w:t>
      </w:r>
    </w:p>
    <w:p w14:paraId="576B420C" w14:textId="481543A4" w:rsidR="00B801E2" w:rsidRPr="00185C53" w:rsidRDefault="597F3070" w:rsidP="00AE62DA">
      <w:pPr>
        <w:spacing w:after="0" w:line="240" w:lineRule="auto"/>
        <w:rPr>
          <w:rFonts w:ascii="Calibri" w:eastAsia="Times New Roman" w:hAnsi="Calibri" w:cs="Calibri"/>
          <w:i/>
          <w:iCs/>
          <w:sz w:val="24"/>
          <w:szCs w:val="24"/>
          <w:lang w:eastAsia="en-GB"/>
        </w:rPr>
      </w:pPr>
      <w:r w:rsidRPr="00185C53">
        <w:rPr>
          <w:rFonts w:ascii="Calibri" w:eastAsia="Times New Roman" w:hAnsi="Calibri" w:cs="Calibri"/>
          <w:sz w:val="24"/>
          <w:szCs w:val="24"/>
          <w:lang w:eastAsia="en-GB"/>
        </w:rPr>
        <w:t xml:space="preserve">This </w:t>
      </w:r>
      <w:r w:rsidR="6C356CBB" w:rsidRPr="00185C53">
        <w:rPr>
          <w:rFonts w:ascii="Calibri" w:eastAsia="Times New Roman" w:hAnsi="Calibri" w:cs="Calibri"/>
          <w:i/>
          <w:iCs/>
          <w:sz w:val="24"/>
          <w:szCs w:val="24"/>
          <w:lang w:eastAsia="en-GB"/>
        </w:rPr>
        <w:t>encompasses incidents or crimes which have been committed to protect or defend the honour of the family and/or the community (</w:t>
      </w:r>
      <w:proofErr w:type="spellStart"/>
      <w:r w:rsidR="6C356CBB" w:rsidRPr="00185C53">
        <w:rPr>
          <w:rFonts w:ascii="Calibri" w:eastAsia="Times New Roman" w:hAnsi="Calibri" w:cs="Calibri"/>
          <w:i/>
          <w:iCs/>
          <w:sz w:val="24"/>
          <w:szCs w:val="24"/>
          <w:lang w:eastAsia="en-GB"/>
        </w:rPr>
        <w:t>pg</w:t>
      </w:r>
      <w:proofErr w:type="spellEnd"/>
      <w:r w:rsidR="6C356CBB" w:rsidRPr="00185C53">
        <w:rPr>
          <w:rFonts w:ascii="Calibri" w:eastAsia="Times New Roman" w:hAnsi="Calibri" w:cs="Calibri"/>
          <w:i/>
          <w:iCs/>
          <w:sz w:val="24"/>
          <w:szCs w:val="24"/>
          <w:lang w:eastAsia="en-GB"/>
        </w:rPr>
        <w:t xml:space="preserve"> 1</w:t>
      </w:r>
      <w:r w:rsidR="00772F12" w:rsidRPr="00185C53">
        <w:rPr>
          <w:rFonts w:ascii="Calibri" w:eastAsia="Times New Roman" w:hAnsi="Calibri" w:cs="Calibri"/>
          <w:i/>
          <w:iCs/>
          <w:sz w:val="24"/>
          <w:szCs w:val="24"/>
          <w:lang w:eastAsia="en-GB"/>
        </w:rPr>
        <w:t>7</w:t>
      </w:r>
      <w:r w:rsidR="7F235FE5" w:rsidRPr="00185C53">
        <w:rPr>
          <w:rFonts w:ascii="Calibri" w:eastAsia="Times New Roman" w:hAnsi="Calibri" w:cs="Calibri"/>
          <w:i/>
          <w:iCs/>
          <w:sz w:val="24"/>
          <w:szCs w:val="24"/>
          <w:lang w:eastAsia="en-GB"/>
        </w:rPr>
        <w:t>1</w:t>
      </w:r>
      <w:r w:rsidR="6C356CBB" w:rsidRPr="00185C53">
        <w:rPr>
          <w:rFonts w:ascii="Calibri" w:eastAsia="Times New Roman" w:hAnsi="Calibri" w:cs="Calibri"/>
          <w:i/>
          <w:iCs/>
          <w:sz w:val="24"/>
          <w:szCs w:val="24"/>
          <w:lang w:eastAsia="en-GB"/>
        </w:rPr>
        <w:t xml:space="preserve"> KCSIE 202</w:t>
      </w:r>
      <w:r w:rsidR="00772F12" w:rsidRPr="00185C53">
        <w:rPr>
          <w:rFonts w:ascii="Calibri" w:eastAsia="Times New Roman" w:hAnsi="Calibri" w:cs="Calibri"/>
          <w:i/>
          <w:iCs/>
          <w:sz w:val="24"/>
          <w:szCs w:val="24"/>
          <w:lang w:eastAsia="en-GB"/>
        </w:rPr>
        <w:t>6</w:t>
      </w:r>
      <w:r w:rsidR="6C356CBB" w:rsidRPr="00185C53">
        <w:rPr>
          <w:rFonts w:ascii="Calibri" w:eastAsia="Times New Roman" w:hAnsi="Calibri" w:cs="Calibri"/>
          <w:i/>
          <w:iCs/>
          <w:sz w:val="24"/>
          <w:szCs w:val="24"/>
          <w:lang w:eastAsia="en-GB"/>
        </w:rPr>
        <w:t>).</w:t>
      </w:r>
    </w:p>
    <w:p w14:paraId="33A9AAF4" w14:textId="77777777" w:rsidR="00182DE4" w:rsidRPr="00185C53" w:rsidRDefault="00182DE4" w:rsidP="27BF3326">
      <w:pPr>
        <w:spacing w:after="0" w:line="240" w:lineRule="auto"/>
        <w:rPr>
          <w:rFonts w:ascii="Calibri" w:eastAsia="Times New Roman" w:hAnsi="Calibri" w:cs="Calibri"/>
          <w:i/>
          <w:iCs/>
          <w:sz w:val="24"/>
          <w:szCs w:val="24"/>
          <w:lang w:eastAsia="en-GB"/>
        </w:rPr>
      </w:pPr>
    </w:p>
    <w:p w14:paraId="79D7E43E" w14:textId="5BB91F28" w:rsidR="00182DE4" w:rsidRPr="00185C53" w:rsidRDefault="4145B7C1" w:rsidP="47576996">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We recognise that all forms of Honour Based Abuse are abuse and if our staff have a concern regarding a child who might be at risk</w:t>
      </w:r>
      <w:r w:rsidR="162A1865" w:rsidRPr="00185C53">
        <w:rPr>
          <w:rFonts w:ascii="Calibri" w:eastAsia="Times New Roman" w:hAnsi="Calibri" w:cs="Calibri"/>
          <w:sz w:val="24"/>
          <w:szCs w:val="24"/>
          <w:lang w:eastAsia="en-GB"/>
        </w:rPr>
        <w:t xml:space="preserve"> or who has suffered</w:t>
      </w:r>
      <w:r w:rsidR="44FD19EB" w:rsidRPr="00185C53">
        <w:rPr>
          <w:rFonts w:ascii="Calibri" w:eastAsia="Times New Roman" w:hAnsi="Calibri" w:cs="Calibri"/>
          <w:sz w:val="24"/>
          <w:szCs w:val="24"/>
          <w:lang w:eastAsia="en-GB"/>
        </w:rPr>
        <w:t xml:space="preserve"> this</w:t>
      </w:r>
      <w:r w:rsidR="162A1865" w:rsidRPr="00185C53">
        <w:rPr>
          <w:rFonts w:ascii="Calibri" w:eastAsia="Times New Roman" w:hAnsi="Calibri" w:cs="Calibri"/>
          <w:sz w:val="24"/>
          <w:szCs w:val="24"/>
          <w:lang w:eastAsia="en-GB"/>
        </w:rPr>
        <w:t xml:space="preserve">, </w:t>
      </w:r>
      <w:r w:rsidR="42E954BA" w:rsidRPr="00185C53">
        <w:rPr>
          <w:rFonts w:ascii="Calibri" w:eastAsia="Times New Roman" w:hAnsi="Calibri" w:cs="Calibri"/>
          <w:sz w:val="24"/>
          <w:szCs w:val="24"/>
          <w:lang w:eastAsia="en-GB"/>
        </w:rPr>
        <w:t xml:space="preserve">it </w:t>
      </w:r>
      <w:r w:rsidR="162A1865" w:rsidRPr="00185C53">
        <w:rPr>
          <w:rFonts w:ascii="Calibri" w:eastAsia="Times New Roman" w:hAnsi="Calibri" w:cs="Calibri"/>
          <w:sz w:val="24"/>
          <w:szCs w:val="24"/>
          <w:lang w:eastAsia="en-GB"/>
        </w:rPr>
        <w:t xml:space="preserve">will be reported to the </w:t>
      </w:r>
      <w:r w:rsidR="5FE0A3A6" w:rsidRPr="00185C53">
        <w:rPr>
          <w:rFonts w:ascii="Calibri" w:eastAsia="Times New Roman" w:hAnsi="Calibri" w:cs="Calibri"/>
          <w:sz w:val="24"/>
          <w:szCs w:val="24"/>
          <w:lang w:eastAsia="en-GB"/>
        </w:rPr>
        <w:t>DSL and local safeguarding procedures will be followed.</w:t>
      </w:r>
    </w:p>
    <w:p w14:paraId="39D08ABA" w14:textId="4BB8AA65" w:rsidR="47576996" w:rsidRPr="00185C53" w:rsidRDefault="47576996" w:rsidP="47576996">
      <w:pPr>
        <w:tabs>
          <w:tab w:val="left" w:pos="567"/>
        </w:tabs>
        <w:spacing w:after="0" w:line="240" w:lineRule="auto"/>
        <w:ind w:left="-426"/>
        <w:rPr>
          <w:rFonts w:ascii="Calibri" w:eastAsia="Times New Roman" w:hAnsi="Calibri" w:cs="Calibri"/>
          <w:b/>
          <w:bCs/>
          <w:sz w:val="32"/>
          <w:szCs w:val="32"/>
          <w:lang w:eastAsia="en-GB"/>
        </w:rPr>
      </w:pPr>
    </w:p>
    <w:p w14:paraId="2FE8AA36" w14:textId="7B916E28" w:rsidR="47576996" w:rsidRPr="00185C53" w:rsidRDefault="47576996" w:rsidP="47576996">
      <w:pPr>
        <w:tabs>
          <w:tab w:val="left" w:pos="567"/>
        </w:tabs>
        <w:spacing w:after="0" w:line="240" w:lineRule="auto"/>
        <w:ind w:left="-426"/>
        <w:rPr>
          <w:rFonts w:ascii="Calibri" w:eastAsia="Times New Roman" w:hAnsi="Calibri" w:cs="Calibri"/>
          <w:b/>
          <w:bCs/>
          <w:sz w:val="32"/>
          <w:szCs w:val="32"/>
          <w:lang w:eastAsia="en-GB"/>
        </w:rPr>
      </w:pPr>
    </w:p>
    <w:p w14:paraId="337DAC9B" w14:textId="1E74B379" w:rsidR="001B38F7" w:rsidRPr="00185C53" w:rsidRDefault="222B5EE6" w:rsidP="00F77646">
      <w:pPr>
        <w:tabs>
          <w:tab w:val="left" w:pos="567"/>
        </w:tabs>
        <w:spacing w:after="0" w:line="240" w:lineRule="auto"/>
        <w:ind w:left="-426"/>
        <w:rPr>
          <w:rFonts w:ascii="Calibri" w:eastAsia="Times New Roman" w:hAnsi="Calibri" w:cs="Calibri"/>
          <w:b/>
          <w:bCs/>
          <w:sz w:val="32"/>
          <w:szCs w:val="32"/>
          <w:lang w:eastAsia="en-GB"/>
        </w:rPr>
      </w:pPr>
      <w:r w:rsidRPr="00185C53">
        <w:rPr>
          <w:rFonts w:ascii="Calibri" w:eastAsia="Times New Roman" w:hAnsi="Calibri" w:cs="Calibri"/>
          <w:b/>
          <w:bCs/>
          <w:sz w:val="32"/>
          <w:szCs w:val="32"/>
          <w:lang w:eastAsia="en-GB"/>
        </w:rPr>
        <w:t xml:space="preserve">M. </w:t>
      </w:r>
      <w:bookmarkStart w:id="22" w:name="Bookmark14"/>
      <w:r w:rsidR="00A16B0E" w:rsidRPr="00185C53">
        <w:rPr>
          <w:rFonts w:ascii="Calibri" w:eastAsia="Times New Roman" w:hAnsi="Calibri" w:cs="Calibri"/>
          <w:b/>
          <w:bCs/>
          <w:sz w:val="32"/>
          <w:szCs w:val="32"/>
          <w:lang w:eastAsia="en-GB"/>
        </w:rPr>
        <w:t>ONLINE SAFETY</w:t>
      </w:r>
      <w:bookmarkEnd w:id="22"/>
    </w:p>
    <w:p w14:paraId="77538E45" w14:textId="77777777" w:rsidR="00BE3B9A" w:rsidRPr="00185C53" w:rsidRDefault="00BE3B9A" w:rsidP="00F77646">
      <w:pPr>
        <w:spacing w:after="0" w:line="240" w:lineRule="auto"/>
        <w:rPr>
          <w:rFonts w:ascii="Calibri" w:eastAsia="Times New Roman" w:hAnsi="Calibri" w:cs="Calibri"/>
          <w:sz w:val="24"/>
          <w:szCs w:val="24"/>
          <w:lang w:eastAsia="en-GB"/>
        </w:rPr>
      </w:pPr>
    </w:p>
    <w:p w14:paraId="0B918271" w14:textId="77777777" w:rsidR="00126B51" w:rsidRPr="00185C53" w:rsidRDefault="00F53B3B" w:rsidP="00F77646">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We have adopted a </w:t>
      </w:r>
      <w:r w:rsidR="0080351D" w:rsidRPr="00185C53">
        <w:rPr>
          <w:rFonts w:ascii="Calibri" w:eastAsia="Times New Roman" w:hAnsi="Calibri" w:cs="Calibri"/>
          <w:sz w:val="24"/>
          <w:szCs w:val="24"/>
          <w:lang w:eastAsia="en-GB"/>
        </w:rPr>
        <w:t xml:space="preserve">whole school </w:t>
      </w:r>
      <w:r w:rsidR="00F75AAE" w:rsidRPr="00185C53">
        <w:rPr>
          <w:rFonts w:ascii="Calibri" w:eastAsia="Times New Roman" w:hAnsi="Calibri" w:cs="Calibri"/>
          <w:sz w:val="24"/>
          <w:szCs w:val="24"/>
          <w:lang w:eastAsia="en-GB"/>
        </w:rPr>
        <w:t>approach</w:t>
      </w:r>
      <w:r w:rsidR="00BC0C79" w:rsidRPr="00185C53">
        <w:rPr>
          <w:rFonts w:ascii="Calibri" w:eastAsia="Times New Roman" w:hAnsi="Calibri" w:cs="Calibri"/>
          <w:sz w:val="24"/>
          <w:szCs w:val="24"/>
          <w:lang w:eastAsia="en-GB"/>
        </w:rPr>
        <w:t xml:space="preserve"> to online safety which ensures all</w:t>
      </w:r>
      <w:r w:rsidR="00D7439B" w:rsidRPr="00185C53">
        <w:rPr>
          <w:rFonts w:ascii="Calibri" w:eastAsia="Times New Roman" w:hAnsi="Calibri" w:cs="Calibri"/>
          <w:sz w:val="24"/>
          <w:szCs w:val="24"/>
          <w:lang w:eastAsia="en-GB"/>
        </w:rPr>
        <w:t xml:space="preserve"> </w:t>
      </w:r>
      <w:r w:rsidR="00BC0C79" w:rsidRPr="00185C53">
        <w:rPr>
          <w:rFonts w:ascii="Calibri" w:eastAsia="Times New Roman" w:hAnsi="Calibri" w:cs="Calibri"/>
          <w:sz w:val="24"/>
          <w:szCs w:val="24"/>
          <w:lang w:eastAsia="en-GB"/>
        </w:rPr>
        <w:t xml:space="preserve">children and </w:t>
      </w:r>
      <w:r w:rsidR="00FD0A82" w:rsidRPr="00185C53">
        <w:rPr>
          <w:rFonts w:ascii="Calibri" w:eastAsia="Times New Roman" w:hAnsi="Calibri" w:cs="Calibri"/>
          <w:sz w:val="24"/>
          <w:szCs w:val="24"/>
          <w:lang w:eastAsia="en-GB"/>
        </w:rPr>
        <w:t>staff</w:t>
      </w:r>
      <w:r w:rsidR="005A3449" w:rsidRPr="00185C53">
        <w:rPr>
          <w:rFonts w:ascii="Calibri" w:eastAsia="Times New Roman" w:hAnsi="Calibri" w:cs="Calibri"/>
          <w:sz w:val="24"/>
          <w:szCs w:val="24"/>
          <w:lang w:eastAsia="en-GB"/>
        </w:rPr>
        <w:t xml:space="preserve"> are educated</w:t>
      </w:r>
      <w:r w:rsidR="00912BDC" w:rsidRPr="00185C53">
        <w:rPr>
          <w:rFonts w:ascii="Calibri" w:eastAsia="Times New Roman" w:hAnsi="Calibri" w:cs="Calibri"/>
          <w:sz w:val="24"/>
          <w:szCs w:val="24"/>
          <w:lang w:eastAsia="en-GB"/>
        </w:rPr>
        <w:t xml:space="preserve"> </w:t>
      </w:r>
      <w:r w:rsidR="00151B6A" w:rsidRPr="00185C53">
        <w:rPr>
          <w:rFonts w:ascii="Calibri" w:eastAsia="Times New Roman" w:hAnsi="Calibri" w:cs="Calibri"/>
          <w:sz w:val="24"/>
          <w:szCs w:val="24"/>
          <w:lang w:eastAsia="en-GB"/>
        </w:rPr>
        <w:t xml:space="preserve">in their use of </w:t>
      </w:r>
      <w:r w:rsidR="008A5908" w:rsidRPr="00185C53">
        <w:rPr>
          <w:rFonts w:ascii="Calibri" w:eastAsia="Times New Roman" w:hAnsi="Calibri" w:cs="Calibri"/>
          <w:sz w:val="24"/>
          <w:szCs w:val="24"/>
          <w:lang w:eastAsia="en-GB"/>
        </w:rPr>
        <w:t>technology</w:t>
      </w:r>
      <w:r w:rsidR="00224558" w:rsidRPr="00185C53">
        <w:rPr>
          <w:rFonts w:ascii="Calibri" w:eastAsia="Times New Roman" w:hAnsi="Calibri" w:cs="Calibri"/>
          <w:sz w:val="24"/>
          <w:szCs w:val="24"/>
          <w:lang w:eastAsia="en-GB"/>
        </w:rPr>
        <w:t xml:space="preserve"> and </w:t>
      </w:r>
      <w:proofErr w:type="spellStart"/>
      <w:r w:rsidR="00224558" w:rsidRPr="00185C53">
        <w:rPr>
          <w:rFonts w:ascii="Calibri" w:eastAsia="Times New Roman" w:hAnsi="Calibri" w:cs="Calibri"/>
          <w:sz w:val="24"/>
          <w:szCs w:val="24"/>
          <w:lang w:eastAsia="en-GB"/>
        </w:rPr>
        <w:t>know how</w:t>
      </w:r>
      <w:proofErr w:type="spellEnd"/>
      <w:r w:rsidR="00224558" w:rsidRPr="00185C53">
        <w:rPr>
          <w:rFonts w:ascii="Calibri" w:eastAsia="Times New Roman" w:hAnsi="Calibri" w:cs="Calibri"/>
          <w:sz w:val="24"/>
          <w:szCs w:val="24"/>
          <w:lang w:eastAsia="en-GB"/>
        </w:rPr>
        <w:t xml:space="preserve"> to </w:t>
      </w:r>
      <w:r w:rsidR="00D7439B" w:rsidRPr="00185C53">
        <w:rPr>
          <w:rFonts w:ascii="Calibri" w:eastAsia="Times New Roman" w:hAnsi="Calibri" w:cs="Calibri"/>
          <w:sz w:val="24"/>
          <w:szCs w:val="24"/>
          <w:lang w:eastAsia="en-GB"/>
        </w:rPr>
        <w:t>identify</w:t>
      </w:r>
      <w:r w:rsidR="00A25EC7" w:rsidRPr="00185C53">
        <w:rPr>
          <w:rFonts w:ascii="Calibri" w:eastAsia="Times New Roman" w:hAnsi="Calibri" w:cs="Calibri"/>
          <w:sz w:val="24"/>
          <w:szCs w:val="24"/>
          <w:lang w:eastAsia="en-GB"/>
        </w:rPr>
        <w:t>, intervene</w:t>
      </w:r>
      <w:r w:rsidR="00950EAB" w:rsidRPr="00185C53">
        <w:rPr>
          <w:rFonts w:ascii="Calibri" w:eastAsia="Times New Roman" w:hAnsi="Calibri" w:cs="Calibri"/>
          <w:sz w:val="24"/>
          <w:szCs w:val="24"/>
          <w:lang w:eastAsia="en-GB"/>
        </w:rPr>
        <w:t xml:space="preserve"> and escala</w:t>
      </w:r>
      <w:r w:rsidR="009C0A39" w:rsidRPr="00185C53">
        <w:rPr>
          <w:rFonts w:ascii="Calibri" w:eastAsia="Times New Roman" w:hAnsi="Calibri" w:cs="Calibri"/>
          <w:sz w:val="24"/>
          <w:szCs w:val="24"/>
          <w:lang w:eastAsia="en-GB"/>
        </w:rPr>
        <w:t>te any concerns</w:t>
      </w:r>
      <w:r w:rsidR="00D7439B" w:rsidRPr="00185C53">
        <w:rPr>
          <w:rFonts w:ascii="Calibri" w:eastAsia="Times New Roman" w:hAnsi="Calibri" w:cs="Calibri"/>
          <w:sz w:val="24"/>
          <w:szCs w:val="24"/>
          <w:lang w:eastAsia="en-GB"/>
        </w:rPr>
        <w:t>.</w:t>
      </w:r>
    </w:p>
    <w:p w14:paraId="5A7D8079" w14:textId="77777777" w:rsidR="00126B51" w:rsidRPr="00185C53" w:rsidRDefault="00126B51" w:rsidP="00F77646">
      <w:pPr>
        <w:spacing w:after="0" w:line="240" w:lineRule="auto"/>
        <w:rPr>
          <w:rFonts w:ascii="Calibri" w:eastAsia="Times New Roman" w:hAnsi="Calibri" w:cs="Calibri"/>
          <w:sz w:val="24"/>
          <w:szCs w:val="24"/>
          <w:lang w:eastAsia="en-GB"/>
        </w:rPr>
      </w:pPr>
    </w:p>
    <w:p w14:paraId="0D235EC3" w14:textId="71DD8EA6" w:rsidR="3C216C79" w:rsidRPr="00185C53" w:rsidRDefault="2D006F28" w:rsidP="00F77646">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See </w:t>
      </w:r>
      <w:r w:rsidR="3130F550" w:rsidRPr="00185C53">
        <w:rPr>
          <w:rFonts w:ascii="Calibri" w:eastAsia="Times New Roman" w:hAnsi="Calibri" w:cs="Calibri"/>
          <w:sz w:val="24"/>
          <w:szCs w:val="24"/>
          <w:lang w:eastAsia="en-GB"/>
        </w:rPr>
        <w:t>KCSIE – September 202</w:t>
      </w:r>
      <w:r w:rsidR="007C7D5F" w:rsidRPr="00185C53">
        <w:rPr>
          <w:rFonts w:ascii="Calibri" w:eastAsia="Times New Roman" w:hAnsi="Calibri" w:cs="Calibri"/>
          <w:sz w:val="24"/>
          <w:szCs w:val="24"/>
          <w:lang w:eastAsia="en-GB"/>
        </w:rPr>
        <w:t>6</w:t>
      </w:r>
      <w:r w:rsidR="3130F550" w:rsidRPr="00185C53">
        <w:rPr>
          <w:rFonts w:ascii="Calibri" w:eastAsia="Times New Roman" w:hAnsi="Calibri" w:cs="Calibri"/>
          <w:sz w:val="24"/>
          <w:szCs w:val="24"/>
          <w:lang w:eastAsia="en-GB"/>
        </w:rPr>
        <w:t xml:space="preserve"> (</w:t>
      </w:r>
      <w:r w:rsidR="59EE8216" w:rsidRPr="00185C53">
        <w:rPr>
          <w:rFonts w:ascii="Calibri" w:eastAsia="Times New Roman" w:hAnsi="Calibri" w:cs="Calibri"/>
          <w:sz w:val="24"/>
          <w:szCs w:val="24"/>
          <w:lang w:eastAsia="en-GB"/>
        </w:rPr>
        <w:t>p</w:t>
      </w:r>
      <w:r w:rsidR="3130F550" w:rsidRPr="00185C53">
        <w:rPr>
          <w:rFonts w:ascii="Calibri" w:eastAsia="Times New Roman" w:hAnsi="Calibri" w:cs="Calibri"/>
          <w:sz w:val="24"/>
          <w:szCs w:val="24"/>
          <w:lang w:eastAsia="en-GB"/>
        </w:rPr>
        <w:t>aras 1</w:t>
      </w:r>
      <w:r w:rsidR="00B74726" w:rsidRPr="00185C53">
        <w:rPr>
          <w:rFonts w:ascii="Calibri" w:eastAsia="Times New Roman" w:hAnsi="Calibri" w:cs="Calibri"/>
          <w:sz w:val="24"/>
          <w:szCs w:val="24"/>
          <w:lang w:eastAsia="en-GB"/>
        </w:rPr>
        <w:t>62</w:t>
      </w:r>
      <w:r w:rsidR="3130F550" w:rsidRPr="00185C53">
        <w:rPr>
          <w:rFonts w:ascii="Calibri" w:eastAsia="Times New Roman" w:hAnsi="Calibri" w:cs="Calibri"/>
          <w:sz w:val="24"/>
          <w:szCs w:val="24"/>
          <w:lang w:eastAsia="en-GB"/>
        </w:rPr>
        <w:t xml:space="preserve"> – 1</w:t>
      </w:r>
      <w:r w:rsidR="00B74726" w:rsidRPr="00185C53">
        <w:rPr>
          <w:rFonts w:ascii="Calibri" w:eastAsia="Times New Roman" w:hAnsi="Calibri" w:cs="Calibri"/>
          <w:sz w:val="24"/>
          <w:szCs w:val="24"/>
          <w:lang w:eastAsia="en-GB"/>
        </w:rPr>
        <w:t>67</w:t>
      </w:r>
      <w:r w:rsidR="3130F550" w:rsidRPr="00185C53">
        <w:rPr>
          <w:rFonts w:ascii="Calibri" w:eastAsia="Times New Roman" w:hAnsi="Calibri" w:cs="Calibri"/>
          <w:sz w:val="24"/>
          <w:szCs w:val="24"/>
          <w:lang w:eastAsia="en-GB"/>
        </w:rPr>
        <w:t>)</w:t>
      </w:r>
    </w:p>
    <w:p w14:paraId="2C585637" w14:textId="3ADACC9D" w:rsidR="1AB583ED" w:rsidRPr="00185C53" w:rsidRDefault="1AB583ED" w:rsidP="00F77646">
      <w:pPr>
        <w:spacing w:after="0" w:line="240" w:lineRule="auto"/>
        <w:rPr>
          <w:rFonts w:ascii="Calibri" w:eastAsia="Times New Roman" w:hAnsi="Calibri" w:cs="Calibri"/>
          <w:sz w:val="24"/>
          <w:szCs w:val="24"/>
          <w:lang w:eastAsia="en-GB"/>
        </w:rPr>
      </w:pPr>
    </w:p>
    <w:p w14:paraId="384DC725" w14:textId="1F69C0C1" w:rsidR="000E35BF" w:rsidRPr="00185C53" w:rsidRDefault="4BA292D3" w:rsidP="00F77646">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Our school has a separate </w:t>
      </w:r>
      <w:r w:rsidRPr="00185C53">
        <w:rPr>
          <w:rFonts w:ascii="Calibri" w:eastAsia="Times New Roman" w:hAnsi="Calibri" w:cs="Calibri"/>
          <w:b/>
          <w:bCs/>
          <w:sz w:val="24"/>
          <w:szCs w:val="24"/>
          <w:lang w:eastAsia="en-GB"/>
        </w:rPr>
        <w:t>Online Safety Policy</w:t>
      </w:r>
      <w:r w:rsidRPr="00185C53">
        <w:rPr>
          <w:rFonts w:ascii="Calibri" w:eastAsia="Times New Roman" w:hAnsi="Calibri" w:cs="Calibri"/>
          <w:sz w:val="24"/>
          <w:szCs w:val="24"/>
          <w:lang w:eastAsia="en-GB"/>
        </w:rPr>
        <w:t xml:space="preserve"> which </w:t>
      </w:r>
      <w:r w:rsidR="007F4243" w:rsidRPr="00185C53">
        <w:rPr>
          <w:rFonts w:ascii="Calibri" w:eastAsia="Times New Roman" w:hAnsi="Calibri" w:cs="Calibri"/>
          <w:sz w:val="24"/>
          <w:szCs w:val="24"/>
          <w:lang w:eastAsia="en-GB"/>
        </w:rPr>
        <w:t>reflects</w:t>
      </w:r>
      <w:r w:rsidRPr="00185C53">
        <w:rPr>
          <w:rFonts w:ascii="Calibri" w:eastAsia="Times New Roman" w:hAnsi="Calibri" w:cs="Calibri"/>
          <w:sz w:val="24"/>
          <w:szCs w:val="24"/>
          <w:lang w:eastAsia="en-GB"/>
        </w:rPr>
        <w:t xml:space="preserve"> KSCIE 202</w:t>
      </w:r>
      <w:r w:rsidR="00215BD4" w:rsidRPr="00185C53">
        <w:rPr>
          <w:rFonts w:ascii="Calibri" w:eastAsia="Times New Roman" w:hAnsi="Calibri" w:cs="Calibri"/>
          <w:sz w:val="24"/>
          <w:szCs w:val="24"/>
          <w:lang w:eastAsia="en-GB"/>
        </w:rPr>
        <w:t>6</w:t>
      </w:r>
      <w:r w:rsidR="00B620C2" w:rsidRPr="00185C53">
        <w:rPr>
          <w:rFonts w:ascii="Calibri" w:eastAsia="Times New Roman" w:hAnsi="Calibri" w:cs="Calibri"/>
          <w:sz w:val="24"/>
          <w:szCs w:val="24"/>
          <w:lang w:eastAsia="en-GB"/>
        </w:rPr>
        <w:t xml:space="preserve"> requirements regarding </w:t>
      </w:r>
      <w:r w:rsidR="003F10A0" w:rsidRPr="00185C53">
        <w:rPr>
          <w:rFonts w:ascii="Calibri" w:eastAsia="Times New Roman" w:hAnsi="Calibri" w:cs="Calibri"/>
          <w:sz w:val="24"/>
          <w:szCs w:val="24"/>
          <w:lang w:eastAsia="en-GB"/>
        </w:rPr>
        <w:t>appropriate filtering and monitoring on school devices</w:t>
      </w:r>
      <w:r w:rsidR="00C27A7E" w:rsidRPr="00185C53">
        <w:rPr>
          <w:rFonts w:ascii="Calibri" w:eastAsia="Times New Roman" w:hAnsi="Calibri" w:cs="Calibri"/>
          <w:sz w:val="24"/>
          <w:szCs w:val="24"/>
          <w:lang w:eastAsia="en-GB"/>
        </w:rPr>
        <w:t xml:space="preserve"> and school </w:t>
      </w:r>
      <w:proofErr w:type="gramStart"/>
      <w:r w:rsidR="00C27A7E" w:rsidRPr="00185C53">
        <w:rPr>
          <w:rFonts w:ascii="Calibri" w:eastAsia="Times New Roman" w:hAnsi="Calibri" w:cs="Calibri"/>
          <w:sz w:val="24"/>
          <w:szCs w:val="24"/>
          <w:lang w:eastAsia="en-GB"/>
        </w:rPr>
        <w:t>networks</w:t>
      </w:r>
      <w:r w:rsidR="0078073E" w:rsidRPr="00185C53">
        <w:rPr>
          <w:rFonts w:ascii="Calibri" w:eastAsia="Times New Roman" w:hAnsi="Calibri" w:cs="Calibri"/>
          <w:sz w:val="24"/>
          <w:szCs w:val="24"/>
          <w:lang w:eastAsia="en-GB"/>
        </w:rPr>
        <w:t xml:space="preserve"> </w:t>
      </w:r>
      <w:r w:rsidRPr="00185C53">
        <w:rPr>
          <w:rFonts w:ascii="Calibri" w:eastAsia="Times New Roman" w:hAnsi="Calibri" w:cs="Calibri"/>
          <w:sz w:val="24"/>
          <w:szCs w:val="24"/>
          <w:lang w:eastAsia="en-GB"/>
        </w:rPr>
        <w:t xml:space="preserve"> and</w:t>
      </w:r>
      <w:proofErr w:type="gramEnd"/>
      <w:r w:rsidRPr="00185C53">
        <w:rPr>
          <w:rFonts w:ascii="Calibri" w:eastAsia="Times New Roman" w:hAnsi="Calibri" w:cs="Calibri"/>
          <w:sz w:val="24"/>
          <w:szCs w:val="24"/>
          <w:lang w:eastAsia="en-GB"/>
        </w:rPr>
        <w:t xml:space="preserve"> take account </w:t>
      </w:r>
      <w:hyperlink r:id="rId102">
        <w:r w:rsidRPr="00185C53">
          <w:rPr>
            <w:rStyle w:val="Hyperlink"/>
            <w:rFonts w:ascii="Calibri" w:eastAsia="Times New Roman" w:hAnsi="Calibri" w:cs="Calibri"/>
            <w:sz w:val="24"/>
            <w:szCs w:val="24"/>
            <w:lang w:eastAsia="en-GB"/>
          </w:rPr>
          <w:t>Df</w:t>
        </w:r>
        <w:r w:rsidR="08E75BF7" w:rsidRPr="00185C53">
          <w:rPr>
            <w:rStyle w:val="Hyperlink"/>
            <w:rFonts w:ascii="Calibri" w:eastAsia="Times New Roman" w:hAnsi="Calibri" w:cs="Calibri"/>
            <w:sz w:val="24"/>
            <w:szCs w:val="24"/>
            <w:lang w:eastAsia="en-GB"/>
          </w:rPr>
          <w:t>E ‘Teaching Online Safety in Schools’</w:t>
        </w:r>
      </w:hyperlink>
      <w:r w:rsidRPr="00185C53">
        <w:rPr>
          <w:rFonts w:ascii="Calibri" w:eastAsia="Times New Roman" w:hAnsi="Calibri" w:cs="Calibri"/>
          <w:sz w:val="24"/>
          <w:szCs w:val="24"/>
          <w:lang w:eastAsia="en-GB"/>
        </w:rPr>
        <w:t xml:space="preserve"> guidance.</w:t>
      </w:r>
    </w:p>
    <w:p w14:paraId="08D995D2" w14:textId="77777777" w:rsidR="00D50E77" w:rsidRPr="00185C53" w:rsidRDefault="00D50E77" w:rsidP="00F77646">
      <w:pPr>
        <w:spacing w:after="0" w:line="240" w:lineRule="auto"/>
        <w:rPr>
          <w:rFonts w:ascii="Calibri" w:eastAsia="Times New Roman" w:hAnsi="Calibri" w:cs="Calibri"/>
          <w:sz w:val="24"/>
          <w:szCs w:val="24"/>
          <w:lang w:eastAsia="en-GB"/>
        </w:rPr>
      </w:pPr>
    </w:p>
    <w:p w14:paraId="4A6EA15D" w14:textId="425AEE83" w:rsidR="00D50E77" w:rsidRPr="00185C53" w:rsidRDefault="00D50E77" w:rsidP="00F77646">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 xml:space="preserve">This policy </w:t>
      </w:r>
      <w:r w:rsidR="00AA2078" w:rsidRPr="00185C53">
        <w:rPr>
          <w:rFonts w:ascii="Calibri" w:eastAsia="Times New Roman" w:hAnsi="Calibri" w:cs="Calibri"/>
          <w:sz w:val="24"/>
          <w:szCs w:val="24"/>
          <w:lang w:eastAsia="en-GB"/>
        </w:rPr>
        <w:t xml:space="preserve">reflects </w:t>
      </w:r>
      <w:r w:rsidR="00984821" w:rsidRPr="00185C53">
        <w:rPr>
          <w:rFonts w:ascii="Calibri" w:eastAsia="Times New Roman" w:hAnsi="Calibri" w:cs="Calibri"/>
          <w:sz w:val="24"/>
          <w:szCs w:val="24"/>
          <w:lang w:eastAsia="en-GB"/>
        </w:rPr>
        <w:t xml:space="preserve">our </w:t>
      </w:r>
      <w:r w:rsidR="005A2E80" w:rsidRPr="00185C53">
        <w:rPr>
          <w:rFonts w:ascii="Calibri" w:eastAsia="Times New Roman" w:hAnsi="Calibri" w:cs="Calibri"/>
          <w:sz w:val="24"/>
          <w:szCs w:val="24"/>
          <w:lang w:eastAsia="en-GB"/>
        </w:rPr>
        <w:t>safety</w:t>
      </w:r>
      <w:r w:rsidR="00731DBE" w:rsidRPr="00185C53">
        <w:rPr>
          <w:rFonts w:ascii="Calibri" w:eastAsia="Times New Roman" w:hAnsi="Calibri" w:cs="Calibri"/>
          <w:sz w:val="24"/>
          <w:szCs w:val="24"/>
          <w:lang w:eastAsia="en-GB"/>
        </w:rPr>
        <w:t xml:space="preserve"> considerations and </w:t>
      </w:r>
      <w:r w:rsidR="001B2BF5" w:rsidRPr="00185C53">
        <w:rPr>
          <w:rFonts w:ascii="Calibri" w:eastAsia="Times New Roman" w:hAnsi="Calibri" w:cs="Calibri"/>
          <w:sz w:val="24"/>
          <w:szCs w:val="24"/>
          <w:lang w:eastAsia="en-GB"/>
        </w:rPr>
        <w:t xml:space="preserve">legal responsibilities in </w:t>
      </w:r>
      <w:r w:rsidR="00D03E9A" w:rsidRPr="00185C53">
        <w:rPr>
          <w:rFonts w:ascii="Calibri" w:eastAsia="Times New Roman" w:hAnsi="Calibri" w:cs="Calibri"/>
          <w:sz w:val="24"/>
          <w:szCs w:val="24"/>
          <w:lang w:eastAsia="en-GB"/>
        </w:rPr>
        <w:t>our use of Generative AI</w:t>
      </w:r>
      <w:r w:rsidR="00F3126B" w:rsidRPr="00185C53">
        <w:rPr>
          <w:rFonts w:ascii="Calibri" w:eastAsia="Times New Roman" w:hAnsi="Calibri" w:cs="Calibri"/>
          <w:sz w:val="24"/>
          <w:szCs w:val="24"/>
          <w:lang w:eastAsia="en-GB"/>
        </w:rPr>
        <w:t xml:space="preserve"> informed by</w:t>
      </w:r>
      <w:r w:rsidR="00646681" w:rsidRPr="00185C53">
        <w:rPr>
          <w:rFonts w:ascii="Calibri" w:eastAsia="Times New Roman" w:hAnsi="Calibri" w:cs="Calibri"/>
          <w:sz w:val="24"/>
          <w:szCs w:val="24"/>
          <w:lang w:eastAsia="en-GB"/>
        </w:rPr>
        <w:t xml:space="preserve"> </w:t>
      </w:r>
      <w:hyperlink r:id="rId103" w:history="1">
        <w:r w:rsidR="00646681" w:rsidRPr="00185C53">
          <w:rPr>
            <w:rFonts w:ascii="Calibri" w:hAnsi="Calibri" w:cs="Calibri"/>
            <w:color w:val="0000FF"/>
            <w:u w:val="single"/>
          </w:rPr>
          <w:t>Generative artificial intelligence (AI) in education - GOV.UK</w:t>
        </w:r>
      </w:hyperlink>
    </w:p>
    <w:p w14:paraId="4751627F" w14:textId="77777777" w:rsidR="004D485E" w:rsidRPr="00185C53" w:rsidRDefault="004D485E" w:rsidP="00F77646">
      <w:pPr>
        <w:numPr>
          <w:ilvl w:val="12"/>
          <w:numId w:val="0"/>
        </w:numPr>
        <w:spacing w:after="0" w:line="240" w:lineRule="auto"/>
        <w:rPr>
          <w:rFonts w:ascii="Calibri" w:eastAsia="Times New Roman" w:hAnsi="Calibri" w:cs="Calibri"/>
          <w:sz w:val="24"/>
          <w:szCs w:val="24"/>
          <w:lang w:eastAsia="en-GB"/>
        </w:rPr>
      </w:pPr>
    </w:p>
    <w:p w14:paraId="5FDE472D" w14:textId="77777777" w:rsidR="00E05EF8" w:rsidRPr="00185C53" w:rsidRDefault="00E05EF8" w:rsidP="00FF79B8">
      <w:pPr>
        <w:shd w:val="clear" w:color="auto" w:fill="FFFFFF"/>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The Professionals Online Safety Helpline provides support for professionals working with children and young people regarding online safety issues. You can contact them through:</w:t>
      </w:r>
    </w:p>
    <w:p w14:paraId="6D5D7158" w14:textId="77777777" w:rsidR="00E05EF8" w:rsidRPr="00185C53" w:rsidRDefault="00E05EF8" w:rsidP="000F7165">
      <w:pPr>
        <w:numPr>
          <w:ilvl w:val="0"/>
          <w:numId w:val="39"/>
        </w:numPr>
        <w:shd w:val="clear" w:color="auto" w:fill="FFFFFF"/>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Email: helpline@saferinternet.org.uk</w:t>
      </w:r>
    </w:p>
    <w:p w14:paraId="34D241AB" w14:textId="77777777" w:rsidR="00E05EF8" w:rsidRPr="00185C53" w:rsidRDefault="00E05EF8" w:rsidP="000F7165">
      <w:pPr>
        <w:numPr>
          <w:ilvl w:val="0"/>
          <w:numId w:val="39"/>
        </w:numPr>
        <w:shd w:val="clear" w:color="auto" w:fill="FFFFFF"/>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Phone: 0344 381 4772</w:t>
      </w:r>
    </w:p>
    <w:p w14:paraId="012E0AFA" w14:textId="7EEE8AEB" w:rsidR="00E05EF8" w:rsidRPr="00185C53" w:rsidRDefault="00E05EF8" w:rsidP="00FF79B8">
      <w:pPr>
        <w:shd w:val="clear" w:color="auto" w:fill="FFFFFF"/>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The helpline is available Monday to Friday, from 10am to 4</w:t>
      </w:r>
      <w:r w:rsidR="002D055E" w:rsidRPr="00185C53">
        <w:rPr>
          <w:rFonts w:ascii="Calibri" w:eastAsia="Times New Roman" w:hAnsi="Calibri" w:cs="Calibri"/>
          <w:sz w:val="24"/>
          <w:szCs w:val="24"/>
          <w:lang w:eastAsia="en-GB"/>
        </w:rPr>
        <w:t>pm It</w:t>
      </w:r>
      <w:r w:rsidRPr="00185C53">
        <w:rPr>
          <w:rFonts w:ascii="Calibri" w:eastAsia="Times New Roman" w:hAnsi="Calibri" w:cs="Calibri"/>
          <w:sz w:val="24"/>
          <w:szCs w:val="24"/>
          <w:lang w:eastAsia="en-GB"/>
        </w:rPr>
        <w:t xml:space="preserve"> offers advice, </w:t>
      </w:r>
      <w:r w:rsidR="006E2A73" w:rsidRPr="00185C53">
        <w:rPr>
          <w:rFonts w:ascii="Calibri" w:eastAsia="Times New Roman" w:hAnsi="Calibri" w:cs="Calibri"/>
          <w:sz w:val="24"/>
          <w:szCs w:val="24"/>
          <w:lang w:eastAsia="en-GB"/>
        </w:rPr>
        <w:t>g</w:t>
      </w:r>
      <w:r w:rsidRPr="00185C53">
        <w:rPr>
          <w:rFonts w:ascii="Calibri" w:eastAsia="Times New Roman" w:hAnsi="Calibri" w:cs="Calibri"/>
          <w:sz w:val="24"/>
          <w:szCs w:val="24"/>
          <w:lang w:eastAsia="en-GB"/>
        </w:rPr>
        <w:t>uidance, and mediation for online safety concerns </w:t>
      </w:r>
    </w:p>
    <w:p w14:paraId="561774E2" w14:textId="77777777" w:rsidR="000B2802" w:rsidRPr="00185C53" w:rsidRDefault="000B2802" w:rsidP="00FF79B8">
      <w:pPr>
        <w:numPr>
          <w:ilvl w:val="12"/>
          <w:numId w:val="0"/>
        </w:numPr>
        <w:spacing w:after="0" w:line="240" w:lineRule="auto"/>
        <w:rPr>
          <w:rFonts w:ascii="Calibri" w:eastAsia="Times New Roman" w:hAnsi="Calibri" w:cs="Calibri"/>
          <w:sz w:val="24"/>
          <w:szCs w:val="24"/>
          <w:lang w:eastAsia="en-GB"/>
        </w:rPr>
      </w:pPr>
    </w:p>
    <w:p w14:paraId="1427358F" w14:textId="545939F2" w:rsidR="000B2802" w:rsidRPr="00185C53" w:rsidRDefault="000B2802" w:rsidP="00F77646">
      <w:pPr>
        <w:spacing w:after="0" w:line="240" w:lineRule="auto"/>
        <w:rPr>
          <w:rFonts w:ascii="Calibri" w:eastAsia="Times New Roman" w:hAnsi="Calibri" w:cs="Calibri"/>
          <w:sz w:val="24"/>
          <w:szCs w:val="24"/>
          <w:lang w:eastAsia="en-GB"/>
        </w:rPr>
      </w:pPr>
      <w:r w:rsidRPr="00185C53">
        <w:rPr>
          <w:rFonts w:ascii="Calibri" w:eastAsia="Times New Roman" w:hAnsi="Calibri" w:cs="Calibri"/>
          <w:sz w:val="24"/>
          <w:szCs w:val="24"/>
          <w:lang w:eastAsia="en-GB"/>
        </w:rPr>
        <w:t>Schools are reminded that a criminal offence has been committed if a person aged 18 or over intentionally communicates with a child under 16, who the adult does not reasonably believe to be 16 or over, if the communication is sexual or if it is intended to encourage the child to make a communication which is sexual. The offence will be committed whether or not the child communicates with the adult.  This is the offence of sexual communication with a child under section 67 of the Serious Crime Act 2015</w:t>
      </w:r>
      <w:r w:rsidR="05A7FA8C" w:rsidRPr="00185C53">
        <w:rPr>
          <w:rFonts w:ascii="Calibri" w:eastAsia="Times New Roman" w:hAnsi="Calibri" w:cs="Calibri"/>
          <w:sz w:val="24"/>
          <w:szCs w:val="24"/>
          <w:lang w:eastAsia="en-GB"/>
        </w:rPr>
        <w:t>.</w:t>
      </w:r>
    </w:p>
    <w:p w14:paraId="7A660F05" w14:textId="77777777" w:rsidR="00F53028" w:rsidRPr="00185C53" w:rsidRDefault="00F53028" w:rsidP="41AF8EDB">
      <w:pPr>
        <w:spacing w:after="0" w:line="240" w:lineRule="auto"/>
        <w:rPr>
          <w:rFonts w:ascii="Calibri" w:eastAsia="Times New Roman" w:hAnsi="Calibri" w:cs="Calibri"/>
          <w:sz w:val="24"/>
          <w:szCs w:val="24"/>
          <w:lang w:eastAsia="en-GB"/>
        </w:rPr>
      </w:pPr>
    </w:p>
    <w:p w14:paraId="5E5E271A" w14:textId="630527E1" w:rsidR="41AF8EDB" w:rsidRPr="00185C53" w:rsidRDefault="41AF8EDB" w:rsidP="41AF8EDB">
      <w:pPr>
        <w:spacing w:after="0" w:line="240" w:lineRule="auto"/>
        <w:rPr>
          <w:rFonts w:ascii="Calibri" w:eastAsia="Times New Roman" w:hAnsi="Calibri" w:cs="Calibri"/>
          <w:sz w:val="24"/>
          <w:szCs w:val="24"/>
          <w:lang w:eastAsia="en-GB"/>
        </w:rPr>
      </w:pPr>
    </w:p>
    <w:p w14:paraId="5AF6988B" w14:textId="4444D7B3" w:rsidR="00221478" w:rsidRPr="00185C53" w:rsidRDefault="167F28FC" w:rsidP="2AC73AC8">
      <w:pPr>
        <w:tabs>
          <w:tab w:val="left" w:pos="567"/>
        </w:tabs>
        <w:spacing w:after="0" w:line="240" w:lineRule="auto"/>
        <w:ind w:left="-426"/>
        <w:rPr>
          <w:rFonts w:ascii="Calibri" w:hAnsi="Calibri" w:cs="Calibri"/>
        </w:rPr>
      </w:pPr>
      <w:r w:rsidRPr="00185C53">
        <w:rPr>
          <w:rFonts w:ascii="Calibri" w:eastAsia="Times New Roman" w:hAnsi="Calibri" w:cs="Calibri"/>
          <w:b/>
          <w:bCs/>
          <w:sz w:val="32"/>
          <w:szCs w:val="32"/>
          <w:lang w:eastAsia="en-GB"/>
        </w:rPr>
        <w:t xml:space="preserve">N. </w:t>
      </w:r>
      <w:r w:rsidR="5EE515DA" w:rsidRPr="00185C53">
        <w:rPr>
          <w:rFonts w:ascii="Calibri" w:eastAsia="Arial" w:hAnsi="Calibri" w:cs="Calibri"/>
          <w:b/>
          <w:bCs/>
          <w:sz w:val="32"/>
          <w:szCs w:val="32"/>
        </w:rPr>
        <w:t>Child-on-Child Abuse, Including Sexual Harassment and Sexual Violence</w:t>
      </w:r>
      <w:r w:rsidR="5EE515DA" w:rsidRPr="00185C53">
        <w:rPr>
          <w:rFonts w:ascii="Calibri" w:eastAsia="Arial" w:hAnsi="Calibri" w:cs="Calibri"/>
          <w:sz w:val="32"/>
          <w:szCs w:val="32"/>
        </w:rPr>
        <w:t xml:space="preserve"> </w:t>
      </w:r>
    </w:p>
    <w:p w14:paraId="54CE62F0" w14:textId="09848F3B" w:rsidR="00221478" w:rsidRPr="00185C53" w:rsidRDefault="5EE515DA" w:rsidP="2AC73AC8">
      <w:pPr>
        <w:rPr>
          <w:rFonts w:ascii="Calibri" w:hAnsi="Calibri" w:cs="Calibri"/>
        </w:rPr>
      </w:pPr>
      <w:r w:rsidRPr="00185C53">
        <w:rPr>
          <w:rFonts w:ascii="Calibri" w:eastAsia="Arial" w:hAnsi="Calibri" w:cs="Calibri"/>
          <w:b/>
          <w:bCs/>
          <w:sz w:val="24"/>
          <w:szCs w:val="24"/>
        </w:rPr>
        <w:t xml:space="preserve">See </w:t>
      </w:r>
      <w:proofErr w:type="spellStart"/>
      <w:r w:rsidRPr="00185C53">
        <w:rPr>
          <w:rFonts w:ascii="Calibri" w:eastAsia="Arial" w:hAnsi="Calibri" w:cs="Calibri"/>
          <w:b/>
          <w:bCs/>
          <w:sz w:val="24"/>
          <w:szCs w:val="24"/>
        </w:rPr>
        <w:t>KCSiE</w:t>
      </w:r>
      <w:proofErr w:type="spellEnd"/>
      <w:r w:rsidRPr="00185C53">
        <w:rPr>
          <w:rFonts w:ascii="Calibri" w:eastAsia="Arial" w:hAnsi="Calibri" w:cs="Calibri"/>
          <w:b/>
          <w:bCs/>
          <w:sz w:val="24"/>
          <w:szCs w:val="24"/>
        </w:rPr>
        <w:t xml:space="preserve"> </w:t>
      </w:r>
      <w:r w:rsidR="00EF1511" w:rsidRPr="00185C53">
        <w:rPr>
          <w:rFonts w:ascii="Calibri" w:eastAsia="Arial" w:hAnsi="Calibri" w:cs="Calibri"/>
          <w:b/>
          <w:bCs/>
          <w:sz w:val="24"/>
          <w:szCs w:val="24"/>
        </w:rPr>
        <w:t>2026,</w:t>
      </w:r>
      <w:r w:rsidRPr="00185C53">
        <w:rPr>
          <w:rFonts w:ascii="Calibri" w:eastAsia="Arial" w:hAnsi="Calibri" w:cs="Calibri"/>
          <w:b/>
          <w:bCs/>
          <w:sz w:val="24"/>
          <w:szCs w:val="24"/>
        </w:rPr>
        <w:t xml:space="preserve"> Part One, paragraphs 30-35, and Part Five, paragraphs 526-631.</w:t>
      </w:r>
    </w:p>
    <w:p w14:paraId="534E3B24" w14:textId="3CD7ECD0" w:rsidR="00221478" w:rsidRPr="00185C53" w:rsidRDefault="5EE515DA" w:rsidP="2AC73AC8">
      <w:pPr>
        <w:spacing w:after="120"/>
        <w:rPr>
          <w:rFonts w:ascii="Calibri" w:hAnsi="Calibri" w:cs="Calibri"/>
        </w:rPr>
      </w:pPr>
      <w:r w:rsidRPr="00185C53">
        <w:rPr>
          <w:rFonts w:ascii="Calibri" w:eastAsia="Arial" w:hAnsi="Calibri" w:cs="Calibri"/>
          <w:sz w:val="24"/>
          <w:szCs w:val="24"/>
        </w:rPr>
        <w:t xml:space="preserve">Our school has a zero-tolerance approach to all forms of child-on-child abuse, including harmful sexual behaviour (HSB), sexual harassment and sexual violence. We recognise that abuse can occur inside or outside school, online or offline, and as a single incident or a wider pattern of behaviour. </w:t>
      </w:r>
    </w:p>
    <w:p w14:paraId="3A997E22" w14:textId="181BC11E" w:rsidR="00221478" w:rsidRPr="00185C53" w:rsidRDefault="5EE515DA" w:rsidP="2AC73AC8">
      <w:pPr>
        <w:spacing w:after="120"/>
        <w:rPr>
          <w:rFonts w:ascii="Calibri" w:hAnsi="Calibri" w:cs="Calibri"/>
        </w:rPr>
      </w:pPr>
      <w:r w:rsidRPr="00185C53">
        <w:rPr>
          <w:rFonts w:ascii="Calibri" w:eastAsia="Arial" w:hAnsi="Calibri" w:cs="Calibri"/>
          <w:sz w:val="24"/>
          <w:szCs w:val="24"/>
        </w:rPr>
        <w:t>All staff understand that child-on-child abuse is a safeguarding issue for both the child who has experienced the harm and the child alleged to have caused it. Staff will maintain an attitude of “it could happen here”, recognise that an absence of reports does not mean abuse is not occurring, and report any concern immediately to the Designated Safeguarding Lead (DSL) or a deputy (KCSIE 2026, paragraphs 30-34 and 526-530).</w:t>
      </w:r>
    </w:p>
    <w:p w14:paraId="6FC91F74" w14:textId="43851B89" w:rsidR="00221478" w:rsidRPr="00185C53" w:rsidRDefault="5EE515DA" w:rsidP="2AC73AC8">
      <w:pPr>
        <w:spacing w:after="120"/>
        <w:rPr>
          <w:rFonts w:ascii="Calibri" w:hAnsi="Calibri" w:cs="Calibri"/>
        </w:rPr>
      </w:pPr>
      <w:r w:rsidRPr="00185C53">
        <w:rPr>
          <w:rFonts w:ascii="Calibri" w:eastAsia="Arial" w:hAnsi="Calibri" w:cs="Calibri"/>
          <w:sz w:val="24"/>
          <w:szCs w:val="24"/>
        </w:rPr>
        <w:t>The school will challenge inappropriate, abusive, sexist, misogynistic or misandrist behaviour. Such conduct will not be dismissed as “banter”, “part of growing up” or “boys being boys”. Early identification and evidence-informed support will be used to prevent inappropriate behaviour from escalating (KCSIE 2026, paragraphs 32-35, 527 and 535).</w:t>
      </w:r>
    </w:p>
    <w:p w14:paraId="064BC3C8" w14:textId="1A68AF65" w:rsidR="00221478" w:rsidRPr="00185C53" w:rsidRDefault="5EE515DA" w:rsidP="2AC73AC8">
      <w:pPr>
        <w:spacing w:after="120"/>
        <w:rPr>
          <w:rFonts w:ascii="Calibri" w:hAnsi="Calibri" w:cs="Calibri"/>
        </w:rPr>
      </w:pPr>
      <w:r w:rsidRPr="00185C53">
        <w:rPr>
          <w:rFonts w:ascii="Calibri" w:eastAsia="Arial" w:hAnsi="Calibri" w:cs="Calibri"/>
          <w:sz w:val="24"/>
          <w:szCs w:val="24"/>
        </w:rPr>
        <w:t xml:space="preserve">The forms that child-on-child abuse may take, including bullying, abuse in intimate personal relationships, physical abuse, HSB, sexual harassment, sexual violence, </w:t>
      </w:r>
      <w:proofErr w:type="spellStart"/>
      <w:r w:rsidRPr="00185C53">
        <w:rPr>
          <w:rFonts w:ascii="Calibri" w:eastAsia="Arial" w:hAnsi="Calibri" w:cs="Calibri"/>
          <w:sz w:val="24"/>
          <w:szCs w:val="24"/>
        </w:rPr>
        <w:t>upskirting</w:t>
      </w:r>
      <w:proofErr w:type="spellEnd"/>
      <w:r w:rsidRPr="00185C53">
        <w:rPr>
          <w:rFonts w:ascii="Calibri" w:eastAsia="Arial" w:hAnsi="Calibri" w:cs="Calibri"/>
          <w:sz w:val="24"/>
          <w:szCs w:val="24"/>
        </w:rPr>
        <w:t>, initiation or hazing, and the making or sharing of nudes and semi-nudes, are set out in KCSIE 2026, paragraph 35 and Part Five. This includes consensual and non-consensual images and images digitally altered or generated using artificial intelligence. All incidents involving nudes or semi-nudes will receive a safeguarding response.</w:t>
      </w:r>
    </w:p>
    <w:p w14:paraId="2418A00F" w14:textId="1AAD5FA6" w:rsidR="00221478" w:rsidRPr="00185C53" w:rsidRDefault="5EE515DA" w:rsidP="2AC73AC8">
      <w:pPr>
        <w:spacing w:after="120"/>
        <w:rPr>
          <w:rFonts w:ascii="Calibri" w:hAnsi="Calibri" w:cs="Calibri"/>
        </w:rPr>
      </w:pPr>
      <w:r w:rsidRPr="00185C53">
        <w:rPr>
          <w:rFonts w:ascii="Calibri" w:eastAsia="Arial" w:hAnsi="Calibri" w:cs="Calibri"/>
          <w:sz w:val="24"/>
          <w:szCs w:val="24"/>
        </w:rPr>
        <w:t>The school will also have regard to the following guidance and resources:</w:t>
      </w:r>
    </w:p>
    <w:p w14:paraId="3B353D74" w14:textId="4FAE322B" w:rsidR="00221478" w:rsidRPr="00185C53" w:rsidRDefault="5EE515DA" w:rsidP="2AC73AC8">
      <w:pPr>
        <w:spacing w:after="60"/>
        <w:rPr>
          <w:rFonts w:ascii="Calibri" w:hAnsi="Calibri" w:cs="Calibri"/>
        </w:rPr>
      </w:pPr>
      <w:r w:rsidRPr="00185C53">
        <w:rPr>
          <w:rFonts w:ascii="Calibri" w:eastAsia="Arial" w:hAnsi="Calibri" w:cs="Calibri"/>
          <w:sz w:val="24"/>
          <w:szCs w:val="24"/>
        </w:rPr>
        <w:t xml:space="preserve">• </w:t>
      </w:r>
      <w:hyperlink r:id="rId104">
        <w:r w:rsidRPr="00185C53">
          <w:rPr>
            <w:rStyle w:val="Hyperlink"/>
            <w:rFonts w:ascii="Calibri" w:eastAsia="Arial" w:hAnsi="Calibri" w:cs="Calibri"/>
            <w:color w:val="0563C1"/>
            <w:sz w:val="24"/>
            <w:szCs w:val="24"/>
          </w:rPr>
          <w:t>Sharing nudes and semi-nudes: advice for education settings working with children and young people</w:t>
        </w:r>
      </w:hyperlink>
    </w:p>
    <w:p w14:paraId="6575F988" w14:textId="41DEEC96" w:rsidR="00221478" w:rsidRPr="00185C53" w:rsidRDefault="5EE515DA" w:rsidP="2AC73AC8">
      <w:pPr>
        <w:spacing w:after="60"/>
        <w:rPr>
          <w:rFonts w:ascii="Calibri" w:hAnsi="Calibri" w:cs="Calibri"/>
        </w:rPr>
      </w:pPr>
      <w:r w:rsidRPr="00185C53">
        <w:rPr>
          <w:rFonts w:ascii="Calibri" w:eastAsia="Arial" w:hAnsi="Calibri" w:cs="Calibri"/>
          <w:sz w:val="24"/>
          <w:szCs w:val="24"/>
        </w:rPr>
        <w:t xml:space="preserve">• </w:t>
      </w:r>
      <w:hyperlink r:id="rId105">
        <w:r w:rsidRPr="00185C53">
          <w:rPr>
            <w:rStyle w:val="Hyperlink"/>
            <w:rFonts w:ascii="Calibri" w:eastAsia="Arial" w:hAnsi="Calibri" w:cs="Calibri"/>
            <w:color w:val="0563C1"/>
            <w:sz w:val="24"/>
            <w:szCs w:val="24"/>
          </w:rPr>
          <w:t>London Grid for Learning: Undressed</w:t>
        </w:r>
      </w:hyperlink>
    </w:p>
    <w:p w14:paraId="27CC12E6" w14:textId="650BE7B6" w:rsidR="00221478" w:rsidRPr="00185C53" w:rsidRDefault="5EE515DA" w:rsidP="2AC73AC8">
      <w:pPr>
        <w:spacing w:after="120"/>
        <w:rPr>
          <w:rFonts w:ascii="Calibri" w:hAnsi="Calibri" w:cs="Calibri"/>
        </w:rPr>
      </w:pPr>
      <w:r w:rsidRPr="00185C53">
        <w:rPr>
          <w:rFonts w:ascii="Calibri" w:eastAsia="Arial" w:hAnsi="Calibri" w:cs="Calibri"/>
          <w:sz w:val="24"/>
          <w:szCs w:val="24"/>
        </w:rPr>
        <w:t>• relevant local safeguarding partnership procedures.</w:t>
      </w:r>
    </w:p>
    <w:p w14:paraId="06B4BEF7" w14:textId="65FF126D" w:rsidR="00221478" w:rsidRPr="00185C53" w:rsidRDefault="5EE515DA" w:rsidP="2AC73AC8">
      <w:pPr>
        <w:spacing w:after="120"/>
        <w:rPr>
          <w:rFonts w:ascii="Calibri" w:hAnsi="Calibri" w:cs="Calibri"/>
        </w:rPr>
      </w:pPr>
      <w:r w:rsidRPr="00185C53">
        <w:rPr>
          <w:rFonts w:ascii="Calibri" w:eastAsia="Arial" w:hAnsi="Calibri" w:cs="Calibri"/>
          <w:sz w:val="24"/>
          <w:szCs w:val="24"/>
        </w:rPr>
        <w:t xml:space="preserve"> </w:t>
      </w:r>
    </w:p>
    <w:p w14:paraId="6B35B797" w14:textId="31CEA7C6" w:rsidR="00221478" w:rsidRPr="00185C53" w:rsidRDefault="5EE515DA" w:rsidP="2AC73AC8">
      <w:pPr>
        <w:spacing w:after="120"/>
        <w:rPr>
          <w:rFonts w:ascii="Calibri" w:hAnsi="Calibri" w:cs="Calibri"/>
        </w:rPr>
      </w:pPr>
      <w:r w:rsidRPr="00185C53">
        <w:rPr>
          <w:rFonts w:ascii="Calibri" w:eastAsia="Arial" w:hAnsi="Calibri" w:cs="Calibri"/>
          <w:sz w:val="24"/>
          <w:szCs w:val="24"/>
        </w:rPr>
        <w:t>Children’s sexual behaviour exists on a continuum from developmentally expected behaviour to inappropriate, problematic, abusive or violent behaviour. The DSL and deputies will maintain an appropriate understanding of HSB and seek specialist advice where required. The age and developmental stage of the children, any power imbalance, SEND or communication needs, and whether a child displaying HSB may themselves have experienced abuse or trauma will be considered (KCSIE 2026, paragraphs 531-535 and 629-631).</w:t>
      </w:r>
    </w:p>
    <w:p w14:paraId="3C687441" w14:textId="411F580E" w:rsidR="00221478" w:rsidRPr="00185C53" w:rsidRDefault="5EE515DA" w:rsidP="2AC73AC8">
      <w:pPr>
        <w:spacing w:after="120"/>
        <w:rPr>
          <w:rFonts w:ascii="Calibri" w:hAnsi="Calibri" w:cs="Calibri"/>
        </w:rPr>
      </w:pPr>
      <w:r w:rsidRPr="00185C53">
        <w:rPr>
          <w:rFonts w:ascii="Calibri" w:eastAsia="Arial" w:hAnsi="Calibri" w:cs="Calibri"/>
          <w:sz w:val="24"/>
          <w:szCs w:val="24"/>
        </w:rPr>
        <w:t>The school will respond to all signs, concerns, disclosures and reports, including those arising outside school or online, in accordance with KCSIE 2026, Part Five. Staff receiving a report will listen carefully, avoid leading questions, explain the limits of confidentiality, make an accurate record and report the matter immediately to the DSL or a deputy. Children will be reassured that they are being taken seriously, will be supported and kept safe, and will not be made to feel ashamed or responsible for reporting.</w:t>
      </w:r>
    </w:p>
    <w:p w14:paraId="1B21BDDD" w14:textId="32486F9A" w:rsidR="00221478" w:rsidRPr="00185C53" w:rsidRDefault="5EE515DA" w:rsidP="2AC73AC8">
      <w:pPr>
        <w:spacing w:after="120"/>
        <w:rPr>
          <w:rFonts w:ascii="Calibri" w:hAnsi="Calibri" w:cs="Calibri"/>
        </w:rPr>
      </w:pPr>
      <w:r w:rsidRPr="00185C53">
        <w:rPr>
          <w:rFonts w:ascii="Calibri" w:eastAsia="Arial" w:hAnsi="Calibri" w:cs="Calibri"/>
          <w:sz w:val="24"/>
          <w:szCs w:val="24"/>
        </w:rPr>
        <w:t>Following a report of sexual violence, the DSL or deputy will complete an immediate written risk and needs assessment. Following sexual harassment, the need for an assessment will be considered case by case. Assessments will address the safety and support needs of the child who experienced the harm, any other potential victims, the child alleged to have caused the harm, the wider school community, and the time and location of the incident. They will be recorded, reviewed and used to inform ongoing safeguarding decisions (KCSIE 2026, paragraphs 565-567).</w:t>
      </w:r>
    </w:p>
    <w:p w14:paraId="5AB5CD66" w14:textId="7605DB28" w:rsidR="00221478" w:rsidRPr="00185C53" w:rsidRDefault="5EE515DA" w:rsidP="2AC73AC8">
      <w:pPr>
        <w:spacing w:after="120"/>
        <w:rPr>
          <w:rFonts w:ascii="Calibri" w:hAnsi="Calibri" w:cs="Calibri"/>
        </w:rPr>
      </w:pPr>
      <w:r w:rsidRPr="00185C53">
        <w:rPr>
          <w:rFonts w:ascii="Calibri" w:eastAsia="Arial" w:hAnsi="Calibri" w:cs="Calibri"/>
          <w:sz w:val="24"/>
          <w:szCs w:val="24"/>
        </w:rPr>
        <w:t>Where a report concerns rape, assault by penetration, sexual assault or causing someone to engage in sexual activity without consent, the starting point is referral to the police. Where a child is suffering or is likely to suffer harm, an immediate referral will be made to local authority children’s social care and, where appropriate, the police. The school will not delay proportionate safeguarding action while awaiting the outcome of another agency’s investigation (KCSIE 2026, Part Five).</w:t>
      </w:r>
    </w:p>
    <w:p w14:paraId="00A0C120" w14:textId="06935852" w:rsidR="00221478" w:rsidRPr="00185C53" w:rsidRDefault="5EE515DA" w:rsidP="2AC73AC8">
      <w:pPr>
        <w:spacing w:after="120"/>
        <w:rPr>
          <w:rFonts w:ascii="Calibri" w:hAnsi="Calibri" w:cs="Calibri"/>
        </w:rPr>
      </w:pPr>
      <w:r w:rsidRPr="00185C53">
        <w:rPr>
          <w:rFonts w:ascii="Calibri" w:eastAsia="Arial" w:hAnsi="Calibri" w:cs="Calibri"/>
          <w:sz w:val="24"/>
          <w:szCs w:val="24"/>
        </w:rPr>
        <w:t>Support will be planned for the child who experienced the harm, the child alleged to have caused it and any other affected children. The wishes and feelings of the child who experienced the harm will remain central. Disciplinary action and safeguarding support may occur at the same time, and support for the child alleged to have caused harm will include consideration of unmet needs or underlying abuse and trauma (KCSIE 2026, paragraphs 629-631).</w:t>
      </w:r>
    </w:p>
    <w:p w14:paraId="165DCC96" w14:textId="7CDB32F5" w:rsidR="00221478" w:rsidRPr="00185C53" w:rsidRDefault="5EE515DA" w:rsidP="2AC73AC8">
      <w:pPr>
        <w:spacing w:after="120"/>
        <w:rPr>
          <w:rFonts w:ascii="Calibri" w:hAnsi="Calibri" w:cs="Calibri"/>
        </w:rPr>
      </w:pPr>
      <w:r w:rsidRPr="00185C53">
        <w:rPr>
          <w:rFonts w:ascii="Calibri" w:eastAsia="Arial" w:hAnsi="Calibri" w:cs="Calibri"/>
          <w:sz w:val="24"/>
          <w:szCs w:val="24"/>
        </w:rPr>
        <w:t>The school will provide developmentally appropriate, evidence-based Relationships Education, Relationships and Sex Education and Health Education. Preventative education will address healthy and respectful relationships, consent, boundaries, HSB, sexual harassment and violence, misogyny, online safety, image-based abuse and AI-generated or manipulated sexual images. This will be reinforced through the school’s behaviour policy, pastoral systems and wider safeguarding culture (KCSIE 2026, paragraphs 158-160 and Part Five).</w:t>
      </w:r>
    </w:p>
    <w:p w14:paraId="54C66D83" w14:textId="767CAF77" w:rsidR="575CE223" w:rsidRPr="00185C53" w:rsidRDefault="5EE515DA" w:rsidP="00ED296B">
      <w:pPr>
        <w:spacing w:after="120"/>
        <w:rPr>
          <w:rFonts w:ascii="Calibri" w:hAnsi="Calibri" w:cs="Calibri"/>
        </w:rPr>
      </w:pPr>
      <w:r w:rsidRPr="00185C53">
        <w:rPr>
          <w:rFonts w:ascii="Calibri" w:eastAsia="Arial" w:hAnsi="Calibri" w:cs="Calibri"/>
          <w:sz w:val="24"/>
          <w:szCs w:val="24"/>
        </w:rPr>
        <w:t>All reports, decisions, referrals, risk assessments, support arrangements and reasons for action will be recorded securely and shared lawfully with those who need the information to safeguard children. Relevant policies, including child protection, behaviour, anti-bullying, online safety and Relationships Education/RSE, will be kept consistent and reviewed in response to emerging patterns or concerns.</w:t>
      </w:r>
    </w:p>
    <w:p w14:paraId="24B7956E" w14:textId="77777777" w:rsidR="00221478" w:rsidRPr="00185C53" w:rsidRDefault="00221478" w:rsidP="05021DBB">
      <w:pPr>
        <w:spacing w:after="0" w:line="240" w:lineRule="auto"/>
        <w:rPr>
          <w:rFonts w:ascii="Calibri" w:eastAsia="Times New Roman" w:hAnsi="Calibri" w:cs="Calibri"/>
          <w:sz w:val="24"/>
          <w:szCs w:val="24"/>
          <w:lang w:eastAsia="en-GB"/>
        </w:rPr>
      </w:pPr>
    </w:p>
    <w:p w14:paraId="03DE3754" w14:textId="77777777" w:rsidR="007401F3" w:rsidRPr="00185C53" w:rsidRDefault="5AA2D412" w:rsidP="007401F3">
      <w:pPr>
        <w:spacing w:after="0" w:line="240" w:lineRule="auto"/>
        <w:ind w:left="-567"/>
        <w:rPr>
          <w:rFonts w:ascii="Calibri" w:eastAsia="Times New Roman" w:hAnsi="Calibri" w:cs="Calibri"/>
          <w:b/>
          <w:bCs/>
          <w:sz w:val="32"/>
          <w:szCs w:val="32"/>
          <w:lang w:eastAsia="en-GB"/>
        </w:rPr>
      </w:pPr>
      <w:r w:rsidRPr="00185C53">
        <w:rPr>
          <w:rFonts w:ascii="Calibri" w:eastAsia="Times New Roman" w:hAnsi="Calibri" w:cs="Calibri"/>
          <w:b/>
          <w:bCs/>
          <w:sz w:val="32"/>
          <w:szCs w:val="32"/>
          <w:lang w:eastAsia="en-GB"/>
        </w:rPr>
        <w:t xml:space="preserve">O. </w:t>
      </w:r>
      <w:bookmarkStart w:id="23" w:name="Bookmark16"/>
      <w:r w:rsidR="00A16B0E" w:rsidRPr="00185C53">
        <w:rPr>
          <w:rFonts w:ascii="Calibri" w:eastAsia="Times New Roman" w:hAnsi="Calibri" w:cs="Calibri"/>
          <w:b/>
          <w:bCs/>
          <w:sz w:val="32"/>
          <w:szCs w:val="32"/>
          <w:lang w:eastAsia="en-GB"/>
        </w:rPr>
        <w:t xml:space="preserve">CHILD CRIMINAL EXPLOITATION (CCE) INCLUDING </w:t>
      </w:r>
    </w:p>
    <w:p w14:paraId="7468A8F5" w14:textId="503E2C91" w:rsidR="007401F3" w:rsidRPr="00185C53" w:rsidRDefault="747F0A6D" w:rsidP="007401F3">
      <w:pPr>
        <w:spacing w:after="0" w:line="240" w:lineRule="auto"/>
        <w:ind w:left="-142"/>
        <w:rPr>
          <w:rFonts w:ascii="Calibri" w:eastAsia="Times New Roman" w:hAnsi="Calibri" w:cs="Calibri"/>
          <w:b/>
          <w:bCs/>
          <w:sz w:val="32"/>
          <w:szCs w:val="32"/>
          <w:lang w:eastAsia="en-GB"/>
        </w:rPr>
      </w:pPr>
      <w:r w:rsidRPr="00185C53">
        <w:rPr>
          <w:rFonts w:ascii="Calibri" w:eastAsia="Times New Roman" w:hAnsi="Calibri" w:cs="Calibri"/>
          <w:b/>
          <w:bCs/>
          <w:sz w:val="32"/>
          <w:szCs w:val="32"/>
          <w:lang w:eastAsia="en-GB"/>
        </w:rPr>
        <w:t>COUNTY LINES</w:t>
      </w:r>
      <w:bookmarkEnd w:id="23"/>
    </w:p>
    <w:p w14:paraId="1F2CF144" w14:textId="541B36D1" w:rsidR="2AC73AC8" w:rsidRPr="00185C53" w:rsidRDefault="2AC73AC8" w:rsidP="2AC73AC8">
      <w:pPr>
        <w:spacing w:after="0" w:line="240" w:lineRule="auto"/>
        <w:ind w:left="-142"/>
        <w:rPr>
          <w:rFonts w:ascii="Calibri" w:eastAsia="Arial" w:hAnsi="Calibri" w:cs="Calibri"/>
          <w:b/>
          <w:bCs/>
          <w:sz w:val="24"/>
          <w:szCs w:val="24"/>
        </w:rPr>
      </w:pPr>
    </w:p>
    <w:p w14:paraId="2F444115" w14:textId="51D66E4F" w:rsidR="69601152" w:rsidRPr="00185C53" w:rsidRDefault="69601152" w:rsidP="2AC73AC8">
      <w:pPr>
        <w:spacing w:after="0" w:line="240" w:lineRule="auto"/>
        <w:ind w:left="-142"/>
        <w:rPr>
          <w:rFonts w:ascii="Calibri" w:hAnsi="Calibri" w:cs="Calibri"/>
        </w:rPr>
      </w:pPr>
      <w:r w:rsidRPr="00185C53">
        <w:rPr>
          <w:rFonts w:ascii="Calibri" w:eastAsia="Arial" w:hAnsi="Calibri" w:cs="Calibri"/>
          <w:b/>
          <w:bCs/>
          <w:sz w:val="24"/>
          <w:szCs w:val="24"/>
        </w:rPr>
        <w:t>See KCSIE Sept 2026 paragraphs 36-39 &amp; Annex B page 181</w:t>
      </w:r>
    </w:p>
    <w:p w14:paraId="58073155" w14:textId="27FF9F4F" w:rsidR="69601152" w:rsidRPr="00185C53" w:rsidRDefault="69601152" w:rsidP="2AC73AC8">
      <w:pPr>
        <w:spacing w:after="0" w:line="240" w:lineRule="auto"/>
        <w:ind w:left="-142"/>
        <w:rPr>
          <w:rFonts w:ascii="Calibri" w:hAnsi="Calibri" w:cs="Calibri"/>
        </w:rPr>
      </w:pPr>
      <w:r w:rsidRPr="00185C53">
        <w:rPr>
          <w:rFonts w:ascii="Calibri" w:eastAsia="Arial" w:hAnsi="Calibri" w:cs="Calibri"/>
          <w:sz w:val="24"/>
          <w:szCs w:val="24"/>
        </w:rPr>
        <w:t xml:space="preserve"> </w:t>
      </w:r>
    </w:p>
    <w:p w14:paraId="7ACA7C15" w14:textId="1EB56899" w:rsidR="69601152" w:rsidRPr="00185C53" w:rsidRDefault="69601152" w:rsidP="2AC73AC8">
      <w:pPr>
        <w:spacing w:after="0" w:line="240" w:lineRule="auto"/>
        <w:ind w:left="-142"/>
        <w:rPr>
          <w:rFonts w:ascii="Calibri" w:hAnsi="Calibri" w:cs="Calibri"/>
        </w:rPr>
      </w:pPr>
      <w:r w:rsidRPr="00185C53">
        <w:rPr>
          <w:rFonts w:ascii="Calibri" w:eastAsia="Arial" w:hAnsi="Calibri" w:cs="Calibri"/>
          <w:sz w:val="24"/>
          <w:szCs w:val="24"/>
        </w:rPr>
        <w:t xml:space="preserve">We will ensure that all staff are aware of the indicators that may signal </w:t>
      </w:r>
      <w:proofErr w:type="gramStart"/>
      <w:r w:rsidRPr="00185C53">
        <w:rPr>
          <w:rFonts w:ascii="Calibri" w:eastAsia="Arial" w:hAnsi="Calibri" w:cs="Calibri"/>
          <w:sz w:val="24"/>
          <w:szCs w:val="24"/>
        </w:rPr>
        <w:t>that children</w:t>
      </w:r>
      <w:proofErr w:type="gramEnd"/>
      <w:r w:rsidRPr="00185C53">
        <w:rPr>
          <w:rFonts w:ascii="Calibri" w:eastAsia="Arial" w:hAnsi="Calibri" w:cs="Calibri"/>
          <w:sz w:val="24"/>
          <w:szCs w:val="24"/>
        </w:rPr>
        <w:t xml:space="preserve"> are at risk from or involved with CCE. </w:t>
      </w:r>
    </w:p>
    <w:p w14:paraId="5E46F3A2" w14:textId="5185E48D" w:rsidR="69601152" w:rsidRPr="00185C53" w:rsidRDefault="69601152" w:rsidP="2AC73AC8">
      <w:pPr>
        <w:spacing w:after="0" w:line="240" w:lineRule="auto"/>
        <w:ind w:left="-142"/>
        <w:rPr>
          <w:rFonts w:ascii="Calibri" w:hAnsi="Calibri" w:cs="Calibri"/>
        </w:rPr>
      </w:pPr>
      <w:r w:rsidRPr="00185C53">
        <w:rPr>
          <w:rFonts w:ascii="Calibri" w:eastAsia="Arial" w:hAnsi="Calibri" w:cs="Calibri"/>
          <w:sz w:val="24"/>
          <w:szCs w:val="24"/>
        </w:rPr>
        <w:t>CCE is where an individual or group takes advantage of an imbalance of power to coerce, control, manipulate or deceive a child into taking part in any criminal activity and can be experienced differently by both boys and girls:</w:t>
      </w:r>
    </w:p>
    <w:p w14:paraId="0E5195B6" w14:textId="4648DDD6" w:rsidR="2AC73AC8" w:rsidRPr="00185C53" w:rsidRDefault="2AC73AC8" w:rsidP="2AC73AC8">
      <w:pPr>
        <w:spacing w:after="0" w:line="240" w:lineRule="auto"/>
        <w:ind w:left="-142"/>
        <w:rPr>
          <w:rFonts w:ascii="Calibri" w:eastAsia="Arial" w:hAnsi="Calibri" w:cs="Calibri"/>
          <w:sz w:val="24"/>
          <w:szCs w:val="24"/>
        </w:rPr>
      </w:pPr>
    </w:p>
    <w:p w14:paraId="072311AD" w14:textId="28EC6C2D" w:rsidR="69601152" w:rsidRPr="00185C53" w:rsidRDefault="69601152" w:rsidP="2AC73AC8">
      <w:pPr>
        <w:pStyle w:val="ListParagraph"/>
        <w:numPr>
          <w:ilvl w:val="0"/>
          <w:numId w:val="3"/>
        </w:numPr>
        <w:spacing w:after="0" w:line="240" w:lineRule="auto"/>
        <w:rPr>
          <w:rFonts w:ascii="Calibri" w:eastAsia="Arial" w:hAnsi="Calibri" w:cs="Calibri"/>
          <w:sz w:val="24"/>
          <w:szCs w:val="24"/>
        </w:rPr>
      </w:pPr>
      <w:r w:rsidRPr="00185C53">
        <w:rPr>
          <w:rFonts w:ascii="Calibri" w:eastAsia="Arial" w:hAnsi="Calibri" w:cs="Calibri"/>
          <w:sz w:val="24"/>
          <w:szCs w:val="24"/>
        </w:rPr>
        <w:t>in exchange for something the victim needs or wants</w:t>
      </w:r>
    </w:p>
    <w:p w14:paraId="614E5C5C" w14:textId="0D7FFB78" w:rsidR="69601152" w:rsidRPr="00185C53" w:rsidRDefault="69601152" w:rsidP="2AC73AC8">
      <w:pPr>
        <w:pStyle w:val="ListParagraph"/>
        <w:numPr>
          <w:ilvl w:val="0"/>
          <w:numId w:val="3"/>
        </w:numPr>
        <w:spacing w:after="0" w:line="240" w:lineRule="auto"/>
        <w:rPr>
          <w:rFonts w:ascii="Calibri" w:eastAsia="Arial" w:hAnsi="Calibri" w:cs="Calibri"/>
          <w:sz w:val="24"/>
          <w:szCs w:val="24"/>
        </w:rPr>
      </w:pPr>
      <w:r w:rsidRPr="00185C53">
        <w:rPr>
          <w:rFonts w:ascii="Calibri" w:eastAsia="Arial" w:hAnsi="Calibri" w:cs="Calibri"/>
          <w:sz w:val="24"/>
          <w:szCs w:val="24"/>
        </w:rPr>
        <w:t xml:space="preserve">for the financial or other advantage of the perpetrator or facilitator  </w:t>
      </w:r>
    </w:p>
    <w:p w14:paraId="63EA28AB" w14:textId="7B2DDE06" w:rsidR="69601152" w:rsidRPr="00185C53" w:rsidRDefault="69601152" w:rsidP="2AC73AC8">
      <w:pPr>
        <w:pStyle w:val="ListParagraph"/>
        <w:numPr>
          <w:ilvl w:val="0"/>
          <w:numId w:val="3"/>
        </w:numPr>
        <w:spacing w:after="0" w:line="240" w:lineRule="auto"/>
        <w:rPr>
          <w:rFonts w:ascii="Calibri" w:eastAsia="Arial" w:hAnsi="Calibri" w:cs="Calibri"/>
          <w:sz w:val="24"/>
          <w:szCs w:val="24"/>
        </w:rPr>
      </w:pPr>
      <w:r w:rsidRPr="00185C53">
        <w:rPr>
          <w:rFonts w:ascii="Calibri" w:eastAsia="Arial" w:hAnsi="Calibri" w:cs="Calibri"/>
          <w:sz w:val="24"/>
          <w:szCs w:val="24"/>
        </w:rPr>
        <w:t>through violence or the threat of violence. The victim may have been criminally exploited even if the activity appears consensual. CCE does not always involve physical contact; it can also occur through the use of technology.  It can be linked to serious violence.</w:t>
      </w:r>
    </w:p>
    <w:p w14:paraId="7697A1A9" w14:textId="2042416C" w:rsidR="69601152" w:rsidRPr="00185C53" w:rsidRDefault="69601152" w:rsidP="2AC73AC8">
      <w:pPr>
        <w:pStyle w:val="ListParagraph"/>
        <w:numPr>
          <w:ilvl w:val="0"/>
          <w:numId w:val="3"/>
        </w:numPr>
        <w:spacing w:after="0" w:line="240" w:lineRule="auto"/>
        <w:rPr>
          <w:rFonts w:ascii="Calibri" w:eastAsia="Arial" w:hAnsi="Calibri" w:cs="Calibri"/>
          <w:sz w:val="24"/>
          <w:szCs w:val="24"/>
        </w:rPr>
      </w:pPr>
      <w:r w:rsidRPr="00185C53">
        <w:rPr>
          <w:rFonts w:ascii="Calibri" w:eastAsia="Arial" w:hAnsi="Calibri" w:cs="Calibri"/>
          <w:sz w:val="24"/>
          <w:szCs w:val="24"/>
        </w:rPr>
        <w:t>specific forms of CCE can include children being forced or manipulated into transporting drugs or money through county lines.</w:t>
      </w:r>
    </w:p>
    <w:p w14:paraId="7B54945B" w14:textId="223CF4E1" w:rsidR="2AC73AC8" w:rsidRPr="00185C53" w:rsidRDefault="2AC73AC8" w:rsidP="2AC73AC8">
      <w:pPr>
        <w:spacing w:after="0" w:line="240" w:lineRule="auto"/>
        <w:ind w:left="-142"/>
        <w:rPr>
          <w:rFonts w:ascii="Calibri" w:eastAsia="Arial" w:hAnsi="Calibri" w:cs="Calibri"/>
          <w:sz w:val="24"/>
          <w:szCs w:val="24"/>
        </w:rPr>
      </w:pPr>
    </w:p>
    <w:p w14:paraId="16FE6096" w14:textId="37FCD870" w:rsidR="69601152" w:rsidRPr="00185C53" w:rsidRDefault="69601152" w:rsidP="2AC73AC8">
      <w:pPr>
        <w:spacing w:after="0" w:line="240" w:lineRule="auto"/>
        <w:ind w:left="-142"/>
        <w:rPr>
          <w:rFonts w:ascii="Calibri" w:hAnsi="Calibri" w:cs="Calibri"/>
        </w:rPr>
      </w:pPr>
      <w:r w:rsidRPr="00185C53">
        <w:rPr>
          <w:rFonts w:ascii="Calibri" w:eastAsia="Arial" w:hAnsi="Calibri" w:cs="Calibri"/>
          <w:sz w:val="24"/>
          <w:szCs w:val="24"/>
        </w:rPr>
        <w:t>We will ensure that all staff are aware that children can become trapped by this type of exploitation and that, as they become involved, often commit crimes themselves.  We will ensure that we recognise their vulnerability as victims even if the activity appears to be something they have agreed or consented to.</w:t>
      </w:r>
    </w:p>
    <w:p w14:paraId="261E297E" w14:textId="25409514" w:rsidR="2AC73AC8" w:rsidRPr="00185C53" w:rsidRDefault="2AC73AC8" w:rsidP="2AC73AC8">
      <w:pPr>
        <w:spacing w:after="0" w:line="240" w:lineRule="auto"/>
        <w:ind w:left="-142"/>
        <w:rPr>
          <w:rFonts w:ascii="Calibri" w:eastAsia="Arial" w:hAnsi="Calibri" w:cs="Calibri"/>
          <w:sz w:val="24"/>
          <w:szCs w:val="24"/>
        </w:rPr>
      </w:pPr>
    </w:p>
    <w:p w14:paraId="110B8979" w14:textId="36EB41A6" w:rsidR="69601152" w:rsidRPr="00185C53" w:rsidRDefault="69601152" w:rsidP="2AC73AC8">
      <w:pPr>
        <w:spacing w:after="0" w:line="240" w:lineRule="auto"/>
        <w:ind w:left="-142"/>
        <w:rPr>
          <w:rFonts w:ascii="Calibri" w:eastAsia="Arial" w:hAnsi="Calibri" w:cs="Calibri"/>
          <w:sz w:val="24"/>
          <w:szCs w:val="24"/>
        </w:rPr>
      </w:pPr>
      <w:r w:rsidRPr="00185C53">
        <w:rPr>
          <w:rFonts w:ascii="Calibri" w:eastAsia="Arial" w:hAnsi="Calibri" w:cs="Calibri"/>
          <w:sz w:val="24"/>
          <w:szCs w:val="24"/>
        </w:rPr>
        <w:t>Some of the following can be indicators of CCE:</w:t>
      </w:r>
    </w:p>
    <w:p w14:paraId="28F4E6DD" w14:textId="09EFE5DB" w:rsidR="69601152" w:rsidRPr="00185C53" w:rsidRDefault="69601152" w:rsidP="000F7165">
      <w:pPr>
        <w:pStyle w:val="ListParagraph"/>
        <w:numPr>
          <w:ilvl w:val="0"/>
          <w:numId w:val="18"/>
        </w:numPr>
        <w:spacing w:after="0"/>
        <w:rPr>
          <w:rFonts w:ascii="Calibri" w:eastAsia="Arial" w:hAnsi="Calibri" w:cs="Calibri"/>
          <w:sz w:val="24"/>
          <w:szCs w:val="24"/>
        </w:rPr>
      </w:pPr>
      <w:r w:rsidRPr="00185C53">
        <w:rPr>
          <w:rFonts w:ascii="Calibri" w:eastAsia="Arial" w:hAnsi="Calibri" w:cs="Calibri"/>
          <w:sz w:val="24"/>
          <w:szCs w:val="24"/>
        </w:rPr>
        <w:t>children who appear with unexplained gifts or new possessions</w:t>
      </w:r>
    </w:p>
    <w:p w14:paraId="403E58C5" w14:textId="24279D6B" w:rsidR="69601152" w:rsidRPr="00185C53" w:rsidRDefault="69601152" w:rsidP="000F7165">
      <w:pPr>
        <w:pStyle w:val="ListParagraph"/>
        <w:numPr>
          <w:ilvl w:val="0"/>
          <w:numId w:val="18"/>
        </w:numPr>
        <w:spacing w:after="0"/>
        <w:rPr>
          <w:rFonts w:ascii="Calibri" w:eastAsia="Arial" w:hAnsi="Calibri" w:cs="Calibri"/>
          <w:sz w:val="24"/>
          <w:szCs w:val="24"/>
        </w:rPr>
      </w:pPr>
      <w:r w:rsidRPr="00185C53">
        <w:rPr>
          <w:rFonts w:ascii="Calibri" w:eastAsia="Arial" w:hAnsi="Calibri" w:cs="Calibri"/>
          <w:sz w:val="24"/>
          <w:szCs w:val="24"/>
        </w:rPr>
        <w:t>children who associate with other young people involved in exploitation</w:t>
      </w:r>
    </w:p>
    <w:p w14:paraId="5599D0C7" w14:textId="0750CC3D" w:rsidR="69601152" w:rsidRPr="00185C53" w:rsidRDefault="69601152" w:rsidP="000F7165">
      <w:pPr>
        <w:pStyle w:val="ListParagraph"/>
        <w:numPr>
          <w:ilvl w:val="0"/>
          <w:numId w:val="18"/>
        </w:numPr>
        <w:spacing w:after="0"/>
        <w:rPr>
          <w:rFonts w:ascii="Calibri" w:eastAsia="Arial" w:hAnsi="Calibri" w:cs="Calibri"/>
          <w:sz w:val="24"/>
          <w:szCs w:val="24"/>
        </w:rPr>
      </w:pPr>
      <w:r w:rsidRPr="00185C53">
        <w:rPr>
          <w:rFonts w:ascii="Calibri" w:eastAsia="Arial" w:hAnsi="Calibri" w:cs="Calibri"/>
          <w:sz w:val="24"/>
          <w:szCs w:val="24"/>
        </w:rPr>
        <w:t>children who suffer from changes in emotional well-being</w:t>
      </w:r>
    </w:p>
    <w:p w14:paraId="184CB8C7" w14:textId="1C76E4AA" w:rsidR="69601152" w:rsidRPr="00185C53" w:rsidRDefault="69601152" w:rsidP="000F7165">
      <w:pPr>
        <w:pStyle w:val="ListParagraph"/>
        <w:numPr>
          <w:ilvl w:val="0"/>
          <w:numId w:val="18"/>
        </w:numPr>
        <w:spacing w:after="0"/>
        <w:rPr>
          <w:rFonts w:ascii="Calibri" w:eastAsia="Arial" w:hAnsi="Calibri" w:cs="Calibri"/>
          <w:sz w:val="24"/>
          <w:szCs w:val="24"/>
        </w:rPr>
      </w:pPr>
      <w:r w:rsidRPr="00185C53">
        <w:rPr>
          <w:rFonts w:ascii="Calibri" w:eastAsia="Arial" w:hAnsi="Calibri" w:cs="Calibri"/>
          <w:sz w:val="24"/>
          <w:szCs w:val="24"/>
        </w:rPr>
        <w:t>children who misuse drugs and alcohol</w:t>
      </w:r>
    </w:p>
    <w:p w14:paraId="02825357" w14:textId="3376B0B6" w:rsidR="69601152" w:rsidRPr="00185C53" w:rsidRDefault="69601152" w:rsidP="000F7165">
      <w:pPr>
        <w:pStyle w:val="ListParagraph"/>
        <w:numPr>
          <w:ilvl w:val="0"/>
          <w:numId w:val="18"/>
        </w:numPr>
        <w:spacing w:after="0"/>
        <w:rPr>
          <w:rFonts w:ascii="Calibri" w:eastAsia="Arial" w:hAnsi="Calibri" w:cs="Calibri"/>
          <w:sz w:val="24"/>
          <w:szCs w:val="24"/>
        </w:rPr>
      </w:pPr>
      <w:r w:rsidRPr="00185C53">
        <w:rPr>
          <w:rFonts w:ascii="Calibri" w:eastAsia="Arial" w:hAnsi="Calibri" w:cs="Calibri"/>
          <w:sz w:val="24"/>
          <w:szCs w:val="24"/>
        </w:rPr>
        <w:t>children who go missing for periods of time or regularly come home late</w:t>
      </w:r>
    </w:p>
    <w:p w14:paraId="4A83A4B3" w14:textId="6A051AEF" w:rsidR="69601152" w:rsidRPr="00185C53" w:rsidRDefault="69601152" w:rsidP="000F7165">
      <w:pPr>
        <w:pStyle w:val="ListParagraph"/>
        <w:numPr>
          <w:ilvl w:val="0"/>
          <w:numId w:val="18"/>
        </w:numPr>
        <w:spacing w:after="0"/>
        <w:rPr>
          <w:rFonts w:ascii="Calibri" w:eastAsia="Arial" w:hAnsi="Calibri" w:cs="Calibri"/>
          <w:sz w:val="24"/>
          <w:szCs w:val="24"/>
        </w:rPr>
      </w:pPr>
      <w:r w:rsidRPr="00185C53">
        <w:rPr>
          <w:rFonts w:ascii="Calibri" w:eastAsia="Arial" w:hAnsi="Calibri" w:cs="Calibri"/>
          <w:sz w:val="24"/>
          <w:szCs w:val="24"/>
        </w:rPr>
        <w:t>children who regularly miss school or education or do not take part in education</w:t>
      </w:r>
    </w:p>
    <w:p w14:paraId="175799A7" w14:textId="13C44168" w:rsidR="2AC73AC8" w:rsidRPr="00185C53" w:rsidRDefault="2AC73AC8" w:rsidP="2AC73AC8">
      <w:pPr>
        <w:pStyle w:val="ListParagraph"/>
        <w:spacing w:after="0"/>
        <w:ind w:left="1080"/>
        <w:rPr>
          <w:rFonts w:ascii="Calibri" w:eastAsia="Arial" w:hAnsi="Calibri" w:cs="Calibri"/>
          <w:sz w:val="24"/>
          <w:szCs w:val="24"/>
        </w:rPr>
      </w:pPr>
    </w:p>
    <w:p w14:paraId="0FD0D29A" w14:textId="31B8FEDD" w:rsidR="69601152" w:rsidRPr="00185C53" w:rsidRDefault="69601152" w:rsidP="2AC73AC8">
      <w:pPr>
        <w:spacing w:after="120"/>
        <w:rPr>
          <w:rFonts w:ascii="Calibri" w:eastAsia="Arial" w:hAnsi="Calibri" w:cs="Calibri"/>
          <w:sz w:val="24"/>
          <w:szCs w:val="24"/>
        </w:rPr>
      </w:pPr>
      <w:r w:rsidRPr="00185C53">
        <w:rPr>
          <w:rFonts w:ascii="Calibri" w:eastAsia="Arial" w:hAnsi="Calibri" w:cs="Calibri"/>
          <w:sz w:val="24"/>
          <w:szCs w:val="24"/>
        </w:rPr>
        <w:t>Please see the home office guidance:</w:t>
      </w:r>
    </w:p>
    <w:p w14:paraId="1F8F39F3" w14:textId="6A208081" w:rsidR="69601152" w:rsidRPr="00185C53" w:rsidRDefault="000D6F8B" w:rsidP="000F7165">
      <w:pPr>
        <w:pStyle w:val="ListParagraph"/>
        <w:numPr>
          <w:ilvl w:val="0"/>
          <w:numId w:val="18"/>
        </w:numPr>
        <w:spacing w:after="120"/>
        <w:rPr>
          <w:rFonts w:ascii="Calibri" w:hAnsi="Calibri" w:cs="Calibri"/>
        </w:rPr>
      </w:pPr>
      <w:hyperlink r:id="rId106">
        <w:r w:rsidR="69601152" w:rsidRPr="00185C53">
          <w:rPr>
            <w:rStyle w:val="Hyperlink"/>
            <w:rFonts w:ascii="Calibri" w:eastAsia="Arial" w:hAnsi="Calibri" w:cs="Calibri"/>
            <w:sz w:val="24"/>
            <w:szCs w:val="24"/>
          </w:rPr>
          <w:t>County lines and criminal exploitation toolkit</w:t>
        </w:r>
      </w:hyperlink>
    </w:p>
    <w:p w14:paraId="11A7CA71" w14:textId="4A326544" w:rsidR="69601152" w:rsidRPr="00185C53" w:rsidRDefault="000D6F8B" w:rsidP="000F7165">
      <w:pPr>
        <w:pStyle w:val="ListParagraph"/>
        <w:numPr>
          <w:ilvl w:val="0"/>
          <w:numId w:val="18"/>
        </w:numPr>
        <w:spacing w:after="120"/>
        <w:rPr>
          <w:rFonts w:ascii="Calibri" w:hAnsi="Calibri" w:cs="Calibri"/>
        </w:rPr>
      </w:pPr>
      <w:hyperlink r:id="rId107">
        <w:r w:rsidR="69601152" w:rsidRPr="00185C53">
          <w:rPr>
            <w:rStyle w:val="Hyperlink"/>
            <w:rFonts w:ascii="Calibri" w:eastAsia="Arial" w:hAnsi="Calibri" w:cs="Calibri"/>
            <w:sz w:val="24"/>
            <w:szCs w:val="24"/>
          </w:rPr>
          <w:t>Preventing youth violence and gang involvement - Practical advice for schools and colleges (publishing.service.gov.uk)</w:t>
        </w:r>
      </w:hyperlink>
    </w:p>
    <w:p w14:paraId="22B21C57" w14:textId="22F3EB10" w:rsidR="69601152" w:rsidRPr="00185C53" w:rsidRDefault="000D6F8B" w:rsidP="000F7165">
      <w:pPr>
        <w:pStyle w:val="ListParagraph"/>
        <w:numPr>
          <w:ilvl w:val="0"/>
          <w:numId w:val="18"/>
        </w:numPr>
        <w:spacing w:after="120"/>
        <w:rPr>
          <w:rFonts w:ascii="Calibri" w:hAnsi="Calibri" w:cs="Calibri"/>
        </w:rPr>
      </w:pPr>
      <w:hyperlink r:id="rId108">
        <w:r w:rsidR="69601152" w:rsidRPr="00185C53">
          <w:rPr>
            <w:rStyle w:val="Hyperlink"/>
            <w:rFonts w:ascii="Calibri" w:eastAsia="Arial" w:hAnsi="Calibri" w:cs="Calibri"/>
            <w:sz w:val="24"/>
            <w:szCs w:val="24"/>
          </w:rPr>
          <w:t>Criminal exploitation of children and vulnerable adults: county lines - GOV.UK (www.gov.uk)</w:t>
        </w:r>
      </w:hyperlink>
    </w:p>
    <w:p w14:paraId="15557820" w14:textId="648A72BF" w:rsidR="47576996" w:rsidRPr="00185C53" w:rsidRDefault="47576996" w:rsidP="47576996">
      <w:pPr>
        <w:spacing w:after="0" w:line="240" w:lineRule="auto"/>
        <w:ind w:left="-426"/>
        <w:rPr>
          <w:rFonts w:ascii="Calibri" w:eastAsia="Times New Roman" w:hAnsi="Calibri" w:cs="Calibri"/>
          <w:b/>
          <w:bCs/>
          <w:sz w:val="32"/>
          <w:szCs w:val="32"/>
          <w:lang w:eastAsia="en-GB"/>
        </w:rPr>
      </w:pPr>
    </w:p>
    <w:p w14:paraId="514FC3A7" w14:textId="77777777" w:rsidR="00042110" w:rsidRPr="00185C53" w:rsidRDefault="00042110" w:rsidP="47576996">
      <w:pPr>
        <w:spacing w:after="0" w:line="240" w:lineRule="auto"/>
        <w:ind w:left="-426"/>
        <w:rPr>
          <w:rFonts w:ascii="Calibri" w:eastAsia="Times New Roman" w:hAnsi="Calibri" w:cs="Calibri"/>
          <w:b/>
          <w:bCs/>
          <w:sz w:val="32"/>
          <w:szCs w:val="32"/>
          <w:lang w:eastAsia="en-GB"/>
        </w:rPr>
      </w:pPr>
    </w:p>
    <w:p w14:paraId="557A0075" w14:textId="27692417" w:rsidR="00296022" w:rsidRPr="00185C53" w:rsidRDefault="32B77907" w:rsidP="00F77646">
      <w:pPr>
        <w:spacing w:after="0" w:line="240" w:lineRule="auto"/>
        <w:ind w:left="-426"/>
        <w:rPr>
          <w:rFonts w:ascii="Calibri" w:eastAsia="Times New Roman" w:hAnsi="Calibri" w:cs="Calibri"/>
          <w:b/>
          <w:bCs/>
          <w:sz w:val="32"/>
          <w:szCs w:val="32"/>
          <w:lang w:eastAsia="en-GB"/>
        </w:rPr>
      </w:pPr>
      <w:r w:rsidRPr="00185C53">
        <w:rPr>
          <w:rFonts w:ascii="Calibri" w:eastAsia="Times New Roman" w:hAnsi="Calibri" w:cs="Calibri"/>
          <w:b/>
          <w:bCs/>
          <w:sz w:val="32"/>
          <w:szCs w:val="32"/>
          <w:lang w:eastAsia="en-GB"/>
        </w:rPr>
        <w:t xml:space="preserve">P. </w:t>
      </w:r>
      <w:bookmarkStart w:id="24" w:name="Bookmark17"/>
      <w:r w:rsidR="747F0A6D" w:rsidRPr="00185C53">
        <w:rPr>
          <w:rFonts w:ascii="Calibri" w:eastAsia="Times New Roman" w:hAnsi="Calibri" w:cs="Calibri"/>
          <w:b/>
          <w:bCs/>
          <w:sz w:val="32"/>
          <w:szCs w:val="32"/>
          <w:lang w:eastAsia="en-GB"/>
        </w:rPr>
        <w:t>SERIOUS VIOLENCE</w:t>
      </w:r>
      <w:bookmarkEnd w:id="24"/>
    </w:p>
    <w:p w14:paraId="68E463A3" w14:textId="04ACDE89" w:rsidR="7A4F3217" w:rsidRPr="00185C53" w:rsidRDefault="7A4F3217" w:rsidP="2AC73AC8">
      <w:pPr>
        <w:spacing w:after="0"/>
        <w:ind w:left="-426"/>
        <w:rPr>
          <w:rFonts w:ascii="Calibri" w:hAnsi="Calibri" w:cs="Calibri"/>
        </w:rPr>
      </w:pPr>
      <w:r w:rsidRPr="00185C53">
        <w:rPr>
          <w:rFonts w:ascii="Calibri" w:eastAsia="Arial" w:hAnsi="Calibri" w:cs="Calibri"/>
          <w:b/>
          <w:bCs/>
          <w:sz w:val="28"/>
          <w:szCs w:val="28"/>
        </w:rPr>
        <w:t xml:space="preserve"> </w:t>
      </w:r>
    </w:p>
    <w:p w14:paraId="4D47FC81" w14:textId="67AF4C35" w:rsidR="7A4F3217" w:rsidRPr="00185C53" w:rsidRDefault="7A4F3217" w:rsidP="2AC73AC8">
      <w:pPr>
        <w:spacing w:after="0"/>
        <w:rPr>
          <w:rFonts w:ascii="Calibri" w:hAnsi="Calibri" w:cs="Calibri"/>
        </w:rPr>
      </w:pPr>
      <w:r w:rsidRPr="00185C53">
        <w:rPr>
          <w:rFonts w:ascii="Calibri" w:eastAsia="Arial" w:hAnsi="Calibri" w:cs="Calibri"/>
          <w:b/>
          <w:bCs/>
          <w:sz w:val="24"/>
          <w:szCs w:val="24"/>
        </w:rPr>
        <w:t xml:space="preserve">See </w:t>
      </w:r>
      <w:proofErr w:type="spellStart"/>
      <w:r w:rsidRPr="00185C53">
        <w:rPr>
          <w:rFonts w:ascii="Calibri" w:eastAsia="Arial" w:hAnsi="Calibri" w:cs="Calibri"/>
          <w:b/>
          <w:bCs/>
          <w:sz w:val="24"/>
          <w:szCs w:val="24"/>
        </w:rPr>
        <w:t>KCSiE</w:t>
      </w:r>
      <w:proofErr w:type="spellEnd"/>
      <w:r w:rsidRPr="00185C53">
        <w:rPr>
          <w:rFonts w:ascii="Calibri" w:eastAsia="Arial" w:hAnsi="Calibri" w:cs="Calibri"/>
          <w:b/>
          <w:bCs/>
          <w:sz w:val="24"/>
          <w:szCs w:val="24"/>
        </w:rPr>
        <w:t xml:space="preserve"> 2026 (Part One – Serious Violence Para 49).</w:t>
      </w:r>
    </w:p>
    <w:p w14:paraId="741A08E8" w14:textId="1E82F955" w:rsidR="7A4F3217" w:rsidRPr="00185C53" w:rsidRDefault="7A4F3217" w:rsidP="2AC73AC8">
      <w:pPr>
        <w:spacing w:after="0"/>
        <w:rPr>
          <w:rFonts w:ascii="Calibri" w:hAnsi="Calibri" w:cs="Calibri"/>
        </w:rPr>
      </w:pPr>
      <w:r w:rsidRPr="00185C53">
        <w:rPr>
          <w:rFonts w:ascii="Calibri" w:eastAsia="Arial" w:hAnsi="Calibri" w:cs="Calibri"/>
          <w:sz w:val="24"/>
          <w:szCs w:val="24"/>
        </w:rPr>
        <w:t xml:space="preserve"> </w:t>
      </w:r>
    </w:p>
    <w:p w14:paraId="2C0D58DB" w14:textId="21369743" w:rsidR="7A4F3217" w:rsidRPr="00185C53" w:rsidRDefault="7A4F3217" w:rsidP="2AC73AC8">
      <w:pPr>
        <w:spacing w:after="0"/>
        <w:rPr>
          <w:rFonts w:ascii="Calibri" w:hAnsi="Calibri" w:cs="Calibri"/>
        </w:rPr>
      </w:pPr>
      <w:r w:rsidRPr="00185C53">
        <w:rPr>
          <w:rFonts w:ascii="Calibri" w:eastAsia="Arial" w:hAnsi="Calibri" w:cs="Calibri"/>
          <w:sz w:val="24"/>
          <w:szCs w:val="24"/>
        </w:rPr>
        <w:t xml:space="preserve">Our school will ensure that all staff are aware of the indicators that may signal </w:t>
      </w:r>
      <w:proofErr w:type="gramStart"/>
      <w:r w:rsidRPr="00185C53">
        <w:rPr>
          <w:rFonts w:ascii="Calibri" w:eastAsia="Arial" w:hAnsi="Calibri" w:cs="Calibri"/>
          <w:sz w:val="24"/>
          <w:szCs w:val="24"/>
        </w:rPr>
        <w:t>that children</w:t>
      </w:r>
      <w:proofErr w:type="gramEnd"/>
      <w:r w:rsidRPr="00185C53">
        <w:rPr>
          <w:rFonts w:ascii="Calibri" w:eastAsia="Arial" w:hAnsi="Calibri" w:cs="Calibri"/>
          <w:sz w:val="24"/>
          <w:szCs w:val="24"/>
        </w:rPr>
        <w:t xml:space="preserve"> are at risk from, or involved with, serious violent crime. Staff will respond in accordance with the school's child protection procedures and report concerns immediately to the Designated Safeguarding Lead (DSL). Staff also recognise that the risks are higher for children with disrupted education (</w:t>
      </w:r>
      <w:proofErr w:type="gramStart"/>
      <w:r w:rsidRPr="00185C53">
        <w:rPr>
          <w:rFonts w:ascii="Calibri" w:eastAsia="Arial" w:hAnsi="Calibri" w:cs="Calibri"/>
          <w:sz w:val="24"/>
          <w:szCs w:val="24"/>
        </w:rPr>
        <w:t>e.g.</w:t>
      </w:r>
      <w:proofErr w:type="gramEnd"/>
      <w:r w:rsidRPr="00185C53">
        <w:rPr>
          <w:rFonts w:ascii="Calibri" w:eastAsia="Arial" w:hAnsi="Calibri" w:cs="Calibri"/>
          <w:sz w:val="24"/>
          <w:szCs w:val="24"/>
        </w:rPr>
        <w:t xml:space="preserve"> suspensions, permanent exclusions, time in alternative provision) or a history of offending. Our school will also try to be alert to when children might be at highest risk around the school day (for example, immediately after school).</w:t>
      </w:r>
    </w:p>
    <w:p w14:paraId="4DDE6316" w14:textId="1810FA1A" w:rsidR="7A4F3217" w:rsidRPr="00185C53" w:rsidRDefault="7A4F3217" w:rsidP="2AC73AC8">
      <w:pPr>
        <w:spacing w:after="0"/>
        <w:rPr>
          <w:rFonts w:ascii="Calibri" w:hAnsi="Calibri" w:cs="Calibri"/>
        </w:rPr>
      </w:pPr>
      <w:r w:rsidRPr="00185C53">
        <w:rPr>
          <w:rFonts w:ascii="Calibri" w:eastAsia="Arial" w:hAnsi="Calibri" w:cs="Calibri"/>
          <w:sz w:val="24"/>
          <w:szCs w:val="24"/>
        </w:rPr>
        <w:t xml:space="preserve"> </w:t>
      </w:r>
    </w:p>
    <w:p w14:paraId="2FB6CB1B" w14:textId="1A420620" w:rsidR="7A4F3217" w:rsidRPr="00185C53" w:rsidRDefault="7A4F3217" w:rsidP="2AC73AC8">
      <w:pPr>
        <w:spacing w:after="0"/>
        <w:rPr>
          <w:rFonts w:ascii="Calibri" w:hAnsi="Calibri" w:cs="Calibri"/>
        </w:rPr>
      </w:pPr>
      <w:r w:rsidRPr="00185C53">
        <w:rPr>
          <w:rFonts w:ascii="Calibri" w:eastAsia="Arial" w:hAnsi="Calibri" w:cs="Calibri"/>
          <w:sz w:val="24"/>
          <w:szCs w:val="24"/>
        </w:rPr>
        <w:t xml:space="preserve">KCSIE 2026 recognises that concerns about serious violence may be linked to child criminal exploitation, county lines, gangs, </w:t>
      </w:r>
      <w:r w:rsidR="00ED296B" w:rsidRPr="00185C53">
        <w:rPr>
          <w:rFonts w:ascii="Calibri" w:eastAsia="Arial" w:hAnsi="Calibri" w:cs="Calibri"/>
          <w:sz w:val="24"/>
          <w:szCs w:val="24"/>
        </w:rPr>
        <w:t xml:space="preserve">child </w:t>
      </w:r>
      <w:r w:rsidRPr="00185C53">
        <w:rPr>
          <w:rFonts w:ascii="Calibri" w:eastAsia="Arial" w:hAnsi="Calibri" w:cs="Calibri"/>
          <w:sz w:val="24"/>
          <w:szCs w:val="24"/>
        </w:rPr>
        <w:t>on</w:t>
      </w:r>
      <w:r w:rsidR="00ED296B" w:rsidRPr="00185C53">
        <w:rPr>
          <w:rFonts w:ascii="Calibri" w:eastAsia="Arial" w:hAnsi="Calibri" w:cs="Calibri"/>
          <w:sz w:val="24"/>
          <w:szCs w:val="24"/>
        </w:rPr>
        <w:t xml:space="preserve"> child</w:t>
      </w:r>
      <w:r w:rsidRPr="00185C53">
        <w:rPr>
          <w:rFonts w:ascii="Calibri" w:eastAsia="Arial" w:hAnsi="Calibri" w:cs="Calibri"/>
          <w:sz w:val="24"/>
          <w:szCs w:val="24"/>
        </w:rPr>
        <w:t xml:space="preserve"> abuse, contextual safeguarding and online activity. Staff will consider these wider safeguarding factors when assessing concerns rather than viewing incidents in isolation.</w:t>
      </w:r>
    </w:p>
    <w:p w14:paraId="334AB276" w14:textId="6A109C16" w:rsidR="7A4F3217" w:rsidRPr="00185C53" w:rsidRDefault="7A4F3217" w:rsidP="2AC73AC8">
      <w:pPr>
        <w:spacing w:after="0"/>
        <w:rPr>
          <w:rFonts w:ascii="Calibri" w:hAnsi="Calibri" w:cs="Calibri"/>
        </w:rPr>
      </w:pPr>
      <w:r w:rsidRPr="00185C53">
        <w:rPr>
          <w:rFonts w:ascii="Calibri" w:eastAsia="Arial" w:hAnsi="Calibri" w:cs="Calibri"/>
          <w:sz w:val="24"/>
          <w:szCs w:val="24"/>
        </w:rPr>
        <w:t xml:space="preserve"> </w:t>
      </w:r>
    </w:p>
    <w:p w14:paraId="6D6D4345" w14:textId="78098825" w:rsidR="7A4F3217" w:rsidRPr="00185C53" w:rsidRDefault="7A4F3217" w:rsidP="2AC73AC8">
      <w:pPr>
        <w:shd w:val="clear" w:color="auto" w:fill="FFFFFF" w:themeFill="background1"/>
        <w:spacing w:before="120" w:after="120"/>
        <w:ind w:left="720"/>
        <w:rPr>
          <w:rFonts w:ascii="Calibri" w:hAnsi="Calibri" w:cs="Calibri"/>
        </w:rPr>
      </w:pPr>
      <w:r w:rsidRPr="00185C53">
        <w:rPr>
          <w:rFonts w:ascii="Calibri" w:eastAsia="Arial" w:hAnsi="Calibri" w:cs="Calibri"/>
          <w:color w:val="000000" w:themeColor="text1"/>
          <w:sz w:val="24"/>
          <w:szCs w:val="24"/>
        </w:rPr>
        <w:t>Indicators may include:</w:t>
      </w:r>
    </w:p>
    <w:p w14:paraId="54A209EC" w14:textId="72EE86A1" w:rsidR="7A4F3217" w:rsidRPr="00185C53" w:rsidRDefault="7A4F3217" w:rsidP="2AC73AC8">
      <w:pPr>
        <w:shd w:val="clear" w:color="auto" w:fill="FFFFFF" w:themeFill="background1"/>
        <w:spacing w:before="120" w:after="120"/>
        <w:ind w:left="720"/>
        <w:rPr>
          <w:rFonts w:ascii="Calibri" w:hAnsi="Calibri" w:cs="Calibri"/>
        </w:rPr>
      </w:pPr>
      <w:r w:rsidRPr="00185C53">
        <w:rPr>
          <w:rFonts w:ascii="Calibri" w:eastAsia="Arial" w:hAnsi="Calibri" w:cs="Calibri"/>
          <w:color w:val="000000" w:themeColor="text1"/>
          <w:sz w:val="24"/>
          <w:szCs w:val="24"/>
        </w:rPr>
        <w:t>• unexplained gifts or new possessions associated with criminal networks or gangs;</w:t>
      </w:r>
    </w:p>
    <w:p w14:paraId="2E0205BA" w14:textId="6E452DFE" w:rsidR="7A4F3217" w:rsidRPr="00185C53" w:rsidRDefault="7A4F3217" w:rsidP="2AC73AC8">
      <w:pPr>
        <w:shd w:val="clear" w:color="auto" w:fill="FFFFFF" w:themeFill="background1"/>
        <w:spacing w:before="120" w:after="120"/>
        <w:ind w:left="720"/>
        <w:rPr>
          <w:rFonts w:ascii="Calibri" w:hAnsi="Calibri" w:cs="Calibri"/>
        </w:rPr>
      </w:pPr>
      <w:r w:rsidRPr="00185C53">
        <w:rPr>
          <w:rFonts w:ascii="Calibri" w:eastAsia="Arial" w:hAnsi="Calibri" w:cs="Calibri"/>
          <w:color w:val="000000" w:themeColor="text1"/>
          <w:sz w:val="24"/>
          <w:szCs w:val="24"/>
        </w:rPr>
        <w:t>• increased absence from school or missing education;</w:t>
      </w:r>
    </w:p>
    <w:p w14:paraId="4E308FC6" w14:textId="4AC04709" w:rsidR="7A4F3217" w:rsidRPr="00185C53" w:rsidRDefault="7A4F3217" w:rsidP="2AC73AC8">
      <w:pPr>
        <w:shd w:val="clear" w:color="auto" w:fill="FFFFFF" w:themeFill="background1"/>
        <w:spacing w:before="120" w:after="120"/>
        <w:ind w:left="720"/>
        <w:rPr>
          <w:rFonts w:ascii="Calibri" w:hAnsi="Calibri" w:cs="Calibri"/>
        </w:rPr>
      </w:pPr>
      <w:r w:rsidRPr="00185C53">
        <w:rPr>
          <w:rFonts w:ascii="Calibri" w:eastAsia="Arial" w:hAnsi="Calibri" w:cs="Calibri"/>
          <w:color w:val="000000" w:themeColor="text1"/>
          <w:sz w:val="24"/>
          <w:szCs w:val="24"/>
        </w:rPr>
        <w:t>• changes in friendships or peer groups;</w:t>
      </w:r>
    </w:p>
    <w:p w14:paraId="03EE954C" w14:textId="577B9F25" w:rsidR="7A4F3217" w:rsidRPr="00185C53" w:rsidRDefault="7A4F3217" w:rsidP="2AC73AC8">
      <w:pPr>
        <w:shd w:val="clear" w:color="auto" w:fill="FFFFFF" w:themeFill="background1"/>
        <w:spacing w:before="120" w:after="120"/>
        <w:ind w:left="720"/>
        <w:rPr>
          <w:rFonts w:ascii="Calibri" w:hAnsi="Calibri" w:cs="Calibri"/>
        </w:rPr>
      </w:pPr>
      <w:r w:rsidRPr="00185C53">
        <w:rPr>
          <w:rFonts w:ascii="Calibri" w:eastAsia="Arial" w:hAnsi="Calibri" w:cs="Calibri"/>
          <w:color w:val="000000" w:themeColor="text1"/>
          <w:sz w:val="24"/>
          <w:szCs w:val="24"/>
        </w:rPr>
        <w:t>• significant decline in educational performance;</w:t>
      </w:r>
    </w:p>
    <w:p w14:paraId="2A5B4078" w14:textId="181C7A43" w:rsidR="7A4F3217" w:rsidRPr="00185C53" w:rsidRDefault="7A4F3217" w:rsidP="2AC73AC8">
      <w:pPr>
        <w:shd w:val="clear" w:color="auto" w:fill="FFFFFF" w:themeFill="background1"/>
        <w:spacing w:before="120" w:after="120"/>
        <w:ind w:left="720"/>
        <w:rPr>
          <w:rFonts w:ascii="Calibri" w:hAnsi="Calibri" w:cs="Calibri"/>
        </w:rPr>
      </w:pPr>
      <w:r w:rsidRPr="00185C53">
        <w:rPr>
          <w:rFonts w:ascii="Calibri" w:eastAsia="Arial" w:hAnsi="Calibri" w:cs="Calibri"/>
          <w:color w:val="000000" w:themeColor="text1"/>
          <w:sz w:val="24"/>
          <w:szCs w:val="24"/>
        </w:rPr>
        <w:t>• signs of self-harm or changes in emotional wellbeing;</w:t>
      </w:r>
    </w:p>
    <w:p w14:paraId="2DD16449" w14:textId="5E1BA2FD" w:rsidR="7A4F3217" w:rsidRPr="00185C53" w:rsidRDefault="7A4F3217" w:rsidP="2AC73AC8">
      <w:pPr>
        <w:shd w:val="clear" w:color="auto" w:fill="FFFFFF" w:themeFill="background1"/>
        <w:spacing w:before="120" w:after="120"/>
        <w:ind w:left="720"/>
        <w:rPr>
          <w:rFonts w:ascii="Calibri" w:hAnsi="Calibri" w:cs="Calibri"/>
        </w:rPr>
      </w:pPr>
      <w:r w:rsidRPr="00185C53">
        <w:rPr>
          <w:rFonts w:ascii="Calibri" w:eastAsia="Arial" w:hAnsi="Calibri" w:cs="Calibri"/>
          <w:color w:val="000000" w:themeColor="text1"/>
          <w:sz w:val="24"/>
          <w:szCs w:val="24"/>
        </w:rPr>
        <w:t>• unexplained injuries or assault;</w:t>
      </w:r>
    </w:p>
    <w:p w14:paraId="4C51DF78" w14:textId="287E4192" w:rsidR="7A4F3217" w:rsidRPr="00185C53" w:rsidRDefault="7A4F3217" w:rsidP="2AC73AC8">
      <w:pPr>
        <w:shd w:val="clear" w:color="auto" w:fill="FFFFFF" w:themeFill="background1"/>
        <w:spacing w:before="120" w:after="120"/>
        <w:ind w:left="720"/>
        <w:rPr>
          <w:rFonts w:ascii="Calibri" w:hAnsi="Calibri" w:cs="Calibri"/>
        </w:rPr>
      </w:pPr>
      <w:r w:rsidRPr="00185C53">
        <w:rPr>
          <w:rFonts w:ascii="Calibri" w:eastAsia="Arial" w:hAnsi="Calibri" w:cs="Calibri"/>
          <w:color w:val="000000" w:themeColor="text1"/>
          <w:sz w:val="24"/>
          <w:szCs w:val="24"/>
        </w:rPr>
        <w:t>• carrying, threatening to use or expressing an intention to carry a weapon;</w:t>
      </w:r>
    </w:p>
    <w:p w14:paraId="44857202" w14:textId="4CFCC502" w:rsidR="7A4F3217" w:rsidRPr="00185C53" w:rsidRDefault="7A4F3217" w:rsidP="2AC73AC8">
      <w:pPr>
        <w:shd w:val="clear" w:color="auto" w:fill="FFFFFF" w:themeFill="background1"/>
        <w:spacing w:before="120" w:after="120"/>
        <w:ind w:left="720"/>
        <w:rPr>
          <w:rFonts w:ascii="Calibri" w:hAnsi="Calibri" w:cs="Calibri"/>
        </w:rPr>
      </w:pPr>
      <w:r w:rsidRPr="00185C53">
        <w:rPr>
          <w:rFonts w:ascii="Calibri" w:eastAsia="Arial" w:hAnsi="Calibri" w:cs="Calibri"/>
          <w:color w:val="000000" w:themeColor="text1"/>
          <w:sz w:val="24"/>
          <w:szCs w:val="24"/>
        </w:rPr>
        <w:t xml:space="preserve">• online threats, intimidation or coercion; </w:t>
      </w:r>
    </w:p>
    <w:p w14:paraId="00149436" w14:textId="7D77F05F" w:rsidR="7A4F3217" w:rsidRPr="00185C53" w:rsidRDefault="7A4F3217" w:rsidP="2AC73AC8">
      <w:pPr>
        <w:shd w:val="clear" w:color="auto" w:fill="FFFFFF" w:themeFill="background1"/>
        <w:spacing w:before="120" w:after="120"/>
        <w:ind w:left="720"/>
        <w:rPr>
          <w:rFonts w:ascii="Calibri" w:hAnsi="Calibri" w:cs="Calibri"/>
        </w:rPr>
      </w:pPr>
      <w:r w:rsidRPr="00185C53">
        <w:rPr>
          <w:rFonts w:ascii="Calibri" w:eastAsia="Arial" w:hAnsi="Calibri" w:cs="Calibri"/>
          <w:color w:val="000000" w:themeColor="text1"/>
          <w:sz w:val="24"/>
          <w:szCs w:val="24"/>
        </w:rPr>
        <w:t>• involvement in criminal exploitation or county lines.</w:t>
      </w:r>
    </w:p>
    <w:p w14:paraId="2E452638" w14:textId="2E38DA35" w:rsidR="7A4F3217" w:rsidRPr="00185C53" w:rsidRDefault="7A4F3217" w:rsidP="2AC73AC8">
      <w:pPr>
        <w:shd w:val="clear" w:color="auto" w:fill="FFFFFF" w:themeFill="background1"/>
        <w:spacing w:before="120" w:after="120"/>
        <w:rPr>
          <w:rFonts w:ascii="Calibri" w:hAnsi="Calibri" w:cs="Calibri"/>
        </w:rPr>
      </w:pPr>
      <w:r w:rsidRPr="00185C53">
        <w:rPr>
          <w:rFonts w:ascii="Calibri" w:eastAsia="Arial" w:hAnsi="Calibri" w:cs="Calibri"/>
          <w:sz w:val="24"/>
          <w:szCs w:val="24"/>
        </w:rPr>
        <w:t xml:space="preserve"> </w:t>
      </w:r>
    </w:p>
    <w:p w14:paraId="02748548" w14:textId="60D17D55" w:rsidR="7A4F3217" w:rsidRPr="00185C53" w:rsidRDefault="7A4F3217" w:rsidP="2AC73AC8">
      <w:pPr>
        <w:shd w:val="clear" w:color="auto" w:fill="FFFFFF" w:themeFill="background1"/>
        <w:spacing w:before="120" w:after="120"/>
        <w:rPr>
          <w:rFonts w:ascii="Calibri" w:hAnsi="Calibri" w:cs="Calibri"/>
        </w:rPr>
      </w:pPr>
      <w:r w:rsidRPr="00185C53">
        <w:rPr>
          <w:rFonts w:ascii="Calibri" w:eastAsia="Arial" w:hAnsi="Calibri" w:cs="Calibri"/>
          <w:color w:val="000000" w:themeColor="text1"/>
          <w:sz w:val="24"/>
          <w:szCs w:val="24"/>
        </w:rPr>
        <w:t>Staff will also be aware that factors such as previous abuse or neglect, suspension, exclusion, alternative provision, offending behaviour and disrupted education may increase vulnerability. These indicators should not be used to stereotype children but should inform professional curiosity and safeguarding assessment.</w:t>
      </w:r>
    </w:p>
    <w:p w14:paraId="08B2CD4B" w14:textId="4CE60FD2" w:rsidR="7A4F3217" w:rsidRPr="00185C53" w:rsidRDefault="7A4F3217" w:rsidP="2AC73AC8">
      <w:pPr>
        <w:shd w:val="clear" w:color="auto" w:fill="FFFFFF" w:themeFill="background1"/>
        <w:spacing w:before="120" w:after="120"/>
        <w:rPr>
          <w:rFonts w:ascii="Calibri" w:hAnsi="Calibri" w:cs="Calibri"/>
        </w:rPr>
      </w:pPr>
      <w:r w:rsidRPr="00185C53">
        <w:rPr>
          <w:rFonts w:ascii="Calibri" w:eastAsia="Arial" w:hAnsi="Calibri" w:cs="Calibri"/>
          <w:sz w:val="24"/>
          <w:szCs w:val="24"/>
        </w:rPr>
        <w:t xml:space="preserve"> </w:t>
      </w:r>
    </w:p>
    <w:p w14:paraId="23BF742D" w14:textId="1E7F7ABE" w:rsidR="7A4F3217" w:rsidRPr="00185C53" w:rsidRDefault="7A4F3217" w:rsidP="2AC73AC8">
      <w:pPr>
        <w:shd w:val="clear" w:color="auto" w:fill="FFFFFF" w:themeFill="background1"/>
        <w:spacing w:before="120" w:after="120"/>
        <w:rPr>
          <w:rFonts w:ascii="Calibri" w:hAnsi="Calibri" w:cs="Calibri"/>
        </w:rPr>
      </w:pPr>
      <w:r w:rsidRPr="00185C53">
        <w:rPr>
          <w:rFonts w:ascii="Calibri" w:eastAsia="Arial" w:hAnsi="Calibri" w:cs="Calibri"/>
          <w:color w:val="000000" w:themeColor="text1"/>
          <w:sz w:val="24"/>
          <w:szCs w:val="24"/>
        </w:rPr>
        <w:t xml:space="preserve">Where there are concerns that a child may be carrying or intending to use a weapon, or where there is an immediate risk of serious harm, staff will act immediately, inform the DSL and contact the police where appropriate. The DSL will assess risks to the child and others and determine any safeguarding referrals, safety planning and multi-agency action required, with reference to KCSIE 2026. </w:t>
      </w:r>
    </w:p>
    <w:p w14:paraId="21FC9930" w14:textId="276302D1" w:rsidR="7A4F3217" w:rsidRPr="00185C53" w:rsidRDefault="7A4F3217" w:rsidP="2AC73AC8">
      <w:pPr>
        <w:shd w:val="clear" w:color="auto" w:fill="FFFFFF" w:themeFill="background1"/>
        <w:spacing w:before="120" w:after="120"/>
        <w:rPr>
          <w:rFonts w:ascii="Calibri" w:hAnsi="Calibri" w:cs="Calibri"/>
        </w:rPr>
      </w:pPr>
      <w:r w:rsidRPr="00185C53">
        <w:rPr>
          <w:rFonts w:ascii="Calibri" w:eastAsia="Arial" w:hAnsi="Calibri" w:cs="Calibri"/>
          <w:color w:val="000000" w:themeColor="text1"/>
          <w:sz w:val="24"/>
          <w:szCs w:val="24"/>
        </w:rPr>
        <w:t xml:space="preserve">Staff will also have regard to the </w:t>
      </w:r>
      <w:hyperlink r:id="rId109">
        <w:r w:rsidRPr="00185C53">
          <w:rPr>
            <w:rStyle w:val="Hyperlink"/>
            <w:rFonts w:ascii="Calibri" w:eastAsia="Arial" w:hAnsi="Calibri" w:cs="Calibri"/>
            <w:sz w:val="24"/>
            <w:szCs w:val="24"/>
          </w:rPr>
          <w:t>Home Office Serious Violence Strategy</w:t>
        </w:r>
      </w:hyperlink>
      <w:r w:rsidRPr="00185C53">
        <w:rPr>
          <w:rFonts w:ascii="Calibri" w:eastAsia="Arial" w:hAnsi="Calibri" w:cs="Calibri"/>
          <w:color w:val="000000" w:themeColor="text1"/>
          <w:sz w:val="24"/>
          <w:szCs w:val="24"/>
        </w:rPr>
        <w:t xml:space="preserve">, the </w:t>
      </w:r>
      <w:hyperlink r:id="rId110">
        <w:r w:rsidRPr="00185C53">
          <w:rPr>
            <w:rStyle w:val="Hyperlink"/>
            <w:rFonts w:ascii="Calibri" w:eastAsia="Arial" w:hAnsi="Calibri" w:cs="Calibri"/>
            <w:sz w:val="24"/>
            <w:szCs w:val="24"/>
          </w:rPr>
          <w:t>Serious Violence Duty statutory guidance</w:t>
        </w:r>
      </w:hyperlink>
      <w:r w:rsidRPr="00185C53">
        <w:rPr>
          <w:rFonts w:ascii="Calibri" w:eastAsia="Arial" w:hAnsi="Calibri" w:cs="Calibri"/>
          <w:color w:val="000000" w:themeColor="text1"/>
          <w:sz w:val="24"/>
          <w:szCs w:val="24"/>
        </w:rPr>
        <w:t xml:space="preserve"> and the </w:t>
      </w:r>
      <w:hyperlink r:id="rId111">
        <w:r w:rsidRPr="00185C53">
          <w:rPr>
            <w:rStyle w:val="Hyperlink"/>
            <w:rFonts w:ascii="Calibri" w:eastAsia="Arial" w:hAnsi="Calibri" w:cs="Calibri"/>
            <w:sz w:val="24"/>
            <w:szCs w:val="24"/>
          </w:rPr>
          <w:t>Youth Endowment Fund Toolkit</w:t>
        </w:r>
      </w:hyperlink>
      <w:r w:rsidRPr="00185C53">
        <w:rPr>
          <w:rFonts w:ascii="Calibri" w:eastAsia="Arial" w:hAnsi="Calibri" w:cs="Calibri"/>
          <w:color w:val="000000" w:themeColor="text1"/>
          <w:sz w:val="24"/>
          <w:szCs w:val="24"/>
        </w:rPr>
        <w:t xml:space="preserve"> when developing preventative practice and early intervention.</w:t>
      </w:r>
    </w:p>
    <w:p w14:paraId="5A38BB88" w14:textId="59EB1CC9" w:rsidR="7A4F3217" w:rsidRPr="00185C53" w:rsidRDefault="7A4F3217" w:rsidP="2AC73AC8">
      <w:pPr>
        <w:shd w:val="clear" w:color="auto" w:fill="FFFFFF" w:themeFill="background1"/>
        <w:spacing w:before="120" w:after="120"/>
        <w:rPr>
          <w:rFonts w:ascii="Calibri" w:hAnsi="Calibri" w:cs="Calibri"/>
        </w:rPr>
      </w:pPr>
      <w:r w:rsidRPr="00185C53">
        <w:rPr>
          <w:rFonts w:ascii="Calibri" w:eastAsia="Arial" w:hAnsi="Calibri" w:cs="Calibri"/>
          <w:color w:val="000000" w:themeColor="text1"/>
          <w:sz w:val="24"/>
          <w:szCs w:val="24"/>
        </w:rPr>
        <w:t xml:space="preserve">Additional Guidance </w:t>
      </w:r>
    </w:p>
    <w:p w14:paraId="20CE30D2" w14:textId="18BA2858" w:rsidR="2AC73AC8" w:rsidRPr="00C7093C" w:rsidRDefault="000D6F8B" w:rsidP="2AC73AC8">
      <w:pPr>
        <w:shd w:val="clear" w:color="auto" w:fill="FFFFFF" w:themeFill="background1"/>
        <w:spacing w:before="120" w:after="120"/>
        <w:rPr>
          <w:rFonts w:ascii="Calibri" w:hAnsi="Calibri" w:cs="Calibri"/>
        </w:rPr>
      </w:pPr>
      <w:hyperlink r:id="rId112">
        <w:r w:rsidR="7A4F3217" w:rsidRPr="00185C53">
          <w:rPr>
            <w:rStyle w:val="Hyperlink"/>
            <w:rFonts w:ascii="Calibri" w:eastAsia="Arial" w:hAnsi="Calibri" w:cs="Calibri"/>
            <w:sz w:val="24"/>
            <w:szCs w:val="24"/>
          </w:rPr>
          <w:t>Criminal exploitation of children and vulnerable adults: county lines - GOV.UK (www.gov.uk)</w:t>
        </w:r>
      </w:hyperlink>
    </w:p>
    <w:p w14:paraId="6D41EFC2" w14:textId="16FF34AA" w:rsidR="00296022" w:rsidRPr="00185C53" w:rsidRDefault="2E4E53A4" w:rsidP="00F77646">
      <w:pPr>
        <w:spacing w:after="0" w:line="240" w:lineRule="auto"/>
        <w:ind w:left="-426"/>
        <w:rPr>
          <w:rFonts w:ascii="Calibri" w:eastAsia="Times New Roman" w:hAnsi="Calibri" w:cs="Calibri"/>
          <w:sz w:val="24"/>
          <w:szCs w:val="24"/>
          <w:lang w:eastAsia="en-GB"/>
        </w:rPr>
      </w:pPr>
      <w:r w:rsidRPr="00185C53">
        <w:rPr>
          <w:rFonts w:ascii="Calibri" w:eastAsia="Times New Roman" w:hAnsi="Calibri" w:cs="Calibri"/>
          <w:b/>
          <w:bCs/>
          <w:sz w:val="32"/>
          <w:szCs w:val="32"/>
          <w:lang w:eastAsia="en-GB"/>
        </w:rPr>
        <w:t xml:space="preserve">Q. </w:t>
      </w:r>
      <w:bookmarkStart w:id="25" w:name="Bookmark18"/>
      <w:r w:rsidRPr="00185C53">
        <w:rPr>
          <w:rFonts w:ascii="Calibri" w:eastAsia="Times New Roman" w:hAnsi="Calibri" w:cs="Calibri"/>
          <w:b/>
          <w:bCs/>
          <w:sz w:val="32"/>
          <w:szCs w:val="32"/>
          <w:lang w:eastAsia="en-GB"/>
        </w:rPr>
        <w:t>MENTAL HEALTH</w:t>
      </w:r>
      <w:bookmarkEnd w:id="25"/>
    </w:p>
    <w:p w14:paraId="1597E0F6" w14:textId="68CE3813" w:rsidR="00296022" w:rsidRPr="00185C53" w:rsidRDefault="00296022" w:rsidP="00F77646">
      <w:pPr>
        <w:spacing w:after="0" w:line="240" w:lineRule="auto"/>
        <w:rPr>
          <w:rFonts w:ascii="Calibri" w:eastAsia="Times New Roman" w:hAnsi="Calibri" w:cs="Calibri"/>
          <w:sz w:val="24"/>
          <w:szCs w:val="24"/>
          <w:lang w:eastAsia="en-GB"/>
        </w:rPr>
      </w:pPr>
    </w:p>
    <w:p w14:paraId="43B1DB0A" w14:textId="3D77828E" w:rsidR="196887B6" w:rsidRPr="00185C53" w:rsidRDefault="196887B6" w:rsidP="2AC73AC8">
      <w:pPr>
        <w:rPr>
          <w:rFonts w:ascii="Calibri" w:hAnsi="Calibri" w:cs="Calibri"/>
        </w:rPr>
      </w:pPr>
      <w:r w:rsidRPr="00185C53">
        <w:rPr>
          <w:rFonts w:ascii="Calibri" w:eastAsia="Arial" w:hAnsi="Calibri" w:cs="Calibri"/>
          <w:b/>
          <w:bCs/>
          <w:sz w:val="24"/>
          <w:szCs w:val="24"/>
        </w:rPr>
        <w:t xml:space="preserve">See </w:t>
      </w:r>
      <w:proofErr w:type="spellStart"/>
      <w:r w:rsidRPr="00185C53">
        <w:rPr>
          <w:rFonts w:ascii="Calibri" w:eastAsia="Arial" w:hAnsi="Calibri" w:cs="Calibri"/>
          <w:b/>
          <w:bCs/>
          <w:sz w:val="24"/>
          <w:szCs w:val="24"/>
        </w:rPr>
        <w:t>KCSiE</w:t>
      </w:r>
      <w:proofErr w:type="spellEnd"/>
      <w:r w:rsidR="00EF1511" w:rsidRPr="00185C53">
        <w:rPr>
          <w:rFonts w:ascii="Calibri" w:eastAsia="Arial" w:hAnsi="Calibri" w:cs="Calibri"/>
          <w:b/>
          <w:bCs/>
          <w:sz w:val="24"/>
          <w:szCs w:val="24"/>
        </w:rPr>
        <w:t xml:space="preserve"> </w:t>
      </w:r>
      <w:r w:rsidRPr="00185C53">
        <w:rPr>
          <w:rFonts w:ascii="Calibri" w:eastAsia="Arial" w:hAnsi="Calibri" w:cs="Calibri"/>
          <w:b/>
          <w:bCs/>
          <w:sz w:val="24"/>
          <w:szCs w:val="24"/>
        </w:rPr>
        <w:t>2026 (Part One para 45 to 48 and Part Two Para 224 to 232 – Mental Health, including self-harm and suicide prevention).</w:t>
      </w:r>
    </w:p>
    <w:p w14:paraId="4A7E7D38" w14:textId="5D48236E" w:rsidR="196887B6" w:rsidRPr="00185C53" w:rsidRDefault="196887B6" w:rsidP="2AC73AC8">
      <w:pPr>
        <w:rPr>
          <w:rFonts w:ascii="Calibri" w:hAnsi="Calibri" w:cs="Calibri"/>
        </w:rPr>
      </w:pPr>
      <w:r w:rsidRPr="00185C53">
        <w:rPr>
          <w:rFonts w:ascii="Calibri" w:eastAsia="Arial" w:hAnsi="Calibri" w:cs="Calibri"/>
          <w:sz w:val="24"/>
          <w:szCs w:val="24"/>
        </w:rPr>
        <w:t xml:space="preserve">We will ensure that all staff are aware that mental health problems can, in some cases, be an indicator that a child has suffered, or is at risk of suffering, abuse, neglect or exploitation. Mental health concerns may also develop into safeguarding concerns, particularly where there are concerns regarding self-harm, suicidal ideation, suicide risk, serious eating difficulties or other behaviours that place a child at risk of significant harm. Where staff have a mental health concern about a child that is also a safeguarding concern, they will follow this Child Protection Policy immediately and report their concerns to the Designated Safeguarding Lead (DSL) or Deputy DSL without delay. (See KCSIE 2026 – Part One: Mental Health.) </w:t>
      </w:r>
    </w:p>
    <w:p w14:paraId="32B65F43" w14:textId="5B8B7BB5" w:rsidR="196887B6" w:rsidRPr="00185C53" w:rsidRDefault="196887B6" w:rsidP="2AC73AC8">
      <w:pPr>
        <w:rPr>
          <w:rFonts w:ascii="Calibri" w:hAnsi="Calibri" w:cs="Calibri"/>
        </w:rPr>
      </w:pPr>
      <w:r w:rsidRPr="00185C53">
        <w:rPr>
          <w:rFonts w:ascii="Calibri" w:eastAsia="Arial" w:hAnsi="Calibri" w:cs="Calibri"/>
          <w:sz w:val="24"/>
          <w:szCs w:val="24"/>
        </w:rPr>
        <w:t>Staff will access appropriate safeguarding training and information so that they understand:</w:t>
      </w:r>
    </w:p>
    <w:p w14:paraId="54F4AAC6" w14:textId="4568013E" w:rsidR="196887B6" w:rsidRPr="00185C53" w:rsidRDefault="196887B6" w:rsidP="2AC73AC8">
      <w:pPr>
        <w:pStyle w:val="ListParagraph"/>
        <w:numPr>
          <w:ilvl w:val="0"/>
          <w:numId w:val="2"/>
        </w:numPr>
        <w:tabs>
          <w:tab w:val="left" w:pos="0"/>
          <w:tab w:val="left" w:pos="720"/>
        </w:tabs>
        <w:spacing w:after="160"/>
        <w:rPr>
          <w:rFonts w:ascii="Calibri" w:eastAsia="Arial" w:hAnsi="Calibri" w:cs="Calibri"/>
          <w:sz w:val="24"/>
          <w:szCs w:val="24"/>
        </w:rPr>
      </w:pPr>
      <w:r w:rsidRPr="00185C53">
        <w:rPr>
          <w:rFonts w:ascii="Calibri" w:eastAsia="Arial" w:hAnsi="Calibri" w:cs="Calibri"/>
          <w:sz w:val="24"/>
          <w:szCs w:val="24"/>
        </w:rPr>
        <w:t xml:space="preserve">how abuse, neglect, exploitation and other traumatic childhood experiences may affect children's mental health, behaviour, attendance and education; </w:t>
      </w:r>
    </w:p>
    <w:p w14:paraId="323AA20E" w14:textId="0230EEE5" w:rsidR="196887B6" w:rsidRPr="00185C53" w:rsidRDefault="196887B6" w:rsidP="2AC73AC8">
      <w:pPr>
        <w:pStyle w:val="ListParagraph"/>
        <w:numPr>
          <w:ilvl w:val="0"/>
          <w:numId w:val="2"/>
        </w:numPr>
        <w:tabs>
          <w:tab w:val="left" w:pos="0"/>
          <w:tab w:val="left" w:pos="720"/>
        </w:tabs>
        <w:spacing w:after="160"/>
        <w:rPr>
          <w:rFonts w:ascii="Calibri" w:eastAsia="Arial" w:hAnsi="Calibri" w:cs="Calibri"/>
          <w:sz w:val="24"/>
          <w:szCs w:val="24"/>
        </w:rPr>
      </w:pPr>
      <w:r w:rsidRPr="00185C53">
        <w:rPr>
          <w:rFonts w:ascii="Calibri" w:eastAsia="Arial" w:hAnsi="Calibri" w:cs="Calibri"/>
          <w:sz w:val="24"/>
          <w:szCs w:val="24"/>
        </w:rPr>
        <w:t xml:space="preserve">that behaviour may be a communication of an unmet safeguarding need; </w:t>
      </w:r>
    </w:p>
    <w:p w14:paraId="3FEFEB29" w14:textId="17B2689F" w:rsidR="196887B6" w:rsidRPr="00185C53" w:rsidRDefault="196887B6" w:rsidP="2AC73AC8">
      <w:pPr>
        <w:pStyle w:val="ListParagraph"/>
        <w:numPr>
          <w:ilvl w:val="0"/>
          <w:numId w:val="2"/>
        </w:numPr>
        <w:tabs>
          <w:tab w:val="left" w:pos="0"/>
          <w:tab w:val="left" w:pos="720"/>
        </w:tabs>
        <w:spacing w:after="160"/>
        <w:rPr>
          <w:rFonts w:ascii="Calibri" w:eastAsia="Arial" w:hAnsi="Calibri" w:cs="Calibri"/>
          <w:sz w:val="24"/>
          <w:szCs w:val="24"/>
        </w:rPr>
      </w:pPr>
      <w:r w:rsidRPr="00185C53">
        <w:rPr>
          <w:rFonts w:ascii="Calibri" w:eastAsia="Arial" w:hAnsi="Calibri" w:cs="Calibri"/>
          <w:sz w:val="24"/>
          <w:szCs w:val="24"/>
        </w:rPr>
        <w:t xml:space="preserve">that school staff are well placed to identify emerging concerns and secure appropriate support but must not attempt to diagnose mental health conditions, which should only be undertaken by appropriately trained professionals; </w:t>
      </w:r>
    </w:p>
    <w:p w14:paraId="56BCF024" w14:textId="22A84DA5" w:rsidR="196887B6" w:rsidRPr="00185C53" w:rsidRDefault="196887B6" w:rsidP="2AC73AC8">
      <w:pPr>
        <w:pStyle w:val="ListParagraph"/>
        <w:numPr>
          <w:ilvl w:val="0"/>
          <w:numId w:val="2"/>
        </w:numPr>
        <w:tabs>
          <w:tab w:val="left" w:pos="0"/>
          <w:tab w:val="left" w:pos="720"/>
        </w:tabs>
        <w:spacing w:after="160"/>
        <w:rPr>
          <w:rFonts w:ascii="Calibri" w:eastAsia="Arial" w:hAnsi="Calibri" w:cs="Calibri"/>
          <w:sz w:val="24"/>
          <w:szCs w:val="24"/>
        </w:rPr>
      </w:pPr>
      <w:r w:rsidRPr="00185C53">
        <w:rPr>
          <w:rFonts w:ascii="Calibri" w:eastAsia="Arial" w:hAnsi="Calibri" w:cs="Calibri"/>
          <w:sz w:val="24"/>
          <w:szCs w:val="24"/>
        </w:rPr>
        <w:t xml:space="preserve">the importance of responding appropriately to concerns relating to self-harm, suicidal thoughts or suicide risk and following school safeguarding procedures. (See KCSIE 2026 – Part One: Mental Health.) </w:t>
      </w:r>
    </w:p>
    <w:p w14:paraId="0F4F95CA" w14:textId="596902E1" w:rsidR="196887B6" w:rsidRPr="00185C53" w:rsidRDefault="196887B6" w:rsidP="2AC73AC8">
      <w:pPr>
        <w:rPr>
          <w:rFonts w:ascii="Calibri" w:hAnsi="Calibri" w:cs="Calibri"/>
        </w:rPr>
      </w:pPr>
      <w:r w:rsidRPr="00185C53">
        <w:rPr>
          <w:rFonts w:ascii="Calibri" w:eastAsia="Arial" w:hAnsi="Calibri" w:cs="Calibri"/>
          <w:sz w:val="24"/>
          <w:szCs w:val="24"/>
        </w:rPr>
        <w:t xml:space="preserve">The school recognises that early identification and evidence-informed intervention can improve outcomes for children experiencing mental health difficulties. Concerns will be considered alongside safeguarding, SEND, attendance, behaviour and wider contextual information to ensure that children receive appropriate support at the earliest opportunity. Where appropriate, the DSL will work with the Senior Mental Health Lead, SENDCO, pastoral staff and external agencies to coordinate support. (See KCSIE 2026 – Part One and Part Two.) </w:t>
      </w:r>
    </w:p>
    <w:p w14:paraId="2549277F" w14:textId="19552EB8" w:rsidR="196887B6" w:rsidRPr="00185C53" w:rsidRDefault="196887B6" w:rsidP="2AC73AC8">
      <w:pPr>
        <w:rPr>
          <w:rFonts w:ascii="Calibri" w:hAnsi="Calibri" w:cs="Calibri"/>
        </w:rPr>
      </w:pPr>
      <w:r w:rsidRPr="00185C53">
        <w:rPr>
          <w:rFonts w:ascii="Calibri" w:eastAsia="Arial" w:hAnsi="Calibri" w:cs="Calibri"/>
          <w:sz w:val="24"/>
          <w:szCs w:val="24"/>
        </w:rPr>
        <w:t xml:space="preserve">Where there are concerns regarding self-harm, suicidal thoughts or an immediate risk of harm, staff will take immediate action in accordance with this safeguarding policy. If a child is believed to be at immediate risk, emergency services will be contacted where necessary and the DSL informed immediately. Staff will not delay safeguarding action whilst awaiting a mental health assessment or diagnosis. </w:t>
      </w:r>
    </w:p>
    <w:p w14:paraId="78B3FB26" w14:textId="5085097A" w:rsidR="196887B6" w:rsidRPr="00185C53" w:rsidRDefault="196887B6" w:rsidP="2AC73AC8">
      <w:pPr>
        <w:rPr>
          <w:rFonts w:ascii="Calibri" w:hAnsi="Calibri" w:cs="Calibri"/>
        </w:rPr>
      </w:pPr>
      <w:r w:rsidRPr="00185C53">
        <w:rPr>
          <w:rFonts w:ascii="Calibri" w:eastAsia="Arial" w:hAnsi="Calibri" w:cs="Calibri"/>
          <w:sz w:val="24"/>
          <w:szCs w:val="24"/>
        </w:rPr>
        <w:t>We will ensure that we access professional advice to support us in identifying pupils experiencing mental health difficulties and follow current Department for Education guidance on promoting and supporting children's mental health and wellbeing in schools, including:</w:t>
      </w:r>
    </w:p>
    <w:p w14:paraId="20C8F666" w14:textId="5B208CF0" w:rsidR="196887B6" w:rsidRPr="00185C53" w:rsidRDefault="000D6F8B" w:rsidP="2AC73AC8">
      <w:pPr>
        <w:pStyle w:val="ListParagraph"/>
        <w:numPr>
          <w:ilvl w:val="0"/>
          <w:numId w:val="1"/>
        </w:numPr>
        <w:tabs>
          <w:tab w:val="left" w:pos="0"/>
          <w:tab w:val="left" w:pos="720"/>
        </w:tabs>
        <w:spacing w:after="160"/>
        <w:rPr>
          <w:rFonts w:ascii="Calibri" w:eastAsia="Arial" w:hAnsi="Calibri" w:cs="Calibri"/>
          <w:sz w:val="24"/>
          <w:szCs w:val="24"/>
        </w:rPr>
      </w:pPr>
      <w:hyperlink r:id="rId113">
        <w:r w:rsidR="196887B6" w:rsidRPr="00185C53">
          <w:rPr>
            <w:rStyle w:val="Hyperlink"/>
            <w:rFonts w:ascii="Calibri" w:eastAsia="Arial" w:hAnsi="Calibri" w:cs="Calibri"/>
            <w:b/>
            <w:bCs/>
            <w:sz w:val="24"/>
            <w:szCs w:val="24"/>
          </w:rPr>
          <w:t>Keeping Children Safe in Education 2026</w:t>
        </w:r>
      </w:hyperlink>
      <w:r w:rsidR="196887B6" w:rsidRPr="00185C53">
        <w:rPr>
          <w:rFonts w:ascii="Calibri" w:eastAsia="Arial" w:hAnsi="Calibri" w:cs="Calibri"/>
          <w:sz w:val="24"/>
          <w:szCs w:val="24"/>
        </w:rPr>
        <w:t xml:space="preserve"> </w:t>
      </w:r>
    </w:p>
    <w:p w14:paraId="60D4B402" w14:textId="479D3DF0" w:rsidR="196887B6" w:rsidRPr="00185C53" w:rsidRDefault="000D6F8B" w:rsidP="2AC73AC8">
      <w:pPr>
        <w:pStyle w:val="ListParagraph"/>
        <w:numPr>
          <w:ilvl w:val="0"/>
          <w:numId w:val="1"/>
        </w:numPr>
        <w:tabs>
          <w:tab w:val="left" w:pos="0"/>
          <w:tab w:val="left" w:pos="720"/>
        </w:tabs>
        <w:spacing w:after="160"/>
        <w:rPr>
          <w:rFonts w:ascii="Calibri" w:eastAsia="Arial" w:hAnsi="Calibri" w:cs="Calibri"/>
          <w:sz w:val="24"/>
          <w:szCs w:val="24"/>
        </w:rPr>
      </w:pPr>
      <w:hyperlink r:id="rId114">
        <w:r w:rsidR="196887B6" w:rsidRPr="00185C53">
          <w:rPr>
            <w:rStyle w:val="Hyperlink"/>
            <w:rFonts w:ascii="Calibri" w:eastAsia="Arial" w:hAnsi="Calibri" w:cs="Calibri"/>
            <w:b/>
            <w:bCs/>
            <w:sz w:val="24"/>
            <w:szCs w:val="24"/>
          </w:rPr>
          <w:t>Promoting and Supporting Mental Health and Wellbeing in Schools and Colleges (DfE)</w:t>
        </w:r>
      </w:hyperlink>
      <w:r w:rsidR="196887B6" w:rsidRPr="00185C53">
        <w:rPr>
          <w:rFonts w:ascii="Calibri" w:eastAsia="Arial" w:hAnsi="Calibri" w:cs="Calibri"/>
          <w:sz w:val="24"/>
          <w:szCs w:val="24"/>
        </w:rPr>
        <w:t xml:space="preserve"> </w:t>
      </w:r>
    </w:p>
    <w:p w14:paraId="01D83904" w14:textId="73D9C18E" w:rsidR="196887B6" w:rsidRPr="00185C53" w:rsidRDefault="000D6F8B" w:rsidP="2AC73AC8">
      <w:pPr>
        <w:pStyle w:val="ListParagraph"/>
        <w:numPr>
          <w:ilvl w:val="0"/>
          <w:numId w:val="1"/>
        </w:numPr>
        <w:tabs>
          <w:tab w:val="left" w:pos="0"/>
          <w:tab w:val="left" w:pos="720"/>
        </w:tabs>
        <w:spacing w:after="160"/>
        <w:rPr>
          <w:rFonts w:ascii="Calibri" w:eastAsia="Arial" w:hAnsi="Calibri" w:cs="Calibri"/>
          <w:sz w:val="24"/>
          <w:szCs w:val="24"/>
        </w:rPr>
      </w:pPr>
      <w:hyperlink r:id="rId115">
        <w:r w:rsidR="196887B6" w:rsidRPr="00185C53">
          <w:rPr>
            <w:rStyle w:val="Hyperlink"/>
            <w:rFonts w:ascii="Calibri" w:eastAsia="Arial" w:hAnsi="Calibri" w:cs="Calibri"/>
            <w:b/>
            <w:bCs/>
            <w:sz w:val="24"/>
            <w:szCs w:val="24"/>
          </w:rPr>
          <w:t>Mental Health and Behaviour in Schools (DfE)</w:t>
        </w:r>
      </w:hyperlink>
      <w:r w:rsidR="196887B6" w:rsidRPr="00185C53">
        <w:rPr>
          <w:rFonts w:ascii="Calibri" w:eastAsia="Arial" w:hAnsi="Calibri" w:cs="Calibri"/>
          <w:sz w:val="24"/>
          <w:szCs w:val="24"/>
        </w:rPr>
        <w:t xml:space="preserve"> </w:t>
      </w:r>
    </w:p>
    <w:p w14:paraId="4F52C317" w14:textId="33F99141" w:rsidR="196887B6" w:rsidRPr="00185C53" w:rsidRDefault="000D6F8B" w:rsidP="2AC73AC8">
      <w:pPr>
        <w:pStyle w:val="ListParagraph"/>
        <w:numPr>
          <w:ilvl w:val="0"/>
          <w:numId w:val="1"/>
        </w:numPr>
        <w:tabs>
          <w:tab w:val="left" w:pos="0"/>
          <w:tab w:val="left" w:pos="720"/>
        </w:tabs>
        <w:spacing w:after="160"/>
        <w:rPr>
          <w:rFonts w:ascii="Calibri" w:eastAsia="Arial" w:hAnsi="Calibri" w:cs="Calibri"/>
          <w:sz w:val="24"/>
          <w:szCs w:val="24"/>
        </w:rPr>
      </w:pPr>
      <w:hyperlink r:id="rId116">
        <w:r w:rsidR="196887B6" w:rsidRPr="00185C53">
          <w:rPr>
            <w:rStyle w:val="Hyperlink"/>
            <w:rFonts w:ascii="Calibri" w:eastAsia="Arial" w:hAnsi="Calibri" w:cs="Calibri"/>
            <w:b/>
            <w:bCs/>
            <w:sz w:val="24"/>
            <w:szCs w:val="24"/>
          </w:rPr>
          <w:t>School Zone – Mental Wellbeing Resources</w:t>
        </w:r>
      </w:hyperlink>
      <w:r w:rsidR="196887B6" w:rsidRPr="00185C53">
        <w:rPr>
          <w:rFonts w:ascii="Calibri" w:eastAsia="Arial" w:hAnsi="Calibri" w:cs="Calibri"/>
          <w:sz w:val="24"/>
          <w:szCs w:val="24"/>
        </w:rPr>
        <w:t xml:space="preserve"> </w:t>
      </w:r>
    </w:p>
    <w:p w14:paraId="6EAF2632" w14:textId="010CDA32" w:rsidR="196887B6" w:rsidRPr="00185C53" w:rsidRDefault="196887B6" w:rsidP="2AC73AC8">
      <w:pPr>
        <w:pStyle w:val="ListParagraph"/>
        <w:numPr>
          <w:ilvl w:val="0"/>
          <w:numId w:val="1"/>
        </w:numPr>
        <w:tabs>
          <w:tab w:val="left" w:pos="0"/>
          <w:tab w:val="left" w:pos="720"/>
        </w:tabs>
        <w:spacing w:after="160"/>
        <w:rPr>
          <w:rFonts w:ascii="Calibri" w:eastAsia="Arial" w:hAnsi="Calibri" w:cs="Calibri"/>
          <w:sz w:val="24"/>
          <w:szCs w:val="24"/>
        </w:rPr>
      </w:pPr>
      <w:r w:rsidRPr="00185C53">
        <w:rPr>
          <w:rFonts w:ascii="Calibri" w:eastAsia="Arial" w:hAnsi="Calibri" w:cs="Calibri"/>
          <w:sz w:val="24"/>
          <w:szCs w:val="24"/>
        </w:rPr>
        <w:t>Mental Health Support Teams (MHSTs) where available</w:t>
      </w:r>
    </w:p>
    <w:p w14:paraId="425BBD8B" w14:textId="2E9F322D" w:rsidR="196887B6" w:rsidRPr="00185C53" w:rsidRDefault="000D6F8B" w:rsidP="2AC73AC8">
      <w:pPr>
        <w:pStyle w:val="ListParagraph"/>
        <w:numPr>
          <w:ilvl w:val="0"/>
          <w:numId w:val="1"/>
        </w:numPr>
        <w:tabs>
          <w:tab w:val="left" w:pos="0"/>
          <w:tab w:val="left" w:pos="720"/>
        </w:tabs>
        <w:spacing w:after="160"/>
        <w:rPr>
          <w:rFonts w:ascii="Calibri" w:eastAsia="Arial" w:hAnsi="Calibri" w:cs="Calibri"/>
          <w:b/>
          <w:bCs/>
          <w:color w:val="0000FF"/>
          <w:sz w:val="24"/>
          <w:szCs w:val="24"/>
          <w:u w:val="single"/>
        </w:rPr>
      </w:pPr>
      <w:hyperlink r:id="rId117">
        <w:r w:rsidR="196887B6" w:rsidRPr="00185C53">
          <w:rPr>
            <w:rStyle w:val="Hyperlink"/>
            <w:rFonts w:ascii="Calibri" w:eastAsia="Arial" w:hAnsi="Calibri" w:cs="Calibri"/>
            <w:b/>
            <w:bCs/>
            <w:sz w:val="24"/>
            <w:szCs w:val="24"/>
          </w:rPr>
          <w:t>Durham mental health support Poster</w:t>
        </w:r>
      </w:hyperlink>
    </w:p>
    <w:p w14:paraId="19F09340" w14:textId="77777777" w:rsidR="00296022" w:rsidRPr="00185C53" w:rsidRDefault="00296022" w:rsidP="00F77646">
      <w:pPr>
        <w:spacing w:after="0" w:line="240" w:lineRule="auto"/>
        <w:rPr>
          <w:rFonts w:ascii="Calibri" w:eastAsia="Times New Roman" w:hAnsi="Calibri" w:cs="Calibri"/>
          <w:sz w:val="24"/>
          <w:szCs w:val="24"/>
          <w:lang w:eastAsia="en-GB"/>
        </w:rPr>
      </w:pPr>
    </w:p>
    <w:p w14:paraId="653A34A4" w14:textId="4CB28FB4" w:rsidR="41AF8EDB" w:rsidRPr="00185C53" w:rsidRDefault="41AF8EDB" w:rsidP="41AF8EDB">
      <w:pPr>
        <w:spacing w:after="0" w:line="240" w:lineRule="auto"/>
        <w:rPr>
          <w:rFonts w:ascii="Calibri" w:eastAsia="Times New Roman" w:hAnsi="Calibri" w:cs="Calibri"/>
          <w:b/>
          <w:bCs/>
          <w:sz w:val="32"/>
          <w:szCs w:val="32"/>
          <w:lang w:eastAsia="en-GB"/>
        </w:rPr>
      </w:pPr>
    </w:p>
    <w:p w14:paraId="0884B842" w14:textId="7F69F5E7" w:rsidR="1AB583ED" w:rsidRPr="00185C53" w:rsidRDefault="1AB583ED" w:rsidP="00F77646">
      <w:pPr>
        <w:spacing w:after="0" w:line="240" w:lineRule="auto"/>
        <w:rPr>
          <w:rFonts w:ascii="Calibri" w:eastAsia="Times New Roman" w:hAnsi="Calibri" w:cs="Calibri"/>
          <w:b/>
          <w:bCs/>
          <w:sz w:val="32"/>
          <w:szCs w:val="32"/>
          <w:lang w:eastAsia="en-GB"/>
        </w:rPr>
      </w:pPr>
      <w:r w:rsidRPr="00185C53">
        <w:rPr>
          <w:rFonts w:ascii="Calibri" w:eastAsia="Times New Roman" w:hAnsi="Calibri" w:cs="Calibri"/>
          <w:b/>
          <w:bCs/>
          <w:sz w:val="32"/>
          <w:szCs w:val="32"/>
          <w:lang w:eastAsia="en-GB"/>
        </w:rPr>
        <w:t xml:space="preserve">R. </w:t>
      </w:r>
      <w:bookmarkStart w:id="26" w:name="Bookmark19"/>
      <w:r w:rsidR="37D52FF1" w:rsidRPr="00185C53">
        <w:rPr>
          <w:rFonts w:ascii="Calibri" w:eastAsia="Times New Roman" w:hAnsi="Calibri" w:cs="Calibri"/>
          <w:b/>
          <w:bCs/>
          <w:sz w:val="32"/>
          <w:szCs w:val="32"/>
          <w:lang w:eastAsia="en-GB"/>
        </w:rPr>
        <w:t>Domestic Abuse</w:t>
      </w:r>
      <w:bookmarkEnd w:id="26"/>
    </w:p>
    <w:p w14:paraId="3F05ABB7" w14:textId="78A10FF2" w:rsidR="1AB583ED" w:rsidRPr="00185C53" w:rsidRDefault="1AB583ED" w:rsidP="00F77646">
      <w:pPr>
        <w:spacing w:after="0" w:line="240" w:lineRule="auto"/>
        <w:rPr>
          <w:rFonts w:ascii="Calibri" w:eastAsia="Times New Roman" w:hAnsi="Calibri" w:cs="Calibri"/>
          <w:b/>
          <w:bCs/>
          <w:sz w:val="24"/>
          <w:szCs w:val="24"/>
          <w:lang w:eastAsia="en-GB"/>
        </w:rPr>
      </w:pPr>
    </w:p>
    <w:p w14:paraId="78D5DF7E" w14:textId="50CF0BFA" w:rsidR="00CF76AF" w:rsidRPr="00185C53" w:rsidRDefault="27B6F8B9" w:rsidP="2AC73AC8">
      <w:pPr>
        <w:spacing w:after="160"/>
        <w:rPr>
          <w:rFonts w:ascii="Calibri" w:hAnsi="Calibri" w:cs="Calibri"/>
        </w:rPr>
      </w:pPr>
      <w:r w:rsidRPr="00185C53">
        <w:rPr>
          <w:rFonts w:ascii="Calibri" w:eastAsia="Arial" w:hAnsi="Calibri" w:cs="Calibri"/>
          <w:b/>
          <w:bCs/>
          <w:sz w:val="24"/>
          <w:szCs w:val="24"/>
        </w:rPr>
        <w:t xml:space="preserve">See </w:t>
      </w:r>
      <w:proofErr w:type="spellStart"/>
      <w:r w:rsidRPr="00185C53">
        <w:rPr>
          <w:rFonts w:ascii="Calibri" w:eastAsia="Arial" w:hAnsi="Calibri" w:cs="Calibri"/>
          <w:b/>
          <w:bCs/>
          <w:sz w:val="24"/>
          <w:szCs w:val="24"/>
        </w:rPr>
        <w:t>KCSiE</w:t>
      </w:r>
      <w:proofErr w:type="spellEnd"/>
      <w:r w:rsidRPr="00185C53">
        <w:rPr>
          <w:rFonts w:ascii="Calibri" w:eastAsia="Arial" w:hAnsi="Calibri" w:cs="Calibri"/>
          <w:b/>
          <w:bCs/>
          <w:sz w:val="24"/>
          <w:szCs w:val="24"/>
        </w:rPr>
        <w:t xml:space="preserve"> 2026 (Part One, Para </w:t>
      </w:r>
      <w:r w:rsidR="00756DC2" w:rsidRPr="00185C53">
        <w:rPr>
          <w:rFonts w:ascii="Calibri" w:eastAsia="Arial" w:hAnsi="Calibri" w:cs="Calibri"/>
          <w:b/>
          <w:bCs/>
          <w:sz w:val="24"/>
          <w:szCs w:val="24"/>
        </w:rPr>
        <w:t>43, –</w:t>
      </w:r>
      <w:r w:rsidRPr="00185C53">
        <w:rPr>
          <w:rFonts w:ascii="Calibri" w:eastAsia="Arial" w:hAnsi="Calibri" w:cs="Calibri"/>
          <w:b/>
          <w:bCs/>
          <w:sz w:val="24"/>
          <w:szCs w:val="24"/>
        </w:rPr>
        <w:t xml:space="preserve"> Domestic Abuse and Operation Encompass). Annex A page 161 to 164,</w:t>
      </w:r>
    </w:p>
    <w:p w14:paraId="5013B833" w14:textId="3BAC969F" w:rsidR="00CF76AF" w:rsidRPr="00185C53" w:rsidRDefault="27B6F8B9" w:rsidP="2AC73AC8">
      <w:pPr>
        <w:spacing w:after="160"/>
        <w:rPr>
          <w:rFonts w:ascii="Calibri" w:eastAsia="Arial" w:hAnsi="Calibri" w:cs="Calibri"/>
          <w:sz w:val="24"/>
          <w:szCs w:val="24"/>
        </w:rPr>
      </w:pPr>
      <w:r w:rsidRPr="00185C53">
        <w:rPr>
          <w:rFonts w:ascii="Calibri" w:eastAsia="Arial" w:hAnsi="Calibri" w:cs="Calibri"/>
          <w:sz w:val="24"/>
          <w:szCs w:val="24"/>
        </w:rPr>
        <w:t xml:space="preserve">All of our staff receive safeguarding training to ensure they understand the </w:t>
      </w:r>
      <w:r w:rsidRPr="00185C53">
        <w:rPr>
          <w:rFonts w:ascii="Calibri" w:eastAsia="Arial" w:hAnsi="Calibri" w:cs="Calibri"/>
          <w:b/>
          <w:bCs/>
          <w:sz w:val="24"/>
          <w:szCs w:val="24"/>
        </w:rPr>
        <w:t>impact of domestic abuse on children</w:t>
      </w:r>
      <w:r w:rsidRPr="00185C53">
        <w:rPr>
          <w:rFonts w:ascii="Calibri" w:eastAsia="Arial" w:hAnsi="Calibri" w:cs="Calibri"/>
          <w:sz w:val="24"/>
          <w:szCs w:val="24"/>
        </w:rPr>
        <w:t>, recognising that children who see, hear or experience the effects of domestic abuse are victims in their own right and that domestic abuse can have a significant impact on a child's physical health, emotional wellbeing, behaviour, attendance and educational outcomes. Staff understand that domestic abuse may also be an indicator that a child is at risk of, or suffering, other forms of abuse or neglect. (See KCSIE 2026 – Part One: Domestic Abuse.)</w:t>
      </w:r>
    </w:p>
    <w:p w14:paraId="69D3C049" w14:textId="7E4E6782" w:rsidR="00CF76AF" w:rsidRPr="00185C53" w:rsidRDefault="27B6F8B9" w:rsidP="2AC73AC8">
      <w:pPr>
        <w:spacing w:after="160"/>
        <w:rPr>
          <w:rFonts w:ascii="Calibri" w:hAnsi="Calibri" w:cs="Calibri"/>
        </w:rPr>
      </w:pPr>
      <w:r w:rsidRPr="00185C53">
        <w:rPr>
          <w:rFonts w:ascii="Calibri" w:eastAsia="Arial" w:hAnsi="Calibri" w:cs="Calibri"/>
          <w:sz w:val="24"/>
          <w:szCs w:val="24"/>
        </w:rPr>
        <w:t>The school participates fully in Operation Encompass. The Designated Safeguarding Lead (DSL), or an appropriately trained Deputy DSL, acts as the school's Operation Encompass Key Adult and receives and manages notifications from the police where a child may have been affected by a domestic abuse incident. Following receipt of a notification, the DSL will consider the child's immediate safeguarding and welfare needs, ensure appropriate support is made available within school and, where necessary, make timely referrals to children's social care or other relevant agencies. (See KCSIE 2026 – Operation Encompass Annex A Page 161.)</w:t>
      </w:r>
    </w:p>
    <w:p w14:paraId="50FC4B86" w14:textId="725CF510" w:rsidR="00CF76AF" w:rsidRPr="00185C53" w:rsidRDefault="27B6F8B9" w:rsidP="2AC73AC8">
      <w:pPr>
        <w:spacing w:after="160"/>
        <w:rPr>
          <w:rFonts w:ascii="Calibri" w:hAnsi="Calibri" w:cs="Calibri"/>
        </w:rPr>
      </w:pPr>
      <w:r w:rsidRPr="00185C53">
        <w:rPr>
          <w:rFonts w:ascii="Calibri" w:eastAsia="Arial" w:hAnsi="Calibri" w:cs="Calibri"/>
          <w:sz w:val="24"/>
          <w:szCs w:val="24"/>
        </w:rPr>
        <w:t>The school recognises that, since the introduction of the statutory Operation Encompass notification duty, police must notify the relevant education setting where they have reasonable grounds to believe that a child may be a victim of domestic abuse. Operation Encompass notifications do not replace the school's own safeguarding responsibilities or referral procedures, and all concerns will continue to be managed in accordance with this Child Protection Policy and local safeguarding partnership procedures.</w:t>
      </w:r>
    </w:p>
    <w:p w14:paraId="0344FDD0" w14:textId="373C7FA7" w:rsidR="00CF76AF" w:rsidRPr="00185C53" w:rsidRDefault="27B6F8B9" w:rsidP="2AC73AC8">
      <w:pPr>
        <w:spacing w:after="160"/>
        <w:rPr>
          <w:rFonts w:ascii="Calibri" w:hAnsi="Calibri" w:cs="Calibri"/>
        </w:rPr>
      </w:pPr>
      <w:r w:rsidRPr="00185C53">
        <w:rPr>
          <w:rFonts w:ascii="Calibri" w:eastAsia="Arial" w:hAnsi="Calibri" w:cs="Calibri"/>
          <w:sz w:val="24"/>
          <w:szCs w:val="24"/>
        </w:rPr>
        <w:t>Information received through Operation Encompass will be treated as confidential, stored securely within the school's safeguarding records and shared only with those staff who need the information in order to safeguard and support the child. The school will ensure that appropriate pastoral and educational support is provided, taking account of the child's wishes and feelings wherever appropriate.</w:t>
      </w:r>
    </w:p>
    <w:p w14:paraId="238A0334" w14:textId="4D454B19" w:rsidR="00CF76AF" w:rsidRPr="00185C53" w:rsidRDefault="27B6F8B9" w:rsidP="2AC73AC8">
      <w:pPr>
        <w:spacing w:after="160"/>
        <w:rPr>
          <w:rFonts w:ascii="Calibri" w:hAnsi="Calibri" w:cs="Calibri"/>
        </w:rPr>
      </w:pPr>
      <w:r w:rsidRPr="00185C53">
        <w:rPr>
          <w:rFonts w:ascii="Calibri" w:eastAsia="Arial" w:hAnsi="Calibri" w:cs="Calibri"/>
          <w:sz w:val="24"/>
          <w:szCs w:val="24"/>
        </w:rPr>
        <w:t>Where staff have any concerns that a child may be experiencing the effects of domestic abuse, whether or not an Operation Encompass notification has been received, they will report these concerns immediately to the DSL or Deputy DSL in accordance with this policy. The DSL will consider the need for early help, referral to children's social care, specialist domestic abuse services or other agencies as appropriate. (See KCSIE 2026 – Part One)</w:t>
      </w:r>
    </w:p>
    <w:p w14:paraId="4E2A2243" w14:textId="375D3749" w:rsidR="00CF76AF" w:rsidRPr="00185C53" w:rsidRDefault="27B6F8B9" w:rsidP="2AC73AC8">
      <w:pPr>
        <w:spacing w:after="160"/>
        <w:rPr>
          <w:rFonts w:ascii="Calibri" w:hAnsi="Calibri" w:cs="Calibri"/>
        </w:rPr>
      </w:pPr>
      <w:r w:rsidRPr="00185C53">
        <w:rPr>
          <w:rFonts w:ascii="Calibri" w:eastAsia="Arial" w:hAnsi="Calibri" w:cs="Calibri"/>
          <w:sz w:val="24"/>
          <w:szCs w:val="24"/>
        </w:rPr>
        <w:t>The school will also ensure that age-appropriate Relationships Education, Relationships and Sex Education (where applicable) and Health Education help children develop an understanding of healthy, respectful relationships, recognise abusive and controlling behaviours and know how to seek help if they are worried about themselves or someone else.</w:t>
      </w:r>
      <w:commentRangeEnd w:id="2"/>
      <w:r w:rsidR="006221C9">
        <w:rPr>
          <w:rStyle w:val="CommentReference"/>
        </w:rPr>
        <w:commentReference w:id="2"/>
      </w:r>
    </w:p>
    <w:bookmarkEnd w:id="1"/>
    <w:p w14:paraId="2F0C4DAC" w14:textId="6C1C56B9" w:rsidR="00CF76AF" w:rsidRPr="00185C53" w:rsidRDefault="00CF76AF" w:rsidP="48194872">
      <w:pPr>
        <w:spacing w:after="0" w:line="240" w:lineRule="auto"/>
        <w:rPr>
          <w:rFonts w:ascii="Calibri" w:eastAsia="Times New Roman" w:hAnsi="Calibri" w:cs="Calibri"/>
          <w:b/>
          <w:bCs/>
          <w:sz w:val="32"/>
          <w:szCs w:val="32"/>
          <w:lang w:eastAsia="en-GB"/>
        </w:rPr>
        <w:sectPr w:rsidR="00CF76AF" w:rsidRPr="00185C53" w:rsidSect="00185C53">
          <w:footerReference w:type="default" r:id="rId118"/>
          <w:pgSz w:w="11906" w:h="16838"/>
          <w:pgMar w:top="1247" w:right="1474" w:bottom="1247" w:left="1474" w:header="709" w:footer="709" w:gutter="0"/>
          <w:pgBorders w:display="firstPage" w:offsetFrom="page">
            <w:top w:val="single" w:sz="12" w:space="24" w:color="92D050"/>
            <w:left w:val="single" w:sz="12" w:space="24" w:color="92D050"/>
            <w:bottom w:val="single" w:sz="12" w:space="24" w:color="92D050"/>
            <w:right w:val="single" w:sz="12" w:space="24" w:color="92D050"/>
          </w:pgBorders>
          <w:cols w:space="708"/>
          <w:titlePg/>
          <w:docGrid w:linePitch="360"/>
        </w:sectPr>
      </w:pPr>
    </w:p>
    <w:p w14:paraId="2A843C5C" w14:textId="43602190" w:rsidR="00CF76AF" w:rsidRPr="00185C53" w:rsidRDefault="00FC7B69" w:rsidP="6F243E33">
      <w:pPr>
        <w:spacing w:after="0" w:line="240" w:lineRule="auto"/>
        <w:rPr>
          <w:rFonts w:ascii="Calibri" w:eastAsia="Times New Roman" w:hAnsi="Calibri" w:cs="Calibri"/>
          <w:b/>
          <w:bCs/>
          <w:sz w:val="28"/>
          <w:szCs w:val="28"/>
          <w:lang w:eastAsia="en-GB"/>
        </w:rPr>
      </w:pPr>
      <w:bookmarkStart w:id="27" w:name="Bookmark20"/>
      <w:r w:rsidRPr="00185C53">
        <w:rPr>
          <w:rFonts w:ascii="Calibri" w:eastAsia="Times New Roman" w:hAnsi="Calibri" w:cs="Calibri"/>
          <w:b/>
          <w:bCs/>
          <w:sz w:val="28"/>
          <w:szCs w:val="28"/>
          <w:lang w:eastAsia="en-GB"/>
        </w:rPr>
        <w:t xml:space="preserve">SAFEGUARDING POLICY: </w:t>
      </w:r>
      <w:r w:rsidR="00CF76AF" w:rsidRPr="00185C53">
        <w:rPr>
          <w:rFonts w:ascii="Calibri" w:eastAsia="Times New Roman" w:hAnsi="Calibri" w:cs="Calibri"/>
          <w:b/>
          <w:bCs/>
          <w:sz w:val="28"/>
          <w:szCs w:val="28"/>
          <w:lang w:eastAsia="en-GB"/>
        </w:rPr>
        <w:t>APPENDIX 1</w:t>
      </w:r>
      <w:bookmarkEnd w:id="27"/>
    </w:p>
    <w:tbl>
      <w:tblPr>
        <w:tblStyle w:val="TableGrid"/>
        <w:tblW w:w="15120" w:type="dxa"/>
        <w:tblLayout w:type="fixed"/>
        <w:tblLook w:val="01E0" w:firstRow="1" w:lastRow="1" w:firstColumn="1" w:lastColumn="1" w:noHBand="0" w:noVBand="0"/>
      </w:tblPr>
      <w:tblGrid>
        <w:gridCol w:w="3060"/>
        <w:gridCol w:w="9900"/>
        <w:gridCol w:w="2160"/>
      </w:tblGrid>
      <w:tr w:rsidR="00CF76AF" w:rsidRPr="00185C53" w14:paraId="5BD3808C" w14:textId="77777777" w:rsidTr="00706E7A">
        <w:trPr>
          <w:trHeight w:val="174"/>
        </w:trPr>
        <w:tc>
          <w:tcPr>
            <w:tcW w:w="3060" w:type="dxa"/>
          </w:tcPr>
          <w:p w14:paraId="3F66D8DC" w14:textId="77777777" w:rsidR="00CF76AF" w:rsidRPr="00185C53" w:rsidRDefault="00CF76AF" w:rsidP="00CF76AF">
            <w:pPr>
              <w:rPr>
                <w:rFonts w:ascii="Calibri" w:hAnsi="Calibri" w:cs="Calibri"/>
                <w:sz w:val="28"/>
                <w:szCs w:val="28"/>
              </w:rPr>
            </w:pPr>
          </w:p>
        </w:tc>
        <w:tc>
          <w:tcPr>
            <w:tcW w:w="9900" w:type="dxa"/>
          </w:tcPr>
          <w:p w14:paraId="679A5872" w14:textId="77777777" w:rsidR="00CF76AF" w:rsidRPr="00185C53" w:rsidRDefault="00CF76AF" w:rsidP="00CF76AF">
            <w:pPr>
              <w:rPr>
                <w:rFonts w:ascii="Calibri" w:hAnsi="Calibri" w:cs="Calibri"/>
                <w:b/>
                <w:sz w:val="24"/>
                <w:szCs w:val="24"/>
              </w:rPr>
            </w:pPr>
            <w:r w:rsidRPr="00185C53">
              <w:rPr>
                <w:rFonts w:ascii="Calibri" w:hAnsi="Calibri" w:cs="Calibri"/>
                <w:b/>
                <w:sz w:val="24"/>
                <w:szCs w:val="24"/>
              </w:rPr>
              <w:t>Multi-Agency Meetings</w:t>
            </w:r>
          </w:p>
        </w:tc>
        <w:tc>
          <w:tcPr>
            <w:tcW w:w="2160" w:type="dxa"/>
          </w:tcPr>
          <w:p w14:paraId="273FF62A" w14:textId="77777777" w:rsidR="00CF76AF" w:rsidRPr="00185C53" w:rsidRDefault="00CF76AF" w:rsidP="00CF76AF">
            <w:pPr>
              <w:rPr>
                <w:rFonts w:ascii="Calibri" w:hAnsi="Calibri" w:cs="Calibri"/>
                <w:sz w:val="24"/>
                <w:szCs w:val="24"/>
              </w:rPr>
            </w:pPr>
          </w:p>
        </w:tc>
      </w:tr>
      <w:tr w:rsidR="00CF76AF" w:rsidRPr="00185C53" w14:paraId="0ADBCC55" w14:textId="77777777" w:rsidTr="00706E7A">
        <w:trPr>
          <w:trHeight w:val="2187"/>
        </w:trPr>
        <w:tc>
          <w:tcPr>
            <w:tcW w:w="3060" w:type="dxa"/>
          </w:tcPr>
          <w:p w14:paraId="5BF76C26" w14:textId="2E32A63E" w:rsidR="00CF76AF" w:rsidRPr="00185C53" w:rsidRDefault="00CF76AF" w:rsidP="00CF76AF">
            <w:pPr>
              <w:rPr>
                <w:rFonts w:ascii="Calibri" w:hAnsi="Calibri" w:cs="Calibri"/>
              </w:rPr>
            </w:pPr>
            <w:r w:rsidRPr="00185C53">
              <w:rPr>
                <w:rFonts w:ascii="Calibri" w:hAnsi="Calibri" w:cs="Calibri"/>
                <w:noProof/>
              </w:rPr>
              <w:drawing>
                <wp:inline distT="0" distB="0" distL="0" distR="0" wp14:anchorId="1F18D675" wp14:editId="26230C0C">
                  <wp:extent cx="1762125" cy="1228725"/>
                  <wp:effectExtent l="0" t="0" r="9525" b="9525"/>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762125" cy="1228725"/>
                          </a:xfrm>
                          <a:prstGeom prst="rect">
                            <a:avLst/>
                          </a:prstGeom>
                          <a:noFill/>
                          <a:ln>
                            <a:noFill/>
                          </a:ln>
                        </pic:spPr>
                      </pic:pic>
                    </a:graphicData>
                  </a:graphic>
                </wp:inline>
              </w:drawing>
            </w:r>
          </w:p>
          <w:p w14:paraId="3DFCE038" w14:textId="77777777" w:rsidR="00CF76AF" w:rsidRPr="00185C53" w:rsidRDefault="00CF76AF" w:rsidP="00CF76AF">
            <w:pPr>
              <w:rPr>
                <w:rFonts w:ascii="Calibri" w:hAnsi="Calibri" w:cs="Calibri"/>
                <w:b/>
              </w:rPr>
            </w:pPr>
            <w:r w:rsidRPr="00185C53">
              <w:rPr>
                <w:rFonts w:ascii="Calibri" w:hAnsi="Calibri" w:cs="Calibri"/>
              </w:rPr>
              <w:t xml:space="preserve">          </w:t>
            </w:r>
            <w:r w:rsidRPr="00185C53">
              <w:rPr>
                <w:rFonts w:ascii="Calibri" w:hAnsi="Calibri" w:cs="Calibri"/>
                <w:b/>
              </w:rPr>
              <w:t>Strategy</w:t>
            </w:r>
          </w:p>
        </w:tc>
        <w:tc>
          <w:tcPr>
            <w:tcW w:w="9900" w:type="dxa"/>
          </w:tcPr>
          <w:p w14:paraId="2932AC32" w14:textId="77777777" w:rsidR="00CF76AF" w:rsidRPr="00185C53" w:rsidRDefault="00CF76AF" w:rsidP="00CF76AF">
            <w:pPr>
              <w:rPr>
                <w:rFonts w:ascii="Calibri" w:hAnsi="Calibri" w:cs="Calibri"/>
              </w:rPr>
            </w:pPr>
            <w:r w:rsidRPr="00185C53">
              <w:rPr>
                <w:rFonts w:ascii="Calibri" w:hAnsi="Calibri" w:cs="Calibri"/>
              </w:rPr>
              <w:t>●Referral taken up by First contact Service: ‘reasonable cause to suspect child is suffering or likely to suffer significant harm’. ●To agree whether to start s47 enquiries and to begin/complete a core assessment under Child Act 1989. ●Professionals meeting only ●Held at short notice (some professionals may be available by phone</w:t>
            </w:r>
            <w:proofErr w:type="gramStart"/>
            <w:r w:rsidRPr="00185C53">
              <w:rPr>
                <w:rFonts w:ascii="Calibri" w:hAnsi="Calibri" w:cs="Calibri"/>
              </w:rPr>
              <w:t>).Police</w:t>
            </w:r>
            <w:proofErr w:type="gramEnd"/>
            <w:r w:rsidRPr="00185C53">
              <w:rPr>
                <w:rFonts w:ascii="Calibri" w:hAnsi="Calibri" w:cs="Calibri"/>
              </w:rPr>
              <w:t xml:space="preserve"> Sergeant and investigating officer (VU); Assessment and Intervention Team manager and SW, Health, referrer (if professional) and other relevant colleagues. ●Usually held in A&amp;I Team office, hospital. ●To PLAN how to look into the concern: share information, consider criminal investigation, medicals, interviews etc.</w:t>
            </w:r>
          </w:p>
        </w:tc>
        <w:tc>
          <w:tcPr>
            <w:tcW w:w="2160" w:type="dxa"/>
          </w:tcPr>
          <w:p w14:paraId="1804CA91" w14:textId="0F46E420" w:rsidR="00CF76AF" w:rsidRPr="00185C53" w:rsidRDefault="00CF76AF" w:rsidP="00CF76AF">
            <w:pPr>
              <w:rPr>
                <w:rFonts w:ascii="Calibri" w:hAnsi="Calibri" w:cs="Calibri"/>
              </w:rPr>
            </w:pPr>
            <w:r w:rsidRPr="00185C53">
              <w:rPr>
                <w:rFonts w:ascii="Calibri" w:hAnsi="Calibri" w:cs="Calibri"/>
                <w:noProof/>
              </w:rPr>
              <w:drawing>
                <wp:inline distT="0" distB="0" distL="0" distR="0" wp14:anchorId="16E7F93C" wp14:editId="2991FC95">
                  <wp:extent cx="1304925" cy="1276350"/>
                  <wp:effectExtent l="0" t="0" r="9525" b="0"/>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304925" cy="1276350"/>
                          </a:xfrm>
                          <a:prstGeom prst="rect">
                            <a:avLst/>
                          </a:prstGeom>
                          <a:noFill/>
                          <a:ln>
                            <a:noFill/>
                          </a:ln>
                        </pic:spPr>
                      </pic:pic>
                    </a:graphicData>
                  </a:graphic>
                </wp:inline>
              </w:drawing>
            </w:r>
          </w:p>
        </w:tc>
      </w:tr>
      <w:tr w:rsidR="00CF76AF" w:rsidRPr="00185C53" w14:paraId="4CDAF8E2" w14:textId="77777777" w:rsidTr="00706E7A">
        <w:trPr>
          <w:trHeight w:val="2318"/>
        </w:trPr>
        <w:tc>
          <w:tcPr>
            <w:tcW w:w="3060" w:type="dxa"/>
          </w:tcPr>
          <w:p w14:paraId="2D3AA070" w14:textId="660FB093" w:rsidR="00CF76AF" w:rsidRPr="00185C53" w:rsidRDefault="00CF76AF" w:rsidP="00CF76AF">
            <w:pPr>
              <w:jc w:val="center"/>
              <w:rPr>
                <w:rFonts w:ascii="Calibri" w:hAnsi="Calibri" w:cs="Calibri"/>
                <w:b/>
              </w:rPr>
            </w:pPr>
            <w:r w:rsidRPr="00185C53">
              <w:rPr>
                <w:rFonts w:ascii="Calibri" w:hAnsi="Calibri" w:cs="Calibri"/>
                <w:noProof/>
              </w:rPr>
              <w:drawing>
                <wp:inline distT="0" distB="0" distL="0" distR="0" wp14:anchorId="02F5E0AE" wp14:editId="609399E6">
                  <wp:extent cx="1805940" cy="1066800"/>
                  <wp:effectExtent l="0" t="0" r="0" b="0"/>
                  <wp:docPr id="952861833" name="Picture 9528618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61833" name="Picture 952861833">
                            <a:extLst>
                              <a:ext uri="{C183D7F6-B498-43B3-948B-1728B52AA6E4}">
                                <adec:decorative xmlns:adec="http://schemas.microsoft.com/office/drawing/2017/decorative" val="1"/>
                              </a:ext>
                            </a:extLst>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05940" cy="1066800"/>
                          </a:xfrm>
                          <a:prstGeom prst="rect">
                            <a:avLst/>
                          </a:prstGeom>
                          <a:noFill/>
                          <a:ln>
                            <a:noFill/>
                          </a:ln>
                        </pic:spPr>
                      </pic:pic>
                    </a:graphicData>
                  </a:graphic>
                </wp:inline>
              </w:drawing>
            </w:r>
            <w:r w:rsidRPr="00185C53">
              <w:rPr>
                <w:rFonts w:ascii="Calibri" w:hAnsi="Calibri" w:cs="Calibri"/>
                <w:b/>
              </w:rPr>
              <w:t>Initial Child Protection Conference</w:t>
            </w:r>
          </w:p>
        </w:tc>
        <w:tc>
          <w:tcPr>
            <w:tcW w:w="9900" w:type="dxa"/>
          </w:tcPr>
          <w:p w14:paraId="0307CA06" w14:textId="1DE8FF76" w:rsidR="00CF76AF" w:rsidRPr="00185C53" w:rsidRDefault="00CF76AF" w:rsidP="00CF76AF">
            <w:pPr>
              <w:rPr>
                <w:rFonts w:ascii="Calibri" w:hAnsi="Calibri" w:cs="Calibri"/>
              </w:rPr>
            </w:pPr>
            <w:r w:rsidRPr="00185C53">
              <w:rPr>
                <w:rFonts w:ascii="Calibri" w:hAnsi="Calibri" w:cs="Calibri"/>
                <w:b/>
              </w:rPr>
              <w:t>●15 DAYS</w:t>
            </w:r>
            <w:r w:rsidRPr="00185C53">
              <w:rPr>
                <w:rFonts w:ascii="Calibri" w:hAnsi="Calibri" w:cs="Calibri"/>
              </w:rPr>
              <w:t xml:space="preserve"> after last strategy meeting ●Accessible public building: A&amp;</w:t>
            </w:r>
            <w:proofErr w:type="gramStart"/>
            <w:r w:rsidRPr="00185C53">
              <w:rPr>
                <w:rFonts w:ascii="Calibri" w:hAnsi="Calibri" w:cs="Calibri"/>
              </w:rPr>
              <w:t>I  offices</w:t>
            </w:r>
            <w:proofErr w:type="gramEnd"/>
            <w:r w:rsidRPr="00185C53">
              <w:rPr>
                <w:rFonts w:ascii="Calibri" w:hAnsi="Calibri" w:cs="Calibri"/>
              </w:rPr>
              <w:t xml:space="preserve"> ●Parents/carers (supporter/legal adviser) and all relevant professionals who work with family members and children attend ● Conference is to decide whether the child(ren) are at continuing risk of significant harm and whether CP Plan needs to be put in place. ●</w:t>
            </w:r>
            <w:r w:rsidRPr="00185C53">
              <w:rPr>
                <w:rFonts w:ascii="Calibri" w:hAnsi="Calibri" w:cs="Calibri"/>
                <w:b/>
              </w:rPr>
              <w:t>Tasks</w:t>
            </w:r>
            <w:r w:rsidRPr="00185C53">
              <w:rPr>
                <w:rFonts w:ascii="Calibri" w:hAnsi="Calibri" w:cs="Calibri"/>
              </w:rPr>
              <w:t>: prepare a report for the conference on all children in family you work with ●Share report with parents and carers at least two working days before the conference (open/transparent procedure so parents can know and question all information in advance</w:t>
            </w:r>
            <w:proofErr w:type="gramStart"/>
            <w:r w:rsidRPr="00185C53">
              <w:rPr>
                <w:rFonts w:ascii="Calibri" w:hAnsi="Calibri" w:cs="Calibri"/>
              </w:rPr>
              <w:t>).●</w:t>
            </w:r>
            <w:proofErr w:type="gramEnd"/>
            <w:r w:rsidRPr="00185C53">
              <w:rPr>
                <w:rFonts w:ascii="Calibri" w:hAnsi="Calibri" w:cs="Calibri"/>
              </w:rPr>
              <w:t xml:space="preserve">Ensure that child’s views are given ●Produce single-agency chronology. ●If children not put on </w:t>
            </w:r>
            <w:proofErr w:type="gramStart"/>
            <w:r w:rsidRPr="00185C53">
              <w:rPr>
                <w:rFonts w:ascii="Calibri" w:hAnsi="Calibri" w:cs="Calibri"/>
              </w:rPr>
              <w:t>list</w:t>
            </w:r>
            <w:proofErr w:type="gramEnd"/>
            <w:r w:rsidRPr="00185C53">
              <w:rPr>
                <w:rFonts w:ascii="Calibri" w:hAnsi="Calibri" w:cs="Calibri"/>
              </w:rPr>
              <w:t xml:space="preserve"> then consideration of services needed, now passes to relevant Child Protection Team.</w:t>
            </w:r>
          </w:p>
        </w:tc>
        <w:tc>
          <w:tcPr>
            <w:tcW w:w="2160" w:type="dxa"/>
          </w:tcPr>
          <w:p w14:paraId="5CDE07B8" w14:textId="6248117E" w:rsidR="00CF76AF" w:rsidRPr="00185C53" w:rsidRDefault="00CF76AF" w:rsidP="00CF76AF">
            <w:pPr>
              <w:rPr>
                <w:rFonts w:ascii="Calibri" w:hAnsi="Calibri" w:cs="Calibri"/>
              </w:rPr>
            </w:pPr>
            <w:r w:rsidRPr="00185C53">
              <w:rPr>
                <w:rFonts w:ascii="Calibri" w:hAnsi="Calibri" w:cs="Calibri"/>
                <w:noProof/>
              </w:rPr>
              <w:drawing>
                <wp:inline distT="0" distB="0" distL="0" distR="0" wp14:anchorId="5C512526" wp14:editId="1983E81F">
                  <wp:extent cx="1438275" cy="1466850"/>
                  <wp:effectExtent l="0" t="0" r="9525"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438275" cy="1466850"/>
                          </a:xfrm>
                          <a:prstGeom prst="rect">
                            <a:avLst/>
                          </a:prstGeom>
                          <a:noFill/>
                          <a:ln>
                            <a:noFill/>
                          </a:ln>
                        </pic:spPr>
                      </pic:pic>
                    </a:graphicData>
                  </a:graphic>
                </wp:inline>
              </w:drawing>
            </w:r>
          </w:p>
        </w:tc>
      </w:tr>
      <w:tr w:rsidR="00CF76AF" w:rsidRPr="00185C53" w14:paraId="13331AAD" w14:textId="77777777" w:rsidTr="00706E7A">
        <w:trPr>
          <w:trHeight w:val="2183"/>
        </w:trPr>
        <w:tc>
          <w:tcPr>
            <w:tcW w:w="3060" w:type="dxa"/>
          </w:tcPr>
          <w:p w14:paraId="078ADB2F" w14:textId="58383D1D" w:rsidR="00CF76AF" w:rsidRPr="00185C53" w:rsidRDefault="00CF76AF" w:rsidP="00CF76AF">
            <w:pPr>
              <w:jc w:val="center"/>
              <w:rPr>
                <w:rFonts w:ascii="Calibri" w:hAnsi="Calibri" w:cs="Calibri"/>
                <w:b/>
              </w:rPr>
            </w:pPr>
            <w:r w:rsidRPr="00185C53">
              <w:rPr>
                <w:rFonts w:ascii="Calibri" w:hAnsi="Calibri" w:cs="Calibri"/>
                <w:noProof/>
              </w:rPr>
              <w:drawing>
                <wp:inline distT="0" distB="0" distL="0" distR="0" wp14:anchorId="008D6891" wp14:editId="746C9F63">
                  <wp:extent cx="1568456" cy="1123950"/>
                  <wp:effectExtent l="0" t="0" r="0" b="0"/>
                  <wp:docPr id="952861831" name="Picture 9528618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61831" name="Picture 952861831">
                            <a:extLst>
                              <a:ext uri="{C183D7F6-B498-43B3-948B-1728B52AA6E4}">
                                <adec:decorative xmlns:adec="http://schemas.microsoft.com/office/drawing/2017/decorative" val="1"/>
                              </a:ext>
                            </a:extLst>
                          </pic:cNvPr>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572443" cy="1126807"/>
                          </a:xfrm>
                          <a:prstGeom prst="rect">
                            <a:avLst/>
                          </a:prstGeom>
                          <a:noFill/>
                          <a:ln>
                            <a:noFill/>
                          </a:ln>
                        </pic:spPr>
                      </pic:pic>
                    </a:graphicData>
                  </a:graphic>
                </wp:inline>
              </w:drawing>
            </w:r>
            <w:r w:rsidRPr="00185C53">
              <w:rPr>
                <w:rFonts w:ascii="Calibri" w:hAnsi="Calibri" w:cs="Calibri"/>
                <w:b/>
              </w:rPr>
              <w:t>Core Group</w:t>
            </w:r>
          </w:p>
        </w:tc>
        <w:tc>
          <w:tcPr>
            <w:tcW w:w="9900" w:type="dxa"/>
          </w:tcPr>
          <w:p w14:paraId="75074ED2" w14:textId="44335BBA" w:rsidR="00CF76AF" w:rsidRPr="00185C53" w:rsidRDefault="00CF76AF" w:rsidP="00CF76AF">
            <w:pPr>
              <w:rPr>
                <w:rFonts w:ascii="Calibri" w:hAnsi="Calibri" w:cs="Calibri"/>
              </w:rPr>
            </w:pPr>
            <w:r w:rsidRPr="00185C53">
              <w:rPr>
                <w:rFonts w:ascii="Calibri" w:hAnsi="Calibri" w:cs="Calibri"/>
              </w:rPr>
              <w:t>●</w:t>
            </w:r>
            <w:r w:rsidRPr="00185C53">
              <w:rPr>
                <w:rFonts w:ascii="Calibri" w:hAnsi="Calibri" w:cs="Calibri"/>
                <w:b/>
              </w:rPr>
              <w:t xml:space="preserve">10 DAYS </w:t>
            </w:r>
            <w:r w:rsidRPr="00185C53">
              <w:rPr>
                <w:rFonts w:ascii="Calibri" w:hAnsi="Calibri" w:cs="Calibri"/>
              </w:rPr>
              <w:t>later. Date for this meeting and first Review Conference is set at the Initial Conference ●This ‘core’ of essential professionals will work with the family and the young person to try and achieve change and improvement so that the child is not still at continuing risk of harm (these safety issues are dealt with before other ‘welfare’ matters) ● Key worker is the social worker ●The group complete the Child Protection Plan and complete work on the core assessment as part of this ●The chronologies are merged and continuously updated as working documents ●Initially meetings quite frequent but generally held about every 4-6 weeks</w:t>
            </w:r>
          </w:p>
        </w:tc>
        <w:tc>
          <w:tcPr>
            <w:tcW w:w="2160" w:type="dxa"/>
          </w:tcPr>
          <w:p w14:paraId="0CB191CD" w14:textId="5FA6B1DE" w:rsidR="00CF76AF" w:rsidRPr="00185C53" w:rsidRDefault="00CF76AF" w:rsidP="00CF76AF">
            <w:pPr>
              <w:rPr>
                <w:rFonts w:ascii="Calibri" w:hAnsi="Calibri" w:cs="Calibri"/>
              </w:rPr>
            </w:pPr>
            <w:r w:rsidRPr="00185C53">
              <w:rPr>
                <w:rFonts w:ascii="Calibri" w:hAnsi="Calibri" w:cs="Calibri"/>
                <w:noProof/>
              </w:rPr>
              <w:drawing>
                <wp:inline distT="0" distB="0" distL="0" distR="0" wp14:anchorId="300AFF0B" wp14:editId="062B86AA">
                  <wp:extent cx="1304925" cy="1400175"/>
                  <wp:effectExtent l="0" t="0" r="9525" b="9525"/>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304925" cy="1400175"/>
                          </a:xfrm>
                          <a:prstGeom prst="rect">
                            <a:avLst/>
                          </a:prstGeom>
                          <a:noFill/>
                          <a:ln>
                            <a:noFill/>
                          </a:ln>
                        </pic:spPr>
                      </pic:pic>
                    </a:graphicData>
                  </a:graphic>
                </wp:inline>
              </w:drawing>
            </w:r>
          </w:p>
        </w:tc>
      </w:tr>
      <w:tr w:rsidR="00CF76AF" w:rsidRPr="00185C53" w14:paraId="54BCBF92" w14:textId="77777777" w:rsidTr="00706E7A">
        <w:trPr>
          <w:trHeight w:val="692"/>
        </w:trPr>
        <w:tc>
          <w:tcPr>
            <w:tcW w:w="3060" w:type="dxa"/>
          </w:tcPr>
          <w:p w14:paraId="2A9310FA" w14:textId="77777777" w:rsidR="00CF76AF" w:rsidRPr="00185C53" w:rsidRDefault="00CF76AF" w:rsidP="00CF76AF">
            <w:pPr>
              <w:rPr>
                <w:rFonts w:ascii="Calibri" w:hAnsi="Calibri" w:cs="Calibri"/>
              </w:rPr>
            </w:pPr>
          </w:p>
          <w:p w14:paraId="66FF0E26" w14:textId="51905638" w:rsidR="00CF76AF" w:rsidRPr="00185C53" w:rsidRDefault="00CF76AF" w:rsidP="00CF76AF">
            <w:pPr>
              <w:jc w:val="center"/>
              <w:rPr>
                <w:rFonts w:ascii="Calibri" w:hAnsi="Calibri" w:cs="Calibri"/>
              </w:rPr>
            </w:pPr>
            <w:r w:rsidRPr="00185C53">
              <w:rPr>
                <w:rFonts w:ascii="Calibri" w:hAnsi="Calibri" w:cs="Calibri"/>
                <w:noProof/>
              </w:rPr>
              <w:drawing>
                <wp:inline distT="0" distB="0" distL="0" distR="0" wp14:anchorId="30E7137A" wp14:editId="4ED9D83C">
                  <wp:extent cx="1476375" cy="970877"/>
                  <wp:effectExtent l="0" t="0" r="0" b="127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483323" cy="975446"/>
                          </a:xfrm>
                          <a:prstGeom prst="rect">
                            <a:avLst/>
                          </a:prstGeom>
                          <a:noFill/>
                          <a:ln>
                            <a:noFill/>
                          </a:ln>
                        </pic:spPr>
                      </pic:pic>
                    </a:graphicData>
                  </a:graphic>
                </wp:inline>
              </w:drawing>
            </w:r>
          </w:p>
          <w:p w14:paraId="61CEC502" w14:textId="77777777" w:rsidR="00CF76AF" w:rsidRPr="00185C53" w:rsidRDefault="00CF76AF" w:rsidP="00CF76AF">
            <w:pPr>
              <w:rPr>
                <w:rFonts w:ascii="Calibri" w:hAnsi="Calibri" w:cs="Calibri"/>
                <w:b/>
              </w:rPr>
            </w:pPr>
            <w:r w:rsidRPr="00185C53">
              <w:rPr>
                <w:rFonts w:ascii="Calibri" w:hAnsi="Calibri" w:cs="Calibri"/>
                <w:b/>
              </w:rPr>
              <w:t>Review CP Conference</w:t>
            </w:r>
          </w:p>
        </w:tc>
        <w:tc>
          <w:tcPr>
            <w:tcW w:w="9900" w:type="dxa"/>
          </w:tcPr>
          <w:p w14:paraId="5468CB92" w14:textId="77777777" w:rsidR="00CF76AF" w:rsidRPr="00185C53" w:rsidRDefault="00CF76AF" w:rsidP="00CF76AF">
            <w:pPr>
              <w:rPr>
                <w:rFonts w:ascii="Calibri" w:hAnsi="Calibri" w:cs="Calibri"/>
              </w:rPr>
            </w:pPr>
            <w:r w:rsidRPr="00185C53">
              <w:rPr>
                <w:rFonts w:ascii="Calibri" w:hAnsi="Calibri" w:cs="Calibri"/>
              </w:rPr>
              <w:t>●</w:t>
            </w:r>
            <w:r w:rsidRPr="00185C53">
              <w:rPr>
                <w:rFonts w:ascii="Calibri" w:hAnsi="Calibri" w:cs="Calibri"/>
                <w:b/>
              </w:rPr>
              <w:t xml:space="preserve">10 WEEKS </w:t>
            </w:r>
            <w:r w:rsidRPr="00185C53">
              <w:rPr>
                <w:rFonts w:ascii="Calibri" w:hAnsi="Calibri" w:cs="Calibri"/>
              </w:rPr>
              <w:t>(3 months) before first Review conference.● Evaluate effectiveness of Core Group in effecting change and better care of the children ● ‘..to review the safety, health and development of the child against the planned outcomes set out in the child protection plan’ ●to see whether CP plan should continue to be in place or should be changed ●Child’s wishes and feelings must be sought and taken into account ●if the child is not still at risk of significant harm then they should not require a CP plan ●</w:t>
            </w:r>
            <w:r w:rsidRPr="00185C53">
              <w:rPr>
                <w:rFonts w:ascii="Calibri" w:hAnsi="Calibri" w:cs="Calibri"/>
                <w:b/>
              </w:rPr>
              <w:t>Tasks</w:t>
            </w:r>
            <w:r w:rsidRPr="00185C53">
              <w:rPr>
                <w:rFonts w:ascii="Calibri" w:hAnsi="Calibri" w:cs="Calibri"/>
              </w:rPr>
              <w:t>: report needed and shared with parents/carers 7 days prior to conference: evaluation what has changed, the impact on child’s welfare against objectives set out in the plan</w:t>
            </w:r>
          </w:p>
        </w:tc>
        <w:tc>
          <w:tcPr>
            <w:tcW w:w="2160" w:type="dxa"/>
          </w:tcPr>
          <w:p w14:paraId="535684D1" w14:textId="713BC8F6" w:rsidR="00CF76AF" w:rsidRPr="00185C53" w:rsidRDefault="00CF76AF" w:rsidP="00CF76AF">
            <w:pPr>
              <w:rPr>
                <w:rFonts w:ascii="Calibri" w:hAnsi="Calibri" w:cs="Calibri"/>
              </w:rPr>
            </w:pPr>
            <w:r w:rsidRPr="00185C53">
              <w:rPr>
                <w:rFonts w:ascii="Calibri" w:hAnsi="Calibri" w:cs="Calibri"/>
                <w:noProof/>
              </w:rPr>
              <mc:AlternateContent>
                <mc:Choice Requires="wpc">
                  <w:drawing>
                    <wp:inline distT="0" distB="0" distL="0" distR="0" wp14:anchorId="3EC177AC" wp14:editId="164963A5">
                      <wp:extent cx="1346230" cy="1391276"/>
                      <wp:effectExtent l="0" t="0" r="6350" b="0"/>
                      <wp:docPr id="952861830" name="Canvas 9528618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7" name="Group 4"/>
                              <wpg:cNvGrpSpPr>
                                <a:grpSpLocks/>
                              </wpg:cNvGrpSpPr>
                              <wpg:grpSpPr bwMode="auto">
                                <a:xfrm>
                                  <a:off x="18189" y="211211"/>
                                  <a:ext cx="1310231" cy="1136431"/>
                                  <a:chOff x="31" y="43"/>
                                  <a:chExt cx="2233" cy="2254"/>
                                </a:xfrm>
                              </wpg:grpSpPr>
                              <wps:wsp>
                                <wps:cNvPr id="8" name="Freeform 5"/>
                                <wps:cNvSpPr>
                                  <a:spLocks/>
                                </wps:cNvSpPr>
                                <wps:spPr bwMode="auto">
                                  <a:xfrm>
                                    <a:off x="31" y="43"/>
                                    <a:ext cx="2233" cy="2033"/>
                                  </a:xfrm>
                                  <a:custGeom>
                                    <a:avLst/>
                                    <a:gdLst>
                                      <a:gd name="T0" fmla="*/ 214 w 2233"/>
                                      <a:gd name="T1" fmla="*/ 2020 h 2033"/>
                                      <a:gd name="T2" fmla="*/ 208 w 2233"/>
                                      <a:gd name="T3" fmla="*/ 1929 h 2033"/>
                                      <a:gd name="T4" fmla="*/ 185 w 2233"/>
                                      <a:gd name="T5" fmla="*/ 1800 h 2033"/>
                                      <a:gd name="T6" fmla="*/ 130 w 2233"/>
                                      <a:gd name="T7" fmla="*/ 1681 h 2033"/>
                                      <a:gd name="T8" fmla="*/ 44 w 2233"/>
                                      <a:gd name="T9" fmla="*/ 1594 h 2033"/>
                                      <a:gd name="T10" fmla="*/ 0 w 2233"/>
                                      <a:gd name="T11" fmla="*/ 1395 h 2033"/>
                                      <a:gd name="T12" fmla="*/ 13 w 2233"/>
                                      <a:gd name="T13" fmla="*/ 1149 h 2033"/>
                                      <a:gd name="T14" fmla="*/ 72 w 2233"/>
                                      <a:gd name="T15" fmla="*/ 947 h 2033"/>
                                      <a:gd name="T16" fmla="*/ 171 w 2233"/>
                                      <a:gd name="T17" fmla="*/ 865 h 2033"/>
                                      <a:gd name="T18" fmla="*/ 269 w 2233"/>
                                      <a:gd name="T19" fmla="*/ 785 h 2033"/>
                                      <a:gd name="T20" fmla="*/ 344 w 2233"/>
                                      <a:gd name="T21" fmla="*/ 671 h 2033"/>
                                      <a:gd name="T22" fmla="*/ 377 w 2233"/>
                                      <a:gd name="T23" fmla="*/ 511 h 2033"/>
                                      <a:gd name="T24" fmla="*/ 372 w 2233"/>
                                      <a:gd name="T25" fmla="*/ 305 h 2033"/>
                                      <a:gd name="T26" fmla="*/ 432 w 2233"/>
                                      <a:gd name="T27" fmla="*/ 149 h 2033"/>
                                      <a:gd name="T28" fmla="*/ 544 w 2233"/>
                                      <a:gd name="T29" fmla="*/ 56 h 2033"/>
                                      <a:gd name="T30" fmla="*/ 674 w 2233"/>
                                      <a:gd name="T31" fmla="*/ 20 h 2033"/>
                                      <a:gd name="T32" fmla="*/ 798 w 2233"/>
                                      <a:gd name="T33" fmla="*/ 20 h 2033"/>
                                      <a:gd name="T34" fmla="*/ 940 w 2233"/>
                                      <a:gd name="T35" fmla="*/ 11 h 2033"/>
                                      <a:gd name="T36" fmla="*/ 1081 w 2233"/>
                                      <a:gd name="T37" fmla="*/ 0 h 2033"/>
                                      <a:gd name="T38" fmla="*/ 1190 w 2233"/>
                                      <a:gd name="T39" fmla="*/ 5 h 2033"/>
                                      <a:gd name="T40" fmla="*/ 1254 w 2233"/>
                                      <a:gd name="T41" fmla="*/ 35 h 2033"/>
                                      <a:gd name="T42" fmla="*/ 1364 w 2233"/>
                                      <a:gd name="T43" fmla="*/ 63 h 2033"/>
                                      <a:gd name="T44" fmla="*/ 1493 w 2233"/>
                                      <a:gd name="T45" fmla="*/ 91 h 2033"/>
                                      <a:gd name="T46" fmla="*/ 1601 w 2233"/>
                                      <a:gd name="T47" fmla="*/ 119 h 2033"/>
                                      <a:gd name="T48" fmla="*/ 1628 w 2233"/>
                                      <a:gd name="T49" fmla="*/ 158 h 2033"/>
                                      <a:gd name="T50" fmla="*/ 1509 w 2233"/>
                                      <a:gd name="T51" fmla="*/ 214 h 2033"/>
                                      <a:gd name="T52" fmla="*/ 1353 w 2233"/>
                                      <a:gd name="T53" fmla="*/ 277 h 2033"/>
                                      <a:gd name="T54" fmla="*/ 1292 w 2233"/>
                                      <a:gd name="T55" fmla="*/ 320 h 2033"/>
                                      <a:gd name="T56" fmla="*/ 1426 w 2233"/>
                                      <a:gd name="T57" fmla="*/ 325 h 2033"/>
                                      <a:gd name="T58" fmla="*/ 1642 w 2233"/>
                                      <a:gd name="T59" fmla="*/ 307 h 2033"/>
                                      <a:gd name="T60" fmla="*/ 1858 w 2233"/>
                                      <a:gd name="T61" fmla="*/ 305 h 2033"/>
                                      <a:gd name="T62" fmla="*/ 2008 w 2233"/>
                                      <a:gd name="T63" fmla="*/ 359 h 2033"/>
                                      <a:gd name="T64" fmla="*/ 2050 w 2233"/>
                                      <a:gd name="T65" fmla="*/ 493 h 2033"/>
                                      <a:gd name="T66" fmla="*/ 2086 w 2233"/>
                                      <a:gd name="T67" fmla="*/ 627 h 2033"/>
                                      <a:gd name="T68" fmla="*/ 2131 w 2233"/>
                                      <a:gd name="T69" fmla="*/ 766 h 2033"/>
                                      <a:gd name="T70" fmla="*/ 2186 w 2233"/>
                                      <a:gd name="T71" fmla="*/ 924 h 2033"/>
                                      <a:gd name="T72" fmla="*/ 2233 w 2233"/>
                                      <a:gd name="T73" fmla="*/ 1123 h 2033"/>
                                      <a:gd name="T74" fmla="*/ 2217 w 2233"/>
                                      <a:gd name="T75" fmla="*/ 1367 h 2033"/>
                                      <a:gd name="T76" fmla="*/ 2164 w 2233"/>
                                      <a:gd name="T77" fmla="*/ 1598 h 2033"/>
                                      <a:gd name="T78" fmla="*/ 2117 w 2233"/>
                                      <a:gd name="T79" fmla="*/ 1748 h 2033"/>
                                      <a:gd name="T80" fmla="*/ 214 w 2233"/>
                                      <a:gd name="T81" fmla="*/ 2033 h 20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233" h="2033">
                                        <a:moveTo>
                                          <a:pt x="214" y="2033"/>
                                        </a:moveTo>
                                        <a:lnTo>
                                          <a:pt x="214" y="2020"/>
                                        </a:lnTo>
                                        <a:lnTo>
                                          <a:pt x="213" y="1983"/>
                                        </a:lnTo>
                                        <a:lnTo>
                                          <a:pt x="208" y="1929"/>
                                        </a:lnTo>
                                        <a:lnTo>
                                          <a:pt x="200" y="1867"/>
                                        </a:lnTo>
                                        <a:lnTo>
                                          <a:pt x="185" y="1800"/>
                                        </a:lnTo>
                                        <a:lnTo>
                                          <a:pt x="163" y="1737"/>
                                        </a:lnTo>
                                        <a:lnTo>
                                          <a:pt x="130" y="1681"/>
                                        </a:lnTo>
                                        <a:lnTo>
                                          <a:pt x="88" y="1644"/>
                                        </a:lnTo>
                                        <a:lnTo>
                                          <a:pt x="44" y="1594"/>
                                        </a:lnTo>
                                        <a:lnTo>
                                          <a:pt x="16" y="1508"/>
                                        </a:lnTo>
                                        <a:lnTo>
                                          <a:pt x="0" y="1395"/>
                                        </a:lnTo>
                                        <a:lnTo>
                                          <a:pt x="0" y="1274"/>
                                        </a:lnTo>
                                        <a:lnTo>
                                          <a:pt x="13" y="1149"/>
                                        </a:lnTo>
                                        <a:lnTo>
                                          <a:pt x="38" y="1036"/>
                                        </a:lnTo>
                                        <a:lnTo>
                                          <a:pt x="72" y="947"/>
                                        </a:lnTo>
                                        <a:lnTo>
                                          <a:pt x="121" y="898"/>
                                        </a:lnTo>
                                        <a:lnTo>
                                          <a:pt x="171" y="865"/>
                                        </a:lnTo>
                                        <a:lnTo>
                                          <a:pt x="222" y="829"/>
                                        </a:lnTo>
                                        <a:lnTo>
                                          <a:pt x="269" y="785"/>
                                        </a:lnTo>
                                        <a:lnTo>
                                          <a:pt x="310" y="733"/>
                                        </a:lnTo>
                                        <a:lnTo>
                                          <a:pt x="344" y="671"/>
                                        </a:lnTo>
                                        <a:lnTo>
                                          <a:pt x="366" y="599"/>
                                        </a:lnTo>
                                        <a:lnTo>
                                          <a:pt x="377" y="511"/>
                                        </a:lnTo>
                                        <a:lnTo>
                                          <a:pt x="374" y="409"/>
                                        </a:lnTo>
                                        <a:lnTo>
                                          <a:pt x="372" y="305"/>
                                        </a:lnTo>
                                        <a:lnTo>
                                          <a:pt x="394" y="219"/>
                                        </a:lnTo>
                                        <a:lnTo>
                                          <a:pt x="432" y="149"/>
                                        </a:lnTo>
                                        <a:lnTo>
                                          <a:pt x="483" y="95"/>
                                        </a:lnTo>
                                        <a:lnTo>
                                          <a:pt x="544" y="56"/>
                                        </a:lnTo>
                                        <a:lnTo>
                                          <a:pt x="608" y="33"/>
                                        </a:lnTo>
                                        <a:lnTo>
                                          <a:pt x="674" y="20"/>
                                        </a:lnTo>
                                        <a:lnTo>
                                          <a:pt x="735" y="20"/>
                                        </a:lnTo>
                                        <a:lnTo>
                                          <a:pt x="798" y="20"/>
                                        </a:lnTo>
                                        <a:lnTo>
                                          <a:pt x="866" y="18"/>
                                        </a:lnTo>
                                        <a:lnTo>
                                          <a:pt x="940" y="11"/>
                                        </a:lnTo>
                                        <a:lnTo>
                                          <a:pt x="1012" y="7"/>
                                        </a:lnTo>
                                        <a:lnTo>
                                          <a:pt x="1081" y="0"/>
                                        </a:lnTo>
                                        <a:lnTo>
                                          <a:pt x="1142" y="0"/>
                                        </a:lnTo>
                                        <a:lnTo>
                                          <a:pt x="1190" y="5"/>
                                        </a:lnTo>
                                        <a:lnTo>
                                          <a:pt x="1223" y="20"/>
                                        </a:lnTo>
                                        <a:lnTo>
                                          <a:pt x="1254" y="35"/>
                                        </a:lnTo>
                                        <a:lnTo>
                                          <a:pt x="1304" y="50"/>
                                        </a:lnTo>
                                        <a:lnTo>
                                          <a:pt x="1364" y="63"/>
                                        </a:lnTo>
                                        <a:lnTo>
                                          <a:pt x="1429" y="78"/>
                                        </a:lnTo>
                                        <a:lnTo>
                                          <a:pt x="1493" y="91"/>
                                        </a:lnTo>
                                        <a:lnTo>
                                          <a:pt x="1553" y="104"/>
                                        </a:lnTo>
                                        <a:lnTo>
                                          <a:pt x="1601" y="119"/>
                                        </a:lnTo>
                                        <a:lnTo>
                                          <a:pt x="1632" y="137"/>
                                        </a:lnTo>
                                        <a:lnTo>
                                          <a:pt x="1628" y="158"/>
                                        </a:lnTo>
                                        <a:lnTo>
                                          <a:pt x="1581" y="184"/>
                                        </a:lnTo>
                                        <a:lnTo>
                                          <a:pt x="1509" y="214"/>
                                        </a:lnTo>
                                        <a:lnTo>
                                          <a:pt x="1428" y="247"/>
                                        </a:lnTo>
                                        <a:lnTo>
                                          <a:pt x="1353" y="277"/>
                                        </a:lnTo>
                                        <a:lnTo>
                                          <a:pt x="1303" y="301"/>
                                        </a:lnTo>
                                        <a:lnTo>
                                          <a:pt x="1292" y="320"/>
                                        </a:lnTo>
                                        <a:lnTo>
                                          <a:pt x="1337" y="329"/>
                                        </a:lnTo>
                                        <a:lnTo>
                                          <a:pt x="1426" y="325"/>
                                        </a:lnTo>
                                        <a:lnTo>
                                          <a:pt x="1531" y="318"/>
                                        </a:lnTo>
                                        <a:lnTo>
                                          <a:pt x="1642" y="307"/>
                                        </a:lnTo>
                                        <a:lnTo>
                                          <a:pt x="1756" y="303"/>
                                        </a:lnTo>
                                        <a:lnTo>
                                          <a:pt x="1858" y="305"/>
                                        </a:lnTo>
                                        <a:lnTo>
                                          <a:pt x="1945" y="322"/>
                                        </a:lnTo>
                                        <a:lnTo>
                                          <a:pt x="2008" y="359"/>
                                        </a:lnTo>
                                        <a:lnTo>
                                          <a:pt x="2039" y="422"/>
                                        </a:lnTo>
                                        <a:lnTo>
                                          <a:pt x="2050" y="493"/>
                                        </a:lnTo>
                                        <a:lnTo>
                                          <a:pt x="2067" y="563"/>
                                        </a:lnTo>
                                        <a:lnTo>
                                          <a:pt x="2086" y="627"/>
                                        </a:lnTo>
                                        <a:lnTo>
                                          <a:pt x="2108" y="697"/>
                                        </a:lnTo>
                                        <a:lnTo>
                                          <a:pt x="2131" y="766"/>
                                        </a:lnTo>
                                        <a:lnTo>
                                          <a:pt x="2158" y="842"/>
                                        </a:lnTo>
                                        <a:lnTo>
                                          <a:pt x="2186" y="924"/>
                                        </a:lnTo>
                                        <a:lnTo>
                                          <a:pt x="2216" y="1017"/>
                                        </a:lnTo>
                                        <a:lnTo>
                                          <a:pt x="2233" y="1123"/>
                                        </a:lnTo>
                                        <a:lnTo>
                                          <a:pt x="2233" y="1242"/>
                                        </a:lnTo>
                                        <a:lnTo>
                                          <a:pt x="2217" y="1367"/>
                                        </a:lnTo>
                                        <a:lnTo>
                                          <a:pt x="2192" y="1490"/>
                                        </a:lnTo>
                                        <a:lnTo>
                                          <a:pt x="2164" y="1598"/>
                                        </a:lnTo>
                                        <a:lnTo>
                                          <a:pt x="2137" y="1689"/>
                                        </a:lnTo>
                                        <a:lnTo>
                                          <a:pt x="2117" y="1748"/>
                                        </a:lnTo>
                                        <a:lnTo>
                                          <a:pt x="2109" y="1771"/>
                                        </a:lnTo>
                                        <a:lnTo>
                                          <a:pt x="214" y="2033"/>
                                        </a:lnTo>
                                        <a:lnTo>
                                          <a:pt x="214" y="2033"/>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6"/>
                                <wps:cNvSpPr>
                                  <a:spLocks/>
                                </wps:cNvSpPr>
                                <wps:spPr bwMode="auto">
                                  <a:xfrm>
                                    <a:off x="208" y="1202"/>
                                    <a:ext cx="230" cy="785"/>
                                  </a:xfrm>
                                  <a:custGeom>
                                    <a:avLst/>
                                    <a:gdLst>
                                      <a:gd name="T0" fmla="*/ 156 w 230"/>
                                      <a:gd name="T1" fmla="*/ 0 h 785"/>
                                      <a:gd name="T2" fmla="*/ 148 w 230"/>
                                      <a:gd name="T3" fmla="*/ 5 h 785"/>
                                      <a:gd name="T4" fmla="*/ 130 w 230"/>
                                      <a:gd name="T5" fmla="*/ 16 h 785"/>
                                      <a:gd name="T6" fmla="*/ 103 w 230"/>
                                      <a:gd name="T7" fmla="*/ 35 h 785"/>
                                      <a:gd name="T8" fmla="*/ 73 w 230"/>
                                      <a:gd name="T9" fmla="*/ 63 h 785"/>
                                      <a:gd name="T10" fmla="*/ 44 w 230"/>
                                      <a:gd name="T11" fmla="*/ 98 h 785"/>
                                      <a:gd name="T12" fmla="*/ 20 w 230"/>
                                      <a:gd name="T13" fmla="*/ 143 h 785"/>
                                      <a:gd name="T14" fmla="*/ 3 w 230"/>
                                      <a:gd name="T15" fmla="*/ 195 h 785"/>
                                      <a:gd name="T16" fmla="*/ 0 w 230"/>
                                      <a:gd name="T17" fmla="*/ 260 h 785"/>
                                      <a:gd name="T18" fmla="*/ 5 w 230"/>
                                      <a:gd name="T19" fmla="*/ 336 h 785"/>
                                      <a:gd name="T20" fmla="*/ 14 w 230"/>
                                      <a:gd name="T21" fmla="*/ 426 h 785"/>
                                      <a:gd name="T22" fmla="*/ 28 w 230"/>
                                      <a:gd name="T23" fmla="*/ 519 h 785"/>
                                      <a:gd name="T24" fmla="*/ 47 w 230"/>
                                      <a:gd name="T25" fmla="*/ 612 h 785"/>
                                      <a:gd name="T26" fmla="*/ 70 w 230"/>
                                      <a:gd name="T27" fmla="*/ 692 h 785"/>
                                      <a:gd name="T28" fmla="*/ 100 w 230"/>
                                      <a:gd name="T29" fmla="*/ 751 h 785"/>
                                      <a:gd name="T30" fmla="*/ 136 w 230"/>
                                      <a:gd name="T31" fmla="*/ 785 h 785"/>
                                      <a:gd name="T32" fmla="*/ 180 w 230"/>
                                      <a:gd name="T33" fmla="*/ 783 h 785"/>
                                      <a:gd name="T34" fmla="*/ 189 w 230"/>
                                      <a:gd name="T35" fmla="*/ 770 h 785"/>
                                      <a:gd name="T36" fmla="*/ 198 w 230"/>
                                      <a:gd name="T37" fmla="*/ 749 h 785"/>
                                      <a:gd name="T38" fmla="*/ 206 w 230"/>
                                      <a:gd name="T39" fmla="*/ 718 h 785"/>
                                      <a:gd name="T40" fmla="*/ 214 w 230"/>
                                      <a:gd name="T41" fmla="*/ 688 h 785"/>
                                      <a:gd name="T42" fmla="*/ 220 w 230"/>
                                      <a:gd name="T43" fmla="*/ 656 h 785"/>
                                      <a:gd name="T44" fmla="*/ 225 w 230"/>
                                      <a:gd name="T45" fmla="*/ 630 h 785"/>
                                      <a:gd name="T46" fmla="*/ 228 w 230"/>
                                      <a:gd name="T47" fmla="*/ 612 h 785"/>
                                      <a:gd name="T48" fmla="*/ 230 w 230"/>
                                      <a:gd name="T49" fmla="*/ 606 h 785"/>
                                      <a:gd name="T50" fmla="*/ 156 w 230"/>
                                      <a:gd name="T51" fmla="*/ 0 h 785"/>
                                      <a:gd name="T52" fmla="*/ 156 w 230"/>
                                      <a:gd name="T53" fmla="*/ 0 h 7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230" h="785">
                                        <a:moveTo>
                                          <a:pt x="156" y="0"/>
                                        </a:moveTo>
                                        <a:lnTo>
                                          <a:pt x="148" y="5"/>
                                        </a:lnTo>
                                        <a:lnTo>
                                          <a:pt x="130" y="16"/>
                                        </a:lnTo>
                                        <a:lnTo>
                                          <a:pt x="103" y="35"/>
                                        </a:lnTo>
                                        <a:lnTo>
                                          <a:pt x="73" y="63"/>
                                        </a:lnTo>
                                        <a:lnTo>
                                          <a:pt x="44" y="98"/>
                                        </a:lnTo>
                                        <a:lnTo>
                                          <a:pt x="20" y="143"/>
                                        </a:lnTo>
                                        <a:lnTo>
                                          <a:pt x="3" y="195"/>
                                        </a:lnTo>
                                        <a:lnTo>
                                          <a:pt x="0" y="260"/>
                                        </a:lnTo>
                                        <a:lnTo>
                                          <a:pt x="5" y="336"/>
                                        </a:lnTo>
                                        <a:lnTo>
                                          <a:pt x="14" y="426"/>
                                        </a:lnTo>
                                        <a:lnTo>
                                          <a:pt x="28" y="519"/>
                                        </a:lnTo>
                                        <a:lnTo>
                                          <a:pt x="47" y="612"/>
                                        </a:lnTo>
                                        <a:lnTo>
                                          <a:pt x="70" y="692"/>
                                        </a:lnTo>
                                        <a:lnTo>
                                          <a:pt x="100" y="751"/>
                                        </a:lnTo>
                                        <a:lnTo>
                                          <a:pt x="136" y="785"/>
                                        </a:lnTo>
                                        <a:lnTo>
                                          <a:pt x="180" y="783"/>
                                        </a:lnTo>
                                        <a:lnTo>
                                          <a:pt x="189" y="770"/>
                                        </a:lnTo>
                                        <a:lnTo>
                                          <a:pt x="198" y="749"/>
                                        </a:lnTo>
                                        <a:lnTo>
                                          <a:pt x="206" y="718"/>
                                        </a:lnTo>
                                        <a:lnTo>
                                          <a:pt x="214" y="688"/>
                                        </a:lnTo>
                                        <a:lnTo>
                                          <a:pt x="220" y="656"/>
                                        </a:lnTo>
                                        <a:lnTo>
                                          <a:pt x="225" y="630"/>
                                        </a:lnTo>
                                        <a:lnTo>
                                          <a:pt x="228" y="612"/>
                                        </a:lnTo>
                                        <a:lnTo>
                                          <a:pt x="230" y="606"/>
                                        </a:lnTo>
                                        <a:lnTo>
                                          <a:pt x="156" y="0"/>
                                        </a:lnTo>
                                        <a:lnTo>
                                          <a:pt x="156" y="0"/>
                                        </a:lnTo>
                                        <a:close/>
                                      </a:path>
                                    </a:pathLst>
                                  </a:custGeom>
                                  <a:solidFill>
                                    <a:srgbClr val="7869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7"/>
                                <wps:cNvSpPr>
                                  <a:spLocks/>
                                </wps:cNvSpPr>
                                <wps:spPr bwMode="auto">
                                  <a:xfrm>
                                    <a:off x="263" y="1185"/>
                                    <a:ext cx="193" cy="697"/>
                                  </a:xfrm>
                                  <a:custGeom>
                                    <a:avLst/>
                                    <a:gdLst>
                                      <a:gd name="T0" fmla="*/ 101 w 193"/>
                                      <a:gd name="T1" fmla="*/ 17 h 697"/>
                                      <a:gd name="T2" fmla="*/ 95 w 193"/>
                                      <a:gd name="T3" fmla="*/ 22 h 697"/>
                                      <a:gd name="T4" fmla="*/ 81 w 193"/>
                                      <a:gd name="T5" fmla="*/ 37 h 697"/>
                                      <a:gd name="T6" fmla="*/ 62 w 193"/>
                                      <a:gd name="T7" fmla="*/ 63 h 697"/>
                                      <a:gd name="T8" fmla="*/ 42 w 193"/>
                                      <a:gd name="T9" fmla="*/ 100 h 697"/>
                                      <a:gd name="T10" fmla="*/ 23 w 193"/>
                                      <a:gd name="T11" fmla="*/ 145 h 697"/>
                                      <a:gd name="T12" fmla="*/ 7 w 193"/>
                                      <a:gd name="T13" fmla="*/ 199 h 697"/>
                                      <a:gd name="T14" fmla="*/ 0 w 193"/>
                                      <a:gd name="T15" fmla="*/ 264 h 697"/>
                                      <a:gd name="T16" fmla="*/ 4 w 193"/>
                                      <a:gd name="T17" fmla="*/ 340 h 697"/>
                                      <a:gd name="T18" fmla="*/ 17 w 193"/>
                                      <a:gd name="T19" fmla="*/ 415 h 697"/>
                                      <a:gd name="T20" fmla="*/ 34 w 193"/>
                                      <a:gd name="T21" fmla="*/ 485 h 697"/>
                                      <a:gd name="T22" fmla="*/ 54 w 193"/>
                                      <a:gd name="T23" fmla="*/ 547 h 697"/>
                                      <a:gd name="T24" fmla="*/ 76 w 193"/>
                                      <a:gd name="T25" fmla="*/ 599 h 697"/>
                                      <a:gd name="T26" fmla="*/ 95 w 193"/>
                                      <a:gd name="T27" fmla="*/ 638 h 697"/>
                                      <a:gd name="T28" fmla="*/ 112 w 193"/>
                                      <a:gd name="T29" fmla="*/ 671 h 697"/>
                                      <a:gd name="T30" fmla="*/ 125 w 193"/>
                                      <a:gd name="T31" fmla="*/ 690 h 697"/>
                                      <a:gd name="T32" fmla="*/ 129 w 193"/>
                                      <a:gd name="T33" fmla="*/ 697 h 697"/>
                                      <a:gd name="T34" fmla="*/ 193 w 193"/>
                                      <a:gd name="T35" fmla="*/ 110 h 697"/>
                                      <a:gd name="T36" fmla="*/ 187 w 193"/>
                                      <a:gd name="T37" fmla="*/ 0 h 697"/>
                                      <a:gd name="T38" fmla="*/ 101 w 193"/>
                                      <a:gd name="T39" fmla="*/ 17 h 697"/>
                                      <a:gd name="T40" fmla="*/ 101 w 193"/>
                                      <a:gd name="T41" fmla="*/ 17 h 6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93" h="697">
                                        <a:moveTo>
                                          <a:pt x="101" y="17"/>
                                        </a:moveTo>
                                        <a:lnTo>
                                          <a:pt x="95" y="22"/>
                                        </a:lnTo>
                                        <a:lnTo>
                                          <a:pt x="81" y="37"/>
                                        </a:lnTo>
                                        <a:lnTo>
                                          <a:pt x="62" y="63"/>
                                        </a:lnTo>
                                        <a:lnTo>
                                          <a:pt x="42" y="100"/>
                                        </a:lnTo>
                                        <a:lnTo>
                                          <a:pt x="23" y="145"/>
                                        </a:lnTo>
                                        <a:lnTo>
                                          <a:pt x="7" y="199"/>
                                        </a:lnTo>
                                        <a:lnTo>
                                          <a:pt x="0" y="264"/>
                                        </a:lnTo>
                                        <a:lnTo>
                                          <a:pt x="4" y="340"/>
                                        </a:lnTo>
                                        <a:lnTo>
                                          <a:pt x="17" y="415"/>
                                        </a:lnTo>
                                        <a:lnTo>
                                          <a:pt x="34" y="485"/>
                                        </a:lnTo>
                                        <a:lnTo>
                                          <a:pt x="54" y="547"/>
                                        </a:lnTo>
                                        <a:lnTo>
                                          <a:pt x="76" y="599"/>
                                        </a:lnTo>
                                        <a:lnTo>
                                          <a:pt x="95" y="638"/>
                                        </a:lnTo>
                                        <a:lnTo>
                                          <a:pt x="112" y="671"/>
                                        </a:lnTo>
                                        <a:lnTo>
                                          <a:pt x="125" y="690"/>
                                        </a:lnTo>
                                        <a:lnTo>
                                          <a:pt x="129" y="697"/>
                                        </a:lnTo>
                                        <a:lnTo>
                                          <a:pt x="193" y="110"/>
                                        </a:lnTo>
                                        <a:lnTo>
                                          <a:pt x="187" y="0"/>
                                        </a:lnTo>
                                        <a:lnTo>
                                          <a:pt x="101" y="17"/>
                                        </a:lnTo>
                                        <a:lnTo>
                                          <a:pt x="101" y="17"/>
                                        </a:lnTo>
                                        <a:close/>
                                      </a:path>
                                    </a:pathLst>
                                  </a:custGeom>
                                  <a:solidFill>
                                    <a:srgbClr val="6B59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8"/>
                                <wps:cNvSpPr>
                                  <a:spLocks/>
                                </wps:cNvSpPr>
                                <wps:spPr bwMode="auto">
                                  <a:xfrm>
                                    <a:off x="460" y="471"/>
                                    <a:ext cx="481" cy="811"/>
                                  </a:xfrm>
                                  <a:custGeom>
                                    <a:avLst/>
                                    <a:gdLst>
                                      <a:gd name="T0" fmla="*/ 201 w 481"/>
                                      <a:gd name="T1" fmla="*/ 0 h 811"/>
                                      <a:gd name="T2" fmla="*/ 195 w 481"/>
                                      <a:gd name="T3" fmla="*/ 0 h 811"/>
                                      <a:gd name="T4" fmla="*/ 183 w 481"/>
                                      <a:gd name="T5" fmla="*/ 0 h 811"/>
                                      <a:gd name="T6" fmla="*/ 167 w 481"/>
                                      <a:gd name="T7" fmla="*/ 5 h 811"/>
                                      <a:gd name="T8" fmla="*/ 148 w 481"/>
                                      <a:gd name="T9" fmla="*/ 7 h 811"/>
                                      <a:gd name="T10" fmla="*/ 129 w 481"/>
                                      <a:gd name="T11" fmla="*/ 9 h 811"/>
                                      <a:gd name="T12" fmla="*/ 114 w 481"/>
                                      <a:gd name="T13" fmla="*/ 16 h 811"/>
                                      <a:gd name="T14" fmla="*/ 100 w 481"/>
                                      <a:gd name="T15" fmla="*/ 20 h 811"/>
                                      <a:gd name="T16" fmla="*/ 92 w 481"/>
                                      <a:gd name="T17" fmla="*/ 26 h 811"/>
                                      <a:gd name="T18" fmla="*/ 84 w 481"/>
                                      <a:gd name="T19" fmla="*/ 44 h 811"/>
                                      <a:gd name="T20" fmla="*/ 72 w 481"/>
                                      <a:gd name="T21" fmla="*/ 83 h 811"/>
                                      <a:gd name="T22" fmla="*/ 56 w 481"/>
                                      <a:gd name="T23" fmla="*/ 132 h 811"/>
                                      <a:gd name="T24" fmla="*/ 42 w 481"/>
                                      <a:gd name="T25" fmla="*/ 189 h 811"/>
                                      <a:gd name="T26" fmla="*/ 26 w 481"/>
                                      <a:gd name="T27" fmla="*/ 245 h 811"/>
                                      <a:gd name="T28" fmla="*/ 12 w 481"/>
                                      <a:gd name="T29" fmla="*/ 297 h 811"/>
                                      <a:gd name="T30" fmla="*/ 3 w 481"/>
                                      <a:gd name="T31" fmla="*/ 334 h 811"/>
                                      <a:gd name="T32" fmla="*/ 0 w 481"/>
                                      <a:gd name="T33" fmla="*/ 353 h 811"/>
                                      <a:gd name="T34" fmla="*/ 4 w 481"/>
                                      <a:gd name="T35" fmla="*/ 375 h 811"/>
                                      <a:gd name="T36" fmla="*/ 17 w 481"/>
                                      <a:gd name="T37" fmla="*/ 429 h 811"/>
                                      <a:gd name="T38" fmla="*/ 36 w 481"/>
                                      <a:gd name="T39" fmla="*/ 502 h 811"/>
                                      <a:gd name="T40" fmla="*/ 57 w 481"/>
                                      <a:gd name="T41" fmla="*/ 587 h 811"/>
                                      <a:gd name="T42" fmla="*/ 79 w 481"/>
                                      <a:gd name="T43" fmla="*/ 669 h 811"/>
                                      <a:gd name="T44" fmla="*/ 98 w 481"/>
                                      <a:gd name="T45" fmla="*/ 740 h 811"/>
                                      <a:gd name="T46" fmla="*/ 112 w 481"/>
                                      <a:gd name="T47" fmla="*/ 792 h 811"/>
                                      <a:gd name="T48" fmla="*/ 117 w 481"/>
                                      <a:gd name="T49" fmla="*/ 811 h 811"/>
                                      <a:gd name="T50" fmla="*/ 276 w 481"/>
                                      <a:gd name="T51" fmla="*/ 768 h 811"/>
                                      <a:gd name="T52" fmla="*/ 475 w 481"/>
                                      <a:gd name="T53" fmla="*/ 498 h 811"/>
                                      <a:gd name="T54" fmla="*/ 475 w 481"/>
                                      <a:gd name="T55" fmla="*/ 485 h 811"/>
                                      <a:gd name="T56" fmla="*/ 478 w 481"/>
                                      <a:gd name="T57" fmla="*/ 452 h 811"/>
                                      <a:gd name="T58" fmla="*/ 480 w 481"/>
                                      <a:gd name="T59" fmla="*/ 407 h 811"/>
                                      <a:gd name="T60" fmla="*/ 481 w 481"/>
                                      <a:gd name="T61" fmla="*/ 357 h 811"/>
                                      <a:gd name="T62" fmla="*/ 481 w 481"/>
                                      <a:gd name="T63" fmla="*/ 301 h 811"/>
                                      <a:gd name="T64" fmla="*/ 478 w 481"/>
                                      <a:gd name="T65" fmla="*/ 251 h 811"/>
                                      <a:gd name="T66" fmla="*/ 472 w 481"/>
                                      <a:gd name="T67" fmla="*/ 215 h 811"/>
                                      <a:gd name="T68" fmla="*/ 461 w 481"/>
                                      <a:gd name="T69" fmla="*/ 193 h 811"/>
                                      <a:gd name="T70" fmla="*/ 445 w 481"/>
                                      <a:gd name="T71" fmla="*/ 178 h 811"/>
                                      <a:gd name="T72" fmla="*/ 430 w 481"/>
                                      <a:gd name="T73" fmla="*/ 163 h 811"/>
                                      <a:gd name="T74" fmla="*/ 412 w 481"/>
                                      <a:gd name="T75" fmla="*/ 148 h 811"/>
                                      <a:gd name="T76" fmla="*/ 398 w 481"/>
                                      <a:gd name="T77" fmla="*/ 132 h 811"/>
                                      <a:gd name="T78" fmla="*/ 384 w 481"/>
                                      <a:gd name="T79" fmla="*/ 117 h 811"/>
                                      <a:gd name="T80" fmla="*/ 375 w 481"/>
                                      <a:gd name="T81" fmla="*/ 104 h 811"/>
                                      <a:gd name="T82" fmla="*/ 367 w 481"/>
                                      <a:gd name="T83" fmla="*/ 96 h 811"/>
                                      <a:gd name="T84" fmla="*/ 365 w 481"/>
                                      <a:gd name="T85" fmla="*/ 93 h 811"/>
                                      <a:gd name="T86" fmla="*/ 201 w 481"/>
                                      <a:gd name="T87" fmla="*/ 0 h 811"/>
                                      <a:gd name="T88" fmla="*/ 201 w 481"/>
                                      <a:gd name="T89" fmla="*/ 0 h 8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481" h="811">
                                        <a:moveTo>
                                          <a:pt x="201" y="0"/>
                                        </a:moveTo>
                                        <a:lnTo>
                                          <a:pt x="195" y="0"/>
                                        </a:lnTo>
                                        <a:lnTo>
                                          <a:pt x="183" y="0"/>
                                        </a:lnTo>
                                        <a:lnTo>
                                          <a:pt x="167" y="5"/>
                                        </a:lnTo>
                                        <a:lnTo>
                                          <a:pt x="148" y="7"/>
                                        </a:lnTo>
                                        <a:lnTo>
                                          <a:pt x="129" y="9"/>
                                        </a:lnTo>
                                        <a:lnTo>
                                          <a:pt x="114" y="16"/>
                                        </a:lnTo>
                                        <a:lnTo>
                                          <a:pt x="100" y="20"/>
                                        </a:lnTo>
                                        <a:lnTo>
                                          <a:pt x="92" y="26"/>
                                        </a:lnTo>
                                        <a:lnTo>
                                          <a:pt x="84" y="44"/>
                                        </a:lnTo>
                                        <a:lnTo>
                                          <a:pt x="72" y="83"/>
                                        </a:lnTo>
                                        <a:lnTo>
                                          <a:pt x="56" y="132"/>
                                        </a:lnTo>
                                        <a:lnTo>
                                          <a:pt x="42" y="189"/>
                                        </a:lnTo>
                                        <a:lnTo>
                                          <a:pt x="26" y="245"/>
                                        </a:lnTo>
                                        <a:lnTo>
                                          <a:pt x="12" y="297"/>
                                        </a:lnTo>
                                        <a:lnTo>
                                          <a:pt x="3" y="334"/>
                                        </a:lnTo>
                                        <a:lnTo>
                                          <a:pt x="0" y="353"/>
                                        </a:lnTo>
                                        <a:lnTo>
                                          <a:pt x="4" y="375"/>
                                        </a:lnTo>
                                        <a:lnTo>
                                          <a:pt x="17" y="429"/>
                                        </a:lnTo>
                                        <a:lnTo>
                                          <a:pt x="36" y="502"/>
                                        </a:lnTo>
                                        <a:lnTo>
                                          <a:pt x="57" y="587"/>
                                        </a:lnTo>
                                        <a:lnTo>
                                          <a:pt x="79" y="669"/>
                                        </a:lnTo>
                                        <a:lnTo>
                                          <a:pt x="98" y="740"/>
                                        </a:lnTo>
                                        <a:lnTo>
                                          <a:pt x="112" y="792"/>
                                        </a:lnTo>
                                        <a:lnTo>
                                          <a:pt x="117" y="811"/>
                                        </a:lnTo>
                                        <a:lnTo>
                                          <a:pt x="276" y="768"/>
                                        </a:lnTo>
                                        <a:lnTo>
                                          <a:pt x="475" y="498"/>
                                        </a:lnTo>
                                        <a:lnTo>
                                          <a:pt x="475" y="485"/>
                                        </a:lnTo>
                                        <a:lnTo>
                                          <a:pt x="478" y="452"/>
                                        </a:lnTo>
                                        <a:lnTo>
                                          <a:pt x="480" y="407"/>
                                        </a:lnTo>
                                        <a:lnTo>
                                          <a:pt x="481" y="357"/>
                                        </a:lnTo>
                                        <a:lnTo>
                                          <a:pt x="481" y="301"/>
                                        </a:lnTo>
                                        <a:lnTo>
                                          <a:pt x="478" y="251"/>
                                        </a:lnTo>
                                        <a:lnTo>
                                          <a:pt x="472" y="215"/>
                                        </a:lnTo>
                                        <a:lnTo>
                                          <a:pt x="461" y="193"/>
                                        </a:lnTo>
                                        <a:lnTo>
                                          <a:pt x="445" y="178"/>
                                        </a:lnTo>
                                        <a:lnTo>
                                          <a:pt x="430" y="163"/>
                                        </a:lnTo>
                                        <a:lnTo>
                                          <a:pt x="412" y="148"/>
                                        </a:lnTo>
                                        <a:lnTo>
                                          <a:pt x="398" y="132"/>
                                        </a:lnTo>
                                        <a:lnTo>
                                          <a:pt x="384" y="117"/>
                                        </a:lnTo>
                                        <a:lnTo>
                                          <a:pt x="375" y="104"/>
                                        </a:lnTo>
                                        <a:lnTo>
                                          <a:pt x="367" y="96"/>
                                        </a:lnTo>
                                        <a:lnTo>
                                          <a:pt x="365" y="93"/>
                                        </a:lnTo>
                                        <a:lnTo>
                                          <a:pt x="201" y="0"/>
                                        </a:lnTo>
                                        <a:lnTo>
                                          <a:pt x="201" y="0"/>
                                        </a:lnTo>
                                        <a:close/>
                                      </a:path>
                                    </a:pathLst>
                                  </a:custGeom>
                                  <a:solidFill>
                                    <a:srgbClr val="789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9"/>
                                <wps:cNvSpPr>
                                  <a:spLocks/>
                                </wps:cNvSpPr>
                                <wps:spPr bwMode="auto">
                                  <a:xfrm>
                                    <a:off x="677" y="978"/>
                                    <a:ext cx="219" cy="402"/>
                                  </a:xfrm>
                                  <a:custGeom>
                                    <a:avLst/>
                                    <a:gdLst>
                                      <a:gd name="T0" fmla="*/ 211 w 219"/>
                                      <a:gd name="T1" fmla="*/ 6 h 402"/>
                                      <a:gd name="T2" fmla="*/ 203 w 219"/>
                                      <a:gd name="T3" fmla="*/ 4 h 402"/>
                                      <a:gd name="T4" fmla="*/ 184 w 219"/>
                                      <a:gd name="T5" fmla="*/ 2 h 402"/>
                                      <a:gd name="T6" fmla="*/ 156 w 219"/>
                                      <a:gd name="T7" fmla="*/ 0 h 402"/>
                                      <a:gd name="T8" fmla="*/ 123 w 219"/>
                                      <a:gd name="T9" fmla="*/ 2 h 402"/>
                                      <a:gd name="T10" fmla="*/ 89 w 219"/>
                                      <a:gd name="T11" fmla="*/ 6 h 402"/>
                                      <a:gd name="T12" fmla="*/ 59 w 219"/>
                                      <a:gd name="T13" fmla="*/ 17 h 402"/>
                                      <a:gd name="T14" fmla="*/ 36 w 219"/>
                                      <a:gd name="T15" fmla="*/ 32 h 402"/>
                                      <a:gd name="T16" fmla="*/ 25 w 219"/>
                                      <a:gd name="T17" fmla="*/ 58 h 402"/>
                                      <a:gd name="T18" fmla="*/ 19 w 219"/>
                                      <a:gd name="T19" fmla="*/ 88 h 402"/>
                                      <a:gd name="T20" fmla="*/ 12 w 219"/>
                                      <a:gd name="T21" fmla="*/ 123 h 402"/>
                                      <a:gd name="T22" fmla="*/ 8 w 219"/>
                                      <a:gd name="T23" fmla="*/ 160 h 402"/>
                                      <a:gd name="T24" fmla="*/ 3 w 219"/>
                                      <a:gd name="T25" fmla="*/ 196 h 402"/>
                                      <a:gd name="T26" fmla="*/ 0 w 219"/>
                                      <a:gd name="T27" fmla="*/ 231 h 402"/>
                                      <a:gd name="T28" fmla="*/ 0 w 219"/>
                                      <a:gd name="T29" fmla="*/ 268 h 402"/>
                                      <a:gd name="T30" fmla="*/ 1 w 219"/>
                                      <a:gd name="T31" fmla="*/ 302 h 402"/>
                                      <a:gd name="T32" fmla="*/ 8 w 219"/>
                                      <a:gd name="T33" fmla="*/ 335 h 402"/>
                                      <a:gd name="T34" fmla="*/ 64 w 219"/>
                                      <a:gd name="T35" fmla="*/ 402 h 402"/>
                                      <a:gd name="T36" fmla="*/ 64 w 219"/>
                                      <a:gd name="T37" fmla="*/ 389 h 402"/>
                                      <a:gd name="T38" fmla="*/ 64 w 219"/>
                                      <a:gd name="T39" fmla="*/ 359 h 402"/>
                                      <a:gd name="T40" fmla="*/ 67 w 219"/>
                                      <a:gd name="T41" fmla="*/ 315 h 402"/>
                                      <a:gd name="T42" fmla="*/ 72 w 219"/>
                                      <a:gd name="T43" fmla="*/ 266 h 402"/>
                                      <a:gd name="T44" fmla="*/ 77 w 219"/>
                                      <a:gd name="T45" fmla="*/ 214 h 402"/>
                                      <a:gd name="T46" fmla="*/ 86 w 219"/>
                                      <a:gd name="T47" fmla="*/ 166 h 402"/>
                                      <a:gd name="T48" fmla="*/ 98 w 219"/>
                                      <a:gd name="T49" fmla="*/ 125 h 402"/>
                                      <a:gd name="T50" fmla="*/ 114 w 219"/>
                                      <a:gd name="T51" fmla="*/ 101 h 402"/>
                                      <a:gd name="T52" fmla="*/ 131 w 219"/>
                                      <a:gd name="T53" fmla="*/ 86 h 402"/>
                                      <a:gd name="T54" fmla="*/ 148 w 219"/>
                                      <a:gd name="T55" fmla="*/ 75 h 402"/>
                                      <a:gd name="T56" fmla="*/ 166 w 219"/>
                                      <a:gd name="T57" fmla="*/ 64 h 402"/>
                                      <a:gd name="T58" fmla="*/ 183 w 219"/>
                                      <a:gd name="T59" fmla="*/ 56 h 402"/>
                                      <a:gd name="T60" fmla="*/ 197 w 219"/>
                                      <a:gd name="T61" fmla="*/ 49 h 402"/>
                                      <a:gd name="T62" fmla="*/ 208 w 219"/>
                                      <a:gd name="T63" fmla="*/ 45 h 402"/>
                                      <a:gd name="T64" fmla="*/ 216 w 219"/>
                                      <a:gd name="T65" fmla="*/ 43 h 402"/>
                                      <a:gd name="T66" fmla="*/ 219 w 219"/>
                                      <a:gd name="T67" fmla="*/ 43 h 402"/>
                                      <a:gd name="T68" fmla="*/ 211 w 219"/>
                                      <a:gd name="T69" fmla="*/ 6 h 402"/>
                                      <a:gd name="T70" fmla="*/ 211 w 219"/>
                                      <a:gd name="T71" fmla="*/ 6 h 4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219" h="402">
                                        <a:moveTo>
                                          <a:pt x="211" y="6"/>
                                        </a:moveTo>
                                        <a:lnTo>
                                          <a:pt x="203" y="4"/>
                                        </a:lnTo>
                                        <a:lnTo>
                                          <a:pt x="184" y="2"/>
                                        </a:lnTo>
                                        <a:lnTo>
                                          <a:pt x="156" y="0"/>
                                        </a:lnTo>
                                        <a:lnTo>
                                          <a:pt x="123" y="2"/>
                                        </a:lnTo>
                                        <a:lnTo>
                                          <a:pt x="89" y="6"/>
                                        </a:lnTo>
                                        <a:lnTo>
                                          <a:pt x="59" y="17"/>
                                        </a:lnTo>
                                        <a:lnTo>
                                          <a:pt x="36" y="32"/>
                                        </a:lnTo>
                                        <a:lnTo>
                                          <a:pt x="25" y="58"/>
                                        </a:lnTo>
                                        <a:lnTo>
                                          <a:pt x="19" y="88"/>
                                        </a:lnTo>
                                        <a:lnTo>
                                          <a:pt x="12" y="123"/>
                                        </a:lnTo>
                                        <a:lnTo>
                                          <a:pt x="8" y="160"/>
                                        </a:lnTo>
                                        <a:lnTo>
                                          <a:pt x="3" y="196"/>
                                        </a:lnTo>
                                        <a:lnTo>
                                          <a:pt x="0" y="231"/>
                                        </a:lnTo>
                                        <a:lnTo>
                                          <a:pt x="0" y="268"/>
                                        </a:lnTo>
                                        <a:lnTo>
                                          <a:pt x="1" y="302"/>
                                        </a:lnTo>
                                        <a:lnTo>
                                          <a:pt x="8" y="335"/>
                                        </a:lnTo>
                                        <a:lnTo>
                                          <a:pt x="64" y="402"/>
                                        </a:lnTo>
                                        <a:lnTo>
                                          <a:pt x="64" y="389"/>
                                        </a:lnTo>
                                        <a:lnTo>
                                          <a:pt x="64" y="359"/>
                                        </a:lnTo>
                                        <a:lnTo>
                                          <a:pt x="67" y="315"/>
                                        </a:lnTo>
                                        <a:lnTo>
                                          <a:pt x="72" y="266"/>
                                        </a:lnTo>
                                        <a:lnTo>
                                          <a:pt x="77" y="214"/>
                                        </a:lnTo>
                                        <a:lnTo>
                                          <a:pt x="86" y="166"/>
                                        </a:lnTo>
                                        <a:lnTo>
                                          <a:pt x="98" y="125"/>
                                        </a:lnTo>
                                        <a:lnTo>
                                          <a:pt x="114" y="101"/>
                                        </a:lnTo>
                                        <a:lnTo>
                                          <a:pt x="131" y="86"/>
                                        </a:lnTo>
                                        <a:lnTo>
                                          <a:pt x="148" y="75"/>
                                        </a:lnTo>
                                        <a:lnTo>
                                          <a:pt x="166" y="64"/>
                                        </a:lnTo>
                                        <a:lnTo>
                                          <a:pt x="183" y="56"/>
                                        </a:lnTo>
                                        <a:lnTo>
                                          <a:pt x="197" y="49"/>
                                        </a:lnTo>
                                        <a:lnTo>
                                          <a:pt x="208" y="45"/>
                                        </a:lnTo>
                                        <a:lnTo>
                                          <a:pt x="216" y="43"/>
                                        </a:lnTo>
                                        <a:lnTo>
                                          <a:pt x="219" y="43"/>
                                        </a:lnTo>
                                        <a:lnTo>
                                          <a:pt x="211" y="6"/>
                                        </a:lnTo>
                                        <a:lnTo>
                                          <a:pt x="211" y="6"/>
                                        </a:lnTo>
                                        <a:close/>
                                      </a:path>
                                    </a:pathLst>
                                  </a:custGeom>
                                  <a:solidFill>
                                    <a:srgbClr val="7869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
                                <wps:cNvSpPr>
                                  <a:spLocks/>
                                </wps:cNvSpPr>
                                <wps:spPr bwMode="auto">
                                  <a:xfrm>
                                    <a:off x="702" y="631"/>
                                    <a:ext cx="86" cy="228"/>
                                  </a:xfrm>
                                  <a:custGeom>
                                    <a:avLst/>
                                    <a:gdLst>
                                      <a:gd name="T0" fmla="*/ 12 w 86"/>
                                      <a:gd name="T1" fmla="*/ 0 h 228"/>
                                      <a:gd name="T2" fmla="*/ 86 w 86"/>
                                      <a:gd name="T3" fmla="*/ 31 h 228"/>
                                      <a:gd name="T4" fmla="*/ 0 w 86"/>
                                      <a:gd name="T5" fmla="*/ 228 h 228"/>
                                      <a:gd name="T6" fmla="*/ 12 w 86"/>
                                      <a:gd name="T7" fmla="*/ 0 h 228"/>
                                      <a:gd name="T8" fmla="*/ 12 w 86"/>
                                      <a:gd name="T9" fmla="*/ 0 h 228"/>
                                    </a:gdLst>
                                    <a:ahLst/>
                                    <a:cxnLst>
                                      <a:cxn ang="0">
                                        <a:pos x="T0" y="T1"/>
                                      </a:cxn>
                                      <a:cxn ang="0">
                                        <a:pos x="T2" y="T3"/>
                                      </a:cxn>
                                      <a:cxn ang="0">
                                        <a:pos x="T4" y="T5"/>
                                      </a:cxn>
                                      <a:cxn ang="0">
                                        <a:pos x="T6" y="T7"/>
                                      </a:cxn>
                                      <a:cxn ang="0">
                                        <a:pos x="T8" y="T9"/>
                                      </a:cxn>
                                    </a:cxnLst>
                                    <a:rect l="0" t="0" r="r" b="b"/>
                                    <a:pathLst>
                                      <a:path w="86" h="228">
                                        <a:moveTo>
                                          <a:pt x="12" y="0"/>
                                        </a:moveTo>
                                        <a:lnTo>
                                          <a:pt x="86" y="31"/>
                                        </a:lnTo>
                                        <a:lnTo>
                                          <a:pt x="0" y="228"/>
                                        </a:lnTo>
                                        <a:lnTo>
                                          <a:pt x="12" y="0"/>
                                        </a:lnTo>
                                        <a:lnTo>
                                          <a:pt x="12" y="0"/>
                                        </a:lnTo>
                                        <a:close/>
                                      </a:path>
                                    </a:pathLst>
                                  </a:custGeom>
                                  <a:solidFill>
                                    <a:srgbClr val="F58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1"/>
                                <wps:cNvSpPr>
                                  <a:spLocks/>
                                </wps:cNvSpPr>
                                <wps:spPr bwMode="auto">
                                  <a:xfrm>
                                    <a:off x="267" y="1220"/>
                                    <a:ext cx="533" cy="670"/>
                                  </a:xfrm>
                                  <a:custGeom>
                                    <a:avLst/>
                                    <a:gdLst>
                                      <a:gd name="T0" fmla="*/ 435 w 533"/>
                                      <a:gd name="T1" fmla="*/ 28 h 670"/>
                                      <a:gd name="T2" fmla="*/ 432 w 533"/>
                                      <a:gd name="T3" fmla="*/ 26 h 670"/>
                                      <a:gd name="T4" fmla="*/ 421 w 533"/>
                                      <a:gd name="T5" fmla="*/ 21 h 670"/>
                                      <a:gd name="T6" fmla="*/ 407 w 533"/>
                                      <a:gd name="T7" fmla="*/ 15 h 670"/>
                                      <a:gd name="T8" fmla="*/ 390 w 533"/>
                                      <a:gd name="T9" fmla="*/ 11 h 670"/>
                                      <a:gd name="T10" fmla="*/ 371 w 533"/>
                                      <a:gd name="T11" fmla="*/ 4 h 670"/>
                                      <a:gd name="T12" fmla="*/ 354 w 533"/>
                                      <a:gd name="T13" fmla="*/ 0 h 670"/>
                                      <a:gd name="T14" fmla="*/ 338 w 533"/>
                                      <a:gd name="T15" fmla="*/ 0 h 670"/>
                                      <a:gd name="T16" fmla="*/ 329 w 533"/>
                                      <a:gd name="T17" fmla="*/ 2 h 670"/>
                                      <a:gd name="T18" fmla="*/ 315 w 533"/>
                                      <a:gd name="T19" fmla="*/ 6 h 670"/>
                                      <a:gd name="T20" fmla="*/ 293 w 533"/>
                                      <a:gd name="T21" fmla="*/ 11 h 670"/>
                                      <a:gd name="T22" fmla="*/ 265 w 533"/>
                                      <a:gd name="T23" fmla="*/ 17 h 670"/>
                                      <a:gd name="T24" fmla="*/ 233 w 533"/>
                                      <a:gd name="T25" fmla="*/ 24 h 670"/>
                                      <a:gd name="T26" fmla="*/ 202 w 533"/>
                                      <a:gd name="T27" fmla="*/ 30 h 670"/>
                                      <a:gd name="T28" fmla="*/ 175 w 533"/>
                                      <a:gd name="T29" fmla="*/ 39 h 670"/>
                                      <a:gd name="T30" fmla="*/ 155 w 533"/>
                                      <a:gd name="T31" fmla="*/ 45 h 670"/>
                                      <a:gd name="T32" fmla="*/ 143 w 533"/>
                                      <a:gd name="T33" fmla="*/ 56 h 670"/>
                                      <a:gd name="T34" fmla="*/ 132 w 533"/>
                                      <a:gd name="T35" fmla="*/ 69 h 670"/>
                                      <a:gd name="T36" fmla="*/ 113 w 533"/>
                                      <a:gd name="T37" fmla="*/ 95 h 670"/>
                                      <a:gd name="T38" fmla="*/ 89 w 533"/>
                                      <a:gd name="T39" fmla="*/ 125 h 670"/>
                                      <a:gd name="T40" fmla="*/ 64 w 533"/>
                                      <a:gd name="T41" fmla="*/ 162 h 670"/>
                                      <a:gd name="T42" fmla="*/ 39 w 533"/>
                                      <a:gd name="T43" fmla="*/ 199 h 670"/>
                                      <a:gd name="T44" fmla="*/ 18 w 533"/>
                                      <a:gd name="T45" fmla="*/ 235 h 670"/>
                                      <a:gd name="T46" fmla="*/ 3 w 533"/>
                                      <a:gd name="T47" fmla="*/ 266 h 670"/>
                                      <a:gd name="T48" fmla="*/ 0 w 533"/>
                                      <a:gd name="T49" fmla="*/ 292 h 670"/>
                                      <a:gd name="T50" fmla="*/ 7 w 533"/>
                                      <a:gd name="T51" fmla="*/ 322 h 670"/>
                                      <a:gd name="T52" fmla="*/ 24 w 533"/>
                                      <a:gd name="T53" fmla="*/ 374 h 670"/>
                                      <a:gd name="T54" fmla="*/ 47 w 533"/>
                                      <a:gd name="T55" fmla="*/ 434 h 670"/>
                                      <a:gd name="T56" fmla="*/ 75 w 533"/>
                                      <a:gd name="T57" fmla="*/ 501 h 670"/>
                                      <a:gd name="T58" fmla="*/ 104 w 533"/>
                                      <a:gd name="T59" fmla="*/ 564 h 670"/>
                                      <a:gd name="T60" fmla="*/ 129 w 533"/>
                                      <a:gd name="T61" fmla="*/ 618 h 670"/>
                                      <a:gd name="T62" fmla="*/ 144 w 533"/>
                                      <a:gd name="T63" fmla="*/ 655 h 670"/>
                                      <a:gd name="T64" fmla="*/ 152 w 533"/>
                                      <a:gd name="T65" fmla="*/ 670 h 670"/>
                                      <a:gd name="T66" fmla="*/ 164 w 533"/>
                                      <a:gd name="T67" fmla="*/ 659 h 670"/>
                                      <a:gd name="T68" fmla="*/ 202 w 533"/>
                                      <a:gd name="T69" fmla="*/ 636 h 670"/>
                                      <a:gd name="T70" fmla="*/ 255 w 533"/>
                                      <a:gd name="T71" fmla="*/ 601 h 670"/>
                                      <a:gd name="T72" fmla="*/ 318 w 533"/>
                                      <a:gd name="T73" fmla="*/ 558 h 670"/>
                                      <a:gd name="T74" fmla="*/ 383 w 533"/>
                                      <a:gd name="T75" fmla="*/ 512 h 670"/>
                                      <a:gd name="T76" fmla="*/ 446 w 533"/>
                                      <a:gd name="T77" fmla="*/ 465 h 670"/>
                                      <a:gd name="T78" fmla="*/ 497 w 533"/>
                                      <a:gd name="T79" fmla="*/ 426 h 670"/>
                                      <a:gd name="T80" fmla="*/ 530 w 533"/>
                                      <a:gd name="T81" fmla="*/ 396 h 670"/>
                                      <a:gd name="T82" fmla="*/ 533 w 533"/>
                                      <a:gd name="T83" fmla="*/ 370 h 670"/>
                                      <a:gd name="T84" fmla="*/ 527 w 533"/>
                                      <a:gd name="T85" fmla="*/ 322 h 670"/>
                                      <a:gd name="T86" fmla="*/ 512 w 533"/>
                                      <a:gd name="T87" fmla="*/ 264 h 670"/>
                                      <a:gd name="T88" fmla="*/ 493 w 533"/>
                                      <a:gd name="T89" fmla="*/ 199 h 670"/>
                                      <a:gd name="T90" fmla="*/ 471 w 533"/>
                                      <a:gd name="T91" fmla="*/ 134 h 670"/>
                                      <a:gd name="T92" fmla="*/ 454 w 533"/>
                                      <a:gd name="T93" fmla="*/ 80 h 670"/>
                                      <a:gd name="T94" fmla="*/ 440 w 533"/>
                                      <a:gd name="T95" fmla="*/ 43 h 670"/>
                                      <a:gd name="T96" fmla="*/ 435 w 533"/>
                                      <a:gd name="T97" fmla="*/ 28 h 670"/>
                                      <a:gd name="T98" fmla="*/ 435 w 533"/>
                                      <a:gd name="T99" fmla="*/ 28 h 6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33" h="670">
                                        <a:moveTo>
                                          <a:pt x="435" y="28"/>
                                        </a:moveTo>
                                        <a:lnTo>
                                          <a:pt x="432" y="26"/>
                                        </a:lnTo>
                                        <a:lnTo>
                                          <a:pt x="421" y="21"/>
                                        </a:lnTo>
                                        <a:lnTo>
                                          <a:pt x="407" y="15"/>
                                        </a:lnTo>
                                        <a:lnTo>
                                          <a:pt x="390" y="11"/>
                                        </a:lnTo>
                                        <a:lnTo>
                                          <a:pt x="371" y="4"/>
                                        </a:lnTo>
                                        <a:lnTo>
                                          <a:pt x="354" y="0"/>
                                        </a:lnTo>
                                        <a:lnTo>
                                          <a:pt x="338" y="0"/>
                                        </a:lnTo>
                                        <a:lnTo>
                                          <a:pt x="329" y="2"/>
                                        </a:lnTo>
                                        <a:lnTo>
                                          <a:pt x="315" y="6"/>
                                        </a:lnTo>
                                        <a:lnTo>
                                          <a:pt x="293" y="11"/>
                                        </a:lnTo>
                                        <a:lnTo>
                                          <a:pt x="265" y="17"/>
                                        </a:lnTo>
                                        <a:lnTo>
                                          <a:pt x="233" y="24"/>
                                        </a:lnTo>
                                        <a:lnTo>
                                          <a:pt x="202" y="30"/>
                                        </a:lnTo>
                                        <a:lnTo>
                                          <a:pt x="175" y="39"/>
                                        </a:lnTo>
                                        <a:lnTo>
                                          <a:pt x="155" y="45"/>
                                        </a:lnTo>
                                        <a:lnTo>
                                          <a:pt x="143" y="56"/>
                                        </a:lnTo>
                                        <a:lnTo>
                                          <a:pt x="132" y="69"/>
                                        </a:lnTo>
                                        <a:lnTo>
                                          <a:pt x="113" y="95"/>
                                        </a:lnTo>
                                        <a:lnTo>
                                          <a:pt x="89" y="125"/>
                                        </a:lnTo>
                                        <a:lnTo>
                                          <a:pt x="64" y="162"/>
                                        </a:lnTo>
                                        <a:lnTo>
                                          <a:pt x="39" y="199"/>
                                        </a:lnTo>
                                        <a:lnTo>
                                          <a:pt x="18" y="235"/>
                                        </a:lnTo>
                                        <a:lnTo>
                                          <a:pt x="3" y="266"/>
                                        </a:lnTo>
                                        <a:lnTo>
                                          <a:pt x="0" y="292"/>
                                        </a:lnTo>
                                        <a:lnTo>
                                          <a:pt x="7" y="322"/>
                                        </a:lnTo>
                                        <a:lnTo>
                                          <a:pt x="24" y="374"/>
                                        </a:lnTo>
                                        <a:lnTo>
                                          <a:pt x="47" y="434"/>
                                        </a:lnTo>
                                        <a:lnTo>
                                          <a:pt x="75" y="501"/>
                                        </a:lnTo>
                                        <a:lnTo>
                                          <a:pt x="104" y="564"/>
                                        </a:lnTo>
                                        <a:lnTo>
                                          <a:pt x="129" y="618"/>
                                        </a:lnTo>
                                        <a:lnTo>
                                          <a:pt x="144" y="655"/>
                                        </a:lnTo>
                                        <a:lnTo>
                                          <a:pt x="152" y="670"/>
                                        </a:lnTo>
                                        <a:lnTo>
                                          <a:pt x="164" y="659"/>
                                        </a:lnTo>
                                        <a:lnTo>
                                          <a:pt x="202" y="636"/>
                                        </a:lnTo>
                                        <a:lnTo>
                                          <a:pt x="255" y="601"/>
                                        </a:lnTo>
                                        <a:lnTo>
                                          <a:pt x="318" y="558"/>
                                        </a:lnTo>
                                        <a:lnTo>
                                          <a:pt x="383" y="512"/>
                                        </a:lnTo>
                                        <a:lnTo>
                                          <a:pt x="446" y="465"/>
                                        </a:lnTo>
                                        <a:lnTo>
                                          <a:pt x="497" y="426"/>
                                        </a:lnTo>
                                        <a:lnTo>
                                          <a:pt x="530" y="396"/>
                                        </a:lnTo>
                                        <a:lnTo>
                                          <a:pt x="533" y="370"/>
                                        </a:lnTo>
                                        <a:lnTo>
                                          <a:pt x="527" y="322"/>
                                        </a:lnTo>
                                        <a:lnTo>
                                          <a:pt x="512" y="264"/>
                                        </a:lnTo>
                                        <a:lnTo>
                                          <a:pt x="493" y="199"/>
                                        </a:lnTo>
                                        <a:lnTo>
                                          <a:pt x="471" y="134"/>
                                        </a:lnTo>
                                        <a:lnTo>
                                          <a:pt x="454" y="80"/>
                                        </a:lnTo>
                                        <a:lnTo>
                                          <a:pt x="440" y="43"/>
                                        </a:lnTo>
                                        <a:lnTo>
                                          <a:pt x="435" y="28"/>
                                        </a:lnTo>
                                        <a:lnTo>
                                          <a:pt x="435" y="28"/>
                                        </a:lnTo>
                                        <a:close/>
                                      </a:path>
                                    </a:pathLst>
                                  </a:custGeom>
                                  <a:solidFill>
                                    <a:srgbClr val="2E4F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2"/>
                                <wps:cNvSpPr>
                                  <a:spLocks/>
                                </wps:cNvSpPr>
                                <wps:spPr bwMode="auto">
                                  <a:xfrm>
                                    <a:off x="414" y="1159"/>
                                    <a:ext cx="210" cy="242"/>
                                  </a:xfrm>
                                  <a:custGeom>
                                    <a:avLst/>
                                    <a:gdLst>
                                      <a:gd name="T0" fmla="*/ 0 w 210"/>
                                      <a:gd name="T1" fmla="*/ 0 h 242"/>
                                      <a:gd name="T2" fmla="*/ 2 w 210"/>
                                      <a:gd name="T3" fmla="*/ 7 h 242"/>
                                      <a:gd name="T4" fmla="*/ 8 w 210"/>
                                      <a:gd name="T5" fmla="*/ 24 h 242"/>
                                      <a:gd name="T6" fmla="*/ 16 w 210"/>
                                      <a:gd name="T7" fmla="*/ 48 h 242"/>
                                      <a:gd name="T8" fmla="*/ 27 w 210"/>
                                      <a:gd name="T9" fmla="*/ 78 h 242"/>
                                      <a:gd name="T10" fmla="*/ 36 w 210"/>
                                      <a:gd name="T11" fmla="*/ 106 h 242"/>
                                      <a:gd name="T12" fmla="*/ 47 w 210"/>
                                      <a:gd name="T13" fmla="*/ 134 h 242"/>
                                      <a:gd name="T14" fmla="*/ 55 w 210"/>
                                      <a:gd name="T15" fmla="*/ 154 h 242"/>
                                      <a:gd name="T16" fmla="*/ 61 w 210"/>
                                      <a:gd name="T17" fmla="*/ 167 h 242"/>
                                      <a:gd name="T18" fmla="*/ 68 w 210"/>
                                      <a:gd name="T19" fmla="*/ 173 h 242"/>
                                      <a:gd name="T20" fmla="*/ 77 w 210"/>
                                      <a:gd name="T21" fmla="*/ 184 h 242"/>
                                      <a:gd name="T22" fmla="*/ 88 w 210"/>
                                      <a:gd name="T23" fmla="*/ 199 h 242"/>
                                      <a:gd name="T24" fmla="*/ 103 w 210"/>
                                      <a:gd name="T25" fmla="*/ 214 h 242"/>
                                      <a:gd name="T26" fmla="*/ 118 w 210"/>
                                      <a:gd name="T27" fmla="*/ 227 h 242"/>
                                      <a:gd name="T28" fmla="*/ 132 w 210"/>
                                      <a:gd name="T29" fmla="*/ 238 h 242"/>
                                      <a:gd name="T30" fmla="*/ 147 w 210"/>
                                      <a:gd name="T31" fmla="*/ 242 h 242"/>
                                      <a:gd name="T32" fmla="*/ 161 w 210"/>
                                      <a:gd name="T33" fmla="*/ 242 h 242"/>
                                      <a:gd name="T34" fmla="*/ 172 w 210"/>
                                      <a:gd name="T35" fmla="*/ 236 h 242"/>
                                      <a:gd name="T36" fmla="*/ 182 w 210"/>
                                      <a:gd name="T37" fmla="*/ 227 h 242"/>
                                      <a:gd name="T38" fmla="*/ 191 w 210"/>
                                      <a:gd name="T39" fmla="*/ 214 h 242"/>
                                      <a:gd name="T40" fmla="*/ 199 w 210"/>
                                      <a:gd name="T41" fmla="*/ 203 h 242"/>
                                      <a:gd name="T42" fmla="*/ 204 w 210"/>
                                      <a:gd name="T43" fmla="*/ 191 h 242"/>
                                      <a:gd name="T44" fmla="*/ 208 w 210"/>
                                      <a:gd name="T45" fmla="*/ 180 h 242"/>
                                      <a:gd name="T46" fmla="*/ 210 w 210"/>
                                      <a:gd name="T47" fmla="*/ 169 h 242"/>
                                      <a:gd name="T48" fmla="*/ 210 w 210"/>
                                      <a:gd name="T49" fmla="*/ 162 h 242"/>
                                      <a:gd name="T50" fmla="*/ 207 w 210"/>
                                      <a:gd name="T51" fmla="*/ 154 h 242"/>
                                      <a:gd name="T52" fmla="*/ 202 w 210"/>
                                      <a:gd name="T53" fmla="*/ 143 h 242"/>
                                      <a:gd name="T54" fmla="*/ 196 w 210"/>
                                      <a:gd name="T55" fmla="*/ 132 h 242"/>
                                      <a:gd name="T56" fmla="*/ 189 w 210"/>
                                      <a:gd name="T57" fmla="*/ 121 h 242"/>
                                      <a:gd name="T58" fmla="*/ 182 w 210"/>
                                      <a:gd name="T59" fmla="*/ 110 h 242"/>
                                      <a:gd name="T60" fmla="*/ 177 w 210"/>
                                      <a:gd name="T61" fmla="*/ 102 h 242"/>
                                      <a:gd name="T62" fmla="*/ 174 w 210"/>
                                      <a:gd name="T63" fmla="*/ 98 h 242"/>
                                      <a:gd name="T64" fmla="*/ 172 w 210"/>
                                      <a:gd name="T65" fmla="*/ 95 h 242"/>
                                      <a:gd name="T66" fmla="*/ 0 w 210"/>
                                      <a:gd name="T67" fmla="*/ 0 h 242"/>
                                      <a:gd name="T68" fmla="*/ 0 w 210"/>
                                      <a:gd name="T69" fmla="*/ 0 h 2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10" h="242">
                                        <a:moveTo>
                                          <a:pt x="0" y="0"/>
                                        </a:moveTo>
                                        <a:lnTo>
                                          <a:pt x="2" y="7"/>
                                        </a:lnTo>
                                        <a:lnTo>
                                          <a:pt x="8" y="24"/>
                                        </a:lnTo>
                                        <a:lnTo>
                                          <a:pt x="16" y="48"/>
                                        </a:lnTo>
                                        <a:lnTo>
                                          <a:pt x="27" y="78"/>
                                        </a:lnTo>
                                        <a:lnTo>
                                          <a:pt x="36" y="106"/>
                                        </a:lnTo>
                                        <a:lnTo>
                                          <a:pt x="47" y="134"/>
                                        </a:lnTo>
                                        <a:lnTo>
                                          <a:pt x="55" y="154"/>
                                        </a:lnTo>
                                        <a:lnTo>
                                          <a:pt x="61" y="167"/>
                                        </a:lnTo>
                                        <a:lnTo>
                                          <a:pt x="68" y="173"/>
                                        </a:lnTo>
                                        <a:lnTo>
                                          <a:pt x="77" y="184"/>
                                        </a:lnTo>
                                        <a:lnTo>
                                          <a:pt x="88" y="199"/>
                                        </a:lnTo>
                                        <a:lnTo>
                                          <a:pt x="103" y="214"/>
                                        </a:lnTo>
                                        <a:lnTo>
                                          <a:pt x="118" y="227"/>
                                        </a:lnTo>
                                        <a:lnTo>
                                          <a:pt x="132" y="238"/>
                                        </a:lnTo>
                                        <a:lnTo>
                                          <a:pt x="147" y="242"/>
                                        </a:lnTo>
                                        <a:lnTo>
                                          <a:pt x="161" y="242"/>
                                        </a:lnTo>
                                        <a:lnTo>
                                          <a:pt x="172" y="236"/>
                                        </a:lnTo>
                                        <a:lnTo>
                                          <a:pt x="182" y="227"/>
                                        </a:lnTo>
                                        <a:lnTo>
                                          <a:pt x="191" y="214"/>
                                        </a:lnTo>
                                        <a:lnTo>
                                          <a:pt x="199" y="203"/>
                                        </a:lnTo>
                                        <a:lnTo>
                                          <a:pt x="204" y="191"/>
                                        </a:lnTo>
                                        <a:lnTo>
                                          <a:pt x="208" y="180"/>
                                        </a:lnTo>
                                        <a:lnTo>
                                          <a:pt x="210" y="169"/>
                                        </a:lnTo>
                                        <a:lnTo>
                                          <a:pt x="210" y="162"/>
                                        </a:lnTo>
                                        <a:lnTo>
                                          <a:pt x="207" y="154"/>
                                        </a:lnTo>
                                        <a:lnTo>
                                          <a:pt x="202" y="143"/>
                                        </a:lnTo>
                                        <a:lnTo>
                                          <a:pt x="196" y="132"/>
                                        </a:lnTo>
                                        <a:lnTo>
                                          <a:pt x="189" y="121"/>
                                        </a:lnTo>
                                        <a:lnTo>
                                          <a:pt x="182" y="110"/>
                                        </a:lnTo>
                                        <a:lnTo>
                                          <a:pt x="177" y="102"/>
                                        </a:lnTo>
                                        <a:lnTo>
                                          <a:pt x="174" y="98"/>
                                        </a:lnTo>
                                        <a:lnTo>
                                          <a:pt x="172" y="95"/>
                                        </a:lnTo>
                                        <a:lnTo>
                                          <a:pt x="0" y="0"/>
                                        </a:lnTo>
                                        <a:lnTo>
                                          <a:pt x="0" y="0"/>
                                        </a:lnTo>
                                        <a:close/>
                                      </a:path>
                                    </a:pathLst>
                                  </a:custGeom>
                                  <a:solidFill>
                                    <a:srgbClr val="A345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3"/>
                                <wps:cNvSpPr>
                                  <a:spLocks/>
                                </wps:cNvSpPr>
                                <wps:spPr bwMode="auto">
                                  <a:xfrm>
                                    <a:off x="616" y="471"/>
                                    <a:ext cx="116" cy="409"/>
                                  </a:xfrm>
                                  <a:custGeom>
                                    <a:avLst/>
                                    <a:gdLst>
                                      <a:gd name="T0" fmla="*/ 116 w 116"/>
                                      <a:gd name="T1" fmla="*/ 0 h 409"/>
                                      <a:gd name="T2" fmla="*/ 111 w 116"/>
                                      <a:gd name="T3" fmla="*/ 0 h 409"/>
                                      <a:gd name="T4" fmla="*/ 103 w 116"/>
                                      <a:gd name="T5" fmla="*/ 7 h 409"/>
                                      <a:gd name="T6" fmla="*/ 91 w 116"/>
                                      <a:gd name="T7" fmla="*/ 13 h 409"/>
                                      <a:gd name="T8" fmla="*/ 78 w 116"/>
                                      <a:gd name="T9" fmla="*/ 20 h 409"/>
                                      <a:gd name="T10" fmla="*/ 66 w 116"/>
                                      <a:gd name="T11" fmla="*/ 29 h 409"/>
                                      <a:gd name="T12" fmla="*/ 55 w 116"/>
                                      <a:gd name="T13" fmla="*/ 35 h 409"/>
                                      <a:gd name="T14" fmla="*/ 48 w 116"/>
                                      <a:gd name="T15" fmla="*/ 39 h 409"/>
                                      <a:gd name="T16" fmla="*/ 45 w 116"/>
                                      <a:gd name="T17" fmla="*/ 42 h 409"/>
                                      <a:gd name="T18" fmla="*/ 47 w 116"/>
                                      <a:gd name="T19" fmla="*/ 42 h 409"/>
                                      <a:gd name="T20" fmla="*/ 50 w 116"/>
                                      <a:gd name="T21" fmla="*/ 48 h 409"/>
                                      <a:gd name="T22" fmla="*/ 53 w 116"/>
                                      <a:gd name="T23" fmla="*/ 55 h 409"/>
                                      <a:gd name="T24" fmla="*/ 59 w 116"/>
                                      <a:gd name="T25" fmla="*/ 65 h 409"/>
                                      <a:gd name="T26" fmla="*/ 62 w 116"/>
                                      <a:gd name="T27" fmla="*/ 74 h 409"/>
                                      <a:gd name="T28" fmla="*/ 67 w 116"/>
                                      <a:gd name="T29" fmla="*/ 85 h 409"/>
                                      <a:gd name="T30" fmla="*/ 69 w 116"/>
                                      <a:gd name="T31" fmla="*/ 93 h 409"/>
                                      <a:gd name="T32" fmla="*/ 70 w 116"/>
                                      <a:gd name="T33" fmla="*/ 100 h 409"/>
                                      <a:gd name="T34" fmla="*/ 66 w 116"/>
                                      <a:gd name="T35" fmla="*/ 106 h 409"/>
                                      <a:gd name="T36" fmla="*/ 56 w 116"/>
                                      <a:gd name="T37" fmla="*/ 115 h 409"/>
                                      <a:gd name="T38" fmla="*/ 45 w 116"/>
                                      <a:gd name="T39" fmla="*/ 126 h 409"/>
                                      <a:gd name="T40" fmla="*/ 33 w 116"/>
                                      <a:gd name="T41" fmla="*/ 139 h 409"/>
                                      <a:gd name="T42" fmla="*/ 20 w 116"/>
                                      <a:gd name="T43" fmla="*/ 148 h 409"/>
                                      <a:gd name="T44" fmla="*/ 11 w 116"/>
                                      <a:gd name="T45" fmla="*/ 158 h 409"/>
                                      <a:gd name="T46" fmla="*/ 3 w 116"/>
                                      <a:gd name="T47" fmla="*/ 163 h 409"/>
                                      <a:gd name="T48" fmla="*/ 0 w 116"/>
                                      <a:gd name="T49" fmla="*/ 167 h 409"/>
                                      <a:gd name="T50" fmla="*/ 3 w 116"/>
                                      <a:gd name="T51" fmla="*/ 171 h 409"/>
                                      <a:gd name="T52" fmla="*/ 12 w 116"/>
                                      <a:gd name="T53" fmla="*/ 189 h 409"/>
                                      <a:gd name="T54" fmla="*/ 25 w 116"/>
                                      <a:gd name="T55" fmla="*/ 215 h 409"/>
                                      <a:gd name="T56" fmla="*/ 42 w 116"/>
                                      <a:gd name="T57" fmla="*/ 247 h 409"/>
                                      <a:gd name="T58" fmla="*/ 56 w 116"/>
                                      <a:gd name="T59" fmla="*/ 284 h 409"/>
                                      <a:gd name="T60" fmla="*/ 72 w 116"/>
                                      <a:gd name="T61" fmla="*/ 325 h 409"/>
                                      <a:gd name="T62" fmla="*/ 83 w 116"/>
                                      <a:gd name="T63" fmla="*/ 368 h 409"/>
                                      <a:gd name="T64" fmla="*/ 91 w 116"/>
                                      <a:gd name="T65" fmla="*/ 409 h 409"/>
                                      <a:gd name="T66" fmla="*/ 91 w 116"/>
                                      <a:gd name="T67" fmla="*/ 403 h 409"/>
                                      <a:gd name="T68" fmla="*/ 92 w 116"/>
                                      <a:gd name="T69" fmla="*/ 383 h 409"/>
                                      <a:gd name="T70" fmla="*/ 94 w 116"/>
                                      <a:gd name="T71" fmla="*/ 353 h 409"/>
                                      <a:gd name="T72" fmla="*/ 97 w 116"/>
                                      <a:gd name="T73" fmla="*/ 316 h 409"/>
                                      <a:gd name="T74" fmla="*/ 97 w 116"/>
                                      <a:gd name="T75" fmla="*/ 273 h 409"/>
                                      <a:gd name="T76" fmla="*/ 98 w 116"/>
                                      <a:gd name="T77" fmla="*/ 230 h 409"/>
                                      <a:gd name="T78" fmla="*/ 100 w 116"/>
                                      <a:gd name="T79" fmla="*/ 186 h 409"/>
                                      <a:gd name="T80" fmla="*/ 100 w 116"/>
                                      <a:gd name="T81" fmla="*/ 148 h 409"/>
                                      <a:gd name="T82" fmla="*/ 98 w 116"/>
                                      <a:gd name="T83" fmla="*/ 113 h 409"/>
                                      <a:gd name="T84" fmla="*/ 102 w 116"/>
                                      <a:gd name="T85" fmla="*/ 83 h 409"/>
                                      <a:gd name="T86" fmla="*/ 103 w 116"/>
                                      <a:gd name="T87" fmla="*/ 57 h 409"/>
                                      <a:gd name="T88" fmla="*/ 106 w 116"/>
                                      <a:gd name="T89" fmla="*/ 37 h 409"/>
                                      <a:gd name="T90" fmla="*/ 109 w 116"/>
                                      <a:gd name="T91" fmla="*/ 20 h 409"/>
                                      <a:gd name="T92" fmla="*/ 113 w 116"/>
                                      <a:gd name="T93" fmla="*/ 9 h 409"/>
                                      <a:gd name="T94" fmla="*/ 114 w 116"/>
                                      <a:gd name="T95" fmla="*/ 0 h 409"/>
                                      <a:gd name="T96" fmla="*/ 116 w 116"/>
                                      <a:gd name="T97" fmla="*/ 0 h 409"/>
                                      <a:gd name="T98" fmla="*/ 116 w 116"/>
                                      <a:gd name="T99" fmla="*/ 0 h 4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116" h="409">
                                        <a:moveTo>
                                          <a:pt x="116" y="0"/>
                                        </a:moveTo>
                                        <a:lnTo>
                                          <a:pt x="111" y="0"/>
                                        </a:lnTo>
                                        <a:lnTo>
                                          <a:pt x="103" y="7"/>
                                        </a:lnTo>
                                        <a:lnTo>
                                          <a:pt x="91" y="13"/>
                                        </a:lnTo>
                                        <a:lnTo>
                                          <a:pt x="78" y="20"/>
                                        </a:lnTo>
                                        <a:lnTo>
                                          <a:pt x="66" y="29"/>
                                        </a:lnTo>
                                        <a:lnTo>
                                          <a:pt x="55" y="35"/>
                                        </a:lnTo>
                                        <a:lnTo>
                                          <a:pt x="48" y="39"/>
                                        </a:lnTo>
                                        <a:lnTo>
                                          <a:pt x="45" y="42"/>
                                        </a:lnTo>
                                        <a:lnTo>
                                          <a:pt x="47" y="42"/>
                                        </a:lnTo>
                                        <a:lnTo>
                                          <a:pt x="50" y="48"/>
                                        </a:lnTo>
                                        <a:lnTo>
                                          <a:pt x="53" y="55"/>
                                        </a:lnTo>
                                        <a:lnTo>
                                          <a:pt x="59" y="65"/>
                                        </a:lnTo>
                                        <a:lnTo>
                                          <a:pt x="62" y="74"/>
                                        </a:lnTo>
                                        <a:lnTo>
                                          <a:pt x="67" y="85"/>
                                        </a:lnTo>
                                        <a:lnTo>
                                          <a:pt x="69" y="93"/>
                                        </a:lnTo>
                                        <a:lnTo>
                                          <a:pt x="70" y="100"/>
                                        </a:lnTo>
                                        <a:lnTo>
                                          <a:pt x="66" y="106"/>
                                        </a:lnTo>
                                        <a:lnTo>
                                          <a:pt x="56" y="115"/>
                                        </a:lnTo>
                                        <a:lnTo>
                                          <a:pt x="45" y="126"/>
                                        </a:lnTo>
                                        <a:lnTo>
                                          <a:pt x="33" y="139"/>
                                        </a:lnTo>
                                        <a:lnTo>
                                          <a:pt x="20" y="148"/>
                                        </a:lnTo>
                                        <a:lnTo>
                                          <a:pt x="11" y="158"/>
                                        </a:lnTo>
                                        <a:lnTo>
                                          <a:pt x="3" y="163"/>
                                        </a:lnTo>
                                        <a:lnTo>
                                          <a:pt x="0" y="167"/>
                                        </a:lnTo>
                                        <a:lnTo>
                                          <a:pt x="3" y="171"/>
                                        </a:lnTo>
                                        <a:lnTo>
                                          <a:pt x="12" y="189"/>
                                        </a:lnTo>
                                        <a:lnTo>
                                          <a:pt x="25" y="215"/>
                                        </a:lnTo>
                                        <a:lnTo>
                                          <a:pt x="42" y="247"/>
                                        </a:lnTo>
                                        <a:lnTo>
                                          <a:pt x="56" y="284"/>
                                        </a:lnTo>
                                        <a:lnTo>
                                          <a:pt x="72" y="325"/>
                                        </a:lnTo>
                                        <a:lnTo>
                                          <a:pt x="83" y="368"/>
                                        </a:lnTo>
                                        <a:lnTo>
                                          <a:pt x="91" y="409"/>
                                        </a:lnTo>
                                        <a:lnTo>
                                          <a:pt x="91" y="403"/>
                                        </a:lnTo>
                                        <a:lnTo>
                                          <a:pt x="92" y="383"/>
                                        </a:lnTo>
                                        <a:lnTo>
                                          <a:pt x="94" y="353"/>
                                        </a:lnTo>
                                        <a:lnTo>
                                          <a:pt x="97" y="316"/>
                                        </a:lnTo>
                                        <a:lnTo>
                                          <a:pt x="97" y="273"/>
                                        </a:lnTo>
                                        <a:lnTo>
                                          <a:pt x="98" y="230"/>
                                        </a:lnTo>
                                        <a:lnTo>
                                          <a:pt x="100" y="186"/>
                                        </a:lnTo>
                                        <a:lnTo>
                                          <a:pt x="100" y="148"/>
                                        </a:lnTo>
                                        <a:lnTo>
                                          <a:pt x="98" y="113"/>
                                        </a:lnTo>
                                        <a:lnTo>
                                          <a:pt x="102" y="83"/>
                                        </a:lnTo>
                                        <a:lnTo>
                                          <a:pt x="103" y="57"/>
                                        </a:lnTo>
                                        <a:lnTo>
                                          <a:pt x="106" y="37"/>
                                        </a:lnTo>
                                        <a:lnTo>
                                          <a:pt x="109" y="20"/>
                                        </a:lnTo>
                                        <a:lnTo>
                                          <a:pt x="113" y="9"/>
                                        </a:lnTo>
                                        <a:lnTo>
                                          <a:pt x="114" y="0"/>
                                        </a:lnTo>
                                        <a:lnTo>
                                          <a:pt x="116" y="0"/>
                                        </a:lnTo>
                                        <a:lnTo>
                                          <a:pt x="116" y="0"/>
                                        </a:lnTo>
                                        <a:close/>
                                      </a:path>
                                    </a:pathLst>
                                  </a:custGeom>
                                  <a:solidFill>
                                    <a:srgbClr val="26B0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4"/>
                                <wps:cNvSpPr>
                                  <a:spLocks/>
                                </wps:cNvSpPr>
                                <wps:spPr bwMode="auto">
                                  <a:xfrm>
                                    <a:off x="739" y="1023"/>
                                    <a:ext cx="147" cy="357"/>
                                  </a:xfrm>
                                  <a:custGeom>
                                    <a:avLst/>
                                    <a:gdLst>
                                      <a:gd name="T0" fmla="*/ 147 w 147"/>
                                      <a:gd name="T1" fmla="*/ 0 h 357"/>
                                      <a:gd name="T2" fmla="*/ 141 w 147"/>
                                      <a:gd name="T3" fmla="*/ 0 h 357"/>
                                      <a:gd name="T4" fmla="*/ 126 w 147"/>
                                      <a:gd name="T5" fmla="*/ 0 h 357"/>
                                      <a:gd name="T6" fmla="*/ 105 w 147"/>
                                      <a:gd name="T7" fmla="*/ 2 h 357"/>
                                      <a:gd name="T8" fmla="*/ 82 w 147"/>
                                      <a:gd name="T9" fmla="*/ 6 h 357"/>
                                      <a:gd name="T10" fmla="*/ 55 w 147"/>
                                      <a:gd name="T11" fmla="*/ 13 h 357"/>
                                      <a:gd name="T12" fmla="*/ 33 w 147"/>
                                      <a:gd name="T13" fmla="*/ 24 h 357"/>
                                      <a:gd name="T14" fmla="*/ 16 w 147"/>
                                      <a:gd name="T15" fmla="*/ 39 h 357"/>
                                      <a:gd name="T16" fmla="*/ 8 w 147"/>
                                      <a:gd name="T17" fmla="*/ 60 h 357"/>
                                      <a:gd name="T18" fmla="*/ 5 w 147"/>
                                      <a:gd name="T19" fmla="*/ 89 h 357"/>
                                      <a:gd name="T20" fmla="*/ 4 w 147"/>
                                      <a:gd name="T21" fmla="*/ 132 h 357"/>
                                      <a:gd name="T22" fmla="*/ 2 w 147"/>
                                      <a:gd name="T23" fmla="*/ 179 h 357"/>
                                      <a:gd name="T24" fmla="*/ 2 w 147"/>
                                      <a:gd name="T25" fmla="*/ 231 h 357"/>
                                      <a:gd name="T26" fmla="*/ 0 w 147"/>
                                      <a:gd name="T27" fmla="*/ 277 h 357"/>
                                      <a:gd name="T28" fmla="*/ 0 w 147"/>
                                      <a:gd name="T29" fmla="*/ 318 h 357"/>
                                      <a:gd name="T30" fmla="*/ 0 w 147"/>
                                      <a:gd name="T31" fmla="*/ 346 h 357"/>
                                      <a:gd name="T32" fmla="*/ 2 w 147"/>
                                      <a:gd name="T33" fmla="*/ 357 h 357"/>
                                      <a:gd name="T34" fmla="*/ 147 w 147"/>
                                      <a:gd name="T35" fmla="*/ 0 h 357"/>
                                      <a:gd name="T36" fmla="*/ 147 w 147"/>
                                      <a:gd name="T37" fmla="*/ 0 h 3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47" h="357">
                                        <a:moveTo>
                                          <a:pt x="147" y="0"/>
                                        </a:moveTo>
                                        <a:lnTo>
                                          <a:pt x="141" y="0"/>
                                        </a:lnTo>
                                        <a:lnTo>
                                          <a:pt x="126" y="0"/>
                                        </a:lnTo>
                                        <a:lnTo>
                                          <a:pt x="105" y="2"/>
                                        </a:lnTo>
                                        <a:lnTo>
                                          <a:pt x="82" y="6"/>
                                        </a:lnTo>
                                        <a:lnTo>
                                          <a:pt x="55" y="13"/>
                                        </a:lnTo>
                                        <a:lnTo>
                                          <a:pt x="33" y="24"/>
                                        </a:lnTo>
                                        <a:lnTo>
                                          <a:pt x="16" y="39"/>
                                        </a:lnTo>
                                        <a:lnTo>
                                          <a:pt x="8" y="60"/>
                                        </a:lnTo>
                                        <a:lnTo>
                                          <a:pt x="5" y="89"/>
                                        </a:lnTo>
                                        <a:lnTo>
                                          <a:pt x="4" y="132"/>
                                        </a:lnTo>
                                        <a:lnTo>
                                          <a:pt x="2" y="179"/>
                                        </a:lnTo>
                                        <a:lnTo>
                                          <a:pt x="2" y="231"/>
                                        </a:lnTo>
                                        <a:lnTo>
                                          <a:pt x="0" y="277"/>
                                        </a:lnTo>
                                        <a:lnTo>
                                          <a:pt x="0" y="318"/>
                                        </a:lnTo>
                                        <a:lnTo>
                                          <a:pt x="0" y="346"/>
                                        </a:lnTo>
                                        <a:lnTo>
                                          <a:pt x="2" y="357"/>
                                        </a:lnTo>
                                        <a:lnTo>
                                          <a:pt x="147" y="0"/>
                                        </a:lnTo>
                                        <a:lnTo>
                                          <a:pt x="147" y="0"/>
                                        </a:lnTo>
                                        <a:close/>
                                      </a:path>
                                    </a:pathLst>
                                  </a:custGeom>
                                  <a:solidFill>
                                    <a:srgbClr val="6B59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5"/>
                                <wps:cNvSpPr>
                                  <a:spLocks/>
                                </wps:cNvSpPr>
                                <wps:spPr bwMode="auto">
                                  <a:xfrm>
                                    <a:off x="586" y="1222"/>
                                    <a:ext cx="75" cy="359"/>
                                  </a:xfrm>
                                  <a:custGeom>
                                    <a:avLst/>
                                    <a:gdLst>
                                      <a:gd name="T0" fmla="*/ 0 w 75"/>
                                      <a:gd name="T1" fmla="*/ 32 h 359"/>
                                      <a:gd name="T2" fmla="*/ 2 w 75"/>
                                      <a:gd name="T3" fmla="*/ 43 h 359"/>
                                      <a:gd name="T4" fmla="*/ 7 w 75"/>
                                      <a:gd name="T5" fmla="*/ 71 h 359"/>
                                      <a:gd name="T6" fmla="*/ 13 w 75"/>
                                      <a:gd name="T7" fmla="*/ 110 h 359"/>
                                      <a:gd name="T8" fmla="*/ 22 w 75"/>
                                      <a:gd name="T9" fmla="*/ 160 h 359"/>
                                      <a:gd name="T10" fmla="*/ 33 w 75"/>
                                      <a:gd name="T11" fmla="*/ 214 h 359"/>
                                      <a:gd name="T12" fmla="*/ 46 w 75"/>
                                      <a:gd name="T13" fmla="*/ 268 h 359"/>
                                      <a:gd name="T14" fmla="*/ 60 w 75"/>
                                      <a:gd name="T15" fmla="*/ 318 h 359"/>
                                      <a:gd name="T16" fmla="*/ 75 w 75"/>
                                      <a:gd name="T17" fmla="*/ 359 h 359"/>
                                      <a:gd name="T18" fmla="*/ 75 w 75"/>
                                      <a:gd name="T19" fmla="*/ 134 h 359"/>
                                      <a:gd name="T20" fmla="*/ 44 w 75"/>
                                      <a:gd name="T21" fmla="*/ 104 h 359"/>
                                      <a:gd name="T22" fmla="*/ 61 w 75"/>
                                      <a:gd name="T23" fmla="*/ 54 h 359"/>
                                      <a:gd name="T24" fmla="*/ 58 w 75"/>
                                      <a:gd name="T25" fmla="*/ 50 h 359"/>
                                      <a:gd name="T26" fmla="*/ 53 w 75"/>
                                      <a:gd name="T27" fmla="*/ 45 h 359"/>
                                      <a:gd name="T28" fmla="*/ 47 w 75"/>
                                      <a:gd name="T29" fmla="*/ 35 h 359"/>
                                      <a:gd name="T30" fmla="*/ 39 w 75"/>
                                      <a:gd name="T31" fmla="*/ 26 h 359"/>
                                      <a:gd name="T32" fmla="*/ 30 w 75"/>
                                      <a:gd name="T33" fmla="*/ 17 h 359"/>
                                      <a:gd name="T34" fmla="*/ 22 w 75"/>
                                      <a:gd name="T35" fmla="*/ 9 h 359"/>
                                      <a:gd name="T36" fmla="*/ 14 w 75"/>
                                      <a:gd name="T37" fmla="*/ 2 h 359"/>
                                      <a:gd name="T38" fmla="*/ 10 w 75"/>
                                      <a:gd name="T39" fmla="*/ 0 h 359"/>
                                      <a:gd name="T40" fmla="*/ 5 w 75"/>
                                      <a:gd name="T41" fmla="*/ 0 h 359"/>
                                      <a:gd name="T42" fmla="*/ 3 w 75"/>
                                      <a:gd name="T43" fmla="*/ 4 h 359"/>
                                      <a:gd name="T44" fmla="*/ 0 w 75"/>
                                      <a:gd name="T45" fmla="*/ 11 h 359"/>
                                      <a:gd name="T46" fmla="*/ 0 w 75"/>
                                      <a:gd name="T47" fmla="*/ 17 h 359"/>
                                      <a:gd name="T48" fmla="*/ 0 w 75"/>
                                      <a:gd name="T49" fmla="*/ 22 h 359"/>
                                      <a:gd name="T50" fmla="*/ 0 w 75"/>
                                      <a:gd name="T51" fmla="*/ 28 h 359"/>
                                      <a:gd name="T52" fmla="*/ 0 w 75"/>
                                      <a:gd name="T53" fmla="*/ 30 h 359"/>
                                      <a:gd name="T54" fmla="*/ 0 w 75"/>
                                      <a:gd name="T55" fmla="*/ 32 h 359"/>
                                      <a:gd name="T56" fmla="*/ 0 w 75"/>
                                      <a:gd name="T57" fmla="*/ 32 h 3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75" h="359">
                                        <a:moveTo>
                                          <a:pt x="0" y="32"/>
                                        </a:moveTo>
                                        <a:lnTo>
                                          <a:pt x="2" y="43"/>
                                        </a:lnTo>
                                        <a:lnTo>
                                          <a:pt x="7" y="71"/>
                                        </a:lnTo>
                                        <a:lnTo>
                                          <a:pt x="13" y="110"/>
                                        </a:lnTo>
                                        <a:lnTo>
                                          <a:pt x="22" y="160"/>
                                        </a:lnTo>
                                        <a:lnTo>
                                          <a:pt x="33" y="214"/>
                                        </a:lnTo>
                                        <a:lnTo>
                                          <a:pt x="46" y="268"/>
                                        </a:lnTo>
                                        <a:lnTo>
                                          <a:pt x="60" y="318"/>
                                        </a:lnTo>
                                        <a:lnTo>
                                          <a:pt x="75" y="359"/>
                                        </a:lnTo>
                                        <a:lnTo>
                                          <a:pt x="75" y="134"/>
                                        </a:lnTo>
                                        <a:lnTo>
                                          <a:pt x="44" y="104"/>
                                        </a:lnTo>
                                        <a:lnTo>
                                          <a:pt x="61" y="54"/>
                                        </a:lnTo>
                                        <a:lnTo>
                                          <a:pt x="58" y="50"/>
                                        </a:lnTo>
                                        <a:lnTo>
                                          <a:pt x="53" y="45"/>
                                        </a:lnTo>
                                        <a:lnTo>
                                          <a:pt x="47" y="35"/>
                                        </a:lnTo>
                                        <a:lnTo>
                                          <a:pt x="39" y="26"/>
                                        </a:lnTo>
                                        <a:lnTo>
                                          <a:pt x="30" y="17"/>
                                        </a:lnTo>
                                        <a:lnTo>
                                          <a:pt x="22" y="9"/>
                                        </a:lnTo>
                                        <a:lnTo>
                                          <a:pt x="14" y="2"/>
                                        </a:lnTo>
                                        <a:lnTo>
                                          <a:pt x="10" y="0"/>
                                        </a:lnTo>
                                        <a:lnTo>
                                          <a:pt x="5" y="0"/>
                                        </a:lnTo>
                                        <a:lnTo>
                                          <a:pt x="3" y="4"/>
                                        </a:lnTo>
                                        <a:lnTo>
                                          <a:pt x="0" y="11"/>
                                        </a:lnTo>
                                        <a:lnTo>
                                          <a:pt x="0" y="17"/>
                                        </a:lnTo>
                                        <a:lnTo>
                                          <a:pt x="0" y="22"/>
                                        </a:lnTo>
                                        <a:lnTo>
                                          <a:pt x="0" y="28"/>
                                        </a:lnTo>
                                        <a:lnTo>
                                          <a:pt x="0" y="30"/>
                                        </a:lnTo>
                                        <a:lnTo>
                                          <a:pt x="0" y="32"/>
                                        </a:lnTo>
                                        <a:lnTo>
                                          <a:pt x="0" y="32"/>
                                        </a:lnTo>
                                        <a:close/>
                                      </a:path>
                                    </a:pathLst>
                                  </a:custGeom>
                                  <a:solidFill>
                                    <a:srgbClr val="5C5C7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6"/>
                                <wps:cNvSpPr>
                                  <a:spLocks/>
                                </wps:cNvSpPr>
                                <wps:spPr bwMode="auto">
                                  <a:xfrm>
                                    <a:off x="561" y="1356"/>
                                    <a:ext cx="94" cy="188"/>
                                  </a:xfrm>
                                  <a:custGeom>
                                    <a:avLst/>
                                    <a:gdLst>
                                      <a:gd name="T0" fmla="*/ 0 w 94"/>
                                      <a:gd name="T1" fmla="*/ 45 h 188"/>
                                      <a:gd name="T2" fmla="*/ 52 w 94"/>
                                      <a:gd name="T3" fmla="*/ 0 h 188"/>
                                      <a:gd name="T4" fmla="*/ 94 w 94"/>
                                      <a:gd name="T5" fmla="*/ 186 h 188"/>
                                      <a:gd name="T6" fmla="*/ 66 w 94"/>
                                      <a:gd name="T7" fmla="*/ 188 h 188"/>
                                      <a:gd name="T8" fmla="*/ 0 w 94"/>
                                      <a:gd name="T9" fmla="*/ 45 h 188"/>
                                      <a:gd name="T10" fmla="*/ 0 w 94"/>
                                      <a:gd name="T11" fmla="*/ 45 h 188"/>
                                    </a:gdLst>
                                    <a:ahLst/>
                                    <a:cxnLst>
                                      <a:cxn ang="0">
                                        <a:pos x="T0" y="T1"/>
                                      </a:cxn>
                                      <a:cxn ang="0">
                                        <a:pos x="T2" y="T3"/>
                                      </a:cxn>
                                      <a:cxn ang="0">
                                        <a:pos x="T4" y="T5"/>
                                      </a:cxn>
                                      <a:cxn ang="0">
                                        <a:pos x="T6" y="T7"/>
                                      </a:cxn>
                                      <a:cxn ang="0">
                                        <a:pos x="T8" y="T9"/>
                                      </a:cxn>
                                      <a:cxn ang="0">
                                        <a:pos x="T10" y="T11"/>
                                      </a:cxn>
                                    </a:cxnLst>
                                    <a:rect l="0" t="0" r="r" b="b"/>
                                    <a:pathLst>
                                      <a:path w="94" h="188">
                                        <a:moveTo>
                                          <a:pt x="0" y="45"/>
                                        </a:moveTo>
                                        <a:lnTo>
                                          <a:pt x="52" y="0"/>
                                        </a:lnTo>
                                        <a:lnTo>
                                          <a:pt x="94" y="186"/>
                                        </a:lnTo>
                                        <a:lnTo>
                                          <a:pt x="66" y="188"/>
                                        </a:lnTo>
                                        <a:lnTo>
                                          <a:pt x="0" y="45"/>
                                        </a:lnTo>
                                        <a:lnTo>
                                          <a:pt x="0" y="45"/>
                                        </a:lnTo>
                                        <a:close/>
                                      </a:path>
                                    </a:pathLst>
                                  </a:custGeom>
                                  <a:solidFill>
                                    <a:srgbClr val="8A6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7"/>
                                <wps:cNvSpPr>
                                  <a:spLocks/>
                                </wps:cNvSpPr>
                                <wps:spPr bwMode="auto">
                                  <a:xfrm>
                                    <a:off x="605" y="986"/>
                                    <a:ext cx="97" cy="206"/>
                                  </a:xfrm>
                                  <a:custGeom>
                                    <a:avLst/>
                                    <a:gdLst>
                                      <a:gd name="T0" fmla="*/ 55 w 97"/>
                                      <a:gd name="T1" fmla="*/ 4 h 206"/>
                                      <a:gd name="T2" fmla="*/ 56 w 97"/>
                                      <a:gd name="T3" fmla="*/ 4 h 206"/>
                                      <a:gd name="T4" fmla="*/ 63 w 97"/>
                                      <a:gd name="T5" fmla="*/ 9 h 206"/>
                                      <a:gd name="T6" fmla="*/ 70 w 97"/>
                                      <a:gd name="T7" fmla="*/ 15 h 206"/>
                                      <a:gd name="T8" fmla="*/ 80 w 97"/>
                                      <a:gd name="T9" fmla="*/ 26 h 206"/>
                                      <a:gd name="T10" fmla="*/ 89 w 97"/>
                                      <a:gd name="T11" fmla="*/ 35 h 206"/>
                                      <a:gd name="T12" fmla="*/ 95 w 97"/>
                                      <a:gd name="T13" fmla="*/ 48 h 206"/>
                                      <a:gd name="T14" fmla="*/ 97 w 97"/>
                                      <a:gd name="T15" fmla="*/ 61 h 206"/>
                                      <a:gd name="T16" fmla="*/ 95 w 97"/>
                                      <a:gd name="T17" fmla="*/ 74 h 206"/>
                                      <a:gd name="T18" fmla="*/ 88 w 97"/>
                                      <a:gd name="T19" fmla="*/ 87 h 206"/>
                                      <a:gd name="T20" fmla="*/ 81 w 97"/>
                                      <a:gd name="T21" fmla="*/ 102 h 206"/>
                                      <a:gd name="T22" fmla="*/ 73 w 97"/>
                                      <a:gd name="T23" fmla="*/ 119 h 206"/>
                                      <a:gd name="T24" fmla="*/ 67 w 97"/>
                                      <a:gd name="T25" fmla="*/ 134 h 206"/>
                                      <a:gd name="T26" fmla="*/ 59 w 97"/>
                                      <a:gd name="T27" fmla="*/ 152 h 206"/>
                                      <a:gd name="T28" fmla="*/ 53 w 97"/>
                                      <a:gd name="T29" fmla="*/ 167 h 206"/>
                                      <a:gd name="T30" fmla="*/ 47 w 97"/>
                                      <a:gd name="T31" fmla="*/ 178 h 206"/>
                                      <a:gd name="T32" fmla="*/ 42 w 97"/>
                                      <a:gd name="T33" fmla="*/ 190 h 206"/>
                                      <a:gd name="T34" fmla="*/ 38 w 97"/>
                                      <a:gd name="T35" fmla="*/ 197 h 206"/>
                                      <a:gd name="T36" fmla="*/ 31 w 97"/>
                                      <a:gd name="T37" fmla="*/ 203 h 206"/>
                                      <a:gd name="T38" fmla="*/ 23 w 97"/>
                                      <a:gd name="T39" fmla="*/ 206 h 206"/>
                                      <a:gd name="T40" fmla="*/ 16 w 97"/>
                                      <a:gd name="T41" fmla="*/ 206 h 206"/>
                                      <a:gd name="T42" fmla="*/ 9 w 97"/>
                                      <a:gd name="T43" fmla="*/ 203 h 206"/>
                                      <a:gd name="T44" fmla="*/ 3 w 97"/>
                                      <a:gd name="T45" fmla="*/ 201 h 206"/>
                                      <a:gd name="T46" fmla="*/ 0 w 97"/>
                                      <a:gd name="T47" fmla="*/ 195 h 206"/>
                                      <a:gd name="T48" fmla="*/ 0 w 97"/>
                                      <a:gd name="T49" fmla="*/ 188 h 206"/>
                                      <a:gd name="T50" fmla="*/ 0 w 97"/>
                                      <a:gd name="T51" fmla="*/ 175 h 206"/>
                                      <a:gd name="T52" fmla="*/ 2 w 97"/>
                                      <a:gd name="T53" fmla="*/ 156 h 206"/>
                                      <a:gd name="T54" fmla="*/ 5 w 97"/>
                                      <a:gd name="T55" fmla="*/ 132 h 206"/>
                                      <a:gd name="T56" fmla="*/ 9 w 97"/>
                                      <a:gd name="T57" fmla="*/ 106 h 206"/>
                                      <a:gd name="T58" fmla="*/ 14 w 97"/>
                                      <a:gd name="T59" fmla="*/ 78 h 206"/>
                                      <a:gd name="T60" fmla="*/ 22 w 97"/>
                                      <a:gd name="T61" fmla="*/ 54 h 206"/>
                                      <a:gd name="T62" fmla="*/ 28 w 97"/>
                                      <a:gd name="T63" fmla="*/ 33 h 206"/>
                                      <a:gd name="T64" fmla="*/ 38 w 97"/>
                                      <a:gd name="T65" fmla="*/ 20 h 206"/>
                                      <a:gd name="T66" fmla="*/ 45 w 97"/>
                                      <a:gd name="T67" fmla="*/ 9 h 206"/>
                                      <a:gd name="T68" fmla="*/ 50 w 97"/>
                                      <a:gd name="T69" fmla="*/ 2 h 206"/>
                                      <a:gd name="T70" fmla="*/ 53 w 97"/>
                                      <a:gd name="T71" fmla="*/ 0 h 206"/>
                                      <a:gd name="T72" fmla="*/ 55 w 97"/>
                                      <a:gd name="T73" fmla="*/ 0 h 206"/>
                                      <a:gd name="T74" fmla="*/ 55 w 97"/>
                                      <a:gd name="T75" fmla="*/ 2 h 206"/>
                                      <a:gd name="T76" fmla="*/ 55 w 97"/>
                                      <a:gd name="T77" fmla="*/ 4 h 206"/>
                                      <a:gd name="T78" fmla="*/ 55 w 97"/>
                                      <a:gd name="T79" fmla="*/ 4 h 2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97" h="206">
                                        <a:moveTo>
                                          <a:pt x="55" y="4"/>
                                        </a:moveTo>
                                        <a:lnTo>
                                          <a:pt x="56" y="4"/>
                                        </a:lnTo>
                                        <a:lnTo>
                                          <a:pt x="63" y="9"/>
                                        </a:lnTo>
                                        <a:lnTo>
                                          <a:pt x="70" y="15"/>
                                        </a:lnTo>
                                        <a:lnTo>
                                          <a:pt x="80" y="26"/>
                                        </a:lnTo>
                                        <a:lnTo>
                                          <a:pt x="89" y="35"/>
                                        </a:lnTo>
                                        <a:lnTo>
                                          <a:pt x="95" y="48"/>
                                        </a:lnTo>
                                        <a:lnTo>
                                          <a:pt x="97" y="61"/>
                                        </a:lnTo>
                                        <a:lnTo>
                                          <a:pt x="95" y="74"/>
                                        </a:lnTo>
                                        <a:lnTo>
                                          <a:pt x="88" y="87"/>
                                        </a:lnTo>
                                        <a:lnTo>
                                          <a:pt x="81" y="102"/>
                                        </a:lnTo>
                                        <a:lnTo>
                                          <a:pt x="73" y="119"/>
                                        </a:lnTo>
                                        <a:lnTo>
                                          <a:pt x="67" y="134"/>
                                        </a:lnTo>
                                        <a:lnTo>
                                          <a:pt x="59" y="152"/>
                                        </a:lnTo>
                                        <a:lnTo>
                                          <a:pt x="53" y="167"/>
                                        </a:lnTo>
                                        <a:lnTo>
                                          <a:pt x="47" y="178"/>
                                        </a:lnTo>
                                        <a:lnTo>
                                          <a:pt x="42" y="190"/>
                                        </a:lnTo>
                                        <a:lnTo>
                                          <a:pt x="38" y="197"/>
                                        </a:lnTo>
                                        <a:lnTo>
                                          <a:pt x="31" y="203"/>
                                        </a:lnTo>
                                        <a:lnTo>
                                          <a:pt x="23" y="206"/>
                                        </a:lnTo>
                                        <a:lnTo>
                                          <a:pt x="16" y="206"/>
                                        </a:lnTo>
                                        <a:lnTo>
                                          <a:pt x="9" y="203"/>
                                        </a:lnTo>
                                        <a:lnTo>
                                          <a:pt x="3" y="201"/>
                                        </a:lnTo>
                                        <a:lnTo>
                                          <a:pt x="0" y="195"/>
                                        </a:lnTo>
                                        <a:lnTo>
                                          <a:pt x="0" y="188"/>
                                        </a:lnTo>
                                        <a:lnTo>
                                          <a:pt x="0" y="175"/>
                                        </a:lnTo>
                                        <a:lnTo>
                                          <a:pt x="2" y="156"/>
                                        </a:lnTo>
                                        <a:lnTo>
                                          <a:pt x="5" y="132"/>
                                        </a:lnTo>
                                        <a:lnTo>
                                          <a:pt x="9" y="106"/>
                                        </a:lnTo>
                                        <a:lnTo>
                                          <a:pt x="14" y="78"/>
                                        </a:lnTo>
                                        <a:lnTo>
                                          <a:pt x="22" y="54"/>
                                        </a:lnTo>
                                        <a:lnTo>
                                          <a:pt x="28" y="33"/>
                                        </a:lnTo>
                                        <a:lnTo>
                                          <a:pt x="38" y="20"/>
                                        </a:lnTo>
                                        <a:lnTo>
                                          <a:pt x="45" y="9"/>
                                        </a:lnTo>
                                        <a:lnTo>
                                          <a:pt x="50" y="2"/>
                                        </a:lnTo>
                                        <a:lnTo>
                                          <a:pt x="53" y="0"/>
                                        </a:lnTo>
                                        <a:lnTo>
                                          <a:pt x="55" y="0"/>
                                        </a:lnTo>
                                        <a:lnTo>
                                          <a:pt x="55" y="2"/>
                                        </a:lnTo>
                                        <a:lnTo>
                                          <a:pt x="55" y="4"/>
                                        </a:lnTo>
                                        <a:lnTo>
                                          <a:pt x="55" y="4"/>
                                        </a:lnTo>
                                        <a:close/>
                                      </a:path>
                                    </a:pathLst>
                                  </a:custGeom>
                                  <a:solidFill>
                                    <a:srgbClr val="CC8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8"/>
                                <wps:cNvSpPr>
                                  <a:spLocks/>
                                </wps:cNvSpPr>
                                <wps:spPr bwMode="auto">
                                  <a:xfrm>
                                    <a:off x="718" y="465"/>
                                    <a:ext cx="81" cy="203"/>
                                  </a:xfrm>
                                  <a:custGeom>
                                    <a:avLst/>
                                    <a:gdLst>
                                      <a:gd name="T0" fmla="*/ 4 w 81"/>
                                      <a:gd name="T1" fmla="*/ 30 h 203"/>
                                      <a:gd name="T2" fmla="*/ 3 w 81"/>
                                      <a:gd name="T3" fmla="*/ 35 h 203"/>
                                      <a:gd name="T4" fmla="*/ 1 w 81"/>
                                      <a:gd name="T5" fmla="*/ 50 h 203"/>
                                      <a:gd name="T6" fmla="*/ 1 w 81"/>
                                      <a:gd name="T7" fmla="*/ 69 h 203"/>
                                      <a:gd name="T8" fmla="*/ 0 w 81"/>
                                      <a:gd name="T9" fmla="*/ 95 h 203"/>
                                      <a:gd name="T10" fmla="*/ 0 w 81"/>
                                      <a:gd name="T11" fmla="*/ 119 h 203"/>
                                      <a:gd name="T12" fmla="*/ 0 w 81"/>
                                      <a:gd name="T13" fmla="*/ 145 h 203"/>
                                      <a:gd name="T14" fmla="*/ 1 w 81"/>
                                      <a:gd name="T15" fmla="*/ 166 h 203"/>
                                      <a:gd name="T16" fmla="*/ 4 w 81"/>
                                      <a:gd name="T17" fmla="*/ 182 h 203"/>
                                      <a:gd name="T18" fmla="*/ 9 w 81"/>
                                      <a:gd name="T19" fmla="*/ 190 h 203"/>
                                      <a:gd name="T20" fmla="*/ 17 w 81"/>
                                      <a:gd name="T21" fmla="*/ 197 h 203"/>
                                      <a:gd name="T22" fmla="*/ 26 w 81"/>
                                      <a:gd name="T23" fmla="*/ 201 h 203"/>
                                      <a:gd name="T24" fmla="*/ 36 w 81"/>
                                      <a:gd name="T25" fmla="*/ 203 h 203"/>
                                      <a:gd name="T26" fmla="*/ 43 w 81"/>
                                      <a:gd name="T27" fmla="*/ 203 h 203"/>
                                      <a:gd name="T28" fmla="*/ 53 w 81"/>
                                      <a:gd name="T29" fmla="*/ 201 h 203"/>
                                      <a:gd name="T30" fmla="*/ 59 w 81"/>
                                      <a:gd name="T31" fmla="*/ 197 h 203"/>
                                      <a:gd name="T32" fmla="*/ 65 w 81"/>
                                      <a:gd name="T33" fmla="*/ 195 h 203"/>
                                      <a:gd name="T34" fmla="*/ 71 w 81"/>
                                      <a:gd name="T35" fmla="*/ 186 h 203"/>
                                      <a:gd name="T36" fmla="*/ 76 w 81"/>
                                      <a:gd name="T37" fmla="*/ 179 h 203"/>
                                      <a:gd name="T38" fmla="*/ 79 w 81"/>
                                      <a:gd name="T39" fmla="*/ 171 h 203"/>
                                      <a:gd name="T40" fmla="*/ 81 w 81"/>
                                      <a:gd name="T41" fmla="*/ 169 h 203"/>
                                      <a:gd name="T42" fmla="*/ 20 w 81"/>
                                      <a:gd name="T43" fmla="*/ 0 h 203"/>
                                      <a:gd name="T44" fmla="*/ 4 w 81"/>
                                      <a:gd name="T45" fmla="*/ 30 h 203"/>
                                      <a:gd name="T46" fmla="*/ 4 w 81"/>
                                      <a:gd name="T47" fmla="*/ 30 h 2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81" h="203">
                                        <a:moveTo>
                                          <a:pt x="4" y="30"/>
                                        </a:moveTo>
                                        <a:lnTo>
                                          <a:pt x="3" y="35"/>
                                        </a:lnTo>
                                        <a:lnTo>
                                          <a:pt x="1" y="50"/>
                                        </a:lnTo>
                                        <a:lnTo>
                                          <a:pt x="1" y="69"/>
                                        </a:lnTo>
                                        <a:lnTo>
                                          <a:pt x="0" y="95"/>
                                        </a:lnTo>
                                        <a:lnTo>
                                          <a:pt x="0" y="119"/>
                                        </a:lnTo>
                                        <a:lnTo>
                                          <a:pt x="0" y="145"/>
                                        </a:lnTo>
                                        <a:lnTo>
                                          <a:pt x="1" y="166"/>
                                        </a:lnTo>
                                        <a:lnTo>
                                          <a:pt x="4" y="182"/>
                                        </a:lnTo>
                                        <a:lnTo>
                                          <a:pt x="9" y="190"/>
                                        </a:lnTo>
                                        <a:lnTo>
                                          <a:pt x="17" y="197"/>
                                        </a:lnTo>
                                        <a:lnTo>
                                          <a:pt x="26" y="201"/>
                                        </a:lnTo>
                                        <a:lnTo>
                                          <a:pt x="36" y="203"/>
                                        </a:lnTo>
                                        <a:lnTo>
                                          <a:pt x="43" y="203"/>
                                        </a:lnTo>
                                        <a:lnTo>
                                          <a:pt x="53" y="201"/>
                                        </a:lnTo>
                                        <a:lnTo>
                                          <a:pt x="59" y="197"/>
                                        </a:lnTo>
                                        <a:lnTo>
                                          <a:pt x="65" y="195"/>
                                        </a:lnTo>
                                        <a:lnTo>
                                          <a:pt x="71" y="186"/>
                                        </a:lnTo>
                                        <a:lnTo>
                                          <a:pt x="76" y="179"/>
                                        </a:lnTo>
                                        <a:lnTo>
                                          <a:pt x="79" y="171"/>
                                        </a:lnTo>
                                        <a:lnTo>
                                          <a:pt x="81" y="169"/>
                                        </a:lnTo>
                                        <a:lnTo>
                                          <a:pt x="20" y="0"/>
                                        </a:lnTo>
                                        <a:lnTo>
                                          <a:pt x="4" y="30"/>
                                        </a:lnTo>
                                        <a:lnTo>
                                          <a:pt x="4" y="30"/>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9"/>
                                <wps:cNvSpPr>
                                  <a:spLocks/>
                                </wps:cNvSpPr>
                                <wps:spPr bwMode="auto">
                                  <a:xfrm>
                                    <a:off x="544" y="692"/>
                                    <a:ext cx="31" cy="147"/>
                                  </a:xfrm>
                                  <a:custGeom>
                                    <a:avLst/>
                                    <a:gdLst>
                                      <a:gd name="T0" fmla="*/ 27 w 31"/>
                                      <a:gd name="T1" fmla="*/ 0 h 147"/>
                                      <a:gd name="T2" fmla="*/ 30 w 31"/>
                                      <a:gd name="T3" fmla="*/ 7 h 147"/>
                                      <a:gd name="T4" fmla="*/ 31 w 31"/>
                                      <a:gd name="T5" fmla="*/ 17 h 147"/>
                                      <a:gd name="T6" fmla="*/ 28 w 31"/>
                                      <a:gd name="T7" fmla="*/ 26 h 147"/>
                                      <a:gd name="T8" fmla="*/ 25 w 31"/>
                                      <a:gd name="T9" fmla="*/ 37 h 147"/>
                                      <a:gd name="T10" fmla="*/ 22 w 31"/>
                                      <a:gd name="T11" fmla="*/ 48 h 147"/>
                                      <a:gd name="T12" fmla="*/ 19 w 31"/>
                                      <a:gd name="T13" fmla="*/ 58 h 147"/>
                                      <a:gd name="T14" fmla="*/ 17 w 31"/>
                                      <a:gd name="T15" fmla="*/ 69 h 147"/>
                                      <a:gd name="T16" fmla="*/ 17 w 31"/>
                                      <a:gd name="T17" fmla="*/ 80 h 147"/>
                                      <a:gd name="T18" fmla="*/ 14 w 31"/>
                                      <a:gd name="T19" fmla="*/ 87 h 147"/>
                                      <a:gd name="T20" fmla="*/ 14 w 31"/>
                                      <a:gd name="T21" fmla="*/ 95 h 147"/>
                                      <a:gd name="T22" fmla="*/ 13 w 31"/>
                                      <a:gd name="T23" fmla="*/ 104 h 147"/>
                                      <a:gd name="T24" fmla="*/ 13 w 31"/>
                                      <a:gd name="T25" fmla="*/ 113 h 147"/>
                                      <a:gd name="T26" fmla="*/ 13 w 31"/>
                                      <a:gd name="T27" fmla="*/ 121 h 147"/>
                                      <a:gd name="T28" fmla="*/ 11 w 31"/>
                                      <a:gd name="T29" fmla="*/ 130 h 147"/>
                                      <a:gd name="T30" fmla="*/ 11 w 31"/>
                                      <a:gd name="T31" fmla="*/ 138 h 147"/>
                                      <a:gd name="T32" fmla="*/ 9 w 31"/>
                                      <a:gd name="T33" fmla="*/ 147 h 147"/>
                                      <a:gd name="T34" fmla="*/ 3 w 31"/>
                                      <a:gd name="T35" fmla="*/ 145 h 147"/>
                                      <a:gd name="T36" fmla="*/ 0 w 31"/>
                                      <a:gd name="T37" fmla="*/ 143 h 147"/>
                                      <a:gd name="T38" fmla="*/ 0 w 31"/>
                                      <a:gd name="T39" fmla="*/ 123 h 147"/>
                                      <a:gd name="T40" fmla="*/ 2 w 31"/>
                                      <a:gd name="T41" fmla="*/ 104 h 147"/>
                                      <a:gd name="T42" fmla="*/ 3 w 31"/>
                                      <a:gd name="T43" fmla="*/ 84 h 147"/>
                                      <a:gd name="T44" fmla="*/ 5 w 31"/>
                                      <a:gd name="T45" fmla="*/ 67 h 147"/>
                                      <a:gd name="T46" fmla="*/ 8 w 31"/>
                                      <a:gd name="T47" fmla="*/ 48 h 147"/>
                                      <a:gd name="T48" fmla="*/ 13 w 31"/>
                                      <a:gd name="T49" fmla="*/ 30 h 147"/>
                                      <a:gd name="T50" fmla="*/ 19 w 31"/>
                                      <a:gd name="T51" fmla="*/ 15 h 147"/>
                                      <a:gd name="T52" fmla="*/ 27 w 31"/>
                                      <a:gd name="T53" fmla="*/ 0 h 147"/>
                                      <a:gd name="T54" fmla="*/ 27 w 31"/>
                                      <a:gd name="T55" fmla="*/ 0 h 1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31" h="147">
                                        <a:moveTo>
                                          <a:pt x="27" y="0"/>
                                        </a:moveTo>
                                        <a:lnTo>
                                          <a:pt x="30" y="7"/>
                                        </a:lnTo>
                                        <a:lnTo>
                                          <a:pt x="31" y="17"/>
                                        </a:lnTo>
                                        <a:lnTo>
                                          <a:pt x="28" y="26"/>
                                        </a:lnTo>
                                        <a:lnTo>
                                          <a:pt x="25" y="37"/>
                                        </a:lnTo>
                                        <a:lnTo>
                                          <a:pt x="22" y="48"/>
                                        </a:lnTo>
                                        <a:lnTo>
                                          <a:pt x="19" y="58"/>
                                        </a:lnTo>
                                        <a:lnTo>
                                          <a:pt x="17" y="69"/>
                                        </a:lnTo>
                                        <a:lnTo>
                                          <a:pt x="17" y="80"/>
                                        </a:lnTo>
                                        <a:lnTo>
                                          <a:pt x="14" y="87"/>
                                        </a:lnTo>
                                        <a:lnTo>
                                          <a:pt x="14" y="95"/>
                                        </a:lnTo>
                                        <a:lnTo>
                                          <a:pt x="13" y="104"/>
                                        </a:lnTo>
                                        <a:lnTo>
                                          <a:pt x="13" y="113"/>
                                        </a:lnTo>
                                        <a:lnTo>
                                          <a:pt x="13" y="121"/>
                                        </a:lnTo>
                                        <a:lnTo>
                                          <a:pt x="11" y="130"/>
                                        </a:lnTo>
                                        <a:lnTo>
                                          <a:pt x="11" y="138"/>
                                        </a:lnTo>
                                        <a:lnTo>
                                          <a:pt x="9" y="147"/>
                                        </a:lnTo>
                                        <a:lnTo>
                                          <a:pt x="3" y="145"/>
                                        </a:lnTo>
                                        <a:lnTo>
                                          <a:pt x="0" y="143"/>
                                        </a:lnTo>
                                        <a:lnTo>
                                          <a:pt x="0" y="123"/>
                                        </a:lnTo>
                                        <a:lnTo>
                                          <a:pt x="2" y="104"/>
                                        </a:lnTo>
                                        <a:lnTo>
                                          <a:pt x="3" y="84"/>
                                        </a:lnTo>
                                        <a:lnTo>
                                          <a:pt x="5" y="67"/>
                                        </a:lnTo>
                                        <a:lnTo>
                                          <a:pt x="8" y="48"/>
                                        </a:lnTo>
                                        <a:lnTo>
                                          <a:pt x="13" y="30"/>
                                        </a:lnTo>
                                        <a:lnTo>
                                          <a:pt x="19" y="15"/>
                                        </a:lnTo>
                                        <a:lnTo>
                                          <a:pt x="27" y="0"/>
                                        </a:lnTo>
                                        <a:lnTo>
                                          <a:pt x="27" y="0"/>
                                        </a:lnTo>
                                        <a:close/>
                                      </a:path>
                                    </a:pathLst>
                                  </a:custGeom>
                                  <a:solidFill>
                                    <a:srgbClr val="216B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0"/>
                                <wps:cNvSpPr>
                                  <a:spLocks/>
                                </wps:cNvSpPr>
                                <wps:spPr bwMode="auto">
                                  <a:xfrm>
                                    <a:off x="824" y="776"/>
                                    <a:ext cx="33" cy="160"/>
                                  </a:xfrm>
                                  <a:custGeom>
                                    <a:avLst/>
                                    <a:gdLst>
                                      <a:gd name="T0" fmla="*/ 28 w 33"/>
                                      <a:gd name="T1" fmla="*/ 0 h 160"/>
                                      <a:gd name="T2" fmla="*/ 31 w 33"/>
                                      <a:gd name="T3" fmla="*/ 5 h 160"/>
                                      <a:gd name="T4" fmla="*/ 33 w 33"/>
                                      <a:gd name="T5" fmla="*/ 11 h 160"/>
                                      <a:gd name="T6" fmla="*/ 31 w 33"/>
                                      <a:gd name="T7" fmla="*/ 20 h 160"/>
                                      <a:gd name="T8" fmla="*/ 30 w 33"/>
                                      <a:gd name="T9" fmla="*/ 29 h 160"/>
                                      <a:gd name="T10" fmla="*/ 26 w 33"/>
                                      <a:gd name="T11" fmla="*/ 37 h 160"/>
                                      <a:gd name="T12" fmla="*/ 23 w 33"/>
                                      <a:gd name="T13" fmla="*/ 46 h 160"/>
                                      <a:gd name="T14" fmla="*/ 22 w 33"/>
                                      <a:gd name="T15" fmla="*/ 54 h 160"/>
                                      <a:gd name="T16" fmla="*/ 23 w 33"/>
                                      <a:gd name="T17" fmla="*/ 63 h 160"/>
                                      <a:gd name="T18" fmla="*/ 20 w 33"/>
                                      <a:gd name="T19" fmla="*/ 72 h 160"/>
                                      <a:gd name="T20" fmla="*/ 19 w 33"/>
                                      <a:gd name="T21" fmla="*/ 85 h 160"/>
                                      <a:gd name="T22" fmla="*/ 17 w 33"/>
                                      <a:gd name="T23" fmla="*/ 96 h 160"/>
                                      <a:gd name="T24" fmla="*/ 17 w 33"/>
                                      <a:gd name="T25" fmla="*/ 106 h 160"/>
                                      <a:gd name="T26" fmla="*/ 16 w 33"/>
                                      <a:gd name="T27" fmla="*/ 117 h 160"/>
                                      <a:gd name="T28" fmla="*/ 14 w 33"/>
                                      <a:gd name="T29" fmla="*/ 128 h 160"/>
                                      <a:gd name="T30" fmla="*/ 12 w 33"/>
                                      <a:gd name="T31" fmla="*/ 139 h 160"/>
                                      <a:gd name="T32" fmla="*/ 12 w 33"/>
                                      <a:gd name="T33" fmla="*/ 152 h 160"/>
                                      <a:gd name="T34" fmla="*/ 6 w 33"/>
                                      <a:gd name="T35" fmla="*/ 156 h 160"/>
                                      <a:gd name="T36" fmla="*/ 3 w 33"/>
                                      <a:gd name="T37" fmla="*/ 160 h 160"/>
                                      <a:gd name="T38" fmla="*/ 0 w 33"/>
                                      <a:gd name="T39" fmla="*/ 145 h 160"/>
                                      <a:gd name="T40" fmla="*/ 0 w 33"/>
                                      <a:gd name="T41" fmla="*/ 132 h 160"/>
                                      <a:gd name="T42" fmla="*/ 0 w 33"/>
                                      <a:gd name="T43" fmla="*/ 119 h 160"/>
                                      <a:gd name="T44" fmla="*/ 3 w 33"/>
                                      <a:gd name="T45" fmla="*/ 106 h 160"/>
                                      <a:gd name="T46" fmla="*/ 5 w 33"/>
                                      <a:gd name="T47" fmla="*/ 91 h 160"/>
                                      <a:gd name="T48" fmla="*/ 8 w 33"/>
                                      <a:gd name="T49" fmla="*/ 78 h 160"/>
                                      <a:gd name="T50" fmla="*/ 9 w 33"/>
                                      <a:gd name="T51" fmla="*/ 65 h 160"/>
                                      <a:gd name="T52" fmla="*/ 12 w 33"/>
                                      <a:gd name="T53" fmla="*/ 52 h 160"/>
                                      <a:gd name="T54" fmla="*/ 12 w 33"/>
                                      <a:gd name="T55" fmla="*/ 44 h 160"/>
                                      <a:gd name="T56" fmla="*/ 14 w 33"/>
                                      <a:gd name="T57" fmla="*/ 37 h 160"/>
                                      <a:gd name="T58" fmla="*/ 14 w 33"/>
                                      <a:gd name="T59" fmla="*/ 31 h 160"/>
                                      <a:gd name="T60" fmla="*/ 16 w 33"/>
                                      <a:gd name="T61" fmla="*/ 24 h 160"/>
                                      <a:gd name="T62" fmla="*/ 17 w 33"/>
                                      <a:gd name="T63" fmla="*/ 18 h 160"/>
                                      <a:gd name="T64" fmla="*/ 20 w 33"/>
                                      <a:gd name="T65" fmla="*/ 11 h 160"/>
                                      <a:gd name="T66" fmla="*/ 23 w 33"/>
                                      <a:gd name="T67" fmla="*/ 5 h 160"/>
                                      <a:gd name="T68" fmla="*/ 28 w 33"/>
                                      <a:gd name="T69" fmla="*/ 0 h 160"/>
                                      <a:gd name="T70" fmla="*/ 28 w 33"/>
                                      <a:gd name="T71"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33" h="160">
                                        <a:moveTo>
                                          <a:pt x="28" y="0"/>
                                        </a:moveTo>
                                        <a:lnTo>
                                          <a:pt x="31" y="5"/>
                                        </a:lnTo>
                                        <a:lnTo>
                                          <a:pt x="33" y="11"/>
                                        </a:lnTo>
                                        <a:lnTo>
                                          <a:pt x="31" y="20"/>
                                        </a:lnTo>
                                        <a:lnTo>
                                          <a:pt x="30" y="29"/>
                                        </a:lnTo>
                                        <a:lnTo>
                                          <a:pt x="26" y="37"/>
                                        </a:lnTo>
                                        <a:lnTo>
                                          <a:pt x="23" y="46"/>
                                        </a:lnTo>
                                        <a:lnTo>
                                          <a:pt x="22" y="54"/>
                                        </a:lnTo>
                                        <a:lnTo>
                                          <a:pt x="23" y="63"/>
                                        </a:lnTo>
                                        <a:lnTo>
                                          <a:pt x="20" y="72"/>
                                        </a:lnTo>
                                        <a:lnTo>
                                          <a:pt x="19" y="85"/>
                                        </a:lnTo>
                                        <a:lnTo>
                                          <a:pt x="17" y="96"/>
                                        </a:lnTo>
                                        <a:lnTo>
                                          <a:pt x="17" y="106"/>
                                        </a:lnTo>
                                        <a:lnTo>
                                          <a:pt x="16" y="117"/>
                                        </a:lnTo>
                                        <a:lnTo>
                                          <a:pt x="14" y="128"/>
                                        </a:lnTo>
                                        <a:lnTo>
                                          <a:pt x="12" y="139"/>
                                        </a:lnTo>
                                        <a:lnTo>
                                          <a:pt x="12" y="152"/>
                                        </a:lnTo>
                                        <a:lnTo>
                                          <a:pt x="6" y="156"/>
                                        </a:lnTo>
                                        <a:lnTo>
                                          <a:pt x="3" y="160"/>
                                        </a:lnTo>
                                        <a:lnTo>
                                          <a:pt x="0" y="145"/>
                                        </a:lnTo>
                                        <a:lnTo>
                                          <a:pt x="0" y="132"/>
                                        </a:lnTo>
                                        <a:lnTo>
                                          <a:pt x="0" y="119"/>
                                        </a:lnTo>
                                        <a:lnTo>
                                          <a:pt x="3" y="106"/>
                                        </a:lnTo>
                                        <a:lnTo>
                                          <a:pt x="5" y="91"/>
                                        </a:lnTo>
                                        <a:lnTo>
                                          <a:pt x="8" y="78"/>
                                        </a:lnTo>
                                        <a:lnTo>
                                          <a:pt x="9" y="65"/>
                                        </a:lnTo>
                                        <a:lnTo>
                                          <a:pt x="12" y="52"/>
                                        </a:lnTo>
                                        <a:lnTo>
                                          <a:pt x="12" y="44"/>
                                        </a:lnTo>
                                        <a:lnTo>
                                          <a:pt x="14" y="37"/>
                                        </a:lnTo>
                                        <a:lnTo>
                                          <a:pt x="14" y="31"/>
                                        </a:lnTo>
                                        <a:lnTo>
                                          <a:pt x="16" y="24"/>
                                        </a:lnTo>
                                        <a:lnTo>
                                          <a:pt x="17" y="18"/>
                                        </a:lnTo>
                                        <a:lnTo>
                                          <a:pt x="20" y="11"/>
                                        </a:lnTo>
                                        <a:lnTo>
                                          <a:pt x="23" y="5"/>
                                        </a:lnTo>
                                        <a:lnTo>
                                          <a:pt x="28" y="0"/>
                                        </a:lnTo>
                                        <a:lnTo>
                                          <a:pt x="28" y="0"/>
                                        </a:lnTo>
                                        <a:close/>
                                      </a:path>
                                    </a:pathLst>
                                  </a:custGeom>
                                  <a:solidFill>
                                    <a:srgbClr val="216B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21"/>
                                <wps:cNvSpPr>
                                  <a:spLocks/>
                                </wps:cNvSpPr>
                                <wps:spPr bwMode="auto">
                                  <a:xfrm>
                                    <a:off x="653" y="874"/>
                                    <a:ext cx="235" cy="121"/>
                                  </a:xfrm>
                                  <a:custGeom>
                                    <a:avLst/>
                                    <a:gdLst>
                                      <a:gd name="T0" fmla="*/ 222 w 235"/>
                                      <a:gd name="T1" fmla="*/ 0 h 121"/>
                                      <a:gd name="T2" fmla="*/ 224 w 235"/>
                                      <a:gd name="T3" fmla="*/ 2 h 121"/>
                                      <a:gd name="T4" fmla="*/ 229 w 235"/>
                                      <a:gd name="T5" fmla="*/ 4 h 121"/>
                                      <a:gd name="T6" fmla="*/ 232 w 235"/>
                                      <a:gd name="T7" fmla="*/ 8 h 121"/>
                                      <a:gd name="T8" fmla="*/ 235 w 235"/>
                                      <a:gd name="T9" fmla="*/ 13 h 121"/>
                                      <a:gd name="T10" fmla="*/ 208 w 235"/>
                                      <a:gd name="T11" fmla="*/ 19 h 121"/>
                                      <a:gd name="T12" fmla="*/ 185 w 235"/>
                                      <a:gd name="T13" fmla="*/ 26 h 121"/>
                                      <a:gd name="T14" fmla="*/ 160 w 235"/>
                                      <a:gd name="T15" fmla="*/ 34 h 121"/>
                                      <a:gd name="T16" fmla="*/ 136 w 235"/>
                                      <a:gd name="T17" fmla="*/ 45 h 121"/>
                                      <a:gd name="T18" fmla="*/ 113 w 235"/>
                                      <a:gd name="T19" fmla="*/ 54 h 121"/>
                                      <a:gd name="T20" fmla="*/ 91 w 235"/>
                                      <a:gd name="T21" fmla="*/ 67 h 121"/>
                                      <a:gd name="T22" fmla="*/ 68 w 235"/>
                                      <a:gd name="T23" fmla="*/ 80 h 121"/>
                                      <a:gd name="T24" fmla="*/ 46 w 235"/>
                                      <a:gd name="T25" fmla="*/ 97 h 121"/>
                                      <a:gd name="T26" fmla="*/ 40 w 235"/>
                                      <a:gd name="T27" fmla="*/ 99 h 121"/>
                                      <a:gd name="T28" fmla="*/ 35 w 235"/>
                                      <a:gd name="T29" fmla="*/ 101 h 121"/>
                                      <a:gd name="T30" fmla="*/ 30 w 235"/>
                                      <a:gd name="T31" fmla="*/ 104 h 121"/>
                                      <a:gd name="T32" fmla="*/ 25 w 235"/>
                                      <a:gd name="T33" fmla="*/ 108 h 121"/>
                                      <a:gd name="T34" fmla="*/ 21 w 235"/>
                                      <a:gd name="T35" fmla="*/ 110 h 121"/>
                                      <a:gd name="T36" fmla="*/ 16 w 235"/>
                                      <a:gd name="T37" fmla="*/ 114 h 121"/>
                                      <a:gd name="T38" fmla="*/ 11 w 235"/>
                                      <a:gd name="T39" fmla="*/ 116 h 121"/>
                                      <a:gd name="T40" fmla="*/ 7 w 235"/>
                                      <a:gd name="T41" fmla="*/ 121 h 121"/>
                                      <a:gd name="T42" fmla="*/ 2 w 235"/>
                                      <a:gd name="T43" fmla="*/ 116 h 121"/>
                                      <a:gd name="T44" fmla="*/ 0 w 235"/>
                                      <a:gd name="T45" fmla="*/ 112 h 121"/>
                                      <a:gd name="T46" fmla="*/ 19 w 235"/>
                                      <a:gd name="T47" fmla="*/ 95 h 121"/>
                                      <a:gd name="T48" fmla="*/ 40 w 235"/>
                                      <a:gd name="T49" fmla="*/ 80 h 121"/>
                                      <a:gd name="T50" fmla="*/ 58 w 235"/>
                                      <a:gd name="T51" fmla="*/ 67 h 121"/>
                                      <a:gd name="T52" fmla="*/ 80 w 235"/>
                                      <a:gd name="T53" fmla="*/ 56 h 121"/>
                                      <a:gd name="T54" fmla="*/ 101 w 235"/>
                                      <a:gd name="T55" fmla="*/ 43 h 121"/>
                                      <a:gd name="T56" fmla="*/ 121 w 235"/>
                                      <a:gd name="T57" fmla="*/ 34 h 121"/>
                                      <a:gd name="T58" fmla="*/ 141 w 235"/>
                                      <a:gd name="T59" fmla="*/ 26 h 121"/>
                                      <a:gd name="T60" fmla="*/ 163 w 235"/>
                                      <a:gd name="T61" fmla="*/ 17 h 121"/>
                                      <a:gd name="T62" fmla="*/ 171 w 235"/>
                                      <a:gd name="T63" fmla="*/ 13 h 121"/>
                                      <a:gd name="T64" fmla="*/ 177 w 235"/>
                                      <a:gd name="T65" fmla="*/ 11 h 121"/>
                                      <a:gd name="T66" fmla="*/ 185 w 235"/>
                                      <a:gd name="T67" fmla="*/ 8 h 121"/>
                                      <a:gd name="T68" fmla="*/ 193 w 235"/>
                                      <a:gd name="T69" fmla="*/ 8 h 121"/>
                                      <a:gd name="T70" fmla="*/ 199 w 235"/>
                                      <a:gd name="T71" fmla="*/ 4 h 121"/>
                                      <a:gd name="T72" fmla="*/ 207 w 235"/>
                                      <a:gd name="T73" fmla="*/ 4 h 121"/>
                                      <a:gd name="T74" fmla="*/ 215 w 235"/>
                                      <a:gd name="T75" fmla="*/ 2 h 121"/>
                                      <a:gd name="T76" fmla="*/ 222 w 235"/>
                                      <a:gd name="T77" fmla="*/ 0 h 121"/>
                                      <a:gd name="T78" fmla="*/ 222 w 235"/>
                                      <a:gd name="T79"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235" h="121">
                                        <a:moveTo>
                                          <a:pt x="222" y="0"/>
                                        </a:moveTo>
                                        <a:lnTo>
                                          <a:pt x="224" y="2"/>
                                        </a:lnTo>
                                        <a:lnTo>
                                          <a:pt x="229" y="4"/>
                                        </a:lnTo>
                                        <a:lnTo>
                                          <a:pt x="232" y="8"/>
                                        </a:lnTo>
                                        <a:lnTo>
                                          <a:pt x="235" y="13"/>
                                        </a:lnTo>
                                        <a:lnTo>
                                          <a:pt x="208" y="19"/>
                                        </a:lnTo>
                                        <a:lnTo>
                                          <a:pt x="185" y="26"/>
                                        </a:lnTo>
                                        <a:lnTo>
                                          <a:pt x="160" y="34"/>
                                        </a:lnTo>
                                        <a:lnTo>
                                          <a:pt x="136" y="45"/>
                                        </a:lnTo>
                                        <a:lnTo>
                                          <a:pt x="113" y="54"/>
                                        </a:lnTo>
                                        <a:lnTo>
                                          <a:pt x="91" y="67"/>
                                        </a:lnTo>
                                        <a:lnTo>
                                          <a:pt x="68" y="80"/>
                                        </a:lnTo>
                                        <a:lnTo>
                                          <a:pt x="46" y="97"/>
                                        </a:lnTo>
                                        <a:lnTo>
                                          <a:pt x="40" y="99"/>
                                        </a:lnTo>
                                        <a:lnTo>
                                          <a:pt x="35" y="101"/>
                                        </a:lnTo>
                                        <a:lnTo>
                                          <a:pt x="30" y="104"/>
                                        </a:lnTo>
                                        <a:lnTo>
                                          <a:pt x="25" y="108"/>
                                        </a:lnTo>
                                        <a:lnTo>
                                          <a:pt x="21" y="110"/>
                                        </a:lnTo>
                                        <a:lnTo>
                                          <a:pt x="16" y="114"/>
                                        </a:lnTo>
                                        <a:lnTo>
                                          <a:pt x="11" y="116"/>
                                        </a:lnTo>
                                        <a:lnTo>
                                          <a:pt x="7" y="121"/>
                                        </a:lnTo>
                                        <a:lnTo>
                                          <a:pt x="2" y="116"/>
                                        </a:lnTo>
                                        <a:lnTo>
                                          <a:pt x="0" y="112"/>
                                        </a:lnTo>
                                        <a:lnTo>
                                          <a:pt x="19" y="95"/>
                                        </a:lnTo>
                                        <a:lnTo>
                                          <a:pt x="40" y="80"/>
                                        </a:lnTo>
                                        <a:lnTo>
                                          <a:pt x="58" y="67"/>
                                        </a:lnTo>
                                        <a:lnTo>
                                          <a:pt x="80" y="56"/>
                                        </a:lnTo>
                                        <a:lnTo>
                                          <a:pt x="101" y="43"/>
                                        </a:lnTo>
                                        <a:lnTo>
                                          <a:pt x="121" y="34"/>
                                        </a:lnTo>
                                        <a:lnTo>
                                          <a:pt x="141" y="26"/>
                                        </a:lnTo>
                                        <a:lnTo>
                                          <a:pt x="163" y="17"/>
                                        </a:lnTo>
                                        <a:lnTo>
                                          <a:pt x="171" y="13"/>
                                        </a:lnTo>
                                        <a:lnTo>
                                          <a:pt x="177" y="11"/>
                                        </a:lnTo>
                                        <a:lnTo>
                                          <a:pt x="185" y="8"/>
                                        </a:lnTo>
                                        <a:lnTo>
                                          <a:pt x="193" y="8"/>
                                        </a:lnTo>
                                        <a:lnTo>
                                          <a:pt x="199" y="4"/>
                                        </a:lnTo>
                                        <a:lnTo>
                                          <a:pt x="207" y="4"/>
                                        </a:lnTo>
                                        <a:lnTo>
                                          <a:pt x="215" y="2"/>
                                        </a:lnTo>
                                        <a:lnTo>
                                          <a:pt x="222" y="0"/>
                                        </a:lnTo>
                                        <a:lnTo>
                                          <a:pt x="222" y="0"/>
                                        </a:lnTo>
                                        <a:close/>
                                      </a:path>
                                    </a:pathLst>
                                  </a:custGeom>
                                  <a:solidFill>
                                    <a:srgbClr val="216B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22"/>
                                <wps:cNvSpPr>
                                  <a:spLocks/>
                                </wps:cNvSpPr>
                                <wps:spPr bwMode="auto">
                                  <a:xfrm>
                                    <a:off x="707" y="601"/>
                                    <a:ext cx="165" cy="279"/>
                                  </a:xfrm>
                                  <a:custGeom>
                                    <a:avLst/>
                                    <a:gdLst>
                                      <a:gd name="T0" fmla="*/ 98 w 165"/>
                                      <a:gd name="T1" fmla="*/ 43 h 279"/>
                                      <a:gd name="T2" fmla="*/ 95 w 165"/>
                                      <a:gd name="T3" fmla="*/ 46 h 279"/>
                                      <a:gd name="T4" fmla="*/ 87 w 165"/>
                                      <a:gd name="T5" fmla="*/ 54 h 279"/>
                                      <a:gd name="T6" fmla="*/ 76 w 165"/>
                                      <a:gd name="T7" fmla="*/ 72 h 279"/>
                                      <a:gd name="T8" fmla="*/ 62 w 165"/>
                                      <a:gd name="T9" fmla="*/ 95 h 279"/>
                                      <a:gd name="T10" fmla="*/ 47 w 165"/>
                                      <a:gd name="T11" fmla="*/ 126 h 279"/>
                                      <a:gd name="T12" fmla="*/ 29 w 165"/>
                                      <a:gd name="T13" fmla="*/ 167 h 279"/>
                                      <a:gd name="T14" fmla="*/ 14 w 165"/>
                                      <a:gd name="T15" fmla="*/ 216 h 279"/>
                                      <a:gd name="T16" fmla="*/ 0 w 165"/>
                                      <a:gd name="T17" fmla="*/ 279 h 279"/>
                                      <a:gd name="T18" fmla="*/ 3 w 165"/>
                                      <a:gd name="T19" fmla="*/ 273 h 279"/>
                                      <a:gd name="T20" fmla="*/ 12 w 165"/>
                                      <a:gd name="T21" fmla="*/ 258 h 279"/>
                                      <a:gd name="T22" fmla="*/ 28 w 165"/>
                                      <a:gd name="T23" fmla="*/ 234 h 279"/>
                                      <a:gd name="T24" fmla="*/ 47 w 165"/>
                                      <a:gd name="T25" fmla="*/ 210 h 279"/>
                                      <a:gd name="T26" fmla="*/ 67 w 165"/>
                                      <a:gd name="T27" fmla="*/ 184 h 279"/>
                                      <a:gd name="T28" fmla="*/ 89 w 165"/>
                                      <a:gd name="T29" fmla="*/ 162 h 279"/>
                                      <a:gd name="T30" fmla="*/ 109 w 165"/>
                                      <a:gd name="T31" fmla="*/ 145 h 279"/>
                                      <a:gd name="T32" fmla="*/ 129 w 165"/>
                                      <a:gd name="T33" fmla="*/ 141 h 279"/>
                                      <a:gd name="T34" fmla="*/ 128 w 165"/>
                                      <a:gd name="T35" fmla="*/ 139 h 279"/>
                                      <a:gd name="T36" fmla="*/ 125 w 165"/>
                                      <a:gd name="T37" fmla="*/ 136 h 279"/>
                                      <a:gd name="T38" fmla="*/ 120 w 165"/>
                                      <a:gd name="T39" fmla="*/ 132 h 279"/>
                                      <a:gd name="T40" fmla="*/ 117 w 165"/>
                                      <a:gd name="T41" fmla="*/ 128 h 279"/>
                                      <a:gd name="T42" fmla="*/ 112 w 165"/>
                                      <a:gd name="T43" fmla="*/ 119 h 279"/>
                                      <a:gd name="T44" fmla="*/ 108 w 165"/>
                                      <a:gd name="T45" fmla="*/ 113 h 279"/>
                                      <a:gd name="T46" fmla="*/ 104 w 165"/>
                                      <a:gd name="T47" fmla="*/ 104 h 279"/>
                                      <a:gd name="T48" fmla="*/ 103 w 165"/>
                                      <a:gd name="T49" fmla="*/ 95 h 279"/>
                                      <a:gd name="T50" fmla="*/ 104 w 165"/>
                                      <a:gd name="T51" fmla="*/ 87 h 279"/>
                                      <a:gd name="T52" fmla="*/ 111 w 165"/>
                                      <a:gd name="T53" fmla="*/ 78 h 279"/>
                                      <a:gd name="T54" fmla="*/ 120 w 165"/>
                                      <a:gd name="T55" fmla="*/ 69 h 279"/>
                                      <a:gd name="T56" fmla="*/ 133 w 165"/>
                                      <a:gd name="T57" fmla="*/ 63 h 279"/>
                                      <a:gd name="T58" fmla="*/ 143 w 165"/>
                                      <a:gd name="T59" fmla="*/ 56 h 279"/>
                                      <a:gd name="T60" fmla="*/ 154 w 165"/>
                                      <a:gd name="T61" fmla="*/ 52 h 279"/>
                                      <a:gd name="T62" fmla="*/ 162 w 165"/>
                                      <a:gd name="T63" fmla="*/ 50 h 279"/>
                                      <a:gd name="T64" fmla="*/ 165 w 165"/>
                                      <a:gd name="T65" fmla="*/ 50 h 279"/>
                                      <a:gd name="T66" fmla="*/ 145 w 165"/>
                                      <a:gd name="T67" fmla="*/ 0 h 279"/>
                                      <a:gd name="T68" fmla="*/ 98 w 165"/>
                                      <a:gd name="T69" fmla="*/ 43 h 279"/>
                                      <a:gd name="T70" fmla="*/ 98 w 165"/>
                                      <a:gd name="T71" fmla="*/ 43 h 2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5" h="279">
                                        <a:moveTo>
                                          <a:pt x="98" y="43"/>
                                        </a:moveTo>
                                        <a:lnTo>
                                          <a:pt x="95" y="46"/>
                                        </a:lnTo>
                                        <a:lnTo>
                                          <a:pt x="87" y="54"/>
                                        </a:lnTo>
                                        <a:lnTo>
                                          <a:pt x="76" y="72"/>
                                        </a:lnTo>
                                        <a:lnTo>
                                          <a:pt x="62" y="95"/>
                                        </a:lnTo>
                                        <a:lnTo>
                                          <a:pt x="47" y="126"/>
                                        </a:lnTo>
                                        <a:lnTo>
                                          <a:pt x="29" y="167"/>
                                        </a:lnTo>
                                        <a:lnTo>
                                          <a:pt x="14" y="216"/>
                                        </a:lnTo>
                                        <a:lnTo>
                                          <a:pt x="0" y="279"/>
                                        </a:lnTo>
                                        <a:lnTo>
                                          <a:pt x="3" y="273"/>
                                        </a:lnTo>
                                        <a:lnTo>
                                          <a:pt x="12" y="258"/>
                                        </a:lnTo>
                                        <a:lnTo>
                                          <a:pt x="28" y="234"/>
                                        </a:lnTo>
                                        <a:lnTo>
                                          <a:pt x="47" y="210"/>
                                        </a:lnTo>
                                        <a:lnTo>
                                          <a:pt x="67" y="184"/>
                                        </a:lnTo>
                                        <a:lnTo>
                                          <a:pt x="89" y="162"/>
                                        </a:lnTo>
                                        <a:lnTo>
                                          <a:pt x="109" y="145"/>
                                        </a:lnTo>
                                        <a:lnTo>
                                          <a:pt x="129" y="141"/>
                                        </a:lnTo>
                                        <a:lnTo>
                                          <a:pt x="128" y="139"/>
                                        </a:lnTo>
                                        <a:lnTo>
                                          <a:pt x="125" y="136"/>
                                        </a:lnTo>
                                        <a:lnTo>
                                          <a:pt x="120" y="132"/>
                                        </a:lnTo>
                                        <a:lnTo>
                                          <a:pt x="117" y="128"/>
                                        </a:lnTo>
                                        <a:lnTo>
                                          <a:pt x="112" y="119"/>
                                        </a:lnTo>
                                        <a:lnTo>
                                          <a:pt x="108" y="113"/>
                                        </a:lnTo>
                                        <a:lnTo>
                                          <a:pt x="104" y="104"/>
                                        </a:lnTo>
                                        <a:lnTo>
                                          <a:pt x="103" y="95"/>
                                        </a:lnTo>
                                        <a:lnTo>
                                          <a:pt x="104" y="87"/>
                                        </a:lnTo>
                                        <a:lnTo>
                                          <a:pt x="111" y="78"/>
                                        </a:lnTo>
                                        <a:lnTo>
                                          <a:pt x="120" y="69"/>
                                        </a:lnTo>
                                        <a:lnTo>
                                          <a:pt x="133" y="63"/>
                                        </a:lnTo>
                                        <a:lnTo>
                                          <a:pt x="143" y="56"/>
                                        </a:lnTo>
                                        <a:lnTo>
                                          <a:pt x="154" y="52"/>
                                        </a:lnTo>
                                        <a:lnTo>
                                          <a:pt x="162" y="50"/>
                                        </a:lnTo>
                                        <a:lnTo>
                                          <a:pt x="165" y="50"/>
                                        </a:lnTo>
                                        <a:lnTo>
                                          <a:pt x="145" y="0"/>
                                        </a:lnTo>
                                        <a:lnTo>
                                          <a:pt x="98" y="43"/>
                                        </a:lnTo>
                                        <a:lnTo>
                                          <a:pt x="98" y="43"/>
                                        </a:lnTo>
                                        <a:close/>
                                      </a:path>
                                    </a:pathLst>
                                  </a:custGeom>
                                  <a:solidFill>
                                    <a:srgbClr val="26B0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3"/>
                                <wps:cNvSpPr>
                                  <a:spLocks/>
                                </wps:cNvSpPr>
                                <wps:spPr bwMode="auto">
                                  <a:xfrm>
                                    <a:off x="678" y="169"/>
                                    <a:ext cx="337" cy="337"/>
                                  </a:xfrm>
                                  <a:custGeom>
                                    <a:avLst/>
                                    <a:gdLst>
                                      <a:gd name="T0" fmla="*/ 274 w 337"/>
                                      <a:gd name="T1" fmla="*/ 300 h 337"/>
                                      <a:gd name="T2" fmla="*/ 285 w 337"/>
                                      <a:gd name="T3" fmla="*/ 300 h 337"/>
                                      <a:gd name="T4" fmla="*/ 298 w 337"/>
                                      <a:gd name="T5" fmla="*/ 298 h 337"/>
                                      <a:gd name="T6" fmla="*/ 308 w 337"/>
                                      <a:gd name="T7" fmla="*/ 289 h 337"/>
                                      <a:gd name="T8" fmla="*/ 312 w 337"/>
                                      <a:gd name="T9" fmla="*/ 277 h 337"/>
                                      <a:gd name="T10" fmla="*/ 315 w 337"/>
                                      <a:gd name="T11" fmla="*/ 264 h 337"/>
                                      <a:gd name="T12" fmla="*/ 321 w 337"/>
                                      <a:gd name="T13" fmla="*/ 253 h 337"/>
                                      <a:gd name="T14" fmla="*/ 330 w 337"/>
                                      <a:gd name="T15" fmla="*/ 240 h 337"/>
                                      <a:gd name="T16" fmla="*/ 335 w 337"/>
                                      <a:gd name="T17" fmla="*/ 220 h 337"/>
                                      <a:gd name="T18" fmla="*/ 335 w 337"/>
                                      <a:gd name="T19" fmla="*/ 199 h 337"/>
                                      <a:gd name="T20" fmla="*/ 330 w 337"/>
                                      <a:gd name="T21" fmla="*/ 179 h 337"/>
                                      <a:gd name="T22" fmla="*/ 323 w 337"/>
                                      <a:gd name="T23" fmla="*/ 166 h 337"/>
                                      <a:gd name="T24" fmla="*/ 318 w 337"/>
                                      <a:gd name="T25" fmla="*/ 153 h 337"/>
                                      <a:gd name="T26" fmla="*/ 316 w 337"/>
                                      <a:gd name="T27" fmla="*/ 136 h 337"/>
                                      <a:gd name="T28" fmla="*/ 316 w 337"/>
                                      <a:gd name="T29" fmla="*/ 116 h 337"/>
                                      <a:gd name="T30" fmla="*/ 315 w 337"/>
                                      <a:gd name="T31" fmla="*/ 99 h 337"/>
                                      <a:gd name="T32" fmla="*/ 308 w 337"/>
                                      <a:gd name="T33" fmla="*/ 82 h 337"/>
                                      <a:gd name="T34" fmla="*/ 298 w 337"/>
                                      <a:gd name="T35" fmla="*/ 69 h 337"/>
                                      <a:gd name="T36" fmla="*/ 287 w 337"/>
                                      <a:gd name="T37" fmla="*/ 62 h 337"/>
                                      <a:gd name="T38" fmla="*/ 279 w 337"/>
                                      <a:gd name="T39" fmla="*/ 60 h 337"/>
                                      <a:gd name="T40" fmla="*/ 273 w 337"/>
                                      <a:gd name="T41" fmla="*/ 49 h 337"/>
                                      <a:gd name="T42" fmla="*/ 265 w 337"/>
                                      <a:gd name="T43" fmla="*/ 34 h 337"/>
                                      <a:gd name="T44" fmla="*/ 257 w 337"/>
                                      <a:gd name="T45" fmla="*/ 21 h 337"/>
                                      <a:gd name="T46" fmla="*/ 246 w 337"/>
                                      <a:gd name="T47" fmla="*/ 19 h 337"/>
                                      <a:gd name="T48" fmla="*/ 232 w 337"/>
                                      <a:gd name="T49" fmla="*/ 19 h 337"/>
                                      <a:gd name="T50" fmla="*/ 218 w 337"/>
                                      <a:gd name="T51" fmla="*/ 19 h 337"/>
                                      <a:gd name="T52" fmla="*/ 207 w 337"/>
                                      <a:gd name="T53" fmla="*/ 19 h 337"/>
                                      <a:gd name="T54" fmla="*/ 196 w 337"/>
                                      <a:gd name="T55" fmla="*/ 13 h 337"/>
                                      <a:gd name="T56" fmla="*/ 183 w 337"/>
                                      <a:gd name="T57" fmla="*/ 8 h 337"/>
                                      <a:gd name="T58" fmla="*/ 168 w 337"/>
                                      <a:gd name="T59" fmla="*/ 0 h 337"/>
                                      <a:gd name="T60" fmla="*/ 152 w 337"/>
                                      <a:gd name="T61" fmla="*/ 0 h 337"/>
                                      <a:gd name="T62" fmla="*/ 138 w 337"/>
                                      <a:gd name="T63" fmla="*/ 8 h 337"/>
                                      <a:gd name="T64" fmla="*/ 129 w 337"/>
                                      <a:gd name="T65" fmla="*/ 19 h 337"/>
                                      <a:gd name="T66" fmla="*/ 121 w 337"/>
                                      <a:gd name="T67" fmla="*/ 32 h 337"/>
                                      <a:gd name="T68" fmla="*/ 111 w 337"/>
                                      <a:gd name="T69" fmla="*/ 34 h 337"/>
                                      <a:gd name="T70" fmla="*/ 99 w 337"/>
                                      <a:gd name="T71" fmla="*/ 30 h 337"/>
                                      <a:gd name="T72" fmla="*/ 86 w 337"/>
                                      <a:gd name="T73" fmla="*/ 30 h 337"/>
                                      <a:gd name="T74" fmla="*/ 76 w 337"/>
                                      <a:gd name="T75" fmla="*/ 34 h 337"/>
                                      <a:gd name="T76" fmla="*/ 69 w 337"/>
                                      <a:gd name="T77" fmla="*/ 45 h 337"/>
                                      <a:gd name="T78" fmla="*/ 66 w 337"/>
                                      <a:gd name="T79" fmla="*/ 58 h 337"/>
                                      <a:gd name="T80" fmla="*/ 60 w 337"/>
                                      <a:gd name="T81" fmla="*/ 73 h 337"/>
                                      <a:gd name="T82" fmla="*/ 49 w 337"/>
                                      <a:gd name="T83" fmla="*/ 80 h 337"/>
                                      <a:gd name="T84" fmla="*/ 36 w 337"/>
                                      <a:gd name="T85" fmla="*/ 84 h 337"/>
                                      <a:gd name="T86" fmla="*/ 32 w 337"/>
                                      <a:gd name="T87" fmla="*/ 93 h 337"/>
                                      <a:gd name="T88" fmla="*/ 32 w 337"/>
                                      <a:gd name="T89" fmla="*/ 108 h 337"/>
                                      <a:gd name="T90" fmla="*/ 33 w 337"/>
                                      <a:gd name="T91" fmla="*/ 119 h 337"/>
                                      <a:gd name="T92" fmla="*/ 35 w 337"/>
                                      <a:gd name="T93" fmla="*/ 134 h 337"/>
                                      <a:gd name="T94" fmla="*/ 24 w 337"/>
                                      <a:gd name="T95" fmla="*/ 149 h 337"/>
                                      <a:gd name="T96" fmla="*/ 13 w 337"/>
                                      <a:gd name="T97" fmla="*/ 164 h 337"/>
                                      <a:gd name="T98" fmla="*/ 18 w 337"/>
                                      <a:gd name="T99" fmla="*/ 184 h 337"/>
                                      <a:gd name="T100" fmla="*/ 18 w 337"/>
                                      <a:gd name="T101" fmla="*/ 203 h 337"/>
                                      <a:gd name="T102" fmla="*/ 8 w 337"/>
                                      <a:gd name="T103" fmla="*/ 216 h 337"/>
                                      <a:gd name="T104" fmla="*/ 7 w 337"/>
                                      <a:gd name="T105" fmla="*/ 233 h 337"/>
                                      <a:gd name="T106" fmla="*/ 11 w 337"/>
                                      <a:gd name="T107" fmla="*/ 246 h 337"/>
                                      <a:gd name="T108" fmla="*/ 7 w 337"/>
                                      <a:gd name="T109" fmla="*/ 259 h 337"/>
                                      <a:gd name="T110" fmla="*/ 0 w 337"/>
                                      <a:gd name="T111" fmla="*/ 277 h 337"/>
                                      <a:gd name="T112" fmla="*/ 2 w 337"/>
                                      <a:gd name="T113" fmla="*/ 298 h 337"/>
                                      <a:gd name="T114" fmla="*/ 10 w 337"/>
                                      <a:gd name="T115" fmla="*/ 318 h 337"/>
                                      <a:gd name="T116" fmla="*/ 21 w 337"/>
                                      <a:gd name="T117" fmla="*/ 333 h 337"/>
                                      <a:gd name="T118" fmla="*/ 32 w 337"/>
                                      <a:gd name="T119" fmla="*/ 333 h 337"/>
                                      <a:gd name="T120" fmla="*/ 41 w 337"/>
                                      <a:gd name="T121" fmla="*/ 326 h 337"/>
                                      <a:gd name="T122" fmla="*/ 274 w 337"/>
                                      <a:gd name="T123" fmla="*/ 302 h 3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337" h="337">
                                        <a:moveTo>
                                          <a:pt x="274" y="302"/>
                                        </a:moveTo>
                                        <a:lnTo>
                                          <a:pt x="274" y="300"/>
                                        </a:lnTo>
                                        <a:lnTo>
                                          <a:pt x="279" y="300"/>
                                        </a:lnTo>
                                        <a:lnTo>
                                          <a:pt x="285" y="300"/>
                                        </a:lnTo>
                                        <a:lnTo>
                                          <a:pt x="291" y="300"/>
                                        </a:lnTo>
                                        <a:lnTo>
                                          <a:pt x="298" y="298"/>
                                        </a:lnTo>
                                        <a:lnTo>
                                          <a:pt x="304" y="296"/>
                                        </a:lnTo>
                                        <a:lnTo>
                                          <a:pt x="308" y="289"/>
                                        </a:lnTo>
                                        <a:lnTo>
                                          <a:pt x="312" y="283"/>
                                        </a:lnTo>
                                        <a:lnTo>
                                          <a:pt x="312" y="277"/>
                                        </a:lnTo>
                                        <a:lnTo>
                                          <a:pt x="313" y="270"/>
                                        </a:lnTo>
                                        <a:lnTo>
                                          <a:pt x="315" y="264"/>
                                        </a:lnTo>
                                        <a:lnTo>
                                          <a:pt x="316" y="261"/>
                                        </a:lnTo>
                                        <a:lnTo>
                                          <a:pt x="321" y="253"/>
                                        </a:lnTo>
                                        <a:lnTo>
                                          <a:pt x="329" y="246"/>
                                        </a:lnTo>
                                        <a:lnTo>
                                          <a:pt x="330" y="240"/>
                                        </a:lnTo>
                                        <a:lnTo>
                                          <a:pt x="333" y="231"/>
                                        </a:lnTo>
                                        <a:lnTo>
                                          <a:pt x="335" y="220"/>
                                        </a:lnTo>
                                        <a:lnTo>
                                          <a:pt x="337" y="209"/>
                                        </a:lnTo>
                                        <a:lnTo>
                                          <a:pt x="335" y="199"/>
                                        </a:lnTo>
                                        <a:lnTo>
                                          <a:pt x="333" y="188"/>
                                        </a:lnTo>
                                        <a:lnTo>
                                          <a:pt x="330" y="179"/>
                                        </a:lnTo>
                                        <a:lnTo>
                                          <a:pt x="327" y="173"/>
                                        </a:lnTo>
                                        <a:lnTo>
                                          <a:pt x="323" y="166"/>
                                        </a:lnTo>
                                        <a:lnTo>
                                          <a:pt x="319" y="160"/>
                                        </a:lnTo>
                                        <a:lnTo>
                                          <a:pt x="318" y="153"/>
                                        </a:lnTo>
                                        <a:lnTo>
                                          <a:pt x="318" y="145"/>
                                        </a:lnTo>
                                        <a:lnTo>
                                          <a:pt x="316" y="136"/>
                                        </a:lnTo>
                                        <a:lnTo>
                                          <a:pt x="316" y="127"/>
                                        </a:lnTo>
                                        <a:lnTo>
                                          <a:pt x="316" y="116"/>
                                        </a:lnTo>
                                        <a:lnTo>
                                          <a:pt x="316" y="108"/>
                                        </a:lnTo>
                                        <a:lnTo>
                                          <a:pt x="315" y="99"/>
                                        </a:lnTo>
                                        <a:lnTo>
                                          <a:pt x="313" y="91"/>
                                        </a:lnTo>
                                        <a:lnTo>
                                          <a:pt x="308" y="82"/>
                                        </a:lnTo>
                                        <a:lnTo>
                                          <a:pt x="304" y="75"/>
                                        </a:lnTo>
                                        <a:lnTo>
                                          <a:pt x="298" y="69"/>
                                        </a:lnTo>
                                        <a:lnTo>
                                          <a:pt x="291" y="65"/>
                                        </a:lnTo>
                                        <a:lnTo>
                                          <a:pt x="287" y="62"/>
                                        </a:lnTo>
                                        <a:lnTo>
                                          <a:pt x="283" y="62"/>
                                        </a:lnTo>
                                        <a:lnTo>
                                          <a:pt x="279" y="60"/>
                                        </a:lnTo>
                                        <a:lnTo>
                                          <a:pt x="276" y="56"/>
                                        </a:lnTo>
                                        <a:lnTo>
                                          <a:pt x="273" y="49"/>
                                        </a:lnTo>
                                        <a:lnTo>
                                          <a:pt x="269" y="43"/>
                                        </a:lnTo>
                                        <a:lnTo>
                                          <a:pt x="265" y="34"/>
                                        </a:lnTo>
                                        <a:lnTo>
                                          <a:pt x="262" y="26"/>
                                        </a:lnTo>
                                        <a:lnTo>
                                          <a:pt x="257" y="21"/>
                                        </a:lnTo>
                                        <a:lnTo>
                                          <a:pt x="252" y="19"/>
                                        </a:lnTo>
                                        <a:lnTo>
                                          <a:pt x="246" y="19"/>
                                        </a:lnTo>
                                        <a:lnTo>
                                          <a:pt x="238" y="19"/>
                                        </a:lnTo>
                                        <a:lnTo>
                                          <a:pt x="232" y="19"/>
                                        </a:lnTo>
                                        <a:lnTo>
                                          <a:pt x="226" y="19"/>
                                        </a:lnTo>
                                        <a:lnTo>
                                          <a:pt x="218" y="19"/>
                                        </a:lnTo>
                                        <a:lnTo>
                                          <a:pt x="212" y="19"/>
                                        </a:lnTo>
                                        <a:lnTo>
                                          <a:pt x="207" y="19"/>
                                        </a:lnTo>
                                        <a:lnTo>
                                          <a:pt x="202" y="17"/>
                                        </a:lnTo>
                                        <a:lnTo>
                                          <a:pt x="196" y="13"/>
                                        </a:lnTo>
                                        <a:lnTo>
                                          <a:pt x="190" y="11"/>
                                        </a:lnTo>
                                        <a:lnTo>
                                          <a:pt x="183" y="8"/>
                                        </a:lnTo>
                                        <a:lnTo>
                                          <a:pt x="177" y="4"/>
                                        </a:lnTo>
                                        <a:lnTo>
                                          <a:pt x="168" y="0"/>
                                        </a:lnTo>
                                        <a:lnTo>
                                          <a:pt x="160" y="0"/>
                                        </a:lnTo>
                                        <a:lnTo>
                                          <a:pt x="152" y="0"/>
                                        </a:lnTo>
                                        <a:lnTo>
                                          <a:pt x="144" y="4"/>
                                        </a:lnTo>
                                        <a:lnTo>
                                          <a:pt x="138" y="8"/>
                                        </a:lnTo>
                                        <a:lnTo>
                                          <a:pt x="133" y="13"/>
                                        </a:lnTo>
                                        <a:lnTo>
                                          <a:pt x="129" y="19"/>
                                        </a:lnTo>
                                        <a:lnTo>
                                          <a:pt x="126" y="23"/>
                                        </a:lnTo>
                                        <a:lnTo>
                                          <a:pt x="121" y="32"/>
                                        </a:lnTo>
                                        <a:lnTo>
                                          <a:pt x="116" y="36"/>
                                        </a:lnTo>
                                        <a:lnTo>
                                          <a:pt x="111" y="34"/>
                                        </a:lnTo>
                                        <a:lnTo>
                                          <a:pt x="105" y="32"/>
                                        </a:lnTo>
                                        <a:lnTo>
                                          <a:pt x="99" y="30"/>
                                        </a:lnTo>
                                        <a:lnTo>
                                          <a:pt x="94" y="30"/>
                                        </a:lnTo>
                                        <a:lnTo>
                                          <a:pt x="86" y="30"/>
                                        </a:lnTo>
                                        <a:lnTo>
                                          <a:pt x="82" y="30"/>
                                        </a:lnTo>
                                        <a:lnTo>
                                          <a:pt x="76" y="34"/>
                                        </a:lnTo>
                                        <a:lnTo>
                                          <a:pt x="72" y="39"/>
                                        </a:lnTo>
                                        <a:lnTo>
                                          <a:pt x="69" y="45"/>
                                        </a:lnTo>
                                        <a:lnTo>
                                          <a:pt x="68" y="52"/>
                                        </a:lnTo>
                                        <a:lnTo>
                                          <a:pt x="66" y="58"/>
                                        </a:lnTo>
                                        <a:lnTo>
                                          <a:pt x="65" y="65"/>
                                        </a:lnTo>
                                        <a:lnTo>
                                          <a:pt x="60" y="73"/>
                                        </a:lnTo>
                                        <a:lnTo>
                                          <a:pt x="57" y="80"/>
                                        </a:lnTo>
                                        <a:lnTo>
                                          <a:pt x="49" y="80"/>
                                        </a:lnTo>
                                        <a:lnTo>
                                          <a:pt x="41" y="84"/>
                                        </a:lnTo>
                                        <a:lnTo>
                                          <a:pt x="36" y="84"/>
                                        </a:lnTo>
                                        <a:lnTo>
                                          <a:pt x="33" y="88"/>
                                        </a:lnTo>
                                        <a:lnTo>
                                          <a:pt x="32" y="93"/>
                                        </a:lnTo>
                                        <a:lnTo>
                                          <a:pt x="32" y="101"/>
                                        </a:lnTo>
                                        <a:lnTo>
                                          <a:pt x="32" y="108"/>
                                        </a:lnTo>
                                        <a:lnTo>
                                          <a:pt x="33" y="114"/>
                                        </a:lnTo>
                                        <a:lnTo>
                                          <a:pt x="33" y="119"/>
                                        </a:lnTo>
                                        <a:lnTo>
                                          <a:pt x="35" y="125"/>
                                        </a:lnTo>
                                        <a:lnTo>
                                          <a:pt x="35" y="134"/>
                                        </a:lnTo>
                                        <a:lnTo>
                                          <a:pt x="32" y="142"/>
                                        </a:lnTo>
                                        <a:lnTo>
                                          <a:pt x="24" y="149"/>
                                        </a:lnTo>
                                        <a:lnTo>
                                          <a:pt x="18" y="155"/>
                                        </a:lnTo>
                                        <a:lnTo>
                                          <a:pt x="13" y="164"/>
                                        </a:lnTo>
                                        <a:lnTo>
                                          <a:pt x="15" y="173"/>
                                        </a:lnTo>
                                        <a:lnTo>
                                          <a:pt x="18" y="184"/>
                                        </a:lnTo>
                                        <a:lnTo>
                                          <a:pt x="19" y="192"/>
                                        </a:lnTo>
                                        <a:lnTo>
                                          <a:pt x="18" y="203"/>
                                        </a:lnTo>
                                        <a:lnTo>
                                          <a:pt x="15" y="209"/>
                                        </a:lnTo>
                                        <a:lnTo>
                                          <a:pt x="8" y="216"/>
                                        </a:lnTo>
                                        <a:lnTo>
                                          <a:pt x="7" y="225"/>
                                        </a:lnTo>
                                        <a:lnTo>
                                          <a:pt x="7" y="233"/>
                                        </a:lnTo>
                                        <a:lnTo>
                                          <a:pt x="10" y="242"/>
                                        </a:lnTo>
                                        <a:lnTo>
                                          <a:pt x="11" y="246"/>
                                        </a:lnTo>
                                        <a:lnTo>
                                          <a:pt x="10" y="253"/>
                                        </a:lnTo>
                                        <a:lnTo>
                                          <a:pt x="7" y="259"/>
                                        </a:lnTo>
                                        <a:lnTo>
                                          <a:pt x="4" y="268"/>
                                        </a:lnTo>
                                        <a:lnTo>
                                          <a:pt x="0" y="277"/>
                                        </a:lnTo>
                                        <a:lnTo>
                                          <a:pt x="0" y="287"/>
                                        </a:lnTo>
                                        <a:lnTo>
                                          <a:pt x="2" y="298"/>
                                        </a:lnTo>
                                        <a:lnTo>
                                          <a:pt x="7" y="307"/>
                                        </a:lnTo>
                                        <a:lnTo>
                                          <a:pt x="10" y="318"/>
                                        </a:lnTo>
                                        <a:lnTo>
                                          <a:pt x="15" y="326"/>
                                        </a:lnTo>
                                        <a:lnTo>
                                          <a:pt x="21" y="333"/>
                                        </a:lnTo>
                                        <a:lnTo>
                                          <a:pt x="26" y="337"/>
                                        </a:lnTo>
                                        <a:lnTo>
                                          <a:pt x="32" y="333"/>
                                        </a:lnTo>
                                        <a:lnTo>
                                          <a:pt x="38" y="331"/>
                                        </a:lnTo>
                                        <a:lnTo>
                                          <a:pt x="41" y="326"/>
                                        </a:lnTo>
                                        <a:lnTo>
                                          <a:pt x="44" y="326"/>
                                        </a:lnTo>
                                        <a:lnTo>
                                          <a:pt x="274" y="302"/>
                                        </a:lnTo>
                                        <a:lnTo>
                                          <a:pt x="274" y="302"/>
                                        </a:lnTo>
                                        <a:close/>
                                      </a:path>
                                    </a:pathLst>
                                  </a:custGeom>
                                  <a:solidFill>
                                    <a:srgbClr val="8F2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24"/>
                                <wps:cNvSpPr>
                                  <a:spLocks/>
                                </wps:cNvSpPr>
                                <wps:spPr bwMode="auto">
                                  <a:xfrm>
                                    <a:off x="245" y="1475"/>
                                    <a:ext cx="1889" cy="822"/>
                                  </a:xfrm>
                                  <a:custGeom>
                                    <a:avLst/>
                                    <a:gdLst>
                                      <a:gd name="T0" fmla="*/ 19 w 1889"/>
                                      <a:gd name="T1" fmla="*/ 577 h 822"/>
                                      <a:gd name="T2" fmla="*/ 157 w 1889"/>
                                      <a:gd name="T3" fmla="*/ 428 h 822"/>
                                      <a:gd name="T4" fmla="*/ 399 w 1889"/>
                                      <a:gd name="T5" fmla="*/ 218 h 822"/>
                                      <a:gd name="T6" fmla="*/ 713 w 1889"/>
                                      <a:gd name="T7" fmla="*/ 48 h 822"/>
                                      <a:gd name="T8" fmla="*/ 1062 w 1889"/>
                                      <a:gd name="T9" fmla="*/ 0 h 822"/>
                                      <a:gd name="T10" fmla="*/ 1398 w 1889"/>
                                      <a:gd name="T11" fmla="*/ 63 h 822"/>
                                      <a:gd name="T12" fmla="*/ 1672 w 1889"/>
                                      <a:gd name="T13" fmla="*/ 171 h 822"/>
                                      <a:gd name="T14" fmla="*/ 1831 w 1889"/>
                                      <a:gd name="T15" fmla="*/ 257 h 822"/>
                                      <a:gd name="T16" fmla="*/ 1858 w 1889"/>
                                      <a:gd name="T17" fmla="*/ 275 h 822"/>
                                      <a:gd name="T18" fmla="*/ 1875 w 1889"/>
                                      <a:gd name="T19" fmla="*/ 303 h 822"/>
                                      <a:gd name="T20" fmla="*/ 1889 w 1889"/>
                                      <a:gd name="T21" fmla="*/ 339 h 822"/>
                                      <a:gd name="T22" fmla="*/ 1878 w 1889"/>
                                      <a:gd name="T23" fmla="*/ 374 h 822"/>
                                      <a:gd name="T24" fmla="*/ 1814 w 1889"/>
                                      <a:gd name="T25" fmla="*/ 391 h 822"/>
                                      <a:gd name="T26" fmla="*/ 1711 w 1889"/>
                                      <a:gd name="T27" fmla="*/ 409 h 822"/>
                                      <a:gd name="T28" fmla="*/ 1615 w 1889"/>
                                      <a:gd name="T29" fmla="*/ 428 h 822"/>
                                      <a:gd name="T30" fmla="*/ 1587 w 1889"/>
                                      <a:gd name="T31" fmla="*/ 458 h 822"/>
                                      <a:gd name="T32" fmla="*/ 1654 w 1889"/>
                                      <a:gd name="T33" fmla="*/ 495 h 822"/>
                                      <a:gd name="T34" fmla="*/ 1711 w 1889"/>
                                      <a:gd name="T35" fmla="*/ 541 h 822"/>
                                      <a:gd name="T36" fmla="*/ 1726 w 1889"/>
                                      <a:gd name="T37" fmla="*/ 584 h 822"/>
                                      <a:gd name="T38" fmla="*/ 1694 w 1889"/>
                                      <a:gd name="T39" fmla="*/ 625 h 822"/>
                                      <a:gd name="T40" fmla="*/ 1594 w 1889"/>
                                      <a:gd name="T41" fmla="*/ 655 h 822"/>
                                      <a:gd name="T42" fmla="*/ 1386 w 1889"/>
                                      <a:gd name="T43" fmla="*/ 681 h 822"/>
                                      <a:gd name="T44" fmla="*/ 1131 w 1889"/>
                                      <a:gd name="T45" fmla="*/ 701 h 822"/>
                                      <a:gd name="T46" fmla="*/ 909 w 1889"/>
                                      <a:gd name="T47" fmla="*/ 709 h 822"/>
                                      <a:gd name="T48" fmla="*/ 784 w 1889"/>
                                      <a:gd name="T49" fmla="*/ 707 h 822"/>
                                      <a:gd name="T50" fmla="*/ 716 w 1889"/>
                                      <a:gd name="T51" fmla="*/ 735 h 822"/>
                                      <a:gd name="T52" fmla="*/ 646 w 1889"/>
                                      <a:gd name="T53" fmla="*/ 781 h 822"/>
                                      <a:gd name="T54" fmla="*/ 518 w 1889"/>
                                      <a:gd name="T55" fmla="*/ 815 h 822"/>
                                      <a:gd name="T56" fmla="*/ 307 w 1889"/>
                                      <a:gd name="T57" fmla="*/ 811 h 822"/>
                                      <a:gd name="T58" fmla="*/ 146 w 1889"/>
                                      <a:gd name="T59" fmla="*/ 750 h 822"/>
                                      <a:gd name="T60" fmla="*/ 49 w 1889"/>
                                      <a:gd name="T61" fmla="*/ 670 h 822"/>
                                      <a:gd name="T62" fmla="*/ 5 w 1889"/>
                                      <a:gd name="T63" fmla="*/ 612 h 822"/>
                                      <a:gd name="T64" fmla="*/ 0 w 1889"/>
                                      <a:gd name="T65" fmla="*/ 601 h 8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889" h="822">
                                        <a:moveTo>
                                          <a:pt x="0" y="601"/>
                                        </a:moveTo>
                                        <a:lnTo>
                                          <a:pt x="19" y="577"/>
                                        </a:lnTo>
                                        <a:lnTo>
                                          <a:pt x="72" y="517"/>
                                        </a:lnTo>
                                        <a:lnTo>
                                          <a:pt x="157" y="428"/>
                                        </a:lnTo>
                                        <a:lnTo>
                                          <a:pt x="268" y="326"/>
                                        </a:lnTo>
                                        <a:lnTo>
                                          <a:pt x="399" y="218"/>
                                        </a:lnTo>
                                        <a:lnTo>
                                          <a:pt x="549" y="123"/>
                                        </a:lnTo>
                                        <a:lnTo>
                                          <a:pt x="713" y="48"/>
                                        </a:lnTo>
                                        <a:lnTo>
                                          <a:pt x="887" y="6"/>
                                        </a:lnTo>
                                        <a:lnTo>
                                          <a:pt x="1062" y="0"/>
                                        </a:lnTo>
                                        <a:lnTo>
                                          <a:pt x="1235" y="22"/>
                                        </a:lnTo>
                                        <a:lnTo>
                                          <a:pt x="1398" y="63"/>
                                        </a:lnTo>
                                        <a:lnTo>
                                          <a:pt x="1545" y="117"/>
                                        </a:lnTo>
                                        <a:lnTo>
                                          <a:pt x="1672" y="171"/>
                                        </a:lnTo>
                                        <a:lnTo>
                                          <a:pt x="1769" y="221"/>
                                        </a:lnTo>
                                        <a:lnTo>
                                          <a:pt x="1831" y="257"/>
                                        </a:lnTo>
                                        <a:lnTo>
                                          <a:pt x="1855" y="272"/>
                                        </a:lnTo>
                                        <a:lnTo>
                                          <a:pt x="1858" y="275"/>
                                        </a:lnTo>
                                        <a:lnTo>
                                          <a:pt x="1866" y="288"/>
                                        </a:lnTo>
                                        <a:lnTo>
                                          <a:pt x="1875" y="303"/>
                                        </a:lnTo>
                                        <a:lnTo>
                                          <a:pt x="1886" y="322"/>
                                        </a:lnTo>
                                        <a:lnTo>
                                          <a:pt x="1889" y="339"/>
                                        </a:lnTo>
                                        <a:lnTo>
                                          <a:pt x="1887" y="359"/>
                                        </a:lnTo>
                                        <a:lnTo>
                                          <a:pt x="1878" y="374"/>
                                        </a:lnTo>
                                        <a:lnTo>
                                          <a:pt x="1855" y="385"/>
                                        </a:lnTo>
                                        <a:lnTo>
                                          <a:pt x="1814" y="391"/>
                                        </a:lnTo>
                                        <a:lnTo>
                                          <a:pt x="1764" y="400"/>
                                        </a:lnTo>
                                        <a:lnTo>
                                          <a:pt x="1711" y="409"/>
                                        </a:lnTo>
                                        <a:lnTo>
                                          <a:pt x="1659" y="419"/>
                                        </a:lnTo>
                                        <a:lnTo>
                                          <a:pt x="1615" y="428"/>
                                        </a:lnTo>
                                        <a:lnTo>
                                          <a:pt x="1590" y="443"/>
                                        </a:lnTo>
                                        <a:lnTo>
                                          <a:pt x="1587" y="458"/>
                                        </a:lnTo>
                                        <a:lnTo>
                                          <a:pt x="1614" y="476"/>
                                        </a:lnTo>
                                        <a:lnTo>
                                          <a:pt x="1654" y="495"/>
                                        </a:lnTo>
                                        <a:lnTo>
                                          <a:pt x="1687" y="519"/>
                                        </a:lnTo>
                                        <a:lnTo>
                                          <a:pt x="1711" y="541"/>
                                        </a:lnTo>
                                        <a:lnTo>
                                          <a:pt x="1725" y="564"/>
                                        </a:lnTo>
                                        <a:lnTo>
                                          <a:pt x="1726" y="584"/>
                                        </a:lnTo>
                                        <a:lnTo>
                                          <a:pt x="1717" y="608"/>
                                        </a:lnTo>
                                        <a:lnTo>
                                          <a:pt x="1694" y="625"/>
                                        </a:lnTo>
                                        <a:lnTo>
                                          <a:pt x="1658" y="642"/>
                                        </a:lnTo>
                                        <a:lnTo>
                                          <a:pt x="1594" y="655"/>
                                        </a:lnTo>
                                        <a:lnTo>
                                          <a:pt x="1500" y="670"/>
                                        </a:lnTo>
                                        <a:lnTo>
                                          <a:pt x="1386" y="681"/>
                                        </a:lnTo>
                                        <a:lnTo>
                                          <a:pt x="1261" y="694"/>
                                        </a:lnTo>
                                        <a:lnTo>
                                          <a:pt x="1131" y="701"/>
                                        </a:lnTo>
                                        <a:lnTo>
                                          <a:pt x="1012" y="707"/>
                                        </a:lnTo>
                                        <a:lnTo>
                                          <a:pt x="909" y="709"/>
                                        </a:lnTo>
                                        <a:lnTo>
                                          <a:pt x="835" y="707"/>
                                        </a:lnTo>
                                        <a:lnTo>
                                          <a:pt x="784" y="707"/>
                                        </a:lnTo>
                                        <a:lnTo>
                                          <a:pt x="748" y="718"/>
                                        </a:lnTo>
                                        <a:lnTo>
                                          <a:pt x="716" y="735"/>
                                        </a:lnTo>
                                        <a:lnTo>
                                          <a:pt x="685" y="759"/>
                                        </a:lnTo>
                                        <a:lnTo>
                                          <a:pt x="646" y="781"/>
                                        </a:lnTo>
                                        <a:lnTo>
                                          <a:pt x="593" y="800"/>
                                        </a:lnTo>
                                        <a:lnTo>
                                          <a:pt x="518" y="815"/>
                                        </a:lnTo>
                                        <a:lnTo>
                                          <a:pt x="416" y="822"/>
                                        </a:lnTo>
                                        <a:lnTo>
                                          <a:pt x="307" y="811"/>
                                        </a:lnTo>
                                        <a:lnTo>
                                          <a:pt x="218" y="787"/>
                                        </a:lnTo>
                                        <a:lnTo>
                                          <a:pt x="146" y="750"/>
                                        </a:lnTo>
                                        <a:lnTo>
                                          <a:pt x="90" y="711"/>
                                        </a:lnTo>
                                        <a:lnTo>
                                          <a:pt x="49" y="670"/>
                                        </a:lnTo>
                                        <a:lnTo>
                                          <a:pt x="21" y="636"/>
                                        </a:lnTo>
                                        <a:lnTo>
                                          <a:pt x="5" y="612"/>
                                        </a:lnTo>
                                        <a:lnTo>
                                          <a:pt x="0" y="601"/>
                                        </a:lnTo>
                                        <a:lnTo>
                                          <a:pt x="0" y="601"/>
                                        </a:ln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25"/>
                                <wps:cNvSpPr>
                                  <a:spLocks/>
                                </wps:cNvSpPr>
                                <wps:spPr bwMode="auto">
                                  <a:xfrm>
                                    <a:off x="846" y="926"/>
                                    <a:ext cx="392" cy="620"/>
                                  </a:xfrm>
                                  <a:custGeom>
                                    <a:avLst/>
                                    <a:gdLst>
                                      <a:gd name="T0" fmla="*/ 328 w 392"/>
                                      <a:gd name="T1" fmla="*/ 95 h 620"/>
                                      <a:gd name="T2" fmla="*/ 330 w 392"/>
                                      <a:gd name="T3" fmla="*/ 95 h 620"/>
                                      <a:gd name="T4" fmla="*/ 333 w 392"/>
                                      <a:gd name="T5" fmla="*/ 97 h 620"/>
                                      <a:gd name="T6" fmla="*/ 339 w 392"/>
                                      <a:gd name="T7" fmla="*/ 99 h 620"/>
                                      <a:gd name="T8" fmla="*/ 345 w 392"/>
                                      <a:gd name="T9" fmla="*/ 103 h 620"/>
                                      <a:gd name="T10" fmla="*/ 352 w 392"/>
                                      <a:gd name="T11" fmla="*/ 108 h 620"/>
                                      <a:gd name="T12" fmla="*/ 359 w 392"/>
                                      <a:gd name="T13" fmla="*/ 116 h 620"/>
                                      <a:gd name="T14" fmla="*/ 364 w 392"/>
                                      <a:gd name="T15" fmla="*/ 123 h 620"/>
                                      <a:gd name="T16" fmla="*/ 369 w 392"/>
                                      <a:gd name="T17" fmla="*/ 132 h 620"/>
                                      <a:gd name="T18" fmla="*/ 370 w 392"/>
                                      <a:gd name="T19" fmla="*/ 151 h 620"/>
                                      <a:gd name="T20" fmla="*/ 372 w 392"/>
                                      <a:gd name="T21" fmla="*/ 188 h 620"/>
                                      <a:gd name="T22" fmla="*/ 373 w 392"/>
                                      <a:gd name="T23" fmla="*/ 235 h 620"/>
                                      <a:gd name="T24" fmla="*/ 375 w 392"/>
                                      <a:gd name="T25" fmla="*/ 289 h 620"/>
                                      <a:gd name="T26" fmla="*/ 377 w 392"/>
                                      <a:gd name="T27" fmla="*/ 346 h 620"/>
                                      <a:gd name="T28" fmla="*/ 381 w 392"/>
                                      <a:gd name="T29" fmla="*/ 402 h 620"/>
                                      <a:gd name="T30" fmla="*/ 384 w 392"/>
                                      <a:gd name="T31" fmla="*/ 449 h 620"/>
                                      <a:gd name="T32" fmla="*/ 392 w 392"/>
                                      <a:gd name="T33" fmla="*/ 488 h 620"/>
                                      <a:gd name="T34" fmla="*/ 389 w 392"/>
                                      <a:gd name="T35" fmla="*/ 510 h 620"/>
                                      <a:gd name="T36" fmla="*/ 378 w 392"/>
                                      <a:gd name="T37" fmla="*/ 527 h 620"/>
                                      <a:gd name="T38" fmla="*/ 356 w 392"/>
                                      <a:gd name="T39" fmla="*/ 542 h 620"/>
                                      <a:gd name="T40" fmla="*/ 331 w 392"/>
                                      <a:gd name="T41" fmla="*/ 555 h 620"/>
                                      <a:gd name="T42" fmla="*/ 302 w 392"/>
                                      <a:gd name="T43" fmla="*/ 566 h 620"/>
                                      <a:gd name="T44" fmla="*/ 275 w 392"/>
                                      <a:gd name="T45" fmla="*/ 577 h 620"/>
                                      <a:gd name="T46" fmla="*/ 253 w 392"/>
                                      <a:gd name="T47" fmla="*/ 588 h 620"/>
                                      <a:gd name="T48" fmla="*/ 237 w 392"/>
                                      <a:gd name="T49" fmla="*/ 599 h 620"/>
                                      <a:gd name="T50" fmla="*/ 220 w 392"/>
                                      <a:gd name="T51" fmla="*/ 607 h 620"/>
                                      <a:gd name="T52" fmla="*/ 195 w 392"/>
                                      <a:gd name="T53" fmla="*/ 614 h 620"/>
                                      <a:gd name="T54" fmla="*/ 162 w 392"/>
                                      <a:gd name="T55" fmla="*/ 618 h 620"/>
                                      <a:gd name="T56" fmla="*/ 128 w 392"/>
                                      <a:gd name="T57" fmla="*/ 620 h 620"/>
                                      <a:gd name="T58" fmla="*/ 90 w 392"/>
                                      <a:gd name="T59" fmla="*/ 618 h 620"/>
                                      <a:gd name="T60" fmla="*/ 58 w 392"/>
                                      <a:gd name="T61" fmla="*/ 614 h 620"/>
                                      <a:gd name="T62" fmla="*/ 29 w 392"/>
                                      <a:gd name="T63" fmla="*/ 603 h 620"/>
                                      <a:gd name="T64" fmla="*/ 11 w 392"/>
                                      <a:gd name="T65" fmla="*/ 588 h 620"/>
                                      <a:gd name="T66" fmla="*/ 3 w 392"/>
                                      <a:gd name="T67" fmla="*/ 553 h 620"/>
                                      <a:gd name="T68" fmla="*/ 0 w 392"/>
                                      <a:gd name="T69" fmla="*/ 486 h 620"/>
                                      <a:gd name="T70" fmla="*/ 0 w 392"/>
                                      <a:gd name="T71" fmla="*/ 398 h 620"/>
                                      <a:gd name="T72" fmla="*/ 3 w 392"/>
                                      <a:gd name="T73" fmla="*/ 300 h 620"/>
                                      <a:gd name="T74" fmla="*/ 8 w 392"/>
                                      <a:gd name="T75" fmla="*/ 203 h 620"/>
                                      <a:gd name="T76" fmla="*/ 11 w 392"/>
                                      <a:gd name="T77" fmla="*/ 119 h 620"/>
                                      <a:gd name="T78" fmla="*/ 15 w 392"/>
                                      <a:gd name="T79" fmla="*/ 60 h 620"/>
                                      <a:gd name="T80" fmla="*/ 17 w 392"/>
                                      <a:gd name="T81" fmla="*/ 39 h 620"/>
                                      <a:gd name="T82" fmla="*/ 20 w 392"/>
                                      <a:gd name="T83" fmla="*/ 36 h 620"/>
                                      <a:gd name="T84" fmla="*/ 33 w 392"/>
                                      <a:gd name="T85" fmla="*/ 32 h 620"/>
                                      <a:gd name="T86" fmla="*/ 50 w 392"/>
                                      <a:gd name="T87" fmla="*/ 26 h 620"/>
                                      <a:gd name="T88" fmla="*/ 72 w 392"/>
                                      <a:gd name="T89" fmla="*/ 19 h 620"/>
                                      <a:gd name="T90" fmla="*/ 94 w 392"/>
                                      <a:gd name="T91" fmla="*/ 10 h 620"/>
                                      <a:gd name="T92" fmla="*/ 117 w 392"/>
                                      <a:gd name="T93" fmla="*/ 4 h 620"/>
                                      <a:gd name="T94" fmla="*/ 137 w 392"/>
                                      <a:gd name="T95" fmla="*/ 0 h 620"/>
                                      <a:gd name="T96" fmla="*/ 155 w 392"/>
                                      <a:gd name="T97" fmla="*/ 0 h 620"/>
                                      <a:gd name="T98" fmla="*/ 172 w 392"/>
                                      <a:gd name="T99" fmla="*/ 4 h 620"/>
                                      <a:gd name="T100" fmla="*/ 197 w 392"/>
                                      <a:gd name="T101" fmla="*/ 15 h 620"/>
                                      <a:gd name="T102" fmla="*/ 225 w 392"/>
                                      <a:gd name="T103" fmla="*/ 30 h 620"/>
                                      <a:gd name="T104" fmla="*/ 256 w 392"/>
                                      <a:gd name="T105" fmla="*/ 47 h 620"/>
                                      <a:gd name="T106" fmla="*/ 283 w 392"/>
                                      <a:gd name="T107" fmla="*/ 64 h 620"/>
                                      <a:gd name="T108" fmla="*/ 306 w 392"/>
                                      <a:gd name="T109" fmla="*/ 80 h 620"/>
                                      <a:gd name="T110" fmla="*/ 322 w 392"/>
                                      <a:gd name="T111" fmla="*/ 90 h 620"/>
                                      <a:gd name="T112" fmla="*/ 328 w 392"/>
                                      <a:gd name="T113" fmla="*/ 95 h 620"/>
                                      <a:gd name="T114" fmla="*/ 328 w 392"/>
                                      <a:gd name="T115" fmla="*/ 95 h 6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92" h="620">
                                        <a:moveTo>
                                          <a:pt x="328" y="95"/>
                                        </a:moveTo>
                                        <a:lnTo>
                                          <a:pt x="330" y="95"/>
                                        </a:lnTo>
                                        <a:lnTo>
                                          <a:pt x="333" y="97"/>
                                        </a:lnTo>
                                        <a:lnTo>
                                          <a:pt x="339" y="99"/>
                                        </a:lnTo>
                                        <a:lnTo>
                                          <a:pt x="345" y="103"/>
                                        </a:lnTo>
                                        <a:lnTo>
                                          <a:pt x="352" y="108"/>
                                        </a:lnTo>
                                        <a:lnTo>
                                          <a:pt x="359" y="116"/>
                                        </a:lnTo>
                                        <a:lnTo>
                                          <a:pt x="364" y="123"/>
                                        </a:lnTo>
                                        <a:lnTo>
                                          <a:pt x="369" y="132"/>
                                        </a:lnTo>
                                        <a:lnTo>
                                          <a:pt x="370" y="151"/>
                                        </a:lnTo>
                                        <a:lnTo>
                                          <a:pt x="372" y="188"/>
                                        </a:lnTo>
                                        <a:lnTo>
                                          <a:pt x="373" y="235"/>
                                        </a:lnTo>
                                        <a:lnTo>
                                          <a:pt x="375" y="289"/>
                                        </a:lnTo>
                                        <a:lnTo>
                                          <a:pt x="377" y="346"/>
                                        </a:lnTo>
                                        <a:lnTo>
                                          <a:pt x="381" y="402"/>
                                        </a:lnTo>
                                        <a:lnTo>
                                          <a:pt x="384" y="449"/>
                                        </a:lnTo>
                                        <a:lnTo>
                                          <a:pt x="392" y="488"/>
                                        </a:lnTo>
                                        <a:lnTo>
                                          <a:pt x="389" y="510"/>
                                        </a:lnTo>
                                        <a:lnTo>
                                          <a:pt x="378" y="527"/>
                                        </a:lnTo>
                                        <a:lnTo>
                                          <a:pt x="356" y="542"/>
                                        </a:lnTo>
                                        <a:lnTo>
                                          <a:pt x="331" y="555"/>
                                        </a:lnTo>
                                        <a:lnTo>
                                          <a:pt x="302" y="566"/>
                                        </a:lnTo>
                                        <a:lnTo>
                                          <a:pt x="275" y="577"/>
                                        </a:lnTo>
                                        <a:lnTo>
                                          <a:pt x="253" y="588"/>
                                        </a:lnTo>
                                        <a:lnTo>
                                          <a:pt x="237" y="599"/>
                                        </a:lnTo>
                                        <a:lnTo>
                                          <a:pt x="220" y="607"/>
                                        </a:lnTo>
                                        <a:lnTo>
                                          <a:pt x="195" y="614"/>
                                        </a:lnTo>
                                        <a:lnTo>
                                          <a:pt x="162" y="618"/>
                                        </a:lnTo>
                                        <a:lnTo>
                                          <a:pt x="128" y="620"/>
                                        </a:lnTo>
                                        <a:lnTo>
                                          <a:pt x="90" y="618"/>
                                        </a:lnTo>
                                        <a:lnTo>
                                          <a:pt x="58" y="614"/>
                                        </a:lnTo>
                                        <a:lnTo>
                                          <a:pt x="29" y="603"/>
                                        </a:lnTo>
                                        <a:lnTo>
                                          <a:pt x="11" y="588"/>
                                        </a:lnTo>
                                        <a:lnTo>
                                          <a:pt x="3" y="553"/>
                                        </a:lnTo>
                                        <a:lnTo>
                                          <a:pt x="0" y="486"/>
                                        </a:lnTo>
                                        <a:lnTo>
                                          <a:pt x="0" y="398"/>
                                        </a:lnTo>
                                        <a:lnTo>
                                          <a:pt x="3" y="300"/>
                                        </a:lnTo>
                                        <a:lnTo>
                                          <a:pt x="8" y="203"/>
                                        </a:lnTo>
                                        <a:lnTo>
                                          <a:pt x="11" y="119"/>
                                        </a:lnTo>
                                        <a:lnTo>
                                          <a:pt x="15" y="60"/>
                                        </a:lnTo>
                                        <a:lnTo>
                                          <a:pt x="17" y="39"/>
                                        </a:lnTo>
                                        <a:lnTo>
                                          <a:pt x="20" y="36"/>
                                        </a:lnTo>
                                        <a:lnTo>
                                          <a:pt x="33" y="32"/>
                                        </a:lnTo>
                                        <a:lnTo>
                                          <a:pt x="50" y="26"/>
                                        </a:lnTo>
                                        <a:lnTo>
                                          <a:pt x="72" y="19"/>
                                        </a:lnTo>
                                        <a:lnTo>
                                          <a:pt x="94" y="10"/>
                                        </a:lnTo>
                                        <a:lnTo>
                                          <a:pt x="117" y="4"/>
                                        </a:lnTo>
                                        <a:lnTo>
                                          <a:pt x="137" y="0"/>
                                        </a:lnTo>
                                        <a:lnTo>
                                          <a:pt x="155" y="0"/>
                                        </a:lnTo>
                                        <a:lnTo>
                                          <a:pt x="172" y="4"/>
                                        </a:lnTo>
                                        <a:lnTo>
                                          <a:pt x="197" y="15"/>
                                        </a:lnTo>
                                        <a:lnTo>
                                          <a:pt x="225" y="30"/>
                                        </a:lnTo>
                                        <a:lnTo>
                                          <a:pt x="256" y="47"/>
                                        </a:lnTo>
                                        <a:lnTo>
                                          <a:pt x="283" y="64"/>
                                        </a:lnTo>
                                        <a:lnTo>
                                          <a:pt x="306" y="80"/>
                                        </a:lnTo>
                                        <a:lnTo>
                                          <a:pt x="322" y="90"/>
                                        </a:lnTo>
                                        <a:lnTo>
                                          <a:pt x="328" y="95"/>
                                        </a:lnTo>
                                        <a:lnTo>
                                          <a:pt x="328" y="95"/>
                                        </a:lnTo>
                                        <a:close/>
                                      </a:path>
                                    </a:pathLst>
                                  </a:custGeom>
                                  <a:solidFill>
                                    <a:srgbClr val="FF9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26"/>
                                <wps:cNvSpPr>
                                  <a:spLocks/>
                                </wps:cNvSpPr>
                                <wps:spPr bwMode="auto">
                                  <a:xfrm>
                                    <a:off x="1310" y="1494"/>
                                    <a:ext cx="885" cy="656"/>
                                  </a:xfrm>
                                  <a:custGeom>
                                    <a:avLst/>
                                    <a:gdLst>
                                      <a:gd name="T0" fmla="*/ 0 w 885"/>
                                      <a:gd name="T1" fmla="*/ 323 h 656"/>
                                      <a:gd name="T2" fmla="*/ 206 w 885"/>
                                      <a:gd name="T3" fmla="*/ 0 h 656"/>
                                      <a:gd name="T4" fmla="*/ 230 w 885"/>
                                      <a:gd name="T5" fmla="*/ 7 h 656"/>
                                      <a:gd name="T6" fmla="*/ 294 w 885"/>
                                      <a:gd name="T7" fmla="*/ 29 h 656"/>
                                      <a:gd name="T8" fmla="*/ 386 w 885"/>
                                      <a:gd name="T9" fmla="*/ 59 h 656"/>
                                      <a:gd name="T10" fmla="*/ 496 w 885"/>
                                      <a:gd name="T11" fmla="*/ 100 h 656"/>
                                      <a:gd name="T12" fmla="*/ 607 w 885"/>
                                      <a:gd name="T13" fmla="*/ 145 h 656"/>
                                      <a:gd name="T14" fmla="*/ 711 w 885"/>
                                      <a:gd name="T15" fmla="*/ 195 h 656"/>
                                      <a:gd name="T16" fmla="*/ 793 w 885"/>
                                      <a:gd name="T17" fmla="*/ 243 h 656"/>
                                      <a:gd name="T18" fmla="*/ 844 w 885"/>
                                      <a:gd name="T19" fmla="*/ 292 h 656"/>
                                      <a:gd name="T20" fmla="*/ 855 w 885"/>
                                      <a:gd name="T21" fmla="*/ 305 h 656"/>
                                      <a:gd name="T22" fmla="*/ 868 w 885"/>
                                      <a:gd name="T23" fmla="*/ 320 h 656"/>
                                      <a:gd name="T24" fmla="*/ 879 w 885"/>
                                      <a:gd name="T25" fmla="*/ 333 h 656"/>
                                      <a:gd name="T26" fmla="*/ 885 w 885"/>
                                      <a:gd name="T27" fmla="*/ 346 h 656"/>
                                      <a:gd name="T28" fmla="*/ 882 w 885"/>
                                      <a:gd name="T29" fmla="*/ 359 h 656"/>
                                      <a:gd name="T30" fmla="*/ 871 w 885"/>
                                      <a:gd name="T31" fmla="*/ 372 h 656"/>
                                      <a:gd name="T32" fmla="*/ 846 w 885"/>
                                      <a:gd name="T33" fmla="*/ 385 h 656"/>
                                      <a:gd name="T34" fmla="*/ 804 w 885"/>
                                      <a:gd name="T35" fmla="*/ 400 h 656"/>
                                      <a:gd name="T36" fmla="*/ 754 w 885"/>
                                      <a:gd name="T37" fmla="*/ 411 h 656"/>
                                      <a:gd name="T38" fmla="*/ 708 w 885"/>
                                      <a:gd name="T39" fmla="*/ 424 h 656"/>
                                      <a:gd name="T40" fmla="*/ 669 w 885"/>
                                      <a:gd name="T41" fmla="*/ 437 h 656"/>
                                      <a:gd name="T42" fmla="*/ 638 w 885"/>
                                      <a:gd name="T43" fmla="*/ 450 h 656"/>
                                      <a:gd name="T44" fmla="*/ 614 w 885"/>
                                      <a:gd name="T45" fmla="*/ 463 h 656"/>
                                      <a:gd name="T46" fmla="*/ 600 w 885"/>
                                      <a:gd name="T47" fmla="*/ 476 h 656"/>
                                      <a:gd name="T48" fmla="*/ 597 w 885"/>
                                      <a:gd name="T49" fmla="*/ 491 h 656"/>
                                      <a:gd name="T50" fmla="*/ 608 w 885"/>
                                      <a:gd name="T51" fmla="*/ 509 h 656"/>
                                      <a:gd name="T52" fmla="*/ 624 w 885"/>
                                      <a:gd name="T53" fmla="*/ 522 h 656"/>
                                      <a:gd name="T54" fmla="*/ 643 w 885"/>
                                      <a:gd name="T55" fmla="*/ 532 h 656"/>
                                      <a:gd name="T56" fmla="*/ 658 w 885"/>
                                      <a:gd name="T57" fmla="*/ 541 h 656"/>
                                      <a:gd name="T58" fmla="*/ 672 w 885"/>
                                      <a:gd name="T59" fmla="*/ 550 h 656"/>
                                      <a:gd name="T60" fmla="*/ 682 w 885"/>
                                      <a:gd name="T61" fmla="*/ 558 h 656"/>
                                      <a:gd name="T62" fmla="*/ 685 w 885"/>
                                      <a:gd name="T63" fmla="*/ 569 h 656"/>
                                      <a:gd name="T64" fmla="*/ 680 w 885"/>
                                      <a:gd name="T65" fmla="*/ 582 h 656"/>
                                      <a:gd name="T66" fmla="*/ 668 w 885"/>
                                      <a:gd name="T67" fmla="*/ 606 h 656"/>
                                      <a:gd name="T68" fmla="*/ 639 w 885"/>
                                      <a:gd name="T69" fmla="*/ 625 h 656"/>
                                      <a:gd name="T70" fmla="*/ 604 w 885"/>
                                      <a:gd name="T71" fmla="*/ 638 h 656"/>
                                      <a:gd name="T72" fmla="*/ 560 w 885"/>
                                      <a:gd name="T73" fmla="*/ 647 h 656"/>
                                      <a:gd name="T74" fmla="*/ 514 w 885"/>
                                      <a:gd name="T75" fmla="*/ 654 h 656"/>
                                      <a:gd name="T76" fmla="*/ 471 w 885"/>
                                      <a:gd name="T77" fmla="*/ 656 h 656"/>
                                      <a:gd name="T78" fmla="*/ 435 w 885"/>
                                      <a:gd name="T79" fmla="*/ 656 h 656"/>
                                      <a:gd name="T80" fmla="*/ 410 w 885"/>
                                      <a:gd name="T81" fmla="*/ 656 h 656"/>
                                      <a:gd name="T82" fmla="*/ 402 w 885"/>
                                      <a:gd name="T83" fmla="*/ 656 h 656"/>
                                      <a:gd name="T84" fmla="*/ 392 w 885"/>
                                      <a:gd name="T85" fmla="*/ 647 h 656"/>
                                      <a:gd name="T86" fmla="*/ 372 w 885"/>
                                      <a:gd name="T87" fmla="*/ 630 h 656"/>
                                      <a:gd name="T88" fmla="*/ 341 w 885"/>
                                      <a:gd name="T89" fmla="*/ 604 h 656"/>
                                      <a:gd name="T90" fmla="*/ 305 w 885"/>
                                      <a:gd name="T91" fmla="*/ 574 h 656"/>
                                      <a:gd name="T92" fmla="*/ 267 w 885"/>
                                      <a:gd name="T93" fmla="*/ 543 h 656"/>
                                      <a:gd name="T94" fmla="*/ 233 w 885"/>
                                      <a:gd name="T95" fmla="*/ 517 h 656"/>
                                      <a:gd name="T96" fmla="*/ 205 w 885"/>
                                      <a:gd name="T97" fmla="*/ 498 h 656"/>
                                      <a:gd name="T98" fmla="*/ 188 w 885"/>
                                      <a:gd name="T99" fmla="*/ 489 h 656"/>
                                      <a:gd name="T100" fmla="*/ 170 w 885"/>
                                      <a:gd name="T101" fmla="*/ 478 h 656"/>
                                      <a:gd name="T102" fmla="*/ 145 w 885"/>
                                      <a:gd name="T103" fmla="*/ 459 h 656"/>
                                      <a:gd name="T104" fmla="*/ 116 w 885"/>
                                      <a:gd name="T105" fmla="*/ 431 h 656"/>
                                      <a:gd name="T106" fmla="*/ 83 w 885"/>
                                      <a:gd name="T107" fmla="*/ 403 h 656"/>
                                      <a:gd name="T108" fmla="*/ 52 w 885"/>
                                      <a:gd name="T109" fmla="*/ 372 h 656"/>
                                      <a:gd name="T110" fmla="*/ 25 w 885"/>
                                      <a:gd name="T111" fmla="*/ 346 h 656"/>
                                      <a:gd name="T112" fmla="*/ 6 w 885"/>
                                      <a:gd name="T113" fmla="*/ 329 h 656"/>
                                      <a:gd name="T114" fmla="*/ 0 w 885"/>
                                      <a:gd name="T115" fmla="*/ 323 h 656"/>
                                      <a:gd name="T116" fmla="*/ 0 w 885"/>
                                      <a:gd name="T117" fmla="*/ 323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885" h="656">
                                        <a:moveTo>
                                          <a:pt x="0" y="323"/>
                                        </a:moveTo>
                                        <a:lnTo>
                                          <a:pt x="206" y="0"/>
                                        </a:lnTo>
                                        <a:lnTo>
                                          <a:pt x="230" y="7"/>
                                        </a:lnTo>
                                        <a:lnTo>
                                          <a:pt x="294" y="29"/>
                                        </a:lnTo>
                                        <a:lnTo>
                                          <a:pt x="386" y="59"/>
                                        </a:lnTo>
                                        <a:lnTo>
                                          <a:pt x="496" y="100"/>
                                        </a:lnTo>
                                        <a:lnTo>
                                          <a:pt x="607" y="145"/>
                                        </a:lnTo>
                                        <a:lnTo>
                                          <a:pt x="711" y="195"/>
                                        </a:lnTo>
                                        <a:lnTo>
                                          <a:pt x="793" y="243"/>
                                        </a:lnTo>
                                        <a:lnTo>
                                          <a:pt x="844" y="292"/>
                                        </a:lnTo>
                                        <a:lnTo>
                                          <a:pt x="855" y="305"/>
                                        </a:lnTo>
                                        <a:lnTo>
                                          <a:pt x="868" y="320"/>
                                        </a:lnTo>
                                        <a:lnTo>
                                          <a:pt x="879" y="333"/>
                                        </a:lnTo>
                                        <a:lnTo>
                                          <a:pt x="885" y="346"/>
                                        </a:lnTo>
                                        <a:lnTo>
                                          <a:pt x="882" y="359"/>
                                        </a:lnTo>
                                        <a:lnTo>
                                          <a:pt x="871" y="372"/>
                                        </a:lnTo>
                                        <a:lnTo>
                                          <a:pt x="846" y="385"/>
                                        </a:lnTo>
                                        <a:lnTo>
                                          <a:pt x="804" y="400"/>
                                        </a:lnTo>
                                        <a:lnTo>
                                          <a:pt x="754" y="411"/>
                                        </a:lnTo>
                                        <a:lnTo>
                                          <a:pt x="708" y="424"/>
                                        </a:lnTo>
                                        <a:lnTo>
                                          <a:pt x="669" y="437"/>
                                        </a:lnTo>
                                        <a:lnTo>
                                          <a:pt x="638" y="450"/>
                                        </a:lnTo>
                                        <a:lnTo>
                                          <a:pt x="614" y="463"/>
                                        </a:lnTo>
                                        <a:lnTo>
                                          <a:pt x="600" y="476"/>
                                        </a:lnTo>
                                        <a:lnTo>
                                          <a:pt x="597" y="491"/>
                                        </a:lnTo>
                                        <a:lnTo>
                                          <a:pt x="608" y="509"/>
                                        </a:lnTo>
                                        <a:lnTo>
                                          <a:pt x="624" y="522"/>
                                        </a:lnTo>
                                        <a:lnTo>
                                          <a:pt x="643" y="532"/>
                                        </a:lnTo>
                                        <a:lnTo>
                                          <a:pt x="658" y="541"/>
                                        </a:lnTo>
                                        <a:lnTo>
                                          <a:pt x="672" y="550"/>
                                        </a:lnTo>
                                        <a:lnTo>
                                          <a:pt x="682" y="558"/>
                                        </a:lnTo>
                                        <a:lnTo>
                                          <a:pt x="685" y="569"/>
                                        </a:lnTo>
                                        <a:lnTo>
                                          <a:pt x="680" y="582"/>
                                        </a:lnTo>
                                        <a:lnTo>
                                          <a:pt x="668" y="606"/>
                                        </a:lnTo>
                                        <a:lnTo>
                                          <a:pt x="639" y="625"/>
                                        </a:lnTo>
                                        <a:lnTo>
                                          <a:pt x="604" y="638"/>
                                        </a:lnTo>
                                        <a:lnTo>
                                          <a:pt x="560" y="647"/>
                                        </a:lnTo>
                                        <a:lnTo>
                                          <a:pt x="514" y="654"/>
                                        </a:lnTo>
                                        <a:lnTo>
                                          <a:pt x="471" y="656"/>
                                        </a:lnTo>
                                        <a:lnTo>
                                          <a:pt x="435" y="656"/>
                                        </a:lnTo>
                                        <a:lnTo>
                                          <a:pt x="410" y="656"/>
                                        </a:lnTo>
                                        <a:lnTo>
                                          <a:pt x="402" y="656"/>
                                        </a:lnTo>
                                        <a:lnTo>
                                          <a:pt x="392" y="647"/>
                                        </a:lnTo>
                                        <a:lnTo>
                                          <a:pt x="372" y="630"/>
                                        </a:lnTo>
                                        <a:lnTo>
                                          <a:pt x="341" y="604"/>
                                        </a:lnTo>
                                        <a:lnTo>
                                          <a:pt x="305" y="574"/>
                                        </a:lnTo>
                                        <a:lnTo>
                                          <a:pt x="267" y="543"/>
                                        </a:lnTo>
                                        <a:lnTo>
                                          <a:pt x="233" y="517"/>
                                        </a:lnTo>
                                        <a:lnTo>
                                          <a:pt x="205" y="498"/>
                                        </a:lnTo>
                                        <a:lnTo>
                                          <a:pt x="188" y="489"/>
                                        </a:lnTo>
                                        <a:lnTo>
                                          <a:pt x="170" y="478"/>
                                        </a:lnTo>
                                        <a:lnTo>
                                          <a:pt x="145" y="459"/>
                                        </a:lnTo>
                                        <a:lnTo>
                                          <a:pt x="116" y="431"/>
                                        </a:lnTo>
                                        <a:lnTo>
                                          <a:pt x="83" y="403"/>
                                        </a:lnTo>
                                        <a:lnTo>
                                          <a:pt x="52" y="372"/>
                                        </a:lnTo>
                                        <a:lnTo>
                                          <a:pt x="25" y="346"/>
                                        </a:lnTo>
                                        <a:lnTo>
                                          <a:pt x="6" y="329"/>
                                        </a:lnTo>
                                        <a:lnTo>
                                          <a:pt x="0" y="323"/>
                                        </a:lnTo>
                                        <a:lnTo>
                                          <a:pt x="0" y="323"/>
                                        </a:lnTo>
                                        <a:close/>
                                      </a:path>
                                    </a:pathLst>
                                  </a:custGeom>
                                  <a:solidFill>
                                    <a:srgbClr val="F7F2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4" name="Freeform 27"/>
                                <wps:cNvSpPr>
                                  <a:spLocks/>
                                </wps:cNvSpPr>
                                <wps:spPr bwMode="auto">
                                  <a:xfrm>
                                    <a:off x="1645" y="1693"/>
                                    <a:ext cx="172" cy="227"/>
                                  </a:xfrm>
                                  <a:custGeom>
                                    <a:avLst/>
                                    <a:gdLst>
                                      <a:gd name="T0" fmla="*/ 48 w 172"/>
                                      <a:gd name="T1" fmla="*/ 0 h 227"/>
                                      <a:gd name="T2" fmla="*/ 59 w 172"/>
                                      <a:gd name="T3" fmla="*/ 0 h 227"/>
                                      <a:gd name="T4" fmla="*/ 75 w 172"/>
                                      <a:gd name="T5" fmla="*/ 0 h 227"/>
                                      <a:gd name="T6" fmla="*/ 89 w 172"/>
                                      <a:gd name="T7" fmla="*/ 0 h 227"/>
                                      <a:gd name="T8" fmla="*/ 100 w 172"/>
                                      <a:gd name="T9" fmla="*/ 3 h 227"/>
                                      <a:gd name="T10" fmla="*/ 118 w 172"/>
                                      <a:gd name="T11" fmla="*/ 18 h 227"/>
                                      <a:gd name="T12" fmla="*/ 140 w 172"/>
                                      <a:gd name="T13" fmla="*/ 39 h 227"/>
                                      <a:gd name="T14" fmla="*/ 154 w 172"/>
                                      <a:gd name="T15" fmla="*/ 63 h 227"/>
                                      <a:gd name="T16" fmla="*/ 156 w 172"/>
                                      <a:gd name="T17" fmla="*/ 76 h 227"/>
                                      <a:gd name="T18" fmla="*/ 151 w 172"/>
                                      <a:gd name="T19" fmla="*/ 83 h 227"/>
                                      <a:gd name="T20" fmla="*/ 145 w 172"/>
                                      <a:gd name="T21" fmla="*/ 83 h 227"/>
                                      <a:gd name="T22" fmla="*/ 137 w 172"/>
                                      <a:gd name="T23" fmla="*/ 76 h 227"/>
                                      <a:gd name="T24" fmla="*/ 125 w 172"/>
                                      <a:gd name="T25" fmla="*/ 67 h 227"/>
                                      <a:gd name="T26" fmla="*/ 111 w 172"/>
                                      <a:gd name="T27" fmla="*/ 61 h 227"/>
                                      <a:gd name="T28" fmla="*/ 98 w 172"/>
                                      <a:gd name="T29" fmla="*/ 63 h 227"/>
                                      <a:gd name="T30" fmla="*/ 92 w 172"/>
                                      <a:gd name="T31" fmla="*/ 70 h 227"/>
                                      <a:gd name="T32" fmla="*/ 92 w 172"/>
                                      <a:gd name="T33" fmla="*/ 83 h 227"/>
                                      <a:gd name="T34" fmla="*/ 97 w 172"/>
                                      <a:gd name="T35" fmla="*/ 93 h 227"/>
                                      <a:gd name="T36" fmla="*/ 103 w 172"/>
                                      <a:gd name="T37" fmla="*/ 104 h 227"/>
                                      <a:gd name="T38" fmla="*/ 111 w 172"/>
                                      <a:gd name="T39" fmla="*/ 108 h 227"/>
                                      <a:gd name="T40" fmla="*/ 125 w 172"/>
                                      <a:gd name="T41" fmla="*/ 117 h 227"/>
                                      <a:gd name="T42" fmla="*/ 142 w 172"/>
                                      <a:gd name="T43" fmla="*/ 126 h 227"/>
                                      <a:gd name="T44" fmla="*/ 159 w 172"/>
                                      <a:gd name="T45" fmla="*/ 137 h 227"/>
                                      <a:gd name="T46" fmla="*/ 170 w 172"/>
                                      <a:gd name="T47" fmla="*/ 145 h 227"/>
                                      <a:gd name="T48" fmla="*/ 165 w 172"/>
                                      <a:gd name="T49" fmla="*/ 150 h 227"/>
                                      <a:gd name="T50" fmla="*/ 153 w 172"/>
                                      <a:gd name="T51" fmla="*/ 154 h 227"/>
                                      <a:gd name="T52" fmla="*/ 142 w 172"/>
                                      <a:gd name="T53" fmla="*/ 154 h 227"/>
                                      <a:gd name="T54" fmla="*/ 172 w 172"/>
                                      <a:gd name="T55" fmla="*/ 173 h 227"/>
                                      <a:gd name="T56" fmla="*/ 167 w 172"/>
                                      <a:gd name="T57" fmla="*/ 173 h 227"/>
                                      <a:gd name="T58" fmla="*/ 159 w 172"/>
                                      <a:gd name="T59" fmla="*/ 173 h 227"/>
                                      <a:gd name="T60" fmla="*/ 150 w 172"/>
                                      <a:gd name="T61" fmla="*/ 176 h 227"/>
                                      <a:gd name="T62" fmla="*/ 143 w 172"/>
                                      <a:gd name="T63" fmla="*/ 180 h 227"/>
                                      <a:gd name="T64" fmla="*/ 150 w 172"/>
                                      <a:gd name="T65" fmla="*/ 189 h 227"/>
                                      <a:gd name="T66" fmla="*/ 165 w 172"/>
                                      <a:gd name="T67" fmla="*/ 197 h 227"/>
                                      <a:gd name="T68" fmla="*/ 165 w 172"/>
                                      <a:gd name="T69" fmla="*/ 201 h 227"/>
                                      <a:gd name="T70" fmla="*/ 158 w 172"/>
                                      <a:gd name="T71" fmla="*/ 206 h 227"/>
                                      <a:gd name="T72" fmla="*/ 148 w 172"/>
                                      <a:gd name="T73" fmla="*/ 208 h 227"/>
                                      <a:gd name="T74" fmla="*/ 142 w 172"/>
                                      <a:gd name="T75" fmla="*/ 208 h 227"/>
                                      <a:gd name="T76" fmla="*/ 151 w 172"/>
                                      <a:gd name="T77" fmla="*/ 223 h 227"/>
                                      <a:gd name="T78" fmla="*/ 151 w 172"/>
                                      <a:gd name="T79" fmla="*/ 225 h 227"/>
                                      <a:gd name="T80" fmla="*/ 125 w 172"/>
                                      <a:gd name="T81" fmla="*/ 217 h 227"/>
                                      <a:gd name="T82" fmla="*/ 87 w 172"/>
                                      <a:gd name="T83" fmla="*/ 204 h 227"/>
                                      <a:gd name="T84" fmla="*/ 56 w 172"/>
                                      <a:gd name="T85" fmla="*/ 193 h 227"/>
                                      <a:gd name="T86" fmla="*/ 42 w 172"/>
                                      <a:gd name="T87" fmla="*/ 182 h 227"/>
                                      <a:gd name="T88" fmla="*/ 28 w 172"/>
                                      <a:gd name="T89" fmla="*/ 160 h 227"/>
                                      <a:gd name="T90" fmla="*/ 12 w 172"/>
                                      <a:gd name="T91" fmla="*/ 134 h 227"/>
                                      <a:gd name="T92" fmla="*/ 1 w 172"/>
                                      <a:gd name="T93" fmla="*/ 115 h 227"/>
                                      <a:gd name="T94" fmla="*/ 0 w 172"/>
                                      <a:gd name="T95" fmla="*/ 98 h 227"/>
                                      <a:gd name="T96" fmla="*/ 12 w 172"/>
                                      <a:gd name="T97" fmla="*/ 65 h 227"/>
                                      <a:gd name="T98" fmla="*/ 31 w 172"/>
                                      <a:gd name="T99" fmla="*/ 28 h 227"/>
                                      <a:gd name="T100" fmla="*/ 45 w 172"/>
                                      <a:gd name="T101" fmla="*/ 3 h 227"/>
                                      <a:gd name="T102" fmla="*/ 47 w 172"/>
                                      <a:gd name="T103" fmla="*/ 0 h 2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172" h="227">
                                        <a:moveTo>
                                          <a:pt x="47" y="0"/>
                                        </a:moveTo>
                                        <a:lnTo>
                                          <a:pt x="48" y="0"/>
                                        </a:lnTo>
                                        <a:lnTo>
                                          <a:pt x="53" y="0"/>
                                        </a:lnTo>
                                        <a:lnTo>
                                          <a:pt x="59" y="0"/>
                                        </a:lnTo>
                                        <a:lnTo>
                                          <a:pt x="67" y="0"/>
                                        </a:lnTo>
                                        <a:lnTo>
                                          <a:pt x="75" y="0"/>
                                        </a:lnTo>
                                        <a:lnTo>
                                          <a:pt x="83" y="0"/>
                                        </a:lnTo>
                                        <a:lnTo>
                                          <a:pt x="89" y="0"/>
                                        </a:lnTo>
                                        <a:lnTo>
                                          <a:pt x="95" y="0"/>
                                        </a:lnTo>
                                        <a:lnTo>
                                          <a:pt x="100" y="3"/>
                                        </a:lnTo>
                                        <a:lnTo>
                                          <a:pt x="109" y="9"/>
                                        </a:lnTo>
                                        <a:lnTo>
                                          <a:pt x="118" y="18"/>
                                        </a:lnTo>
                                        <a:lnTo>
                                          <a:pt x="129" y="28"/>
                                        </a:lnTo>
                                        <a:lnTo>
                                          <a:pt x="140" y="39"/>
                                        </a:lnTo>
                                        <a:lnTo>
                                          <a:pt x="150" y="52"/>
                                        </a:lnTo>
                                        <a:lnTo>
                                          <a:pt x="154" y="63"/>
                                        </a:lnTo>
                                        <a:lnTo>
                                          <a:pt x="158" y="72"/>
                                        </a:lnTo>
                                        <a:lnTo>
                                          <a:pt x="156" y="76"/>
                                        </a:lnTo>
                                        <a:lnTo>
                                          <a:pt x="154" y="80"/>
                                        </a:lnTo>
                                        <a:lnTo>
                                          <a:pt x="151" y="83"/>
                                        </a:lnTo>
                                        <a:lnTo>
                                          <a:pt x="151" y="85"/>
                                        </a:lnTo>
                                        <a:lnTo>
                                          <a:pt x="145" y="83"/>
                                        </a:lnTo>
                                        <a:lnTo>
                                          <a:pt x="142" y="80"/>
                                        </a:lnTo>
                                        <a:lnTo>
                                          <a:pt x="137" y="76"/>
                                        </a:lnTo>
                                        <a:lnTo>
                                          <a:pt x="133" y="72"/>
                                        </a:lnTo>
                                        <a:lnTo>
                                          <a:pt x="125" y="67"/>
                                        </a:lnTo>
                                        <a:lnTo>
                                          <a:pt x="118" y="63"/>
                                        </a:lnTo>
                                        <a:lnTo>
                                          <a:pt x="111" y="61"/>
                                        </a:lnTo>
                                        <a:lnTo>
                                          <a:pt x="104" y="61"/>
                                        </a:lnTo>
                                        <a:lnTo>
                                          <a:pt x="98" y="63"/>
                                        </a:lnTo>
                                        <a:lnTo>
                                          <a:pt x="95" y="65"/>
                                        </a:lnTo>
                                        <a:lnTo>
                                          <a:pt x="92" y="70"/>
                                        </a:lnTo>
                                        <a:lnTo>
                                          <a:pt x="92" y="76"/>
                                        </a:lnTo>
                                        <a:lnTo>
                                          <a:pt x="92" y="83"/>
                                        </a:lnTo>
                                        <a:lnTo>
                                          <a:pt x="95" y="89"/>
                                        </a:lnTo>
                                        <a:lnTo>
                                          <a:pt x="97" y="93"/>
                                        </a:lnTo>
                                        <a:lnTo>
                                          <a:pt x="100" y="100"/>
                                        </a:lnTo>
                                        <a:lnTo>
                                          <a:pt x="103" y="104"/>
                                        </a:lnTo>
                                        <a:lnTo>
                                          <a:pt x="108" y="108"/>
                                        </a:lnTo>
                                        <a:lnTo>
                                          <a:pt x="111" y="108"/>
                                        </a:lnTo>
                                        <a:lnTo>
                                          <a:pt x="117" y="113"/>
                                        </a:lnTo>
                                        <a:lnTo>
                                          <a:pt x="125" y="117"/>
                                        </a:lnTo>
                                        <a:lnTo>
                                          <a:pt x="134" y="121"/>
                                        </a:lnTo>
                                        <a:lnTo>
                                          <a:pt x="142" y="126"/>
                                        </a:lnTo>
                                        <a:lnTo>
                                          <a:pt x="151" y="132"/>
                                        </a:lnTo>
                                        <a:lnTo>
                                          <a:pt x="159" y="137"/>
                                        </a:lnTo>
                                        <a:lnTo>
                                          <a:pt x="167" y="141"/>
                                        </a:lnTo>
                                        <a:lnTo>
                                          <a:pt x="170" y="145"/>
                                        </a:lnTo>
                                        <a:lnTo>
                                          <a:pt x="168" y="147"/>
                                        </a:lnTo>
                                        <a:lnTo>
                                          <a:pt x="165" y="150"/>
                                        </a:lnTo>
                                        <a:lnTo>
                                          <a:pt x="159" y="152"/>
                                        </a:lnTo>
                                        <a:lnTo>
                                          <a:pt x="153" y="154"/>
                                        </a:lnTo>
                                        <a:lnTo>
                                          <a:pt x="147" y="154"/>
                                        </a:lnTo>
                                        <a:lnTo>
                                          <a:pt x="142" y="154"/>
                                        </a:lnTo>
                                        <a:lnTo>
                                          <a:pt x="142" y="156"/>
                                        </a:lnTo>
                                        <a:lnTo>
                                          <a:pt x="172" y="173"/>
                                        </a:lnTo>
                                        <a:lnTo>
                                          <a:pt x="170" y="173"/>
                                        </a:lnTo>
                                        <a:lnTo>
                                          <a:pt x="167" y="173"/>
                                        </a:lnTo>
                                        <a:lnTo>
                                          <a:pt x="162" y="173"/>
                                        </a:lnTo>
                                        <a:lnTo>
                                          <a:pt x="159" y="173"/>
                                        </a:lnTo>
                                        <a:lnTo>
                                          <a:pt x="153" y="173"/>
                                        </a:lnTo>
                                        <a:lnTo>
                                          <a:pt x="150" y="176"/>
                                        </a:lnTo>
                                        <a:lnTo>
                                          <a:pt x="145" y="176"/>
                                        </a:lnTo>
                                        <a:lnTo>
                                          <a:pt x="143" y="180"/>
                                        </a:lnTo>
                                        <a:lnTo>
                                          <a:pt x="143" y="182"/>
                                        </a:lnTo>
                                        <a:lnTo>
                                          <a:pt x="150" y="189"/>
                                        </a:lnTo>
                                        <a:lnTo>
                                          <a:pt x="158" y="193"/>
                                        </a:lnTo>
                                        <a:lnTo>
                                          <a:pt x="165" y="197"/>
                                        </a:lnTo>
                                        <a:lnTo>
                                          <a:pt x="165" y="197"/>
                                        </a:lnTo>
                                        <a:lnTo>
                                          <a:pt x="165" y="201"/>
                                        </a:lnTo>
                                        <a:lnTo>
                                          <a:pt x="162" y="204"/>
                                        </a:lnTo>
                                        <a:lnTo>
                                          <a:pt x="158" y="206"/>
                                        </a:lnTo>
                                        <a:lnTo>
                                          <a:pt x="151" y="206"/>
                                        </a:lnTo>
                                        <a:lnTo>
                                          <a:pt x="148" y="208"/>
                                        </a:lnTo>
                                        <a:lnTo>
                                          <a:pt x="142" y="208"/>
                                        </a:lnTo>
                                        <a:lnTo>
                                          <a:pt x="142" y="208"/>
                                        </a:lnTo>
                                        <a:lnTo>
                                          <a:pt x="147" y="217"/>
                                        </a:lnTo>
                                        <a:lnTo>
                                          <a:pt x="151" y="223"/>
                                        </a:lnTo>
                                        <a:lnTo>
                                          <a:pt x="156" y="227"/>
                                        </a:lnTo>
                                        <a:lnTo>
                                          <a:pt x="151" y="225"/>
                                        </a:lnTo>
                                        <a:lnTo>
                                          <a:pt x="140" y="221"/>
                                        </a:lnTo>
                                        <a:lnTo>
                                          <a:pt x="125" y="217"/>
                                        </a:lnTo>
                                        <a:lnTo>
                                          <a:pt x="106" y="210"/>
                                        </a:lnTo>
                                        <a:lnTo>
                                          <a:pt x="87" y="204"/>
                                        </a:lnTo>
                                        <a:lnTo>
                                          <a:pt x="70" y="197"/>
                                        </a:lnTo>
                                        <a:lnTo>
                                          <a:pt x="56" y="193"/>
                                        </a:lnTo>
                                        <a:lnTo>
                                          <a:pt x="48" y="189"/>
                                        </a:lnTo>
                                        <a:lnTo>
                                          <a:pt x="42" y="182"/>
                                        </a:lnTo>
                                        <a:lnTo>
                                          <a:pt x="36" y="171"/>
                                        </a:lnTo>
                                        <a:lnTo>
                                          <a:pt x="28" y="160"/>
                                        </a:lnTo>
                                        <a:lnTo>
                                          <a:pt x="20" y="147"/>
                                        </a:lnTo>
                                        <a:lnTo>
                                          <a:pt x="12" y="134"/>
                                        </a:lnTo>
                                        <a:lnTo>
                                          <a:pt x="6" y="124"/>
                                        </a:lnTo>
                                        <a:lnTo>
                                          <a:pt x="1" y="115"/>
                                        </a:lnTo>
                                        <a:lnTo>
                                          <a:pt x="0" y="108"/>
                                        </a:lnTo>
                                        <a:lnTo>
                                          <a:pt x="0" y="98"/>
                                        </a:lnTo>
                                        <a:lnTo>
                                          <a:pt x="4" y="85"/>
                                        </a:lnTo>
                                        <a:lnTo>
                                          <a:pt x="12" y="65"/>
                                        </a:lnTo>
                                        <a:lnTo>
                                          <a:pt x="22" y="48"/>
                                        </a:lnTo>
                                        <a:lnTo>
                                          <a:pt x="31" y="28"/>
                                        </a:lnTo>
                                        <a:lnTo>
                                          <a:pt x="39" y="13"/>
                                        </a:lnTo>
                                        <a:lnTo>
                                          <a:pt x="45" y="3"/>
                                        </a:lnTo>
                                        <a:lnTo>
                                          <a:pt x="47" y="0"/>
                                        </a:lnTo>
                                        <a:lnTo>
                                          <a:pt x="47" y="0"/>
                                        </a:lnTo>
                                        <a:close/>
                                      </a:path>
                                    </a:pathLst>
                                  </a:custGeom>
                                  <a:solidFill>
                                    <a:srgbClr val="CC8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5" name="Freeform 28"/>
                                <wps:cNvSpPr>
                                  <a:spLocks/>
                                </wps:cNvSpPr>
                                <wps:spPr bwMode="auto">
                                  <a:xfrm>
                                    <a:off x="1091" y="1034"/>
                                    <a:ext cx="91" cy="316"/>
                                  </a:xfrm>
                                  <a:custGeom>
                                    <a:avLst/>
                                    <a:gdLst>
                                      <a:gd name="T0" fmla="*/ 66 w 91"/>
                                      <a:gd name="T1" fmla="*/ 0 h 316"/>
                                      <a:gd name="T2" fmla="*/ 66 w 91"/>
                                      <a:gd name="T3" fmla="*/ 2 h 316"/>
                                      <a:gd name="T4" fmla="*/ 69 w 91"/>
                                      <a:gd name="T5" fmla="*/ 8 h 316"/>
                                      <a:gd name="T6" fmla="*/ 74 w 91"/>
                                      <a:gd name="T7" fmla="*/ 19 h 316"/>
                                      <a:gd name="T8" fmla="*/ 78 w 91"/>
                                      <a:gd name="T9" fmla="*/ 34 h 316"/>
                                      <a:gd name="T10" fmla="*/ 82 w 91"/>
                                      <a:gd name="T11" fmla="*/ 49 h 316"/>
                                      <a:gd name="T12" fmla="*/ 86 w 91"/>
                                      <a:gd name="T13" fmla="*/ 67 h 316"/>
                                      <a:gd name="T14" fmla="*/ 89 w 91"/>
                                      <a:gd name="T15" fmla="*/ 82 h 316"/>
                                      <a:gd name="T16" fmla="*/ 91 w 91"/>
                                      <a:gd name="T17" fmla="*/ 95 h 316"/>
                                      <a:gd name="T18" fmla="*/ 89 w 91"/>
                                      <a:gd name="T19" fmla="*/ 95 h 316"/>
                                      <a:gd name="T20" fmla="*/ 86 w 91"/>
                                      <a:gd name="T21" fmla="*/ 95 h 316"/>
                                      <a:gd name="T22" fmla="*/ 80 w 91"/>
                                      <a:gd name="T23" fmla="*/ 95 h 316"/>
                                      <a:gd name="T24" fmla="*/ 75 w 91"/>
                                      <a:gd name="T25" fmla="*/ 97 h 316"/>
                                      <a:gd name="T26" fmla="*/ 67 w 91"/>
                                      <a:gd name="T27" fmla="*/ 95 h 316"/>
                                      <a:gd name="T28" fmla="*/ 61 w 91"/>
                                      <a:gd name="T29" fmla="*/ 95 h 316"/>
                                      <a:gd name="T30" fmla="*/ 57 w 91"/>
                                      <a:gd name="T31" fmla="*/ 95 h 316"/>
                                      <a:gd name="T32" fmla="*/ 52 w 91"/>
                                      <a:gd name="T33" fmla="*/ 93 h 316"/>
                                      <a:gd name="T34" fmla="*/ 78 w 91"/>
                                      <a:gd name="T35" fmla="*/ 155 h 316"/>
                                      <a:gd name="T36" fmla="*/ 75 w 91"/>
                                      <a:gd name="T37" fmla="*/ 160 h 316"/>
                                      <a:gd name="T38" fmla="*/ 67 w 91"/>
                                      <a:gd name="T39" fmla="*/ 175 h 316"/>
                                      <a:gd name="T40" fmla="*/ 55 w 91"/>
                                      <a:gd name="T41" fmla="*/ 199 h 316"/>
                                      <a:gd name="T42" fmla="*/ 42 w 91"/>
                                      <a:gd name="T43" fmla="*/ 227 h 316"/>
                                      <a:gd name="T44" fmla="*/ 28 w 91"/>
                                      <a:gd name="T45" fmla="*/ 253 h 316"/>
                                      <a:gd name="T46" fmla="*/ 17 w 91"/>
                                      <a:gd name="T47" fmla="*/ 281 h 316"/>
                                      <a:gd name="T48" fmla="*/ 8 w 91"/>
                                      <a:gd name="T49" fmla="*/ 300 h 316"/>
                                      <a:gd name="T50" fmla="*/ 6 w 91"/>
                                      <a:gd name="T51" fmla="*/ 316 h 316"/>
                                      <a:gd name="T52" fmla="*/ 5 w 91"/>
                                      <a:gd name="T53" fmla="*/ 309 h 316"/>
                                      <a:gd name="T54" fmla="*/ 5 w 91"/>
                                      <a:gd name="T55" fmla="*/ 292 h 316"/>
                                      <a:gd name="T56" fmla="*/ 3 w 91"/>
                                      <a:gd name="T57" fmla="*/ 266 h 316"/>
                                      <a:gd name="T58" fmla="*/ 3 w 91"/>
                                      <a:gd name="T59" fmla="*/ 238 h 316"/>
                                      <a:gd name="T60" fmla="*/ 0 w 91"/>
                                      <a:gd name="T61" fmla="*/ 207 h 316"/>
                                      <a:gd name="T62" fmla="*/ 2 w 91"/>
                                      <a:gd name="T63" fmla="*/ 181 h 316"/>
                                      <a:gd name="T64" fmla="*/ 3 w 91"/>
                                      <a:gd name="T65" fmla="*/ 160 h 316"/>
                                      <a:gd name="T66" fmla="*/ 6 w 91"/>
                                      <a:gd name="T67" fmla="*/ 149 h 316"/>
                                      <a:gd name="T68" fmla="*/ 10 w 91"/>
                                      <a:gd name="T69" fmla="*/ 138 h 316"/>
                                      <a:gd name="T70" fmla="*/ 14 w 91"/>
                                      <a:gd name="T71" fmla="*/ 123 h 316"/>
                                      <a:gd name="T72" fmla="*/ 19 w 91"/>
                                      <a:gd name="T73" fmla="*/ 106 h 316"/>
                                      <a:gd name="T74" fmla="*/ 24 w 91"/>
                                      <a:gd name="T75" fmla="*/ 91 h 316"/>
                                      <a:gd name="T76" fmla="*/ 27 w 91"/>
                                      <a:gd name="T77" fmla="*/ 71 h 316"/>
                                      <a:gd name="T78" fmla="*/ 31 w 91"/>
                                      <a:gd name="T79" fmla="*/ 54 h 316"/>
                                      <a:gd name="T80" fmla="*/ 36 w 91"/>
                                      <a:gd name="T81" fmla="*/ 41 h 316"/>
                                      <a:gd name="T82" fmla="*/ 41 w 91"/>
                                      <a:gd name="T83" fmla="*/ 32 h 316"/>
                                      <a:gd name="T84" fmla="*/ 42 w 91"/>
                                      <a:gd name="T85" fmla="*/ 26 h 316"/>
                                      <a:gd name="T86" fmla="*/ 47 w 91"/>
                                      <a:gd name="T87" fmla="*/ 19 h 316"/>
                                      <a:gd name="T88" fmla="*/ 52 w 91"/>
                                      <a:gd name="T89" fmla="*/ 13 h 316"/>
                                      <a:gd name="T90" fmla="*/ 57 w 91"/>
                                      <a:gd name="T91" fmla="*/ 8 h 316"/>
                                      <a:gd name="T92" fmla="*/ 63 w 91"/>
                                      <a:gd name="T93" fmla="*/ 2 h 316"/>
                                      <a:gd name="T94" fmla="*/ 66 w 91"/>
                                      <a:gd name="T95" fmla="*/ 0 h 316"/>
                                      <a:gd name="T96" fmla="*/ 66 w 91"/>
                                      <a:gd name="T97" fmla="*/ 0 h 3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91" h="316">
                                        <a:moveTo>
                                          <a:pt x="66" y="0"/>
                                        </a:moveTo>
                                        <a:lnTo>
                                          <a:pt x="66" y="2"/>
                                        </a:lnTo>
                                        <a:lnTo>
                                          <a:pt x="69" y="8"/>
                                        </a:lnTo>
                                        <a:lnTo>
                                          <a:pt x="74" y="19"/>
                                        </a:lnTo>
                                        <a:lnTo>
                                          <a:pt x="78" y="34"/>
                                        </a:lnTo>
                                        <a:lnTo>
                                          <a:pt x="82" y="49"/>
                                        </a:lnTo>
                                        <a:lnTo>
                                          <a:pt x="86" y="67"/>
                                        </a:lnTo>
                                        <a:lnTo>
                                          <a:pt x="89" y="82"/>
                                        </a:lnTo>
                                        <a:lnTo>
                                          <a:pt x="91" y="95"/>
                                        </a:lnTo>
                                        <a:lnTo>
                                          <a:pt x="89" y="95"/>
                                        </a:lnTo>
                                        <a:lnTo>
                                          <a:pt x="86" y="95"/>
                                        </a:lnTo>
                                        <a:lnTo>
                                          <a:pt x="80" y="95"/>
                                        </a:lnTo>
                                        <a:lnTo>
                                          <a:pt x="75" y="97"/>
                                        </a:lnTo>
                                        <a:lnTo>
                                          <a:pt x="67" y="95"/>
                                        </a:lnTo>
                                        <a:lnTo>
                                          <a:pt x="61" y="95"/>
                                        </a:lnTo>
                                        <a:lnTo>
                                          <a:pt x="57" y="95"/>
                                        </a:lnTo>
                                        <a:lnTo>
                                          <a:pt x="52" y="93"/>
                                        </a:lnTo>
                                        <a:lnTo>
                                          <a:pt x="78" y="155"/>
                                        </a:lnTo>
                                        <a:lnTo>
                                          <a:pt x="75" y="160"/>
                                        </a:lnTo>
                                        <a:lnTo>
                                          <a:pt x="67" y="175"/>
                                        </a:lnTo>
                                        <a:lnTo>
                                          <a:pt x="55" y="199"/>
                                        </a:lnTo>
                                        <a:lnTo>
                                          <a:pt x="42" y="227"/>
                                        </a:lnTo>
                                        <a:lnTo>
                                          <a:pt x="28" y="253"/>
                                        </a:lnTo>
                                        <a:lnTo>
                                          <a:pt x="17" y="281"/>
                                        </a:lnTo>
                                        <a:lnTo>
                                          <a:pt x="8" y="300"/>
                                        </a:lnTo>
                                        <a:lnTo>
                                          <a:pt x="6" y="316"/>
                                        </a:lnTo>
                                        <a:lnTo>
                                          <a:pt x="5" y="309"/>
                                        </a:lnTo>
                                        <a:lnTo>
                                          <a:pt x="5" y="292"/>
                                        </a:lnTo>
                                        <a:lnTo>
                                          <a:pt x="3" y="266"/>
                                        </a:lnTo>
                                        <a:lnTo>
                                          <a:pt x="3" y="238"/>
                                        </a:lnTo>
                                        <a:lnTo>
                                          <a:pt x="0" y="207"/>
                                        </a:lnTo>
                                        <a:lnTo>
                                          <a:pt x="2" y="181"/>
                                        </a:lnTo>
                                        <a:lnTo>
                                          <a:pt x="3" y="160"/>
                                        </a:lnTo>
                                        <a:lnTo>
                                          <a:pt x="6" y="149"/>
                                        </a:lnTo>
                                        <a:lnTo>
                                          <a:pt x="10" y="138"/>
                                        </a:lnTo>
                                        <a:lnTo>
                                          <a:pt x="14" y="123"/>
                                        </a:lnTo>
                                        <a:lnTo>
                                          <a:pt x="19" y="106"/>
                                        </a:lnTo>
                                        <a:lnTo>
                                          <a:pt x="24" y="91"/>
                                        </a:lnTo>
                                        <a:lnTo>
                                          <a:pt x="27" y="71"/>
                                        </a:lnTo>
                                        <a:lnTo>
                                          <a:pt x="31" y="54"/>
                                        </a:lnTo>
                                        <a:lnTo>
                                          <a:pt x="36" y="41"/>
                                        </a:lnTo>
                                        <a:lnTo>
                                          <a:pt x="41" y="32"/>
                                        </a:lnTo>
                                        <a:lnTo>
                                          <a:pt x="42" y="26"/>
                                        </a:lnTo>
                                        <a:lnTo>
                                          <a:pt x="47" y="19"/>
                                        </a:lnTo>
                                        <a:lnTo>
                                          <a:pt x="52" y="13"/>
                                        </a:lnTo>
                                        <a:lnTo>
                                          <a:pt x="57" y="8"/>
                                        </a:lnTo>
                                        <a:lnTo>
                                          <a:pt x="63" y="2"/>
                                        </a:lnTo>
                                        <a:lnTo>
                                          <a:pt x="66" y="0"/>
                                        </a:lnTo>
                                        <a:lnTo>
                                          <a:pt x="66" y="0"/>
                                        </a:lnTo>
                                        <a:close/>
                                      </a:path>
                                    </a:pathLst>
                                  </a:custGeom>
                                  <a:solidFill>
                                    <a:srgbClr val="6B6BC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6" name="Freeform 29"/>
                                <wps:cNvSpPr>
                                  <a:spLocks/>
                                </wps:cNvSpPr>
                                <wps:spPr bwMode="auto">
                                  <a:xfrm>
                                    <a:off x="1005" y="869"/>
                                    <a:ext cx="128" cy="256"/>
                                  </a:xfrm>
                                  <a:custGeom>
                                    <a:avLst/>
                                    <a:gdLst>
                                      <a:gd name="T0" fmla="*/ 6 w 128"/>
                                      <a:gd name="T1" fmla="*/ 33 h 256"/>
                                      <a:gd name="T2" fmla="*/ 5 w 128"/>
                                      <a:gd name="T3" fmla="*/ 37 h 256"/>
                                      <a:gd name="T4" fmla="*/ 3 w 128"/>
                                      <a:gd name="T5" fmla="*/ 57 h 256"/>
                                      <a:gd name="T6" fmla="*/ 2 w 128"/>
                                      <a:gd name="T7" fmla="*/ 80 h 256"/>
                                      <a:gd name="T8" fmla="*/ 2 w 128"/>
                                      <a:gd name="T9" fmla="*/ 111 h 256"/>
                                      <a:gd name="T10" fmla="*/ 0 w 128"/>
                                      <a:gd name="T11" fmla="*/ 141 h 256"/>
                                      <a:gd name="T12" fmla="*/ 0 w 128"/>
                                      <a:gd name="T13" fmla="*/ 171 h 256"/>
                                      <a:gd name="T14" fmla="*/ 0 w 128"/>
                                      <a:gd name="T15" fmla="*/ 193 h 256"/>
                                      <a:gd name="T16" fmla="*/ 3 w 128"/>
                                      <a:gd name="T17" fmla="*/ 208 h 256"/>
                                      <a:gd name="T18" fmla="*/ 10 w 128"/>
                                      <a:gd name="T19" fmla="*/ 214 h 256"/>
                                      <a:gd name="T20" fmla="*/ 21 w 128"/>
                                      <a:gd name="T21" fmla="*/ 225 h 256"/>
                                      <a:gd name="T22" fmla="*/ 35 w 128"/>
                                      <a:gd name="T23" fmla="*/ 234 h 256"/>
                                      <a:gd name="T24" fmla="*/ 52 w 128"/>
                                      <a:gd name="T25" fmla="*/ 245 h 256"/>
                                      <a:gd name="T26" fmla="*/ 67 w 128"/>
                                      <a:gd name="T27" fmla="*/ 249 h 256"/>
                                      <a:gd name="T28" fmla="*/ 85 w 128"/>
                                      <a:gd name="T29" fmla="*/ 256 h 256"/>
                                      <a:gd name="T30" fmla="*/ 99 w 128"/>
                                      <a:gd name="T31" fmla="*/ 253 h 256"/>
                                      <a:gd name="T32" fmla="*/ 111 w 128"/>
                                      <a:gd name="T33" fmla="*/ 249 h 256"/>
                                      <a:gd name="T34" fmla="*/ 114 w 128"/>
                                      <a:gd name="T35" fmla="*/ 243 h 256"/>
                                      <a:gd name="T36" fmla="*/ 117 w 128"/>
                                      <a:gd name="T37" fmla="*/ 234 h 256"/>
                                      <a:gd name="T38" fmla="*/ 121 w 128"/>
                                      <a:gd name="T39" fmla="*/ 223 h 256"/>
                                      <a:gd name="T40" fmla="*/ 124 w 128"/>
                                      <a:gd name="T41" fmla="*/ 212 h 256"/>
                                      <a:gd name="T42" fmla="*/ 125 w 128"/>
                                      <a:gd name="T43" fmla="*/ 199 h 256"/>
                                      <a:gd name="T44" fmla="*/ 127 w 128"/>
                                      <a:gd name="T45" fmla="*/ 191 h 256"/>
                                      <a:gd name="T46" fmla="*/ 128 w 128"/>
                                      <a:gd name="T47" fmla="*/ 184 h 256"/>
                                      <a:gd name="T48" fmla="*/ 128 w 128"/>
                                      <a:gd name="T49" fmla="*/ 182 h 256"/>
                                      <a:gd name="T50" fmla="*/ 19 w 128"/>
                                      <a:gd name="T51" fmla="*/ 0 h 256"/>
                                      <a:gd name="T52" fmla="*/ 6 w 128"/>
                                      <a:gd name="T53" fmla="*/ 33 h 256"/>
                                      <a:gd name="T54" fmla="*/ 6 w 128"/>
                                      <a:gd name="T55" fmla="*/ 33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28" h="256">
                                        <a:moveTo>
                                          <a:pt x="6" y="33"/>
                                        </a:moveTo>
                                        <a:lnTo>
                                          <a:pt x="5" y="37"/>
                                        </a:lnTo>
                                        <a:lnTo>
                                          <a:pt x="3" y="57"/>
                                        </a:lnTo>
                                        <a:lnTo>
                                          <a:pt x="2" y="80"/>
                                        </a:lnTo>
                                        <a:lnTo>
                                          <a:pt x="2" y="111"/>
                                        </a:lnTo>
                                        <a:lnTo>
                                          <a:pt x="0" y="141"/>
                                        </a:lnTo>
                                        <a:lnTo>
                                          <a:pt x="0" y="171"/>
                                        </a:lnTo>
                                        <a:lnTo>
                                          <a:pt x="0" y="193"/>
                                        </a:lnTo>
                                        <a:lnTo>
                                          <a:pt x="3" y="208"/>
                                        </a:lnTo>
                                        <a:lnTo>
                                          <a:pt x="10" y="214"/>
                                        </a:lnTo>
                                        <a:lnTo>
                                          <a:pt x="21" y="225"/>
                                        </a:lnTo>
                                        <a:lnTo>
                                          <a:pt x="35" y="234"/>
                                        </a:lnTo>
                                        <a:lnTo>
                                          <a:pt x="52" y="245"/>
                                        </a:lnTo>
                                        <a:lnTo>
                                          <a:pt x="67" y="249"/>
                                        </a:lnTo>
                                        <a:lnTo>
                                          <a:pt x="85" y="256"/>
                                        </a:lnTo>
                                        <a:lnTo>
                                          <a:pt x="99" y="253"/>
                                        </a:lnTo>
                                        <a:lnTo>
                                          <a:pt x="111" y="249"/>
                                        </a:lnTo>
                                        <a:lnTo>
                                          <a:pt x="114" y="243"/>
                                        </a:lnTo>
                                        <a:lnTo>
                                          <a:pt x="117" y="234"/>
                                        </a:lnTo>
                                        <a:lnTo>
                                          <a:pt x="121" y="223"/>
                                        </a:lnTo>
                                        <a:lnTo>
                                          <a:pt x="124" y="212"/>
                                        </a:lnTo>
                                        <a:lnTo>
                                          <a:pt x="125" y="199"/>
                                        </a:lnTo>
                                        <a:lnTo>
                                          <a:pt x="127" y="191"/>
                                        </a:lnTo>
                                        <a:lnTo>
                                          <a:pt x="128" y="184"/>
                                        </a:lnTo>
                                        <a:lnTo>
                                          <a:pt x="128" y="182"/>
                                        </a:lnTo>
                                        <a:lnTo>
                                          <a:pt x="19" y="0"/>
                                        </a:lnTo>
                                        <a:lnTo>
                                          <a:pt x="6" y="33"/>
                                        </a:lnTo>
                                        <a:lnTo>
                                          <a:pt x="6" y="33"/>
                                        </a:lnTo>
                                        <a:close/>
                                      </a:path>
                                    </a:pathLst>
                                  </a:custGeom>
                                  <a:solidFill>
                                    <a:srgbClr val="BD5E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7" name="Freeform 30"/>
                                <wps:cNvSpPr>
                                  <a:spLocks/>
                                </wps:cNvSpPr>
                                <wps:spPr bwMode="auto">
                                  <a:xfrm>
                                    <a:off x="958" y="908"/>
                                    <a:ext cx="139" cy="442"/>
                                  </a:xfrm>
                                  <a:custGeom>
                                    <a:avLst/>
                                    <a:gdLst>
                                      <a:gd name="T0" fmla="*/ 53 w 139"/>
                                      <a:gd name="T1" fmla="*/ 0 h 442"/>
                                      <a:gd name="T2" fmla="*/ 52 w 139"/>
                                      <a:gd name="T3" fmla="*/ 0 h 442"/>
                                      <a:gd name="T4" fmla="*/ 47 w 139"/>
                                      <a:gd name="T5" fmla="*/ 0 h 442"/>
                                      <a:gd name="T6" fmla="*/ 41 w 139"/>
                                      <a:gd name="T7" fmla="*/ 0 h 442"/>
                                      <a:gd name="T8" fmla="*/ 36 w 139"/>
                                      <a:gd name="T9" fmla="*/ 2 h 442"/>
                                      <a:gd name="T10" fmla="*/ 28 w 139"/>
                                      <a:gd name="T11" fmla="*/ 2 h 442"/>
                                      <a:gd name="T12" fmla="*/ 22 w 139"/>
                                      <a:gd name="T13" fmla="*/ 7 h 442"/>
                                      <a:gd name="T14" fmla="*/ 18 w 139"/>
                                      <a:gd name="T15" fmla="*/ 9 h 442"/>
                                      <a:gd name="T16" fmla="*/ 14 w 139"/>
                                      <a:gd name="T17" fmla="*/ 13 h 442"/>
                                      <a:gd name="T18" fmla="*/ 11 w 139"/>
                                      <a:gd name="T19" fmla="*/ 24 h 442"/>
                                      <a:gd name="T20" fmla="*/ 11 w 139"/>
                                      <a:gd name="T21" fmla="*/ 46 h 442"/>
                                      <a:gd name="T22" fmla="*/ 11 w 139"/>
                                      <a:gd name="T23" fmla="*/ 72 h 442"/>
                                      <a:gd name="T24" fmla="*/ 14 w 139"/>
                                      <a:gd name="T25" fmla="*/ 102 h 442"/>
                                      <a:gd name="T26" fmla="*/ 18 w 139"/>
                                      <a:gd name="T27" fmla="*/ 132 h 442"/>
                                      <a:gd name="T28" fmla="*/ 21 w 139"/>
                                      <a:gd name="T29" fmla="*/ 160 h 442"/>
                                      <a:gd name="T30" fmla="*/ 25 w 139"/>
                                      <a:gd name="T31" fmla="*/ 180 h 442"/>
                                      <a:gd name="T32" fmla="*/ 32 w 139"/>
                                      <a:gd name="T33" fmla="*/ 193 h 442"/>
                                      <a:gd name="T34" fmla="*/ 35 w 139"/>
                                      <a:gd name="T35" fmla="*/ 199 h 442"/>
                                      <a:gd name="T36" fmla="*/ 35 w 139"/>
                                      <a:gd name="T37" fmla="*/ 210 h 442"/>
                                      <a:gd name="T38" fmla="*/ 28 w 139"/>
                                      <a:gd name="T39" fmla="*/ 221 h 442"/>
                                      <a:gd name="T40" fmla="*/ 22 w 139"/>
                                      <a:gd name="T41" fmla="*/ 234 h 442"/>
                                      <a:gd name="T42" fmla="*/ 14 w 139"/>
                                      <a:gd name="T43" fmla="*/ 243 h 442"/>
                                      <a:gd name="T44" fmla="*/ 7 w 139"/>
                                      <a:gd name="T45" fmla="*/ 251 h 442"/>
                                      <a:gd name="T46" fmla="*/ 2 w 139"/>
                                      <a:gd name="T47" fmla="*/ 258 h 442"/>
                                      <a:gd name="T48" fmla="*/ 0 w 139"/>
                                      <a:gd name="T49" fmla="*/ 260 h 442"/>
                                      <a:gd name="T50" fmla="*/ 5 w 139"/>
                                      <a:gd name="T51" fmla="*/ 266 h 442"/>
                                      <a:gd name="T52" fmla="*/ 19 w 139"/>
                                      <a:gd name="T53" fmla="*/ 281 h 442"/>
                                      <a:gd name="T54" fmla="*/ 41 w 139"/>
                                      <a:gd name="T55" fmla="*/ 305 h 442"/>
                                      <a:gd name="T56" fmla="*/ 66 w 139"/>
                                      <a:gd name="T57" fmla="*/ 336 h 442"/>
                                      <a:gd name="T58" fmla="*/ 89 w 139"/>
                                      <a:gd name="T59" fmla="*/ 366 h 442"/>
                                      <a:gd name="T60" fmla="*/ 113 w 139"/>
                                      <a:gd name="T61" fmla="*/ 396 h 442"/>
                                      <a:gd name="T62" fmla="*/ 130 w 139"/>
                                      <a:gd name="T63" fmla="*/ 422 h 442"/>
                                      <a:gd name="T64" fmla="*/ 139 w 139"/>
                                      <a:gd name="T65" fmla="*/ 442 h 442"/>
                                      <a:gd name="T66" fmla="*/ 138 w 139"/>
                                      <a:gd name="T67" fmla="*/ 433 h 442"/>
                                      <a:gd name="T68" fmla="*/ 133 w 139"/>
                                      <a:gd name="T69" fmla="*/ 413 h 442"/>
                                      <a:gd name="T70" fmla="*/ 125 w 139"/>
                                      <a:gd name="T71" fmla="*/ 381 h 442"/>
                                      <a:gd name="T72" fmla="*/ 118 w 139"/>
                                      <a:gd name="T73" fmla="*/ 342 h 442"/>
                                      <a:gd name="T74" fmla="*/ 108 w 139"/>
                                      <a:gd name="T75" fmla="*/ 297 h 442"/>
                                      <a:gd name="T76" fmla="*/ 97 w 139"/>
                                      <a:gd name="T77" fmla="*/ 253 h 442"/>
                                      <a:gd name="T78" fmla="*/ 82 w 139"/>
                                      <a:gd name="T79" fmla="*/ 208 h 442"/>
                                      <a:gd name="T80" fmla="*/ 68 w 139"/>
                                      <a:gd name="T81" fmla="*/ 171 h 442"/>
                                      <a:gd name="T82" fmla="*/ 64 w 139"/>
                                      <a:gd name="T83" fmla="*/ 158 h 442"/>
                                      <a:gd name="T84" fmla="*/ 61 w 139"/>
                                      <a:gd name="T85" fmla="*/ 139 h 442"/>
                                      <a:gd name="T86" fmla="*/ 60 w 139"/>
                                      <a:gd name="T87" fmla="*/ 111 h 442"/>
                                      <a:gd name="T88" fmla="*/ 58 w 139"/>
                                      <a:gd name="T89" fmla="*/ 80 h 442"/>
                                      <a:gd name="T90" fmla="*/ 55 w 139"/>
                                      <a:gd name="T91" fmla="*/ 50 h 442"/>
                                      <a:gd name="T92" fmla="*/ 53 w 139"/>
                                      <a:gd name="T93" fmla="*/ 24 h 442"/>
                                      <a:gd name="T94" fmla="*/ 53 w 139"/>
                                      <a:gd name="T95" fmla="*/ 7 h 442"/>
                                      <a:gd name="T96" fmla="*/ 53 w 139"/>
                                      <a:gd name="T97" fmla="*/ 0 h 442"/>
                                      <a:gd name="T98" fmla="*/ 53 w 139"/>
                                      <a:gd name="T99" fmla="*/ 0 h 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139" h="442">
                                        <a:moveTo>
                                          <a:pt x="53" y="0"/>
                                        </a:moveTo>
                                        <a:lnTo>
                                          <a:pt x="52" y="0"/>
                                        </a:lnTo>
                                        <a:lnTo>
                                          <a:pt x="47" y="0"/>
                                        </a:lnTo>
                                        <a:lnTo>
                                          <a:pt x="41" y="0"/>
                                        </a:lnTo>
                                        <a:lnTo>
                                          <a:pt x="36" y="2"/>
                                        </a:lnTo>
                                        <a:lnTo>
                                          <a:pt x="28" y="2"/>
                                        </a:lnTo>
                                        <a:lnTo>
                                          <a:pt x="22" y="7"/>
                                        </a:lnTo>
                                        <a:lnTo>
                                          <a:pt x="18" y="9"/>
                                        </a:lnTo>
                                        <a:lnTo>
                                          <a:pt x="14" y="13"/>
                                        </a:lnTo>
                                        <a:lnTo>
                                          <a:pt x="11" y="24"/>
                                        </a:lnTo>
                                        <a:lnTo>
                                          <a:pt x="11" y="46"/>
                                        </a:lnTo>
                                        <a:lnTo>
                                          <a:pt x="11" y="72"/>
                                        </a:lnTo>
                                        <a:lnTo>
                                          <a:pt x="14" y="102"/>
                                        </a:lnTo>
                                        <a:lnTo>
                                          <a:pt x="18" y="132"/>
                                        </a:lnTo>
                                        <a:lnTo>
                                          <a:pt x="21" y="160"/>
                                        </a:lnTo>
                                        <a:lnTo>
                                          <a:pt x="25" y="180"/>
                                        </a:lnTo>
                                        <a:lnTo>
                                          <a:pt x="32" y="193"/>
                                        </a:lnTo>
                                        <a:lnTo>
                                          <a:pt x="35" y="199"/>
                                        </a:lnTo>
                                        <a:lnTo>
                                          <a:pt x="35" y="210"/>
                                        </a:lnTo>
                                        <a:lnTo>
                                          <a:pt x="28" y="221"/>
                                        </a:lnTo>
                                        <a:lnTo>
                                          <a:pt x="22" y="234"/>
                                        </a:lnTo>
                                        <a:lnTo>
                                          <a:pt x="14" y="243"/>
                                        </a:lnTo>
                                        <a:lnTo>
                                          <a:pt x="7" y="251"/>
                                        </a:lnTo>
                                        <a:lnTo>
                                          <a:pt x="2" y="258"/>
                                        </a:lnTo>
                                        <a:lnTo>
                                          <a:pt x="0" y="260"/>
                                        </a:lnTo>
                                        <a:lnTo>
                                          <a:pt x="5" y="266"/>
                                        </a:lnTo>
                                        <a:lnTo>
                                          <a:pt x="19" y="281"/>
                                        </a:lnTo>
                                        <a:lnTo>
                                          <a:pt x="41" y="305"/>
                                        </a:lnTo>
                                        <a:lnTo>
                                          <a:pt x="66" y="336"/>
                                        </a:lnTo>
                                        <a:lnTo>
                                          <a:pt x="89" y="366"/>
                                        </a:lnTo>
                                        <a:lnTo>
                                          <a:pt x="113" y="396"/>
                                        </a:lnTo>
                                        <a:lnTo>
                                          <a:pt x="130" y="422"/>
                                        </a:lnTo>
                                        <a:lnTo>
                                          <a:pt x="139" y="442"/>
                                        </a:lnTo>
                                        <a:lnTo>
                                          <a:pt x="138" y="433"/>
                                        </a:lnTo>
                                        <a:lnTo>
                                          <a:pt x="133" y="413"/>
                                        </a:lnTo>
                                        <a:lnTo>
                                          <a:pt x="125" y="381"/>
                                        </a:lnTo>
                                        <a:lnTo>
                                          <a:pt x="118" y="342"/>
                                        </a:lnTo>
                                        <a:lnTo>
                                          <a:pt x="108" y="297"/>
                                        </a:lnTo>
                                        <a:lnTo>
                                          <a:pt x="97" y="253"/>
                                        </a:lnTo>
                                        <a:lnTo>
                                          <a:pt x="82" y="208"/>
                                        </a:lnTo>
                                        <a:lnTo>
                                          <a:pt x="68" y="171"/>
                                        </a:lnTo>
                                        <a:lnTo>
                                          <a:pt x="64" y="158"/>
                                        </a:lnTo>
                                        <a:lnTo>
                                          <a:pt x="61" y="139"/>
                                        </a:lnTo>
                                        <a:lnTo>
                                          <a:pt x="60" y="111"/>
                                        </a:lnTo>
                                        <a:lnTo>
                                          <a:pt x="58" y="80"/>
                                        </a:lnTo>
                                        <a:lnTo>
                                          <a:pt x="55" y="50"/>
                                        </a:lnTo>
                                        <a:lnTo>
                                          <a:pt x="53" y="24"/>
                                        </a:lnTo>
                                        <a:lnTo>
                                          <a:pt x="53" y="7"/>
                                        </a:lnTo>
                                        <a:lnTo>
                                          <a:pt x="53" y="0"/>
                                        </a:lnTo>
                                        <a:lnTo>
                                          <a:pt x="53" y="0"/>
                                        </a:lnTo>
                                        <a:close/>
                                      </a:path>
                                    </a:pathLst>
                                  </a:custGeom>
                                  <a:solidFill>
                                    <a:srgbClr val="6B6BC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8" name="Freeform 31"/>
                                <wps:cNvSpPr>
                                  <a:spLocks/>
                                </wps:cNvSpPr>
                                <wps:spPr bwMode="auto">
                                  <a:xfrm>
                                    <a:off x="1090" y="1058"/>
                                    <a:ext cx="48" cy="82"/>
                                  </a:xfrm>
                                  <a:custGeom>
                                    <a:avLst/>
                                    <a:gdLst>
                                      <a:gd name="T0" fmla="*/ 39 w 48"/>
                                      <a:gd name="T1" fmla="*/ 0 h 82"/>
                                      <a:gd name="T2" fmla="*/ 47 w 48"/>
                                      <a:gd name="T3" fmla="*/ 8 h 82"/>
                                      <a:gd name="T4" fmla="*/ 48 w 48"/>
                                      <a:gd name="T5" fmla="*/ 21 h 82"/>
                                      <a:gd name="T6" fmla="*/ 47 w 48"/>
                                      <a:gd name="T7" fmla="*/ 36 h 82"/>
                                      <a:gd name="T8" fmla="*/ 40 w 48"/>
                                      <a:gd name="T9" fmla="*/ 54 h 82"/>
                                      <a:gd name="T10" fmla="*/ 32 w 48"/>
                                      <a:gd name="T11" fmla="*/ 67 h 82"/>
                                      <a:gd name="T12" fmla="*/ 23 w 48"/>
                                      <a:gd name="T13" fmla="*/ 77 h 82"/>
                                      <a:gd name="T14" fmla="*/ 12 w 48"/>
                                      <a:gd name="T15" fmla="*/ 82 h 82"/>
                                      <a:gd name="T16" fmla="*/ 4 w 48"/>
                                      <a:gd name="T17" fmla="*/ 77 h 82"/>
                                      <a:gd name="T18" fmla="*/ 1 w 48"/>
                                      <a:gd name="T19" fmla="*/ 71 h 82"/>
                                      <a:gd name="T20" fmla="*/ 1 w 48"/>
                                      <a:gd name="T21" fmla="*/ 64 h 82"/>
                                      <a:gd name="T22" fmla="*/ 0 w 48"/>
                                      <a:gd name="T23" fmla="*/ 58 h 82"/>
                                      <a:gd name="T24" fmla="*/ 3 w 48"/>
                                      <a:gd name="T25" fmla="*/ 51 h 82"/>
                                      <a:gd name="T26" fmla="*/ 6 w 48"/>
                                      <a:gd name="T27" fmla="*/ 47 h 82"/>
                                      <a:gd name="T28" fmla="*/ 9 w 48"/>
                                      <a:gd name="T29" fmla="*/ 43 h 82"/>
                                      <a:gd name="T30" fmla="*/ 12 w 48"/>
                                      <a:gd name="T31" fmla="*/ 38 h 82"/>
                                      <a:gd name="T32" fmla="*/ 17 w 48"/>
                                      <a:gd name="T33" fmla="*/ 38 h 82"/>
                                      <a:gd name="T34" fmla="*/ 23 w 48"/>
                                      <a:gd name="T35" fmla="*/ 30 h 82"/>
                                      <a:gd name="T36" fmla="*/ 28 w 48"/>
                                      <a:gd name="T37" fmla="*/ 19 h 82"/>
                                      <a:gd name="T38" fmla="*/ 29 w 48"/>
                                      <a:gd name="T39" fmla="*/ 13 h 82"/>
                                      <a:gd name="T40" fmla="*/ 32 w 48"/>
                                      <a:gd name="T41" fmla="*/ 8 h 82"/>
                                      <a:gd name="T42" fmla="*/ 36 w 48"/>
                                      <a:gd name="T43" fmla="*/ 2 h 82"/>
                                      <a:gd name="T44" fmla="*/ 39 w 48"/>
                                      <a:gd name="T45" fmla="*/ 0 h 82"/>
                                      <a:gd name="T46" fmla="*/ 39 w 48"/>
                                      <a:gd name="T47"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48" h="82">
                                        <a:moveTo>
                                          <a:pt x="39" y="0"/>
                                        </a:moveTo>
                                        <a:lnTo>
                                          <a:pt x="47" y="8"/>
                                        </a:lnTo>
                                        <a:lnTo>
                                          <a:pt x="48" y="21"/>
                                        </a:lnTo>
                                        <a:lnTo>
                                          <a:pt x="47" y="36"/>
                                        </a:lnTo>
                                        <a:lnTo>
                                          <a:pt x="40" y="54"/>
                                        </a:lnTo>
                                        <a:lnTo>
                                          <a:pt x="32" y="67"/>
                                        </a:lnTo>
                                        <a:lnTo>
                                          <a:pt x="23" y="77"/>
                                        </a:lnTo>
                                        <a:lnTo>
                                          <a:pt x="12" y="82"/>
                                        </a:lnTo>
                                        <a:lnTo>
                                          <a:pt x="4" y="77"/>
                                        </a:lnTo>
                                        <a:lnTo>
                                          <a:pt x="1" y="71"/>
                                        </a:lnTo>
                                        <a:lnTo>
                                          <a:pt x="1" y="64"/>
                                        </a:lnTo>
                                        <a:lnTo>
                                          <a:pt x="0" y="58"/>
                                        </a:lnTo>
                                        <a:lnTo>
                                          <a:pt x="3" y="51"/>
                                        </a:lnTo>
                                        <a:lnTo>
                                          <a:pt x="6" y="47"/>
                                        </a:lnTo>
                                        <a:lnTo>
                                          <a:pt x="9" y="43"/>
                                        </a:lnTo>
                                        <a:lnTo>
                                          <a:pt x="12" y="38"/>
                                        </a:lnTo>
                                        <a:lnTo>
                                          <a:pt x="17" y="38"/>
                                        </a:lnTo>
                                        <a:lnTo>
                                          <a:pt x="23" y="30"/>
                                        </a:lnTo>
                                        <a:lnTo>
                                          <a:pt x="28" y="19"/>
                                        </a:lnTo>
                                        <a:lnTo>
                                          <a:pt x="29" y="13"/>
                                        </a:lnTo>
                                        <a:lnTo>
                                          <a:pt x="32" y="8"/>
                                        </a:lnTo>
                                        <a:lnTo>
                                          <a:pt x="36" y="2"/>
                                        </a:lnTo>
                                        <a:lnTo>
                                          <a:pt x="39" y="0"/>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9" name="Freeform 32"/>
                                <wps:cNvSpPr>
                                  <a:spLocks/>
                                </wps:cNvSpPr>
                                <wps:spPr bwMode="auto">
                                  <a:xfrm>
                                    <a:off x="1055" y="1159"/>
                                    <a:ext cx="113" cy="383"/>
                                  </a:xfrm>
                                  <a:custGeom>
                                    <a:avLst/>
                                    <a:gdLst>
                                      <a:gd name="T0" fmla="*/ 42 w 113"/>
                                      <a:gd name="T1" fmla="*/ 20 h 383"/>
                                      <a:gd name="T2" fmla="*/ 113 w 113"/>
                                      <a:gd name="T3" fmla="*/ 329 h 383"/>
                                      <a:gd name="T4" fmla="*/ 0 w 113"/>
                                      <a:gd name="T5" fmla="*/ 383 h 383"/>
                                      <a:gd name="T6" fmla="*/ 0 w 113"/>
                                      <a:gd name="T7" fmla="*/ 221 h 383"/>
                                      <a:gd name="T8" fmla="*/ 17 w 113"/>
                                      <a:gd name="T9" fmla="*/ 0 h 383"/>
                                      <a:gd name="T10" fmla="*/ 42 w 113"/>
                                      <a:gd name="T11" fmla="*/ 20 h 383"/>
                                      <a:gd name="T12" fmla="*/ 42 w 113"/>
                                      <a:gd name="T13" fmla="*/ 20 h 383"/>
                                    </a:gdLst>
                                    <a:ahLst/>
                                    <a:cxnLst>
                                      <a:cxn ang="0">
                                        <a:pos x="T0" y="T1"/>
                                      </a:cxn>
                                      <a:cxn ang="0">
                                        <a:pos x="T2" y="T3"/>
                                      </a:cxn>
                                      <a:cxn ang="0">
                                        <a:pos x="T4" y="T5"/>
                                      </a:cxn>
                                      <a:cxn ang="0">
                                        <a:pos x="T6" y="T7"/>
                                      </a:cxn>
                                      <a:cxn ang="0">
                                        <a:pos x="T8" y="T9"/>
                                      </a:cxn>
                                      <a:cxn ang="0">
                                        <a:pos x="T10" y="T11"/>
                                      </a:cxn>
                                      <a:cxn ang="0">
                                        <a:pos x="T12" y="T13"/>
                                      </a:cxn>
                                    </a:cxnLst>
                                    <a:rect l="0" t="0" r="r" b="b"/>
                                    <a:pathLst>
                                      <a:path w="113" h="383">
                                        <a:moveTo>
                                          <a:pt x="42" y="20"/>
                                        </a:moveTo>
                                        <a:lnTo>
                                          <a:pt x="113" y="329"/>
                                        </a:lnTo>
                                        <a:lnTo>
                                          <a:pt x="0" y="383"/>
                                        </a:lnTo>
                                        <a:lnTo>
                                          <a:pt x="0" y="221"/>
                                        </a:lnTo>
                                        <a:lnTo>
                                          <a:pt x="17" y="0"/>
                                        </a:lnTo>
                                        <a:lnTo>
                                          <a:pt x="42" y="20"/>
                                        </a:lnTo>
                                        <a:lnTo>
                                          <a:pt x="42" y="20"/>
                                        </a:lnTo>
                                        <a:close/>
                                      </a:path>
                                    </a:pathLst>
                                  </a:custGeom>
                                  <a:solidFill>
                                    <a:srgbClr val="F7F7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0" name="Freeform 33"/>
                                <wps:cNvSpPr>
                                  <a:spLocks/>
                                </wps:cNvSpPr>
                                <wps:spPr bwMode="auto">
                                  <a:xfrm>
                                    <a:off x="990" y="908"/>
                                    <a:ext cx="75" cy="225"/>
                                  </a:xfrm>
                                  <a:custGeom>
                                    <a:avLst/>
                                    <a:gdLst>
                                      <a:gd name="T0" fmla="*/ 21 w 75"/>
                                      <a:gd name="T1" fmla="*/ 0 h 225"/>
                                      <a:gd name="T2" fmla="*/ 21 w 75"/>
                                      <a:gd name="T3" fmla="*/ 9 h 225"/>
                                      <a:gd name="T4" fmla="*/ 23 w 75"/>
                                      <a:gd name="T5" fmla="*/ 20 h 225"/>
                                      <a:gd name="T6" fmla="*/ 23 w 75"/>
                                      <a:gd name="T7" fmla="*/ 31 h 225"/>
                                      <a:gd name="T8" fmla="*/ 25 w 75"/>
                                      <a:gd name="T9" fmla="*/ 44 h 225"/>
                                      <a:gd name="T10" fmla="*/ 25 w 75"/>
                                      <a:gd name="T11" fmla="*/ 57 h 225"/>
                                      <a:gd name="T12" fmla="*/ 26 w 75"/>
                                      <a:gd name="T13" fmla="*/ 70 h 225"/>
                                      <a:gd name="T14" fmla="*/ 26 w 75"/>
                                      <a:gd name="T15" fmla="*/ 82 h 225"/>
                                      <a:gd name="T16" fmla="*/ 29 w 75"/>
                                      <a:gd name="T17" fmla="*/ 98 h 225"/>
                                      <a:gd name="T18" fmla="*/ 31 w 75"/>
                                      <a:gd name="T19" fmla="*/ 108 h 225"/>
                                      <a:gd name="T20" fmla="*/ 34 w 75"/>
                                      <a:gd name="T21" fmla="*/ 124 h 225"/>
                                      <a:gd name="T22" fmla="*/ 36 w 75"/>
                                      <a:gd name="T23" fmla="*/ 137 h 225"/>
                                      <a:gd name="T24" fmla="*/ 40 w 75"/>
                                      <a:gd name="T25" fmla="*/ 150 h 225"/>
                                      <a:gd name="T26" fmla="*/ 43 w 75"/>
                                      <a:gd name="T27" fmla="*/ 163 h 225"/>
                                      <a:gd name="T28" fmla="*/ 51 w 75"/>
                                      <a:gd name="T29" fmla="*/ 173 h 225"/>
                                      <a:gd name="T30" fmla="*/ 59 w 75"/>
                                      <a:gd name="T31" fmla="*/ 182 h 225"/>
                                      <a:gd name="T32" fmla="*/ 70 w 75"/>
                                      <a:gd name="T33" fmla="*/ 188 h 225"/>
                                      <a:gd name="T34" fmla="*/ 72 w 75"/>
                                      <a:gd name="T35" fmla="*/ 193 h 225"/>
                                      <a:gd name="T36" fmla="*/ 73 w 75"/>
                                      <a:gd name="T37" fmla="*/ 201 h 225"/>
                                      <a:gd name="T38" fmla="*/ 73 w 75"/>
                                      <a:gd name="T39" fmla="*/ 210 h 225"/>
                                      <a:gd name="T40" fmla="*/ 75 w 75"/>
                                      <a:gd name="T41" fmla="*/ 219 h 225"/>
                                      <a:gd name="T42" fmla="*/ 65 w 75"/>
                                      <a:gd name="T43" fmla="*/ 223 h 225"/>
                                      <a:gd name="T44" fmla="*/ 59 w 75"/>
                                      <a:gd name="T45" fmla="*/ 225 h 225"/>
                                      <a:gd name="T46" fmla="*/ 51 w 75"/>
                                      <a:gd name="T47" fmla="*/ 221 h 225"/>
                                      <a:gd name="T48" fmla="*/ 43 w 75"/>
                                      <a:gd name="T49" fmla="*/ 214 h 225"/>
                                      <a:gd name="T50" fmla="*/ 37 w 75"/>
                                      <a:gd name="T51" fmla="*/ 204 h 225"/>
                                      <a:gd name="T52" fmla="*/ 32 w 75"/>
                                      <a:gd name="T53" fmla="*/ 193 h 225"/>
                                      <a:gd name="T54" fmla="*/ 28 w 75"/>
                                      <a:gd name="T55" fmla="*/ 182 h 225"/>
                                      <a:gd name="T56" fmla="*/ 26 w 75"/>
                                      <a:gd name="T57" fmla="*/ 175 h 225"/>
                                      <a:gd name="T58" fmla="*/ 20 w 75"/>
                                      <a:gd name="T59" fmla="*/ 154 h 225"/>
                                      <a:gd name="T60" fmla="*/ 14 w 75"/>
                                      <a:gd name="T61" fmla="*/ 134 h 225"/>
                                      <a:gd name="T62" fmla="*/ 9 w 75"/>
                                      <a:gd name="T63" fmla="*/ 111 h 225"/>
                                      <a:gd name="T64" fmla="*/ 4 w 75"/>
                                      <a:gd name="T65" fmla="*/ 89 h 225"/>
                                      <a:gd name="T66" fmla="*/ 1 w 75"/>
                                      <a:gd name="T67" fmla="*/ 65 h 225"/>
                                      <a:gd name="T68" fmla="*/ 0 w 75"/>
                                      <a:gd name="T69" fmla="*/ 44 h 225"/>
                                      <a:gd name="T70" fmla="*/ 1 w 75"/>
                                      <a:gd name="T71" fmla="*/ 22 h 225"/>
                                      <a:gd name="T72" fmla="*/ 4 w 75"/>
                                      <a:gd name="T73" fmla="*/ 0 h 225"/>
                                      <a:gd name="T74" fmla="*/ 7 w 75"/>
                                      <a:gd name="T75" fmla="*/ 0 h 225"/>
                                      <a:gd name="T76" fmla="*/ 12 w 75"/>
                                      <a:gd name="T77" fmla="*/ 0 h 225"/>
                                      <a:gd name="T78" fmla="*/ 18 w 75"/>
                                      <a:gd name="T79" fmla="*/ 0 h 225"/>
                                      <a:gd name="T80" fmla="*/ 21 w 75"/>
                                      <a:gd name="T81" fmla="*/ 0 h 225"/>
                                      <a:gd name="T82" fmla="*/ 21 w 75"/>
                                      <a:gd name="T83" fmla="*/ 0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75" h="225">
                                        <a:moveTo>
                                          <a:pt x="21" y="0"/>
                                        </a:moveTo>
                                        <a:lnTo>
                                          <a:pt x="21" y="9"/>
                                        </a:lnTo>
                                        <a:lnTo>
                                          <a:pt x="23" y="20"/>
                                        </a:lnTo>
                                        <a:lnTo>
                                          <a:pt x="23" y="31"/>
                                        </a:lnTo>
                                        <a:lnTo>
                                          <a:pt x="25" y="44"/>
                                        </a:lnTo>
                                        <a:lnTo>
                                          <a:pt x="25" y="57"/>
                                        </a:lnTo>
                                        <a:lnTo>
                                          <a:pt x="26" y="70"/>
                                        </a:lnTo>
                                        <a:lnTo>
                                          <a:pt x="26" y="82"/>
                                        </a:lnTo>
                                        <a:lnTo>
                                          <a:pt x="29" y="98"/>
                                        </a:lnTo>
                                        <a:lnTo>
                                          <a:pt x="31" y="108"/>
                                        </a:lnTo>
                                        <a:lnTo>
                                          <a:pt x="34" y="124"/>
                                        </a:lnTo>
                                        <a:lnTo>
                                          <a:pt x="36" y="137"/>
                                        </a:lnTo>
                                        <a:lnTo>
                                          <a:pt x="40" y="150"/>
                                        </a:lnTo>
                                        <a:lnTo>
                                          <a:pt x="43" y="163"/>
                                        </a:lnTo>
                                        <a:lnTo>
                                          <a:pt x="51" y="173"/>
                                        </a:lnTo>
                                        <a:lnTo>
                                          <a:pt x="59" y="182"/>
                                        </a:lnTo>
                                        <a:lnTo>
                                          <a:pt x="70" y="188"/>
                                        </a:lnTo>
                                        <a:lnTo>
                                          <a:pt x="72" y="193"/>
                                        </a:lnTo>
                                        <a:lnTo>
                                          <a:pt x="73" y="201"/>
                                        </a:lnTo>
                                        <a:lnTo>
                                          <a:pt x="73" y="210"/>
                                        </a:lnTo>
                                        <a:lnTo>
                                          <a:pt x="75" y="219"/>
                                        </a:lnTo>
                                        <a:lnTo>
                                          <a:pt x="65" y="223"/>
                                        </a:lnTo>
                                        <a:lnTo>
                                          <a:pt x="59" y="225"/>
                                        </a:lnTo>
                                        <a:lnTo>
                                          <a:pt x="51" y="221"/>
                                        </a:lnTo>
                                        <a:lnTo>
                                          <a:pt x="43" y="214"/>
                                        </a:lnTo>
                                        <a:lnTo>
                                          <a:pt x="37" y="204"/>
                                        </a:lnTo>
                                        <a:lnTo>
                                          <a:pt x="32" y="193"/>
                                        </a:lnTo>
                                        <a:lnTo>
                                          <a:pt x="28" y="182"/>
                                        </a:lnTo>
                                        <a:lnTo>
                                          <a:pt x="26" y="175"/>
                                        </a:lnTo>
                                        <a:lnTo>
                                          <a:pt x="20" y="154"/>
                                        </a:lnTo>
                                        <a:lnTo>
                                          <a:pt x="14" y="134"/>
                                        </a:lnTo>
                                        <a:lnTo>
                                          <a:pt x="9" y="111"/>
                                        </a:lnTo>
                                        <a:lnTo>
                                          <a:pt x="4" y="89"/>
                                        </a:lnTo>
                                        <a:lnTo>
                                          <a:pt x="1" y="65"/>
                                        </a:lnTo>
                                        <a:lnTo>
                                          <a:pt x="0" y="44"/>
                                        </a:lnTo>
                                        <a:lnTo>
                                          <a:pt x="1" y="22"/>
                                        </a:lnTo>
                                        <a:lnTo>
                                          <a:pt x="4" y="0"/>
                                        </a:lnTo>
                                        <a:lnTo>
                                          <a:pt x="7" y="0"/>
                                        </a:lnTo>
                                        <a:lnTo>
                                          <a:pt x="12" y="0"/>
                                        </a:lnTo>
                                        <a:lnTo>
                                          <a:pt x="18" y="0"/>
                                        </a:lnTo>
                                        <a:lnTo>
                                          <a:pt x="21" y="0"/>
                                        </a:lnTo>
                                        <a:lnTo>
                                          <a:pt x="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1" name="Freeform 34"/>
                                <wps:cNvSpPr>
                                  <a:spLocks/>
                                </wps:cNvSpPr>
                                <wps:spPr bwMode="auto">
                                  <a:xfrm>
                                    <a:off x="997" y="653"/>
                                    <a:ext cx="296" cy="413"/>
                                  </a:xfrm>
                                  <a:custGeom>
                                    <a:avLst/>
                                    <a:gdLst>
                                      <a:gd name="T0" fmla="*/ 276 w 296"/>
                                      <a:gd name="T1" fmla="*/ 199 h 413"/>
                                      <a:gd name="T2" fmla="*/ 271 w 296"/>
                                      <a:gd name="T3" fmla="*/ 208 h 413"/>
                                      <a:gd name="T4" fmla="*/ 263 w 296"/>
                                      <a:gd name="T5" fmla="*/ 229 h 413"/>
                                      <a:gd name="T6" fmla="*/ 247 w 296"/>
                                      <a:gd name="T7" fmla="*/ 262 h 413"/>
                                      <a:gd name="T8" fmla="*/ 230 w 296"/>
                                      <a:gd name="T9" fmla="*/ 301 h 413"/>
                                      <a:gd name="T10" fmla="*/ 207 w 296"/>
                                      <a:gd name="T11" fmla="*/ 337 h 413"/>
                                      <a:gd name="T12" fmla="*/ 182 w 296"/>
                                      <a:gd name="T13" fmla="*/ 372 h 413"/>
                                      <a:gd name="T14" fmla="*/ 154 w 296"/>
                                      <a:gd name="T15" fmla="*/ 398 h 413"/>
                                      <a:gd name="T16" fmla="*/ 125 w 296"/>
                                      <a:gd name="T17" fmla="*/ 413 h 413"/>
                                      <a:gd name="T18" fmla="*/ 99 w 296"/>
                                      <a:gd name="T19" fmla="*/ 409 h 413"/>
                                      <a:gd name="T20" fmla="*/ 77 w 296"/>
                                      <a:gd name="T21" fmla="*/ 389 h 413"/>
                                      <a:gd name="T22" fmla="*/ 58 w 296"/>
                                      <a:gd name="T23" fmla="*/ 361 h 413"/>
                                      <a:gd name="T24" fmla="*/ 44 w 296"/>
                                      <a:gd name="T25" fmla="*/ 329 h 413"/>
                                      <a:gd name="T26" fmla="*/ 33 w 296"/>
                                      <a:gd name="T27" fmla="*/ 292 h 413"/>
                                      <a:gd name="T28" fmla="*/ 27 w 296"/>
                                      <a:gd name="T29" fmla="*/ 262 h 413"/>
                                      <a:gd name="T30" fmla="*/ 22 w 296"/>
                                      <a:gd name="T31" fmla="*/ 240 h 413"/>
                                      <a:gd name="T32" fmla="*/ 22 w 296"/>
                                      <a:gd name="T33" fmla="*/ 234 h 413"/>
                                      <a:gd name="T34" fmla="*/ 19 w 296"/>
                                      <a:gd name="T35" fmla="*/ 232 h 413"/>
                                      <a:gd name="T36" fmla="*/ 16 w 296"/>
                                      <a:gd name="T37" fmla="*/ 227 h 413"/>
                                      <a:gd name="T38" fmla="*/ 13 w 296"/>
                                      <a:gd name="T39" fmla="*/ 223 h 413"/>
                                      <a:gd name="T40" fmla="*/ 10 w 296"/>
                                      <a:gd name="T41" fmla="*/ 219 h 413"/>
                                      <a:gd name="T42" fmla="*/ 7 w 296"/>
                                      <a:gd name="T43" fmla="*/ 214 h 413"/>
                                      <a:gd name="T44" fmla="*/ 5 w 296"/>
                                      <a:gd name="T45" fmla="*/ 208 h 413"/>
                                      <a:gd name="T46" fmla="*/ 2 w 296"/>
                                      <a:gd name="T47" fmla="*/ 199 h 413"/>
                                      <a:gd name="T48" fmla="*/ 2 w 296"/>
                                      <a:gd name="T49" fmla="*/ 190 h 413"/>
                                      <a:gd name="T50" fmla="*/ 0 w 296"/>
                                      <a:gd name="T51" fmla="*/ 182 h 413"/>
                                      <a:gd name="T52" fmla="*/ 2 w 296"/>
                                      <a:gd name="T53" fmla="*/ 175 h 413"/>
                                      <a:gd name="T54" fmla="*/ 4 w 296"/>
                                      <a:gd name="T55" fmla="*/ 167 h 413"/>
                                      <a:gd name="T56" fmla="*/ 5 w 296"/>
                                      <a:gd name="T57" fmla="*/ 162 h 413"/>
                                      <a:gd name="T58" fmla="*/ 8 w 296"/>
                                      <a:gd name="T59" fmla="*/ 156 h 413"/>
                                      <a:gd name="T60" fmla="*/ 11 w 296"/>
                                      <a:gd name="T61" fmla="*/ 154 h 413"/>
                                      <a:gd name="T62" fmla="*/ 16 w 296"/>
                                      <a:gd name="T63" fmla="*/ 143 h 413"/>
                                      <a:gd name="T64" fmla="*/ 24 w 296"/>
                                      <a:gd name="T65" fmla="*/ 126 h 413"/>
                                      <a:gd name="T66" fmla="*/ 32 w 296"/>
                                      <a:gd name="T67" fmla="*/ 100 h 413"/>
                                      <a:gd name="T68" fmla="*/ 41 w 296"/>
                                      <a:gd name="T69" fmla="*/ 74 h 413"/>
                                      <a:gd name="T70" fmla="*/ 49 w 296"/>
                                      <a:gd name="T71" fmla="*/ 46 h 413"/>
                                      <a:gd name="T72" fmla="*/ 57 w 296"/>
                                      <a:gd name="T73" fmla="*/ 22 h 413"/>
                                      <a:gd name="T74" fmla="*/ 61 w 296"/>
                                      <a:gd name="T75" fmla="*/ 4 h 413"/>
                                      <a:gd name="T76" fmla="*/ 63 w 296"/>
                                      <a:gd name="T77" fmla="*/ 0 h 413"/>
                                      <a:gd name="T78" fmla="*/ 191 w 296"/>
                                      <a:gd name="T79" fmla="*/ 20 h 413"/>
                                      <a:gd name="T80" fmla="*/ 296 w 296"/>
                                      <a:gd name="T81" fmla="*/ 126 h 413"/>
                                      <a:gd name="T82" fmla="*/ 276 w 296"/>
                                      <a:gd name="T83" fmla="*/ 199 h 413"/>
                                      <a:gd name="T84" fmla="*/ 276 w 296"/>
                                      <a:gd name="T85" fmla="*/ 199 h 4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96" h="413">
                                        <a:moveTo>
                                          <a:pt x="276" y="199"/>
                                        </a:moveTo>
                                        <a:lnTo>
                                          <a:pt x="271" y="208"/>
                                        </a:lnTo>
                                        <a:lnTo>
                                          <a:pt x="263" y="229"/>
                                        </a:lnTo>
                                        <a:lnTo>
                                          <a:pt x="247" y="262"/>
                                        </a:lnTo>
                                        <a:lnTo>
                                          <a:pt x="230" y="301"/>
                                        </a:lnTo>
                                        <a:lnTo>
                                          <a:pt x="207" y="337"/>
                                        </a:lnTo>
                                        <a:lnTo>
                                          <a:pt x="182" y="372"/>
                                        </a:lnTo>
                                        <a:lnTo>
                                          <a:pt x="154" y="398"/>
                                        </a:lnTo>
                                        <a:lnTo>
                                          <a:pt x="125" y="413"/>
                                        </a:lnTo>
                                        <a:lnTo>
                                          <a:pt x="99" y="409"/>
                                        </a:lnTo>
                                        <a:lnTo>
                                          <a:pt x="77" y="389"/>
                                        </a:lnTo>
                                        <a:lnTo>
                                          <a:pt x="58" y="361"/>
                                        </a:lnTo>
                                        <a:lnTo>
                                          <a:pt x="44" y="329"/>
                                        </a:lnTo>
                                        <a:lnTo>
                                          <a:pt x="33" y="292"/>
                                        </a:lnTo>
                                        <a:lnTo>
                                          <a:pt x="27" y="262"/>
                                        </a:lnTo>
                                        <a:lnTo>
                                          <a:pt x="22" y="240"/>
                                        </a:lnTo>
                                        <a:lnTo>
                                          <a:pt x="22" y="234"/>
                                        </a:lnTo>
                                        <a:lnTo>
                                          <a:pt x="19" y="232"/>
                                        </a:lnTo>
                                        <a:lnTo>
                                          <a:pt x="16" y="227"/>
                                        </a:lnTo>
                                        <a:lnTo>
                                          <a:pt x="13" y="223"/>
                                        </a:lnTo>
                                        <a:lnTo>
                                          <a:pt x="10" y="219"/>
                                        </a:lnTo>
                                        <a:lnTo>
                                          <a:pt x="7" y="214"/>
                                        </a:lnTo>
                                        <a:lnTo>
                                          <a:pt x="5" y="208"/>
                                        </a:lnTo>
                                        <a:lnTo>
                                          <a:pt x="2" y="199"/>
                                        </a:lnTo>
                                        <a:lnTo>
                                          <a:pt x="2" y="190"/>
                                        </a:lnTo>
                                        <a:lnTo>
                                          <a:pt x="0" y="182"/>
                                        </a:lnTo>
                                        <a:lnTo>
                                          <a:pt x="2" y="175"/>
                                        </a:lnTo>
                                        <a:lnTo>
                                          <a:pt x="4" y="167"/>
                                        </a:lnTo>
                                        <a:lnTo>
                                          <a:pt x="5" y="162"/>
                                        </a:lnTo>
                                        <a:lnTo>
                                          <a:pt x="8" y="156"/>
                                        </a:lnTo>
                                        <a:lnTo>
                                          <a:pt x="11" y="154"/>
                                        </a:lnTo>
                                        <a:lnTo>
                                          <a:pt x="16" y="143"/>
                                        </a:lnTo>
                                        <a:lnTo>
                                          <a:pt x="24" y="126"/>
                                        </a:lnTo>
                                        <a:lnTo>
                                          <a:pt x="32" y="100"/>
                                        </a:lnTo>
                                        <a:lnTo>
                                          <a:pt x="41" y="74"/>
                                        </a:lnTo>
                                        <a:lnTo>
                                          <a:pt x="49" y="46"/>
                                        </a:lnTo>
                                        <a:lnTo>
                                          <a:pt x="57" y="22"/>
                                        </a:lnTo>
                                        <a:lnTo>
                                          <a:pt x="61" y="4"/>
                                        </a:lnTo>
                                        <a:lnTo>
                                          <a:pt x="63" y="0"/>
                                        </a:lnTo>
                                        <a:lnTo>
                                          <a:pt x="191" y="20"/>
                                        </a:lnTo>
                                        <a:lnTo>
                                          <a:pt x="296" y="126"/>
                                        </a:lnTo>
                                        <a:lnTo>
                                          <a:pt x="276" y="199"/>
                                        </a:lnTo>
                                        <a:lnTo>
                                          <a:pt x="276" y="199"/>
                                        </a:lnTo>
                                        <a:close/>
                                      </a:path>
                                    </a:pathLst>
                                  </a:custGeom>
                                  <a:solidFill>
                                    <a:srgbClr val="C7695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2" name="Freeform 35"/>
                                <wps:cNvSpPr>
                                  <a:spLocks/>
                                </wps:cNvSpPr>
                                <wps:spPr bwMode="auto">
                                  <a:xfrm>
                                    <a:off x="1083" y="748"/>
                                    <a:ext cx="8" cy="26"/>
                                  </a:xfrm>
                                  <a:custGeom>
                                    <a:avLst/>
                                    <a:gdLst>
                                      <a:gd name="T0" fmla="*/ 7 w 8"/>
                                      <a:gd name="T1" fmla="*/ 0 h 26"/>
                                      <a:gd name="T2" fmla="*/ 4 w 8"/>
                                      <a:gd name="T3" fmla="*/ 0 h 26"/>
                                      <a:gd name="T4" fmla="*/ 2 w 8"/>
                                      <a:gd name="T5" fmla="*/ 5 h 26"/>
                                      <a:gd name="T6" fmla="*/ 0 w 8"/>
                                      <a:gd name="T7" fmla="*/ 9 h 26"/>
                                      <a:gd name="T8" fmla="*/ 0 w 8"/>
                                      <a:gd name="T9" fmla="*/ 15 h 26"/>
                                      <a:gd name="T10" fmla="*/ 0 w 8"/>
                                      <a:gd name="T11" fmla="*/ 22 h 26"/>
                                      <a:gd name="T12" fmla="*/ 4 w 8"/>
                                      <a:gd name="T13" fmla="*/ 26 h 26"/>
                                      <a:gd name="T14" fmla="*/ 5 w 8"/>
                                      <a:gd name="T15" fmla="*/ 26 h 26"/>
                                      <a:gd name="T16" fmla="*/ 8 w 8"/>
                                      <a:gd name="T17" fmla="*/ 22 h 26"/>
                                      <a:gd name="T18" fmla="*/ 8 w 8"/>
                                      <a:gd name="T19" fmla="*/ 15 h 26"/>
                                      <a:gd name="T20" fmla="*/ 8 w 8"/>
                                      <a:gd name="T21" fmla="*/ 9 h 26"/>
                                      <a:gd name="T22" fmla="*/ 7 w 8"/>
                                      <a:gd name="T23" fmla="*/ 2 h 26"/>
                                      <a:gd name="T24" fmla="*/ 7 w 8"/>
                                      <a:gd name="T25" fmla="*/ 0 h 26"/>
                                      <a:gd name="T26" fmla="*/ 7 w 8"/>
                                      <a:gd name="T27"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 h="26">
                                        <a:moveTo>
                                          <a:pt x="7" y="0"/>
                                        </a:moveTo>
                                        <a:lnTo>
                                          <a:pt x="4" y="0"/>
                                        </a:lnTo>
                                        <a:lnTo>
                                          <a:pt x="2" y="5"/>
                                        </a:lnTo>
                                        <a:lnTo>
                                          <a:pt x="0" y="9"/>
                                        </a:lnTo>
                                        <a:lnTo>
                                          <a:pt x="0" y="15"/>
                                        </a:lnTo>
                                        <a:lnTo>
                                          <a:pt x="0" y="22"/>
                                        </a:lnTo>
                                        <a:lnTo>
                                          <a:pt x="4" y="26"/>
                                        </a:lnTo>
                                        <a:lnTo>
                                          <a:pt x="5" y="26"/>
                                        </a:lnTo>
                                        <a:lnTo>
                                          <a:pt x="8" y="22"/>
                                        </a:lnTo>
                                        <a:lnTo>
                                          <a:pt x="8" y="15"/>
                                        </a:lnTo>
                                        <a:lnTo>
                                          <a:pt x="8" y="9"/>
                                        </a:lnTo>
                                        <a:lnTo>
                                          <a:pt x="7" y="2"/>
                                        </a:lnTo>
                                        <a:lnTo>
                                          <a:pt x="7" y="0"/>
                                        </a:lnTo>
                                        <a:lnTo>
                                          <a:pt x="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3" name="Freeform 36"/>
                                <wps:cNvSpPr>
                                  <a:spLocks/>
                                </wps:cNvSpPr>
                                <wps:spPr bwMode="auto">
                                  <a:xfrm>
                                    <a:off x="1068" y="746"/>
                                    <a:ext cx="8" cy="26"/>
                                  </a:xfrm>
                                  <a:custGeom>
                                    <a:avLst/>
                                    <a:gdLst>
                                      <a:gd name="T0" fmla="*/ 4 w 8"/>
                                      <a:gd name="T1" fmla="*/ 0 h 26"/>
                                      <a:gd name="T2" fmla="*/ 0 w 8"/>
                                      <a:gd name="T3" fmla="*/ 4 h 26"/>
                                      <a:gd name="T4" fmla="*/ 0 w 8"/>
                                      <a:gd name="T5" fmla="*/ 13 h 26"/>
                                      <a:gd name="T6" fmla="*/ 0 w 8"/>
                                      <a:gd name="T7" fmla="*/ 22 h 26"/>
                                      <a:gd name="T8" fmla="*/ 3 w 8"/>
                                      <a:gd name="T9" fmla="*/ 26 h 26"/>
                                      <a:gd name="T10" fmla="*/ 4 w 8"/>
                                      <a:gd name="T11" fmla="*/ 26 h 26"/>
                                      <a:gd name="T12" fmla="*/ 8 w 8"/>
                                      <a:gd name="T13" fmla="*/ 20 h 26"/>
                                      <a:gd name="T14" fmla="*/ 6 w 8"/>
                                      <a:gd name="T15" fmla="*/ 13 h 26"/>
                                      <a:gd name="T16" fmla="*/ 6 w 8"/>
                                      <a:gd name="T17" fmla="*/ 9 h 26"/>
                                      <a:gd name="T18" fmla="*/ 4 w 8"/>
                                      <a:gd name="T19" fmla="*/ 2 h 26"/>
                                      <a:gd name="T20" fmla="*/ 4 w 8"/>
                                      <a:gd name="T21" fmla="*/ 0 h 26"/>
                                      <a:gd name="T22" fmla="*/ 4 w 8"/>
                                      <a:gd name="T23"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 h="26">
                                        <a:moveTo>
                                          <a:pt x="4" y="0"/>
                                        </a:moveTo>
                                        <a:lnTo>
                                          <a:pt x="0" y="4"/>
                                        </a:lnTo>
                                        <a:lnTo>
                                          <a:pt x="0" y="13"/>
                                        </a:lnTo>
                                        <a:lnTo>
                                          <a:pt x="0" y="22"/>
                                        </a:lnTo>
                                        <a:lnTo>
                                          <a:pt x="3" y="26"/>
                                        </a:lnTo>
                                        <a:lnTo>
                                          <a:pt x="4" y="26"/>
                                        </a:lnTo>
                                        <a:lnTo>
                                          <a:pt x="8" y="20"/>
                                        </a:lnTo>
                                        <a:lnTo>
                                          <a:pt x="6" y="13"/>
                                        </a:lnTo>
                                        <a:lnTo>
                                          <a:pt x="6" y="9"/>
                                        </a:lnTo>
                                        <a:lnTo>
                                          <a:pt x="4" y="2"/>
                                        </a:lnTo>
                                        <a:lnTo>
                                          <a:pt x="4" y="0"/>
                                        </a:lnTo>
                                        <a:lnTo>
                                          <a:pt x="4"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4" name="Freeform 37"/>
                                <wps:cNvSpPr>
                                  <a:spLocks/>
                                </wps:cNvSpPr>
                                <wps:spPr bwMode="auto">
                                  <a:xfrm>
                                    <a:off x="1105" y="759"/>
                                    <a:ext cx="8" cy="26"/>
                                  </a:xfrm>
                                  <a:custGeom>
                                    <a:avLst/>
                                    <a:gdLst>
                                      <a:gd name="T0" fmla="*/ 7 w 8"/>
                                      <a:gd name="T1" fmla="*/ 0 h 26"/>
                                      <a:gd name="T2" fmla="*/ 3 w 8"/>
                                      <a:gd name="T3" fmla="*/ 0 h 26"/>
                                      <a:gd name="T4" fmla="*/ 2 w 8"/>
                                      <a:gd name="T5" fmla="*/ 2 h 26"/>
                                      <a:gd name="T6" fmla="*/ 0 w 8"/>
                                      <a:gd name="T7" fmla="*/ 7 h 26"/>
                                      <a:gd name="T8" fmla="*/ 0 w 8"/>
                                      <a:gd name="T9" fmla="*/ 13 h 26"/>
                                      <a:gd name="T10" fmla="*/ 0 w 8"/>
                                      <a:gd name="T11" fmla="*/ 20 h 26"/>
                                      <a:gd name="T12" fmla="*/ 0 w 8"/>
                                      <a:gd name="T13" fmla="*/ 26 h 26"/>
                                      <a:gd name="T14" fmla="*/ 2 w 8"/>
                                      <a:gd name="T15" fmla="*/ 26 h 26"/>
                                      <a:gd name="T16" fmla="*/ 8 w 8"/>
                                      <a:gd name="T17" fmla="*/ 20 h 26"/>
                                      <a:gd name="T18" fmla="*/ 7 w 8"/>
                                      <a:gd name="T19" fmla="*/ 13 h 26"/>
                                      <a:gd name="T20" fmla="*/ 7 w 8"/>
                                      <a:gd name="T21" fmla="*/ 7 h 26"/>
                                      <a:gd name="T22" fmla="*/ 7 w 8"/>
                                      <a:gd name="T23" fmla="*/ 2 h 26"/>
                                      <a:gd name="T24" fmla="*/ 7 w 8"/>
                                      <a:gd name="T25" fmla="*/ 0 h 26"/>
                                      <a:gd name="T26" fmla="*/ 7 w 8"/>
                                      <a:gd name="T27"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 h="26">
                                        <a:moveTo>
                                          <a:pt x="7" y="0"/>
                                        </a:moveTo>
                                        <a:lnTo>
                                          <a:pt x="3" y="0"/>
                                        </a:lnTo>
                                        <a:lnTo>
                                          <a:pt x="2" y="2"/>
                                        </a:lnTo>
                                        <a:lnTo>
                                          <a:pt x="0" y="7"/>
                                        </a:lnTo>
                                        <a:lnTo>
                                          <a:pt x="0" y="13"/>
                                        </a:lnTo>
                                        <a:lnTo>
                                          <a:pt x="0" y="20"/>
                                        </a:lnTo>
                                        <a:lnTo>
                                          <a:pt x="0" y="26"/>
                                        </a:lnTo>
                                        <a:lnTo>
                                          <a:pt x="2" y="26"/>
                                        </a:lnTo>
                                        <a:lnTo>
                                          <a:pt x="8" y="20"/>
                                        </a:lnTo>
                                        <a:lnTo>
                                          <a:pt x="7" y="13"/>
                                        </a:lnTo>
                                        <a:lnTo>
                                          <a:pt x="7" y="7"/>
                                        </a:lnTo>
                                        <a:lnTo>
                                          <a:pt x="7" y="2"/>
                                        </a:lnTo>
                                        <a:lnTo>
                                          <a:pt x="7" y="0"/>
                                        </a:lnTo>
                                        <a:lnTo>
                                          <a:pt x="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5" name="Freeform 38"/>
                                <wps:cNvSpPr>
                                  <a:spLocks/>
                                </wps:cNvSpPr>
                                <wps:spPr bwMode="auto">
                                  <a:xfrm>
                                    <a:off x="1126" y="772"/>
                                    <a:ext cx="12" cy="28"/>
                                  </a:xfrm>
                                  <a:custGeom>
                                    <a:avLst/>
                                    <a:gdLst>
                                      <a:gd name="T0" fmla="*/ 11 w 12"/>
                                      <a:gd name="T1" fmla="*/ 0 h 28"/>
                                      <a:gd name="T2" fmla="*/ 6 w 12"/>
                                      <a:gd name="T3" fmla="*/ 4 h 28"/>
                                      <a:gd name="T4" fmla="*/ 3 w 12"/>
                                      <a:gd name="T5" fmla="*/ 11 h 28"/>
                                      <a:gd name="T6" fmla="*/ 0 w 12"/>
                                      <a:gd name="T7" fmla="*/ 20 h 28"/>
                                      <a:gd name="T8" fmla="*/ 1 w 12"/>
                                      <a:gd name="T9" fmla="*/ 28 h 28"/>
                                      <a:gd name="T10" fmla="*/ 6 w 12"/>
                                      <a:gd name="T11" fmla="*/ 24 h 28"/>
                                      <a:gd name="T12" fmla="*/ 11 w 12"/>
                                      <a:gd name="T13" fmla="*/ 17 h 28"/>
                                      <a:gd name="T14" fmla="*/ 12 w 12"/>
                                      <a:gd name="T15" fmla="*/ 9 h 28"/>
                                      <a:gd name="T16" fmla="*/ 11 w 12"/>
                                      <a:gd name="T17" fmla="*/ 0 h 28"/>
                                      <a:gd name="T18" fmla="*/ 11 w 12"/>
                                      <a:gd name="T19" fmla="*/ 0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 h="28">
                                        <a:moveTo>
                                          <a:pt x="11" y="0"/>
                                        </a:moveTo>
                                        <a:lnTo>
                                          <a:pt x="6" y="4"/>
                                        </a:lnTo>
                                        <a:lnTo>
                                          <a:pt x="3" y="11"/>
                                        </a:lnTo>
                                        <a:lnTo>
                                          <a:pt x="0" y="20"/>
                                        </a:lnTo>
                                        <a:lnTo>
                                          <a:pt x="1" y="28"/>
                                        </a:lnTo>
                                        <a:lnTo>
                                          <a:pt x="6" y="24"/>
                                        </a:lnTo>
                                        <a:lnTo>
                                          <a:pt x="11" y="17"/>
                                        </a:lnTo>
                                        <a:lnTo>
                                          <a:pt x="12" y="9"/>
                                        </a:lnTo>
                                        <a:lnTo>
                                          <a:pt x="11" y="0"/>
                                        </a:lnTo>
                                        <a:lnTo>
                                          <a:pt x="11"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6" name="Freeform 39"/>
                                <wps:cNvSpPr>
                                  <a:spLocks/>
                                </wps:cNvSpPr>
                                <wps:spPr bwMode="auto">
                                  <a:xfrm>
                                    <a:off x="1143" y="807"/>
                                    <a:ext cx="14" cy="19"/>
                                  </a:xfrm>
                                  <a:custGeom>
                                    <a:avLst/>
                                    <a:gdLst>
                                      <a:gd name="T0" fmla="*/ 12 w 14"/>
                                      <a:gd name="T1" fmla="*/ 0 h 19"/>
                                      <a:gd name="T2" fmla="*/ 9 w 14"/>
                                      <a:gd name="T3" fmla="*/ 0 h 19"/>
                                      <a:gd name="T4" fmla="*/ 5 w 14"/>
                                      <a:gd name="T5" fmla="*/ 2 h 19"/>
                                      <a:gd name="T6" fmla="*/ 1 w 14"/>
                                      <a:gd name="T7" fmla="*/ 2 h 19"/>
                                      <a:gd name="T8" fmla="*/ 0 w 14"/>
                                      <a:gd name="T9" fmla="*/ 6 h 19"/>
                                      <a:gd name="T10" fmla="*/ 0 w 14"/>
                                      <a:gd name="T11" fmla="*/ 13 h 19"/>
                                      <a:gd name="T12" fmla="*/ 1 w 14"/>
                                      <a:gd name="T13" fmla="*/ 17 h 19"/>
                                      <a:gd name="T14" fmla="*/ 3 w 14"/>
                                      <a:gd name="T15" fmla="*/ 19 h 19"/>
                                      <a:gd name="T16" fmla="*/ 9 w 14"/>
                                      <a:gd name="T17" fmla="*/ 13 h 19"/>
                                      <a:gd name="T18" fmla="*/ 9 w 14"/>
                                      <a:gd name="T19" fmla="*/ 10 h 19"/>
                                      <a:gd name="T20" fmla="*/ 12 w 14"/>
                                      <a:gd name="T21" fmla="*/ 4 h 19"/>
                                      <a:gd name="T22" fmla="*/ 14 w 14"/>
                                      <a:gd name="T23" fmla="*/ 2 h 19"/>
                                      <a:gd name="T24" fmla="*/ 12 w 14"/>
                                      <a:gd name="T25" fmla="*/ 0 h 19"/>
                                      <a:gd name="T26" fmla="*/ 12 w 14"/>
                                      <a:gd name="T27" fmla="*/ 0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 h="19">
                                        <a:moveTo>
                                          <a:pt x="12" y="0"/>
                                        </a:moveTo>
                                        <a:lnTo>
                                          <a:pt x="9" y="0"/>
                                        </a:lnTo>
                                        <a:lnTo>
                                          <a:pt x="5" y="2"/>
                                        </a:lnTo>
                                        <a:lnTo>
                                          <a:pt x="1" y="2"/>
                                        </a:lnTo>
                                        <a:lnTo>
                                          <a:pt x="0" y="6"/>
                                        </a:lnTo>
                                        <a:lnTo>
                                          <a:pt x="0" y="13"/>
                                        </a:lnTo>
                                        <a:lnTo>
                                          <a:pt x="1" y="17"/>
                                        </a:lnTo>
                                        <a:lnTo>
                                          <a:pt x="3" y="19"/>
                                        </a:lnTo>
                                        <a:lnTo>
                                          <a:pt x="9" y="13"/>
                                        </a:lnTo>
                                        <a:lnTo>
                                          <a:pt x="9" y="10"/>
                                        </a:lnTo>
                                        <a:lnTo>
                                          <a:pt x="12" y="4"/>
                                        </a:lnTo>
                                        <a:lnTo>
                                          <a:pt x="14" y="2"/>
                                        </a:lnTo>
                                        <a:lnTo>
                                          <a:pt x="12" y="0"/>
                                        </a:lnTo>
                                        <a:lnTo>
                                          <a:pt x="12"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7" name="Freeform 40"/>
                                <wps:cNvSpPr>
                                  <a:spLocks/>
                                </wps:cNvSpPr>
                                <wps:spPr bwMode="auto">
                                  <a:xfrm>
                                    <a:off x="1216" y="828"/>
                                    <a:ext cx="10" cy="24"/>
                                  </a:xfrm>
                                  <a:custGeom>
                                    <a:avLst/>
                                    <a:gdLst>
                                      <a:gd name="T0" fmla="*/ 8 w 10"/>
                                      <a:gd name="T1" fmla="*/ 0 h 24"/>
                                      <a:gd name="T2" fmla="*/ 2 w 10"/>
                                      <a:gd name="T3" fmla="*/ 2 h 24"/>
                                      <a:gd name="T4" fmla="*/ 0 w 10"/>
                                      <a:gd name="T5" fmla="*/ 9 h 24"/>
                                      <a:gd name="T6" fmla="*/ 0 w 10"/>
                                      <a:gd name="T7" fmla="*/ 15 h 24"/>
                                      <a:gd name="T8" fmla="*/ 3 w 10"/>
                                      <a:gd name="T9" fmla="*/ 22 h 24"/>
                                      <a:gd name="T10" fmla="*/ 5 w 10"/>
                                      <a:gd name="T11" fmla="*/ 24 h 24"/>
                                      <a:gd name="T12" fmla="*/ 7 w 10"/>
                                      <a:gd name="T13" fmla="*/ 24 h 24"/>
                                      <a:gd name="T14" fmla="*/ 8 w 10"/>
                                      <a:gd name="T15" fmla="*/ 20 h 24"/>
                                      <a:gd name="T16" fmla="*/ 10 w 10"/>
                                      <a:gd name="T17" fmla="*/ 11 h 24"/>
                                      <a:gd name="T18" fmla="*/ 8 w 10"/>
                                      <a:gd name="T19" fmla="*/ 7 h 24"/>
                                      <a:gd name="T20" fmla="*/ 8 w 10"/>
                                      <a:gd name="T21" fmla="*/ 5 h 24"/>
                                      <a:gd name="T22" fmla="*/ 8 w 10"/>
                                      <a:gd name="T23" fmla="*/ 0 h 24"/>
                                      <a:gd name="T24" fmla="*/ 8 w 10"/>
                                      <a:gd name="T25" fmla="*/ 0 h 24"/>
                                      <a:gd name="T26" fmla="*/ 8 w 10"/>
                                      <a:gd name="T27" fmla="*/ 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0" h="24">
                                        <a:moveTo>
                                          <a:pt x="8" y="0"/>
                                        </a:moveTo>
                                        <a:lnTo>
                                          <a:pt x="2" y="2"/>
                                        </a:lnTo>
                                        <a:lnTo>
                                          <a:pt x="0" y="9"/>
                                        </a:lnTo>
                                        <a:lnTo>
                                          <a:pt x="0" y="15"/>
                                        </a:lnTo>
                                        <a:lnTo>
                                          <a:pt x="3" y="22"/>
                                        </a:lnTo>
                                        <a:lnTo>
                                          <a:pt x="5" y="24"/>
                                        </a:lnTo>
                                        <a:lnTo>
                                          <a:pt x="7" y="24"/>
                                        </a:lnTo>
                                        <a:lnTo>
                                          <a:pt x="8" y="20"/>
                                        </a:lnTo>
                                        <a:lnTo>
                                          <a:pt x="10" y="11"/>
                                        </a:lnTo>
                                        <a:lnTo>
                                          <a:pt x="8" y="7"/>
                                        </a:lnTo>
                                        <a:lnTo>
                                          <a:pt x="8" y="5"/>
                                        </a:lnTo>
                                        <a:lnTo>
                                          <a:pt x="8" y="0"/>
                                        </a:lnTo>
                                        <a:lnTo>
                                          <a:pt x="8" y="0"/>
                                        </a:lnTo>
                                        <a:lnTo>
                                          <a:pt x="8"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8" name="Freeform 41"/>
                                <wps:cNvSpPr>
                                  <a:spLocks/>
                                </wps:cNvSpPr>
                                <wps:spPr bwMode="auto">
                                  <a:xfrm>
                                    <a:off x="1237" y="830"/>
                                    <a:ext cx="9" cy="26"/>
                                  </a:xfrm>
                                  <a:custGeom>
                                    <a:avLst/>
                                    <a:gdLst>
                                      <a:gd name="T0" fmla="*/ 7 w 9"/>
                                      <a:gd name="T1" fmla="*/ 0 h 26"/>
                                      <a:gd name="T2" fmla="*/ 3 w 9"/>
                                      <a:gd name="T3" fmla="*/ 5 h 26"/>
                                      <a:gd name="T4" fmla="*/ 1 w 9"/>
                                      <a:gd name="T5" fmla="*/ 11 h 26"/>
                                      <a:gd name="T6" fmla="*/ 0 w 9"/>
                                      <a:gd name="T7" fmla="*/ 16 h 26"/>
                                      <a:gd name="T8" fmla="*/ 0 w 9"/>
                                      <a:gd name="T9" fmla="*/ 22 h 26"/>
                                      <a:gd name="T10" fmla="*/ 1 w 9"/>
                                      <a:gd name="T11" fmla="*/ 24 h 26"/>
                                      <a:gd name="T12" fmla="*/ 6 w 9"/>
                                      <a:gd name="T13" fmla="*/ 26 h 26"/>
                                      <a:gd name="T14" fmla="*/ 7 w 9"/>
                                      <a:gd name="T15" fmla="*/ 20 h 26"/>
                                      <a:gd name="T16" fmla="*/ 9 w 9"/>
                                      <a:gd name="T17" fmla="*/ 13 h 26"/>
                                      <a:gd name="T18" fmla="*/ 9 w 9"/>
                                      <a:gd name="T19" fmla="*/ 7 h 26"/>
                                      <a:gd name="T20" fmla="*/ 7 w 9"/>
                                      <a:gd name="T21" fmla="*/ 0 h 26"/>
                                      <a:gd name="T22" fmla="*/ 7 w 9"/>
                                      <a:gd name="T23"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9" h="26">
                                        <a:moveTo>
                                          <a:pt x="7" y="0"/>
                                        </a:moveTo>
                                        <a:lnTo>
                                          <a:pt x="3" y="5"/>
                                        </a:lnTo>
                                        <a:lnTo>
                                          <a:pt x="1" y="11"/>
                                        </a:lnTo>
                                        <a:lnTo>
                                          <a:pt x="0" y="16"/>
                                        </a:lnTo>
                                        <a:lnTo>
                                          <a:pt x="0" y="22"/>
                                        </a:lnTo>
                                        <a:lnTo>
                                          <a:pt x="1" y="24"/>
                                        </a:lnTo>
                                        <a:lnTo>
                                          <a:pt x="6" y="26"/>
                                        </a:lnTo>
                                        <a:lnTo>
                                          <a:pt x="7" y="20"/>
                                        </a:lnTo>
                                        <a:lnTo>
                                          <a:pt x="9" y="13"/>
                                        </a:lnTo>
                                        <a:lnTo>
                                          <a:pt x="9" y="7"/>
                                        </a:lnTo>
                                        <a:lnTo>
                                          <a:pt x="7" y="0"/>
                                        </a:lnTo>
                                        <a:lnTo>
                                          <a:pt x="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9" name="Freeform 42"/>
                                <wps:cNvSpPr>
                                  <a:spLocks/>
                                </wps:cNvSpPr>
                                <wps:spPr bwMode="auto">
                                  <a:xfrm>
                                    <a:off x="1251" y="841"/>
                                    <a:ext cx="17" cy="26"/>
                                  </a:xfrm>
                                  <a:custGeom>
                                    <a:avLst/>
                                    <a:gdLst>
                                      <a:gd name="T0" fmla="*/ 15 w 17"/>
                                      <a:gd name="T1" fmla="*/ 0 h 26"/>
                                      <a:gd name="T2" fmla="*/ 9 w 17"/>
                                      <a:gd name="T3" fmla="*/ 5 h 26"/>
                                      <a:gd name="T4" fmla="*/ 3 w 17"/>
                                      <a:gd name="T5" fmla="*/ 11 h 26"/>
                                      <a:gd name="T6" fmla="*/ 1 w 17"/>
                                      <a:gd name="T7" fmla="*/ 15 h 26"/>
                                      <a:gd name="T8" fmla="*/ 0 w 17"/>
                                      <a:gd name="T9" fmla="*/ 20 h 26"/>
                                      <a:gd name="T10" fmla="*/ 1 w 17"/>
                                      <a:gd name="T11" fmla="*/ 22 h 26"/>
                                      <a:gd name="T12" fmla="*/ 6 w 17"/>
                                      <a:gd name="T13" fmla="*/ 26 h 26"/>
                                      <a:gd name="T14" fmla="*/ 11 w 17"/>
                                      <a:gd name="T15" fmla="*/ 22 h 26"/>
                                      <a:gd name="T16" fmla="*/ 15 w 17"/>
                                      <a:gd name="T17" fmla="*/ 15 h 26"/>
                                      <a:gd name="T18" fmla="*/ 17 w 17"/>
                                      <a:gd name="T19" fmla="*/ 7 h 26"/>
                                      <a:gd name="T20" fmla="*/ 15 w 17"/>
                                      <a:gd name="T21" fmla="*/ 0 h 26"/>
                                      <a:gd name="T22" fmla="*/ 15 w 17"/>
                                      <a:gd name="T23"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7" h="26">
                                        <a:moveTo>
                                          <a:pt x="15" y="0"/>
                                        </a:moveTo>
                                        <a:lnTo>
                                          <a:pt x="9" y="5"/>
                                        </a:lnTo>
                                        <a:lnTo>
                                          <a:pt x="3" y="11"/>
                                        </a:lnTo>
                                        <a:lnTo>
                                          <a:pt x="1" y="15"/>
                                        </a:lnTo>
                                        <a:lnTo>
                                          <a:pt x="0" y="20"/>
                                        </a:lnTo>
                                        <a:lnTo>
                                          <a:pt x="1" y="22"/>
                                        </a:lnTo>
                                        <a:lnTo>
                                          <a:pt x="6" y="26"/>
                                        </a:lnTo>
                                        <a:lnTo>
                                          <a:pt x="11" y="22"/>
                                        </a:lnTo>
                                        <a:lnTo>
                                          <a:pt x="15" y="15"/>
                                        </a:lnTo>
                                        <a:lnTo>
                                          <a:pt x="17" y="7"/>
                                        </a:lnTo>
                                        <a:lnTo>
                                          <a:pt x="15" y="0"/>
                                        </a:lnTo>
                                        <a:lnTo>
                                          <a:pt x="15"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0" name="Freeform 43"/>
                                <wps:cNvSpPr>
                                  <a:spLocks/>
                                </wps:cNvSpPr>
                                <wps:spPr bwMode="auto">
                                  <a:xfrm>
                                    <a:off x="752" y="969"/>
                                    <a:ext cx="345" cy="618"/>
                                  </a:xfrm>
                                  <a:custGeom>
                                    <a:avLst/>
                                    <a:gdLst>
                                      <a:gd name="T0" fmla="*/ 108 w 345"/>
                                      <a:gd name="T1" fmla="*/ 0 h 618"/>
                                      <a:gd name="T2" fmla="*/ 117 w 345"/>
                                      <a:gd name="T3" fmla="*/ 15 h 618"/>
                                      <a:gd name="T4" fmla="*/ 131 w 345"/>
                                      <a:gd name="T5" fmla="*/ 39 h 618"/>
                                      <a:gd name="T6" fmla="*/ 144 w 345"/>
                                      <a:gd name="T7" fmla="*/ 71 h 618"/>
                                      <a:gd name="T8" fmla="*/ 150 w 345"/>
                                      <a:gd name="T9" fmla="*/ 106 h 618"/>
                                      <a:gd name="T10" fmla="*/ 155 w 345"/>
                                      <a:gd name="T11" fmla="*/ 151 h 618"/>
                                      <a:gd name="T12" fmla="*/ 159 w 345"/>
                                      <a:gd name="T13" fmla="*/ 201 h 618"/>
                                      <a:gd name="T14" fmla="*/ 161 w 345"/>
                                      <a:gd name="T15" fmla="*/ 244 h 618"/>
                                      <a:gd name="T16" fmla="*/ 159 w 345"/>
                                      <a:gd name="T17" fmla="*/ 272 h 618"/>
                                      <a:gd name="T18" fmla="*/ 155 w 345"/>
                                      <a:gd name="T19" fmla="*/ 309 h 618"/>
                                      <a:gd name="T20" fmla="*/ 150 w 345"/>
                                      <a:gd name="T21" fmla="*/ 346 h 618"/>
                                      <a:gd name="T22" fmla="*/ 145 w 345"/>
                                      <a:gd name="T23" fmla="*/ 372 h 618"/>
                                      <a:gd name="T24" fmla="*/ 108 w 345"/>
                                      <a:gd name="T25" fmla="*/ 391 h 618"/>
                                      <a:gd name="T26" fmla="*/ 113 w 345"/>
                                      <a:gd name="T27" fmla="*/ 422 h 618"/>
                                      <a:gd name="T28" fmla="*/ 125 w 345"/>
                                      <a:gd name="T29" fmla="*/ 417 h 618"/>
                                      <a:gd name="T30" fmla="*/ 166 w 345"/>
                                      <a:gd name="T31" fmla="*/ 417 h 618"/>
                                      <a:gd name="T32" fmla="*/ 238 w 345"/>
                                      <a:gd name="T33" fmla="*/ 432 h 618"/>
                                      <a:gd name="T34" fmla="*/ 345 w 345"/>
                                      <a:gd name="T35" fmla="*/ 480 h 618"/>
                                      <a:gd name="T36" fmla="*/ 336 w 345"/>
                                      <a:gd name="T37" fmla="*/ 493 h 618"/>
                                      <a:gd name="T38" fmla="*/ 317 w 345"/>
                                      <a:gd name="T39" fmla="*/ 528 h 618"/>
                                      <a:gd name="T40" fmla="*/ 302 w 345"/>
                                      <a:gd name="T41" fmla="*/ 573 h 618"/>
                                      <a:gd name="T42" fmla="*/ 303 w 345"/>
                                      <a:gd name="T43" fmla="*/ 618 h 618"/>
                                      <a:gd name="T44" fmla="*/ 258 w 345"/>
                                      <a:gd name="T45" fmla="*/ 616 h 618"/>
                                      <a:gd name="T46" fmla="*/ 159 w 345"/>
                                      <a:gd name="T47" fmla="*/ 603 h 618"/>
                                      <a:gd name="T48" fmla="*/ 56 w 345"/>
                                      <a:gd name="T49" fmla="*/ 566 h 618"/>
                                      <a:gd name="T50" fmla="*/ 5 w 345"/>
                                      <a:gd name="T51" fmla="*/ 499 h 618"/>
                                      <a:gd name="T52" fmla="*/ 5 w 345"/>
                                      <a:gd name="T53" fmla="*/ 374 h 618"/>
                                      <a:gd name="T54" fmla="*/ 23 w 345"/>
                                      <a:gd name="T55" fmla="*/ 220 h 618"/>
                                      <a:gd name="T56" fmla="*/ 47 w 345"/>
                                      <a:gd name="T57" fmla="*/ 89 h 618"/>
                                      <a:gd name="T58" fmla="*/ 63 w 345"/>
                                      <a:gd name="T59" fmla="*/ 32 h 618"/>
                                      <a:gd name="T60" fmla="*/ 72 w 345"/>
                                      <a:gd name="T61" fmla="*/ 26 h 618"/>
                                      <a:gd name="T62" fmla="*/ 88 w 345"/>
                                      <a:gd name="T63" fmla="*/ 15 h 618"/>
                                      <a:gd name="T64" fmla="*/ 102 w 345"/>
                                      <a:gd name="T65" fmla="*/ 4 h 618"/>
                                      <a:gd name="T66" fmla="*/ 108 w 345"/>
                                      <a:gd name="T67" fmla="*/ 0 h 6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345" h="618">
                                        <a:moveTo>
                                          <a:pt x="108" y="0"/>
                                        </a:moveTo>
                                        <a:lnTo>
                                          <a:pt x="108" y="0"/>
                                        </a:lnTo>
                                        <a:lnTo>
                                          <a:pt x="113" y="6"/>
                                        </a:lnTo>
                                        <a:lnTo>
                                          <a:pt x="117" y="15"/>
                                        </a:lnTo>
                                        <a:lnTo>
                                          <a:pt x="125" y="26"/>
                                        </a:lnTo>
                                        <a:lnTo>
                                          <a:pt x="131" y="39"/>
                                        </a:lnTo>
                                        <a:lnTo>
                                          <a:pt x="138" y="56"/>
                                        </a:lnTo>
                                        <a:lnTo>
                                          <a:pt x="144" y="71"/>
                                        </a:lnTo>
                                        <a:lnTo>
                                          <a:pt x="147" y="89"/>
                                        </a:lnTo>
                                        <a:lnTo>
                                          <a:pt x="150" y="106"/>
                                        </a:lnTo>
                                        <a:lnTo>
                                          <a:pt x="152" y="127"/>
                                        </a:lnTo>
                                        <a:lnTo>
                                          <a:pt x="155" y="151"/>
                                        </a:lnTo>
                                        <a:lnTo>
                                          <a:pt x="158" y="177"/>
                                        </a:lnTo>
                                        <a:lnTo>
                                          <a:pt x="159" y="201"/>
                                        </a:lnTo>
                                        <a:lnTo>
                                          <a:pt x="161" y="225"/>
                                        </a:lnTo>
                                        <a:lnTo>
                                          <a:pt x="161" y="244"/>
                                        </a:lnTo>
                                        <a:lnTo>
                                          <a:pt x="161" y="259"/>
                                        </a:lnTo>
                                        <a:lnTo>
                                          <a:pt x="159" y="272"/>
                                        </a:lnTo>
                                        <a:lnTo>
                                          <a:pt x="158" y="290"/>
                                        </a:lnTo>
                                        <a:lnTo>
                                          <a:pt x="155" y="309"/>
                                        </a:lnTo>
                                        <a:lnTo>
                                          <a:pt x="153" y="329"/>
                                        </a:lnTo>
                                        <a:lnTo>
                                          <a:pt x="150" y="346"/>
                                        </a:lnTo>
                                        <a:lnTo>
                                          <a:pt x="147" y="361"/>
                                        </a:lnTo>
                                        <a:lnTo>
                                          <a:pt x="145" y="372"/>
                                        </a:lnTo>
                                        <a:lnTo>
                                          <a:pt x="145" y="376"/>
                                        </a:lnTo>
                                        <a:lnTo>
                                          <a:pt x="108" y="391"/>
                                        </a:lnTo>
                                        <a:lnTo>
                                          <a:pt x="130" y="398"/>
                                        </a:lnTo>
                                        <a:lnTo>
                                          <a:pt x="113" y="422"/>
                                        </a:lnTo>
                                        <a:lnTo>
                                          <a:pt x="116" y="419"/>
                                        </a:lnTo>
                                        <a:lnTo>
                                          <a:pt x="125" y="417"/>
                                        </a:lnTo>
                                        <a:lnTo>
                                          <a:pt x="142" y="415"/>
                                        </a:lnTo>
                                        <a:lnTo>
                                          <a:pt x="166" y="417"/>
                                        </a:lnTo>
                                        <a:lnTo>
                                          <a:pt x="197" y="422"/>
                                        </a:lnTo>
                                        <a:lnTo>
                                          <a:pt x="238" y="432"/>
                                        </a:lnTo>
                                        <a:lnTo>
                                          <a:pt x="286" y="450"/>
                                        </a:lnTo>
                                        <a:lnTo>
                                          <a:pt x="345" y="480"/>
                                        </a:lnTo>
                                        <a:lnTo>
                                          <a:pt x="342" y="484"/>
                                        </a:lnTo>
                                        <a:lnTo>
                                          <a:pt x="336" y="493"/>
                                        </a:lnTo>
                                        <a:lnTo>
                                          <a:pt x="327" y="508"/>
                                        </a:lnTo>
                                        <a:lnTo>
                                          <a:pt x="317" y="528"/>
                                        </a:lnTo>
                                        <a:lnTo>
                                          <a:pt x="308" y="549"/>
                                        </a:lnTo>
                                        <a:lnTo>
                                          <a:pt x="302" y="573"/>
                                        </a:lnTo>
                                        <a:lnTo>
                                          <a:pt x="299" y="595"/>
                                        </a:lnTo>
                                        <a:lnTo>
                                          <a:pt x="303" y="618"/>
                                        </a:lnTo>
                                        <a:lnTo>
                                          <a:pt x="289" y="616"/>
                                        </a:lnTo>
                                        <a:lnTo>
                                          <a:pt x="258" y="616"/>
                                        </a:lnTo>
                                        <a:lnTo>
                                          <a:pt x="211" y="610"/>
                                        </a:lnTo>
                                        <a:lnTo>
                                          <a:pt x="159" y="603"/>
                                        </a:lnTo>
                                        <a:lnTo>
                                          <a:pt x="105" y="588"/>
                                        </a:lnTo>
                                        <a:lnTo>
                                          <a:pt x="56" y="566"/>
                                        </a:lnTo>
                                        <a:lnTo>
                                          <a:pt x="20" y="538"/>
                                        </a:lnTo>
                                        <a:lnTo>
                                          <a:pt x="5" y="499"/>
                                        </a:lnTo>
                                        <a:lnTo>
                                          <a:pt x="0" y="443"/>
                                        </a:lnTo>
                                        <a:lnTo>
                                          <a:pt x="5" y="374"/>
                                        </a:lnTo>
                                        <a:lnTo>
                                          <a:pt x="12" y="298"/>
                                        </a:lnTo>
                                        <a:lnTo>
                                          <a:pt x="23" y="220"/>
                                        </a:lnTo>
                                        <a:lnTo>
                                          <a:pt x="34" y="147"/>
                                        </a:lnTo>
                                        <a:lnTo>
                                          <a:pt x="47" y="89"/>
                                        </a:lnTo>
                                        <a:lnTo>
                                          <a:pt x="56" y="47"/>
                                        </a:lnTo>
                                        <a:lnTo>
                                          <a:pt x="63" y="32"/>
                                        </a:lnTo>
                                        <a:lnTo>
                                          <a:pt x="66" y="30"/>
                                        </a:lnTo>
                                        <a:lnTo>
                                          <a:pt x="72" y="26"/>
                                        </a:lnTo>
                                        <a:lnTo>
                                          <a:pt x="80" y="19"/>
                                        </a:lnTo>
                                        <a:lnTo>
                                          <a:pt x="88" y="15"/>
                                        </a:lnTo>
                                        <a:lnTo>
                                          <a:pt x="94" y="9"/>
                                        </a:lnTo>
                                        <a:lnTo>
                                          <a:pt x="102" y="4"/>
                                        </a:lnTo>
                                        <a:lnTo>
                                          <a:pt x="105" y="0"/>
                                        </a:lnTo>
                                        <a:lnTo>
                                          <a:pt x="108" y="0"/>
                                        </a:lnTo>
                                        <a:lnTo>
                                          <a:pt x="10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1" name="Freeform 44"/>
                                <wps:cNvSpPr>
                                  <a:spLocks/>
                                </wps:cNvSpPr>
                                <wps:spPr bwMode="auto">
                                  <a:xfrm>
                                    <a:off x="1054" y="772"/>
                                    <a:ext cx="104" cy="84"/>
                                  </a:xfrm>
                                  <a:custGeom>
                                    <a:avLst/>
                                    <a:gdLst>
                                      <a:gd name="T0" fmla="*/ 104 w 104"/>
                                      <a:gd name="T1" fmla="*/ 80 h 84"/>
                                      <a:gd name="T2" fmla="*/ 101 w 104"/>
                                      <a:gd name="T3" fmla="*/ 74 h 84"/>
                                      <a:gd name="T4" fmla="*/ 97 w 104"/>
                                      <a:gd name="T5" fmla="*/ 63 h 84"/>
                                      <a:gd name="T6" fmla="*/ 86 w 104"/>
                                      <a:gd name="T7" fmla="*/ 48 h 84"/>
                                      <a:gd name="T8" fmla="*/ 75 w 104"/>
                                      <a:gd name="T9" fmla="*/ 33 h 84"/>
                                      <a:gd name="T10" fmla="*/ 59 w 104"/>
                                      <a:gd name="T11" fmla="*/ 15 h 84"/>
                                      <a:gd name="T12" fmla="*/ 42 w 104"/>
                                      <a:gd name="T13" fmla="*/ 4 h 84"/>
                                      <a:gd name="T14" fmla="*/ 20 w 104"/>
                                      <a:gd name="T15" fmla="*/ 0 h 84"/>
                                      <a:gd name="T16" fmla="*/ 0 w 104"/>
                                      <a:gd name="T17" fmla="*/ 7 h 84"/>
                                      <a:gd name="T18" fmla="*/ 0 w 104"/>
                                      <a:gd name="T19" fmla="*/ 9 h 84"/>
                                      <a:gd name="T20" fmla="*/ 1 w 104"/>
                                      <a:gd name="T21" fmla="*/ 17 h 84"/>
                                      <a:gd name="T22" fmla="*/ 6 w 104"/>
                                      <a:gd name="T23" fmla="*/ 28 h 84"/>
                                      <a:gd name="T24" fmla="*/ 14 w 104"/>
                                      <a:gd name="T25" fmla="*/ 43 h 84"/>
                                      <a:gd name="T26" fmla="*/ 26 w 104"/>
                                      <a:gd name="T27" fmla="*/ 56 h 84"/>
                                      <a:gd name="T28" fmla="*/ 42 w 104"/>
                                      <a:gd name="T29" fmla="*/ 69 h 84"/>
                                      <a:gd name="T30" fmla="*/ 64 w 104"/>
                                      <a:gd name="T31" fmla="*/ 78 h 84"/>
                                      <a:gd name="T32" fmla="*/ 92 w 104"/>
                                      <a:gd name="T33" fmla="*/ 84 h 84"/>
                                      <a:gd name="T34" fmla="*/ 104 w 104"/>
                                      <a:gd name="T35" fmla="*/ 80 h 84"/>
                                      <a:gd name="T36" fmla="*/ 104 w 104"/>
                                      <a:gd name="T37" fmla="*/ 8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04" h="84">
                                        <a:moveTo>
                                          <a:pt x="104" y="80"/>
                                        </a:moveTo>
                                        <a:lnTo>
                                          <a:pt x="101" y="74"/>
                                        </a:lnTo>
                                        <a:lnTo>
                                          <a:pt x="97" y="63"/>
                                        </a:lnTo>
                                        <a:lnTo>
                                          <a:pt x="86" y="48"/>
                                        </a:lnTo>
                                        <a:lnTo>
                                          <a:pt x="75" y="33"/>
                                        </a:lnTo>
                                        <a:lnTo>
                                          <a:pt x="59" y="15"/>
                                        </a:lnTo>
                                        <a:lnTo>
                                          <a:pt x="42" y="4"/>
                                        </a:lnTo>
                                        <a:lnTo>
                                          <a:pt x="20" y="0"/>
                                        </a:lnTo>
                                        <a:lnTo>
                                          <a:pt x="0" y="7"/>
                                        </a:lnTo>
                                        <a:lnTo>
                                          <a:pt x="0" y="9"/>
                                        </a:lnTo>
                                        <a:lnTo>
                                          <a:pt x="1" y="17"/>
                                        </a:lnTo>
                                        <a:lnTo>
                                          <a:pt x="6" y="28"/>
                                        </a:lnTo>
                                        <a:lnTo>
                                          <a:pt x="14" y="43"/>
                                        </a:lnTo>
                                        <a:lnTo>
                                          <a:pt x="26" y="56"/>
                                        </a:lnTo>
                                        <a:lnTo>
                                          <a:pt x="42" y="69"/>
                                        </a:lnTo>
                                        <a:lnTo>
                                          <a:pt x="64" y="78"/>
                                        </a:lnTo>
                                        <a:lnTo>
                                          <a:pt x="92" y="84"/>
                                        </a:lnTo>
                                        <a:lnTo>
                                          <a:pt x="104" y="80"/>
                                        </a:lnTo>
                                        <a:lnTo>
                                          <a:pt x="104" y="80"/>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2" name="Freeform 45"/>
                                <wps:cNvSpPr>
                                  <a:spLocks/>
                                </wps:cNvSpPr>
                                <wps:spPr bwMode="auto">
                                  <a:xfrm>
                                    <a:off x="1185" y="863"/>
                                    <a:ext cx="69" cy="67"/>
                                  </a:xfrm>
                                  <a:custGeom>
                                    <a:avLst/>
                                    <a:gdLst>
                                      <a:gd name="T0" fmla="*/ 69 w 69"/>
                                      <a:gd name="T1" fmla="*/ 24 h 67"/>
                                      <a:gd name="T2" fmla="*/ 67 w 69"/>
                                      <a:gd name="T3" fmla="*/ 22 h 67"/>
                                      <a:gd name="T4" fmla="*/ 61 w 69"/>
                                      <a:gd name="T5" fmla="*/ 17 h 67"/>
                                      <a:gd name="T6" fmla="*/ 53 w 69"/>
                                      <a:gd name="T7" fmla="*/ 13 h 67"/>
                                      <a:gd name="T8" fmla="*/ 44 w 69"/>
                                      <a:gd name="T9" fmla="*/ 9 h 67"/>
                                      <a:gd name="T10" fmla="*/ 31 w 69"/>
                                      <a:gd name="T11" fmla="*/ 2 h 67"/>
                                      <a:gd name="T12" fmla="*/ 20 w 69"/>
                                      <a:gd name="T13" fmla="*/ 0 h 67"/>
                                      <a:gd name="T14" fmla="*/ 9 w 69"/>
                                      <a:gd name="T15" fmla="*/ 2 h 67"/>
                                      <a:gd name="T16" fmla="*/ 0 w 69"/>
                                      <a:gd name="T17" fmla="*/ 6 h 67"/>
                                      <a:gd name="T18" fmla="*/ 0 w 69"/>
                                      <a:gd name="T19" fmla="*/ 9 h 67"/>
                                      <a:gd name="T20" fmla="*/ 2 w 69"/>
                                      <a:gd name="T21" fmla="*/ 13 h 67"/>
                                      <a:gd name="T22" fmla="*/ 5 w 69"/>
                                      <a:gd name="T23" fmla="*/ 22 h 67"/>
                                      <a:gd name="T24" fmla="*/ 11 w 69"/>
                                      <a:gd name="T25" fmla="*/ 30 h 67"/>
                                      <a:gd name="T26" fmla="*/ 17 w 69"/>
                                      <a:gd name="T27" fmla="*/ 41 h 67"/>
                                      <a:gd name="T28" fmla="*/ 25 w 69"/>
                                      <a:gd name="T29" fmla="*/ 50 h 67"/>
                                      <a:gd name="T30" fmla="*/ 36 w 69"/>
                                      <a:gd name="T31" fmla="*/ 58 h 67"/>
                                      <a:gd name="T32" fmla="*/ 50 w 69"/>
                                      <a:gd name="T33" fmla="*/ 67 h 67"/>
                                      <a:gd name="T34" fmla="*/ 69 w 69"/>
                                      <a:gd name="T35" fmla="*/ 24 h 67"/>
                                      <a:gd name="T36" fmla="*/ 69 w 69"/>
                                      <a:gd name="T37" fmla="*/ 24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9" h="67">
                                        <a:moveTo>
                                          <a:pt x="69" y="24"/>
                                        </a:moveTo>
                                        <a:lnTo>
                                          <a:pt x="67" y="22"/>
                                        </a:lnTo>
                                        <a:lnTo>
                                          <a:pt x="61" y="17"/>
                                        </a:lnTo>
                                        <a:lnTo>
                                          <a:pt x="53" y="13"/>
                                        </a:lnTo>
                                        <a:lnTo>
                                          <a:pt x="44" y="9"/>
                                        </a:lnTo>
                                        <a:lnTo>
                                          <a:pt x="31" y="2"/>
                                        </a:lnTo>
                                        <a:lnTo>
                                          <a:pt x="20" y="0"/>
                                        </a:lnTo>
                                        <a:lnTo>
                                          <a:pt x="9" y="2"/>
                                        </a:lnTo>
                                        <a:lnTo>
                                          <a:pt x="0" y="6"/>
                                        </a:lnTo>
                                        <a:lnTo>
                                          <a:pt x="0" y="9"/>
                                        </a:lnTo>
                                        <a:lnTo>
                                          <a:pt x="2" y="13"/>
                                        </a:lnTo>
                                        <a:lnTo>
                                          <a:pt x="5" y="22"/>
                                        </a:lnTo>
                                        <a:lnTo>
                                          <a:pt x="11" y="30"/>
                                        </a:lnTo>
                                        <a:lnTo>
                                          <a:pt x="17" y="41"/>
                                        </a:lnTo>
                                        <a:lnTo>
                                          <a:pt x="25" y="50"/>
                                        </a:lnTo>
                                        <a:lnTo>
                                          <a:pt x="36" y="58"/>
                                        </a:lnTo>
                                        <a:lnTo>
                                          <a:pt x="50" y="67"/>
                                        </a:lnTo>
                                        <a:lnTo>
                                          <a:pt x="69" y="24"/>
                                        </a:lnTo>
                                        <a:lnTo>
                                          <a:pt x="69" y="24"/>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3" name="Freeform 46"/>
                                <wps:cNvSpPr>
                                  <a:spLocks/>
                                </wps:cNvSpPr>
                                <wps:spPr bwMode="auto">
                                  <a:xfrm>
                                    <a:off x="999" y="547"/>
                                    <a:ext cx="317" cy="318"/>
                                  </a:xfrm>
                                  <a:custGeom>
                                    <a:avLst/>
                                    <a:gdLst>
                                      <a:gd name="T0" fmla="*/ 34 w 317"/>
                                      <a:gd name="T1" fmla="*/ 264 h 318"/>
                                      <a:gd name="T2" fmla="*/ 42 w 317"/>
                                      <a:gd name="T3" fmla="*/ 238 h 318"/>
                                      <a:gd name="T4" fmla="*/ 42 w 317"/>
                                      <a:gd name="T5" fmla="*/ 195 h 318"/>
                                      <a:gd name="T6" fmla="*/ 48 w 317"/>
                                      <a:gd name="T7" fmla="*/ 177 h 318"/>
                                      <a:gd name="T8" fmla="*/ 69 w 317"/>
                                      <a:gd name="T9" fmla="*/ 175 h 318"/>
                                      <a:gd name="T10" fmla="*/ 81 w 317"/>
                                      <a:gd name="T11" fmla="*/ 158 h 318"/>
                                      <a:gd name="T12" fmla="*/ 84 w 317"/>
                                      <a:gd name="T13" fmla="*/ 132 h 318"/>
                                      <a:gd name="T14" fmla="*/ 103 w 317"/>
                                      <a:gd name="T15" fmla="*/ 128 h 318"/>
                                      <a:gd name="T16" fmla="*/ 117 w 317"/>
                                      <a:gd name="T17" fmla="*/ 141 h 318"/>
                                      <a:gd name="T18" fmla="*/ 128 w 317"/>
                                      <a:gd name="T19" fmla="*/ 147 h 318"/>
                                      <a:gd name="T20" fmla="*/ 149 w 317"/>
                                      <a:gd name="T21" fmla="*/ 141 h 318"/>
                                      <a:gd name="T22" fmla="*/ 169 w 317"/>
                                      <a:gd name="T23" fmla="*/ 139 h 318"/>
                                      <a:gd name="T24" fmla="*/ 181 w 317"/>
                                      <a:gd name="T25" fmla="*/ 160 h 318"/>
                                      <a:gd name="T26" fmla="*/ 189 w 317"/>
                                      <a:gd name="T27" fmla="*/ 177 h 318"/>
                                      <a:gd name="T28" fmla="*/ 205 w 317"/>
                                      <a:gd name="T29" fmla="*/ 177 h 318"/>
                                      <a:gd name="T30" fmla="*/ 224 w 317"/>
                                      <a:gd name="T31" fmla="*/ 175 h 318"/>
                                      <a:gd name="T32" fmla="*/ 234 w 317"/>
                                      <a:gd name="T33" fmla="*/ 180 h 318"/>
                                      <a:gd name="T34" fmla="*/ 244 w 317"/>
                                      <a:gd name="T35" fmla="*/ 197 h 318"/>
                                      <a:gd name="T36" fmla="*/ 253 w 317"/>
                                      <a:gd name="T37" fmla="*/ 227 h 318"/>
                                      <a:gd name="T38" fmla="*/ 264 w 317"/>
                                      <a:gd name="T39" fmla="*/ 242 h 318"/>
                                      <a:gd name="T40" fmla="*/ 270 w 317"/>
                                      <a:gd name="T41" fmla="*/ 262 h 318"/>
                                      <a:gd name="T42" fmla="*/ 266 w 317"/>
                                      <a:gd name="T43" fmla="*/ 283 h 318"/>
                                      <a:gd name="T44" fmla="*/ 263 w 317"/>
                                      <a:gd name="T45" fmla="*/ 301 h 318"/>
                                      <a:gd name="T46" fmla="*/ 269 w 317"/>
                                      <a:gd name="T47" fmla="*/ 316 h 318"/>
                                      <a:gd name="T48" fmla="*/ 289 w 317"/>
                                      <a:gd name="T49" fmla="*/ 316 h 318"/>
                                      <a:gd name="T50" fmla="*/ 306 w 317"/>
                                      <a:gd name="T51" fmla="*/ 292 h 318"/>
                                      <a:gd name="T52" fmla="*/ 308 w 317"/>
                                      <a:gd name="T53" fmla="*/ 262 h 318"/>
                                      <a:gd name="T54" fmla="*/ 305 w 317"/>
                                      <a:gd name="T55" fmla="*/ 249 h 318"/>
                                      <a:gd name="T56" fmla="*/ 311 w 317"/>
                                      <a:gd name="T57" fmla="*/ 232 h 318"/>
                                      <a:gd name="T58" fmla="*/ 317 w 317"/>
                                      <a:gd name="T59" fmla="*/ 199 h 318"/>
                                      <a:gd name="T60" fmla="*/ 313 w 317"/>
                                      <a:gd name="T61" fmla="*/ 171 h 318"/>
                                      <a:gd name="T62" fmla="*/ 299 w 317"/>
                                      <a:gd name="T63" fmla="*/ 160 h 318"/>
                                      <a:gd name="T64" fmla="*/ 292 w 317"/>
                                      <a:gd name="T65" fmla="*/ 143 h 318"/>
                                      <a:gd name="T66" fmla="*/ 292 w 317"/>
                                      <a:gd name="T67" fmla="*/ 119 h 318"/>
                                      <a:gd name="T68" fmla="*/ 289 w 317"/>
                                      <a:gd name="T69" fmla="*/ 93 h 318"/>
                                      <a:gd name="T70" fmla="*/ 270 w 317"/>
                                      <a:gd name="T71" fmla="*/ 69 h 318"/>
                                      <a:gd name="T72" fmla="*/ 255 w 317"/>
                                      <a:gd name="T73" fmla="*/ 69 h 318"/>
                                      <a:gd name="T74" fmla="*/ 242 w 317"/>
                                      <a:gd name="T75" fmla="*/ 65 h 318"/>
                                      <a:gd name="T76" fmla="*/ 228 w 317"/>
                                      <a:gd name="T77" fmla="*/ 39 h 318"/>
                                      <a:gd name="T78" fmla="*/ 217 w 317"/>
                                      <a:gd name="T79" fmla="*/ 17 h 318"/>
                                      <a:gd name="T80" fmla="*/ 197 w 317"/>
                                      <a:gd name="T81" fmla="*/ 4 h 318"/>
                                      <a:gd name="T82" fmla="*/ 175 w 317"/>
                                      <a:gd name="T83" fmla="*/ 4 h 318"/>
                                      <a:gd name="T84" fmla="*/ 164 w 317"/>
                                      <a:gd name="T85" fmla="*/ 20 h 318"/>
                                      <a:gd name="T86" fmla="*/ 147 w 317"/>
                                      <a:gd name="T87" fmla="*/ 15 h 318"/>
                                      <a:gd name="T88" fmla="*/ 128 w 317"/>
                                      <a:gd name="T89" fmla="*/ 7 h 318"/>
                                      <a:gd name="T90" fmla="*/ 106 w 317"/>
                                      <a:gd name="T91" fmla="*/ 7 h 318"/>
                                      <a:gd name="T92" fmla="*/ 88 w 317"/>
                                      <a:gd name="T93" fmla="*/ 22 h 318"/>
                                      <a:gd name="T94" fmla="*/ 80 w 317"/>
                                      <a:gd name="T95" fmla="*/ 35 h 318"/>
                                      <a:gd name="T96" fmla="*/ 61 w 317"/>
                                      <a:gd name="T97" fmla="*/ 48 h 318"/>
                                      <a:gd name="T98" fmla="*/ 42 w 317"/>
                                      <a:gd name="T99" fmla="*/ 54 h 318"/>
                                      <a:gd name="T100" fmla="*/ 36 w 317"/>
                                      <a:gd name="T101" fmla="*/ 61 h 318"/>
                                      <a:gd name="T102" fmla="*/ 20 w 317"/>
                                      <a:gd name="T103" fmla="*/ 78 h 318"/>
                                      <a:gd name="T104" fmla="*/ 16 w 317"/>
                                      <a:gd name="T105" fmla="*/ 102 h 318"/>
                                      <a:gd name="T106" fmla="*/ 19 w 317"/>
                                      <a:gd name="T107" fmla="*/ 123 h 318"/>
                                      <a:gd name="T108" fmla="*/ 19 w 317"/>
                                      <a:gd name="T109" fmla="*/ 145 h 318"/>
                                      <a:gd name="T110" fmla="*/ 8 w 317"/>
                                      <a:gd name="T111" fmla="*/ 156 h 318"/>
                                      <a:gd name="T112" fmla="*/ 3 w 317"/>
                                      <a:gd name="T113" fmla="*/ 186 h 318"/>
                                      <a:gd name="T114" fmla="*/ 2 w 317"/>
                                      <a:gd name="T115" fmla="*/ 212 h 318"/>
                                      <a:gd name="T116" fmla="*/ 2 w 317"/>
                                      <a:gd name="T117" fmla="*/ 229 h 318"/>
                                      <a:gd name="T118" fmla="*/ 0 w 317"/>
                                      <a:gd name="T119" fmla="*/ 251 h 318"/>
                                      <a:gd name="T120" fmla="*/ 3 w 317"/>
                                      <a:gd name="T121" fmla="*/ 270 h 318"/>
                                      <a:gd name="T122" fmla="*/ 16 w 317"/>
                                      <a:gd name="T123" fmla="*/ 273 h 318"/>
                                      <a:gd name="T124" fmla="*/ 23 w 317"/>
                                      <a:gd name="T125" fmla="*/ 273 h 3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317" h="318">
                                        <a:moveTo>
                                          <a:pt x="23" y="273"/>
                                        </a:moveTo>
                                        <a:lnTo>
                                          <a:pt x="27" y="270"/>
                                        </a:lnTo>
                                        <a:lnTo>
                                          <a:pt x="34" y="264"/>
                                        </a:lnTo>
                                        <a:lnTo>
                                          <a:pt x="38" y="258"/>
                                        </a:lnTo>
                                        <a:lnTo>
                                          <a:pt x="41" y="249"/>
                                        </a:lnTo>
                                        <a:lnTo>
                                          <a:pt x="42" y="238"/>
                                        </a:lnTo>
                                        <a:lnTo>
                                          <a:pt x="44" y="223"/>
                                        </a:lnTo>
                                        <a:lnTo>
                                          <a:pt x="42" y="206"/>
                                        </a:lnTo>
                                        <a:lnTo>
                                          <a:pt x="42" y="195"/>
                                        </a:lnTo>
                                        <a:lnTo>
                                          <a:pt x="42" y="186"/>
                                        </a:lnTo>
                                        <a:lnTo>
                                          <a:pt x="45" y="182"/>
                                        </a:lnTo>
                                        <a:lnTo>
                                          <a:pt x="48" y="177"/>
                                        </a:lnTo>
                                        <a:lnTo>
                                          <a:pt x="53" y="175"/>
                                        </a:lnTo>
                                        <a:lnTo>
                                          <a:pt x="59" y="175"/>
                                        </a:lnTo>
                                        <a:lnTo>
                                          <a:pt x="69" y="175"/>
                                        </a:lnTo>
                                        <a:lnTo>
                                          <a:pt x="75" y="173"/>
                                        </a:lnTo>
                                        <a:lnTo>
                                          <a:pt x="80" y="167"/>
                                        </a:lnTo>
                                        <a:lnTo>
                                          <a:pt x="81" y="158"/>
                                        </a:lnTo>
                                        <a:lnTo>
                                          <a:pt x="81" y="149"/>
                                        </a:lnTo>
                                        <a:lnTo>
                                          <a:pt x="83" y="141"/>
                                        </a:lnTo>
                                        <a:lnTo>
                                          <a:pt x="84" y="132"/>
                                        </a:lnTo>
                                        <a:lnTo>
                                          <a:pt x="89" y="128"/>
                                        </a:lnTo>
                                        <a:lnTo>
                                          <a:pt x="97" y="126"/>
                                        </a:lnTo>
                                        <a:lnTo>
                                          <a:pt x="103" y="128"/>
                                        </a:lnTo>
                                        <a:lnTo>
                                          <a:pt x="108" y="132"/>
                                        </a:lnTo>
                                        <a:lnTo>
                                          <a:pt x="113" y="136"/>
                                        </a:lnTo>
                                        <a:lnTo>
                                          <a:pt x="117" y="141"/>
                                        </a:lnTo>
                                        <a:lnTo>
                                          <a:pt x="120" y="145"/>
                                        </a:lnTo>
                                        <a:lnTo>
                                          <a:pt x="123" y="147"/>
                                        </a:lnTo>
                                        <a:lnTo>
                                          <a:pt x="128" y="147"/>
                                        </a:lnTo>
                                        <a:lnTo>
                                          <a:pt x="134" y="147"/>
                                        </a:lnTo>
                                        <a:lnTo>
                                          <a:pt x="141" y="143"/>
                                        </a:lnTo>
                                        <a:lnTo>
                                          <a:pt x="149" y="141"/>
                                        </a:lnTo>
                                        <a:lnTo>
                                          <a:pt x="155" y="139"/>
                                        </a:lnTo>
                                        <a:lnTo>
                                          <a:pt x="163" y="139"/>
                                        </a:lnTo>
                                        <a:lnTo>
                                          <a:pt x="169" y="139"/>
                                        </a:lnTo>
                                        <a:lnTo>
                                          <a:pt x="175" y="143"/>
                                        </a:lnTo>
                                        <a:lnTo>
                                          <a:pt x="178" y="149"/>
                                        </a:lnTo>
                                        <a:lnTo>
                                          <a:pt x="181" y="160"/>
                                        </a:lnTo>
                                        <a:lnTo>
                                          <a:pt x="183" y="167"/>
                                        </a:lnTo>
                                        <a:lnTo>
                                          <a:pt x="186" y="173"/>
                                        </a:lnTo>
                                        <a:lnTo>
                                          <a:pt x="189" y="177"/>
                                        </a:lnTo>
                                        <a:lnTo>
                                          <a:pt x="194" y="177"/>
                                        </a:lnTo>
                                        <a:lnTo>
                                          <a:pt x="199" y="177"/>
                                        </a:lnTo>
                                        <a:lnTo>
                                          <a:pt x="205" y="177"/>
                                        </a:lnTo>
                                        <a:lnTo>
                                          <a:pt x="211" y="175"/>
                                        </a:lnTo>
                                        <a:lnTo>
                                          <a:pt x="219" y="175"/>
                                        </a:lnTo>
                                        <a:lnTo>
                                          <a:pt x="224" y="175"/>
                                        </a:lnTo>
                                        <a:lnTo>
                                          <a:pt x="228" y="175"/>
                                        </a:lnTo>
                                        <a:lnTo>
                                          <a:pt x="231" y="177"/>
                                        </a:lnTo>
                                        <a:lnTo>
                                          <a:pt x="234" y="180"/>
                                        </a:lnTo>
                                        <a:lnTo>
                                          <a:pt x="238" y="184"/>
                                        </a:lnTo>
                                        <a:lnTo>
                                          <a:pt x="241" y="190"/>
                                        </a:lnTo>
                                        <a:lnTo>
                                          <a:pt x="244" y="197"/>
                                        </a:lnTo>
                                        <a:lnTo>
                                          <a:pt x="247" y="210"/>
                                        </a:lnTo>
                                        <a:lnTo>
                                          <a:pt x="250" y="219"/>
                                        </a:lnTo>
                                        <a:lnTo>
                                          <a:pt x="253" y="227"/>
                                        </a:lnTo>
                                        <a:lnTo>
                                          <a:pt x="258" y="232"/>
                                        </a:lnTo>
                                        <a:lnTo>
                                          <a:pt x="261" y="238"/>
                                        </a:lnTo>
                                        <a:lnTo>
                                          <a:pt x="264" y="242"/>
                                        </a:lnTo>
                                        <a:lnTo>
                                          <a:pt x="267" y="249"/>
                                        </a:lnTo>
                                        <a:lnTo>
                                          <a:pt x="269" y="255"/>
                                        </a:lnTo>
                                        <a:lnTo>
                                          <a:pt x="270" y="262"/>
                                        </a:lnTo>
                                        <a:lnTo>
                                          <a:pt x="269" y="270"/>
                                        </a:lnTo>
                                        <a:lnTo>
                                          <a:pt x="267" y="277"/>
                                        </a:lnTo>
                                        <a:lnTo>
                                          <a:pt x="266" y="283"/>
                                        </a:lnTo>
                                        <a:lnTo>
                                          <a:pt x="264" y="290"/>
                                        </a:lnTo>
                                        <a:lnTo>
                                          <a:pt x="263" y="294"/>
                                        </a:lnTo>
                                        <a:lnTo>
                                          <a:pt x="263" y="301"/>
                                        </a:lnTo>
                                        <a:lnTo>
                                          <a:pt x="263" y="305"/>
                                        </a:lnTo>
                                        <a:lnTo>
                                          <a:pt x="266" y="312"/>
                                        </a:lnTo>
                                        <a:lnTo>
                                          <a:pt x="269" y="316"/>
                                        </a:lnTo>
                                        <a:lnTo>
                                          <a:pt x="275" y="318"/>
                                        </a:lnTo>
                                        <a:lnTo>
                                          <a:pt x="281" y="318"/>
                                        </a:lnTo>
                                        <a:lnTo>
                                          <a:pt x="289" y="316"/>
                                        </a:lnTo>
                                        <a:lnTo>
                                          <a:pt x="295" y="309"/>
                                        </a:lnTo>
                                        <a:lnTo>
                                          <a:pt x="302" y="303"/>
                                        </a:lnTo>
                                        <a:lnTo>
                                          <a:pt x="306" y="292"/>
                                        </a:lnTo>
                                        <a:lnTo>
                                          <a:pt x="310" y="281"/>
                                        </a:lnTo>
                                        <a:lnTo>
                                          <a:pt x="308" y="268"/>
                                        </a:lnTo>
                                        <a:lnTo>
                                          <a:pt x="308" y="262"/>
                                        </a:lnTo>
                                        <a:lnTo>
                                          <a:pt x="306" y="255"/>
                                        </a:lnTo>
                                        <a:lnTo>
                                          <a:pt x="306" y="251"/>
                                        </a:lnTo>
                                        <a:lnTo>
                                          <a:pt x="305" y="249"/>
                                        </a:lnTo>
                                        <a:lnTo>
                                          <a:pt x="305" y="245"/>
                                        </a:lnTo>
                                        <a:lnTo>
                                          <a:pt x="306" y="238"/>
                                        </a:lnTo>
                                        <a:lnTo>
                                          <a:pt x="311" y="232"/>
                                        </a:lnTo>
                                        <a:lnTo>
                                          <a:pt x="314" y="221"/>
                                        </a:lnTo>
                                        <a:lnTo>
                                          <a:pt x="317" y="212"/>
                                        </a:lnTo>
                                        <a:lnTo>
                                          <a:pt x="317" y="199"/>
                                        </a:lnTo>
                                        <a:lnTo>
                                          <a:pt x="317" y="190"/>
                                        </a:lnTo>
                                        <a:lnTo>
                                          <a:pt x="316" y="180"/>
                                        </a:lnTo>
                                        <a:lnTo>
                                          <a:pt x="313" y="171"/>
                                        </a:lnTo>
                                        <a:lnTo>
                                          <a:pt x="308" y="165"/>
                                        </a:lnTo>
                                        <a:lnTo>
                                          <a:pt x="303" y="162"/>
                                        </a:lnTo>
                                        <a:lnTo>
                                          <a:pt x="299" y="160"/>
                                        </a:lnTo>
                                        <a:lnTo>
                                          <a:pt x="295" y="156"/>
                                        </a:lnTo>
                                        <a:lnTo>
                                          <a:pt x="292" y="149"/>
                                        </a:lnTo>
                                        <a:lnTo>
                                          <a:pt x="292" y="143"/>
                                        </a:lnTo>
                                        <a:lnTo>
                                          <a:pt x="291" y="134"/>
                                        </a:lnTo>
                                        <a:lnTo>
                                          <a:pt x="292" y="128"/>
                                        </a:lnTo>
                                        <a:lnTo>
                                          <a:pt x="292" y="119"/>
                                        </a:lnTo>
                                        <a:lnTo>
                                          <a:pt x="294" y="113"/>
                                        </a:lnTo>
                                        <a:lnTo>
                                          <a:pt x="292" y="102"/>
                                        </a:lnTo>
                                        <a:lnTo>
                                          <a:pt x="289" y="93"/>
                                        </a:lnTo>
                                        <a:lnTo>
                                          <a:pt x="285" y="84"/>
                                        </a:lnTo>
                                        <a:lnTo>
                                          <a:pt x="278" y="76"/>
                                        </a:lnTo>
                                        <a:lnTo>
                                          <a:pt x="270" y="69"/>
                                        </a:lnTo>
                                        <a:lnTo>
                                          <a:pt x="264" y="65"/>
                                        </a:lnTo>
                                        <a:lnTo>
                                          <a:pt x="258" y="65"/>
                                        </a:lnTo>
                                        <a:lnTo>
                                          <a:pt x="255" y="69"/>
                                        </a:lnTo>
                                        <a:lnTo>
                                          <a:pt x="252" y="72"/>
                                        </a:lnTo>
                                        <a:lnTo>
                                          <a:pt x="247" y="69"/>
                                        </a:lnTo>
                                        <a:lnTo>
                                          <a:pt x="242" y="65"/>
                                        </a:lnTo>
                                        <a:lnTo>
                                          <a:pt x="238" y="56"/>
                                        </a:lnTo>
                                        <a:lnTo>
                                          <a:pt x="231" y="48"/>
                                        </a:lnTo>
                                        <a:lnTo>
                                          <a:pt x="228" y="39"/>
                                        </a:lnTo>
                                        <a:lnTo>
                                          <a:pt x="224" y="30"/>
                                        </a:lnTo>
                                        <a:lnTo>
                                          <a:pt x="220" y="24"/>
                                        </a:lnTo>
                                        <a:lnTo>
                                          <a:pt x="217" y="17"/>
                                        </a:lnTo>
                                        <a:lnTo>
                                          <a:pt x="211" y="13"/>
                                        </a:lnTo>
                                        <a:lnTo>
                                          <a:pt x="203" y="7"/>
                                        </a:lnTo>
                                        <a:lnTo>
                                          <a:pt x="197" y="4"/>
                                        </a:lnTo>
                                        <a:lnTo>
                                          <a:pt x="188" y="0"/>
                                        </a:lnTo>
                                        <a:lnTo>
                                          <a:pt x="181" y="2"/>
                                        </a:lnTo>
                                        <a:lnTo>
                                          <a:pt x="175" y="4"/>
                                        </a:lnTo>
                                        <a:lnTo>
                                          <a:pt x="172" y="11"/>
                                        </a:lnTo>
                                        <a:lnTo>
                                          <a:pt x="167" y="15"/>
                                        </a:lnTo>
                                        <a:lnTo>
                                          <a:pt x="164" y="20"/>
                                        </a:lnTo>
                                        <a:lnTo>
                                          <a:pt x="158" y="20"/>
                                        </a:lnTo>
                                        <a:lnTo>
                                          <a:pt x="153" y="20"/>
                                        </a:lnTo>
                                        <a:lnTo>
                                          <a:pt x="147" y="15"/>
                                        </a:lnTo>
                                        <a:lnTo>
                                          <a:pt x="141" y="13"/>
                                        </a:lnTo>
                                        <a:lnTo>
                                          <a:pt x="133" y="9"/>
                                        </a:lnTo>
                                        <a:lnTo>
                                          <a:pt x="128" y="7"/>
                                        </a:lnTo>
                                        <a:lnTo>
                                          <a:pt x="120" y="2"/>
                                        </a:lnTo>
                                        <a:lnTo>
                                          <a:pt x="114" y="4"/>
                                        </a:lnTo>
                                        <a:lnTo>
                                          <a:pt x="106" y="7"/>
                                        </a:lnTo>
                                        <a:lnTo>
                                          <a:pt x="98" y="11"/>
                                        </a:lnTo>
                                        <a:lnTo>
                                          <a:pt x="91" y="15"/>
                                        </a:lnTo>
                                        <a:lnTo>
                                          <a:pt x="88" y="22"/>
                                        </a:lnTo>
                                        <a:lnTo>
                                          <a:pt x="83" y="26"/>
                                        </a:lnTo>
                                        <a:lnTo>
                                          <a:pt x="81" y="33"/>
                                        </a:lnTo>
                                        <a:lnTo>
                                          <a:pt x="80" y="35"/>
                                        </a:lnTo>
                                        <a:lnTo>
                                          <a:pt x="75" y="39"/>
                                        </a:lnTo>
                                        <a:lnTo>
                                          <a:pt x="67" y="43"/>
                                        </a:lnTo>
                                        <a:lnTo>
                                          <a:pt x="61" y="48"/>
                                        </a:lnTo>
                                        <a:lnTo>
                                          <a:pt x="53" y="50"/>
                                        </a:lnTo>
                                        <a:lnTo>
                                          <a:pt x="47" y="54"/>
                                        </a:lnTo>
                                        <a:lnTo>
                                          <a:pt x="42" y="54"/>
                                        </a:lnTo>
                                        <a:lnTo>
                                          <a:pt x="41" y="56"/>
                                        </a:lnTo>
                                        <a:lnTo>
                                          <a:pt x="39" y="56"/>
                                        </a:lnTo>
                                        <a:lnTo>
                                          <a:pt x="36" y="61"/>
                                        </a:lnTo>
                                        <a:lnTo>
                                          <a:pt x="31" y="65"/>
                                        </a:lnTo>
                                        <a:lnTo>
                                          <a:pt x="27" y="72"/>
                                        </a:lnTo>
                                        <a:lnTo>
                                          <a:pt x="20" y="78"/>
                                        </a:lnTo>
                                        <a:lnTo>
                                          <a:pt x="17" y="87"/>
                                        </a:lnTo>
                                        <a:lnTo>
                                          <a:pt x="16" y="93"/>
                                        </a:lnTo>
                                        <a:lnTo>
                                          <a:pt x="16" y="102"/>
                                        </a:lnTo>
                                        <a:lnTo>
                                          <a:pt x="17" y="108"/>
                                        </a:lnTo>
                                        <a:lnTo>
                                          <a:pt x="19" y="115"/>
                                        </a:lnTo>
                                        <a:lnTo>
                                          <a:pt x="19" y="123"/>
                                        </a:lnTo>
                                        <a:lnTo>
                                          <a:pt x="20" y="132"/>
                                        </a:lnTo>
                                        <a:lnTo>
                                          <a:pt x="19" y="139"/>
                                        </a:lnTo>
                                        <a:lnTo>
                                          <a:pt x="19" y="145"/>
                                        </a:lnTo>
                                        <a:lnTo>
                                          <a:pt x="16" y="149"/>
                                        </a:lnTo>
                                        <a:lnTo>
                                          <a:pt x="12" y="154"/>
                                        </a:lnTo>
                                        <a:lnTo>
                                          <a:pt x="8" y="156"/>
                                        </a:lnTo>
                                        <a:lnTo>
                                          <a:pt x="6" y="165"/>
                                        </a:lnTo>
                                        <a:lnTo>
                                          <a:pt x="3" y="175"/>
                                        </a:lnTo>
                                        <a:lnTo>
                                          <a:pt x="3" y="186"/>
                                        </a:lnTo>
                                        <a:lnTo>
                                          <a:pt x="2" y="197"/>
                                        </a:lnTo>
                                        <a:lnTo>
                                          <a:pt x="2" y="206"/>
                                        </a:lnTo>
                                        <a:lnTo>
                                          <a:pt x="2" y="212"/>
                                        </a:lnTo>
                                        <a:lnTo>
                                          <a:pt x="3" y="216"/>
                                        </a:lnTo>
                                        <a:lnTo>
                                          <a:pt x="2" y="219"/>
                                        </a:lnTo>
                                        <a:lnTo>
                                          <a:pt x="2" y="229"/>
                                        </a:lnTo>
                                        <a:lnTo>
                                          <a:pt x="0" y="236"/>
                                        </a:lnTo>
                                        <a:lnTo>
                                          <a:pt x="0" y="242"/>
                                        </a:lnTo>
                                        <a:lnTo>
                                          <a:pt x="0" y="251"/>
                                        </a:lnTo>
                                        <a:lnTo>
                                          <a:pt x="0" y="260"/>
                                        </a:lnTo>
                                        <a:lnTo>
                                          <a:pt x="0" y="264"/>
                                        </a:lnTo>
                                        <a:lnTo>
                                          <a:pt x="3" y="270"/>
                                        </a:lnTo>
                                        <a:lnTo>
                                          <a:pt x="6" y="273"/>
                                        </a:lnTo>
                                        <a:lnTo>
                                          <a:pt x="11" y="273"/>
                                        </a:lnTo>
                                        <a:lnTo>
                                          <a:pt x="16" y="273"/>
                                        </a:lnTo>
                                        <a:lnTo>
                                          <a:pt x="19" y="273"/>
                                        </a:lnTo>
                                        <a:lnTo>
                                          <a:pt x="22" y="273"/>
                                        </a:lnTo>
                                        <a:lnTo>
                                          <a:pt x="23" y="273"/>
                                        </a:lnTo>
                                        <a:lnTo>
                                          <a:pt x="23" y="273"/>
                                        </a:lnTo>
                                        <a:close/>
                                      </a:path>
                                    </a:pathLst>
                                  </a:custGeom>
                                  <a:solidFill>
                                    <a:srgbClr val="594C4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4" name="Freeform 47"/>
                                <wps:cNvSpPr>
                                  <a:spLocks/>
                                </wps:cNvSpPr>
                                <wps:spPr bwMode="auto">
                                  <a:xfrm>
                                    <a:off x="1072" y="785"/>
                                    <a:ext cx="66" cy="54"/>
                                  </a:xfrm>
                                  <a:custGeom>
                                    <a:avLst/>
                                    <a:gdLst>
                                      <a:gd name="T0" fmla="*/ 66 w 66"/>
                                      <a:gd name="T1" fmla="*/ 54 h 54"/>
                                      <a:gd name="T2" fmla="*/ 65 w 66"/>
                                      <a:gd name="T3" fmla="*/ 52 h 54"/>
                                      <a:gd name="T4" fmla="*/ 60 w 66"/>
                                      <a:gd name="T5" fmla="*/ 43 h 54"/>
                                      <a:gd name="T6" fmla="*/ 54 w 66"/>
                                      <a:gd name="T7" fmla="*/ 32 h 54"/>
                                      <a:gd name="T8" fmla="*/ 46 w 66"/>
                                      <a:gd name="T9" fmla="*/ 22 h 54"/>
                                      <a:gd name="T10" fmla="*/ 35 w 66"/>
                                      <a:gd name="T11" fmla="*/ 11 h 54"/>
                                      <a:gd name="T12" fmla="*/ 24 w 66"/>
                                      <a:gd name="T13" fmla="*/ 2 h 54"/>
                                      <a:gd name="T14" fmla="*/ 13 w 66"/>
                                      <a:gd name="T15" fmla="*/ 0 h 54"/>
                                      <a:gd name="T16" fmla="*/ 2 w 66"/>
                                      <a:gd name="T17" fmla="*/ 4 h 54"/>
                                      <a:gd name="T18" fmla="*/ 0 w 66"/>
                                      <a:gd name="T19" fmla="*/ 4 h 54"/>
                                      <a:gd name="T20" fmla="*/ 2 w 66"/>
                                      <a:gd name="T21" fmla="*/ 11 h 54"/>
                                      <a:gd name="T22" fmla="*/ 2 w 66"/>
                                      <a:gd name="T23" fmla="*/ 15 h 54"/>
                                      <a:gd name="T24" fmla="*/ 7 w 66"/>
                                      <a:gd name="T25" fmla="*/ 24 h 54"/>
                                      <a:gd name="T26" fmla="*/ 11 w 66"/>
                                      <a:gd name="T27" fmla="*/ 32 h 54"/>
                                      <a:gd name="T28" fmla="*/ 22 w 66"/>
                                      <a:gd name="T29" fmla="*/ 41 h 54"/>
                                      <a:gd name="T30" fmla="*/ 35 w 66"/>
                                      <a:gd name="T31" fmla="*/ 48 h 54"/>
                                      <a:gd name="T32" fmla="*/ 54 w 66"/>
                                      <a:gd name="T33" fmla="*/ 54 h 54"/>
                                      <a:gd name="T34" fmla="*/ 66 w 66"/>
                                      <a:gd name="T35" fmla="*/ 54 h 54"/>
                                      <a:gd name="T36" fmla="*/ 66 w 66"/>
                                      <a:gd name="T37" fmla="*/ 54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6" h="54">
                                        <a:moveTo>
                                          <a:pt x="66" y="54"/>
                                        </a:moveTo>
                                        <a:lnTo>
                                          <a:pt x="65" y="52"/>
                                        </a:lnTo>
                                        <a:lnTo>
                                          <a:pt x="60" y="43"/>
                                        </a:lnTo>
                                        <a:lnTo>
                                          <a:pt x="54" y="32"/>
                                        </a:lnTo>
                                        <a:lnTo>
                                          <a:pt x="46" y="22"/>
                                        </a:lnTo>
                                        <a:lnTo>
                                          <a:pt x="35" y="11"/>
                                        </a:lnTo>
                                        <a:lnTo>
                                          <a:pt x="24" y="2"/>
                                        </a:lnTo>
                                        <a:lnTo>
                                          <a:pt x="13" y="0"/>
                                        </a:lnTo>
                                        <a:lnTo>
                                          <a:pt x="2" y="4"/>
                                        </a:lnTo>
                                        <a:lnTo>
                                          <a:pt x="0" y="4"/>
                                        </a:lnTo>
                                        <a:lnTo>
                                          <a:pt x="2" y="11"/>
                                        </a:lnTo>
                                        <a:lnTo>
                                          <a:pt x="2" y="15"/>
                                        </a:lnTo>
                                        <a:lnTo>
                                          <a:pt x="7" y="24"/>
                                        </a:lnTo>
                                        <a:lnTo>
                                          <a:pt x="11" y="32"/>
                                        </a:lnTo>
                                        <a:lnTo>
                                          <a:pt x="22" y="41"/>
                                        </a:lnTo>
                                        <a:lnTo>
                                          <a:pt x="35" y="48"/>
                                        </a:lnTo>
                                        <a:lnTo>
                                          <a:pt x="54" y="54"/>
                                        </a:lnTo>
                                        <a:lnTo>
                                          <a:pt x="66" y="54"/>
                                        </a:lnTo>
                                        <a:lnTo>
                                          <a:pt x="66" y="5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5" name="Freeform 48"/>
                                <wps:cNvSpPr>
                                  <a:spLocks/>
                                </wps:cNvSpPr>
                                <wps:spPr bwMode="auto">
                                  <a:xfrm>
                                    <a:off x="1204" y="880"/>
                                    <a:ext cx="45" cy="41"/>
                                  </a:xfrm>
                                  <a:custGeom>
                                    <a:avLst/>
                                    <a:gdLst>
                                      <a:gd name="T0" fmla="*/ 45 w 45"/>
                                      <a:gd name="T1" fmla="*/ 18 h 41"/>
                                      <a:gd name="T2" fmla="*/ 44 w 45"/>
                                      <a:gd name="T3" fmla="*/ 15 h 41"/>
                                      <a:gd name="T4" fmla="*/ 40 w 45"/>
                                      <a:gd name="T5" fmla="*/ 13 h 41"/>
                                      <a:gd name="T6" fmla="*/ 34 w 45"/>
                                      <a:gd name="T7" fmla="*/ 11 h 41"/>
                                      <a:gd name="T8" fmla="*/ 28 w 45"/>
                                      <a:gd name="T9" fmla="*/ 7 h 41"/>
                                      <a:gd name="T10" fmla="*/ 20 w 45"/>
                                      <a:gd name="T11" fmla="*/ 5 h 41"/>
                                      <a:gd name="T12" fmla="*/ 12 w 45"/>
                                      <a:gd name="T13" fmla="*/ 0 h 41"/>
                                      <a:gd name="T14" fmla="*/ 6 w 45"/>
                                      <a:gd name="T15" fmla="*/ 0 h 41"/>
                                      <a:gd name="T16" fmla="*/ 0 w 45"/>
                                      <a:gd name="T17" fmla="*/ 0 h 41"/>
                                      <a:gd name="T18" fmla="*/ 0 w 45"/>
                                      <a:gd name="T19" fmla="*/ 2 h 41"/>
                                      <a:gd name="T20" fmla="*/ 3 w 45"/>
                                      <a:gd name="T21" fmla="*/ 7 h 41"/>
                                      <a:gd name="T22" fmla="*/ 6 w 45"/>
                                      <a:gd name="T23" fmla="*/ 11 h 41"/>
                                      <a:gd name="T24" fmla="*/ 11 w 45"/>
                                      <a:gd name="T25" fmla="*/ 20 h 41"/>
                                      <a:gd name="T26" fmla="*/ 15 w 45"/>
                                      <a:gd name="T27" fmla="*/ 26 h 41"/>
                                      <a:gd name="T28" fmla="*/ 22 w 45"/>
                                      <a:gd name="T29" fmla="*/ 33 h 41"/>
                                      <a:gd name="T30" fmla="*/ 28 w 45"/>
                                      <a:gd name="T31" fmla="*/ 39 h 41"/>
                                      <a:gd name="T32" fmla="*/ 34 w 45"/>
                                      <a:gd name="T33" fmla="*/ 41 h 41"/>
                                      <a:gd name="T34" fmla="*/ 45 w 45"/>
                                      <a:gd name="T35" fmla="*/ 18 h 41"/>
                                      <a:gd name="T36" fmla="*/ 45 w 45"/>
                                      <a:gd name="T37" fmla="*/ 18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5" h="41">
                                        <a:moveTo>
                                          <a:pt x="45" y="18"/>
                                        </a:moveTo>
                                        <a:lnTo>
                                          <a:pt x="44" y="15"/>
                                        </a:lnTo>
                                        <a:lnTo>
                                          <a:pt x="40" y="13"/>
                                        </a:lnTo>
                                        <a:lnTo>
                                          <a:pt x="34" y="11"/>
                                        </a:lnTo>
                                        <a:lnTo>
                                          <a:pt x="28" y="7"/>
                                        </a:lnTo>
                                        <a:lnTo>
                                          <a:pt x="20" y="5"/>
                                        </a:lnTo>
                                        <a:lnTo>
                                          <a:pt x="12" y="0"/>
                                        </a:lnTo>
                                        <a:lnTo>
                                          <a:pt x="6" y="0"/>
                                        </a:lnTo>
                                        <a:lnTo>
                                          <a:pt x="0" y="0"/>
                                        </a:lnTo>
                                        <a:lnTo>
                                          <a:pt x="0" y="2"/>
                                        </a:lnTo>
                                        <a:lnTo>
                                          <a:pt x="3" y="7"/>
                                        </a:lnTo>
                                        <a:lnTo>
                                          <a:pt x="6" y="11"/>
                                        </a:lnTo>
                                        <a:lnTo>
                                          <a:pt x="11" y="20"/>
                                        </a:lnTo>
                                        <a:lnTo>
                                          <a:pt x="15" y="26"/>
                                        </a:lnTo>
                                        <a:lnTo>
                                          <a:pt x="22" y="33"/>
                                        </a:lnTo>
                                        <a:lnTo>
                                          <a:pt x="28" y="39"/>
                                        </a:lnTo>
                                        <a:lnTo>
                                          <a:pt x="34" y="41"/>
                                        </a:lnTo>
                                        <a:lnTo>
                                          <a:pt x="45" y="18"/>
                                        </a:lnTo>
                                        <a:lnTo>
                                          <a:pt x="45" y="1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6" name="Freeform 49"/>
                                <wps:cNvSpPr>
                                  <a:spLocks/>
                                </wps:cNvSpPr>
                                <wps:spPr bwMode="auto">
                                  <a:xfrm>
                                    <a:off x="1121" y="735"/>
                                    <a:ext cx="72" cy="234"/>
                                  </a:xfrm>
                                  <a:custGeom>
                                    <a:avLst/>
                                    <a:gdLst>
                                      <a:gd name="T0" fmla="*/ 5 w 72"/>
                                      <a:gd name="T1" fmla="*/ 9 h 234"/>
                                      <a:gd name="T2" fmla="*/ 8 w 72"/>
                                      <a:gd name="T3" fmla="*/ 9 h 234"/>
                                      <a:gd name="T4" fmla="*/ 16 w 72"/>
                                      <a:gd name="T5" fmla="*/ 13 h 234"/>
                                      <a:gd name="T6" fmla="*/ 25 w 72"/>
                                      <a:gd name="T7" fmla="*/ 18 h 234"/>
                                      <a:gd name="T8" fmla="*/ 37 w 72"/>
                                      <a:gd name="T9" fmla="*/ 26 h 234"/>
                                      <a:gd name="T10" fmla="*/ 48 w 72"/>
                                      <a:gd name="T11" fmla="*/ 37 h 234"/>
                                      <a:gd name="T12" fmla="*/ 59 w 72"/>
                                      <a:gd name="T13" fmla="*/ 52 h 234"/>
                                      <a:gd name="T14" fmla="*/ 66 w 72"/>
                                      <a:gd name="T15" fmla="*/ 72 h 234"/>
                                      <a:gd name="T16" fmla="*/ 67 w 72"/>
                                      <a:gd name="T17" fmla="*/ 93 h 234"/>
                                      <a:gd name="T18" fmla="*/ 62 w 72"/>
                                      <a:gd name="T19" fmla="*/ 115 h 234"/>
                                      <a:gd name="T20" fmla="*/ 56 w 72"/>
                                      <a:gd name="T21" fmla="*/ 139 h 234"/>
                                      <a:gd name="T22" fmla="*/ 47 w 72"/>
                                      <a:gd name="T23" fmla="*/ 160 h 234"/>
                                      <a:gd name="T24" fmla="*/ 39 w 72"/>
                                      <a:gd name="T25" fmla="*/ 182 h 234"/>
                                      <a:gd name="T26" fmla="*/ 30 w 72"/>
                                      <a:gd name="T27" fmla="*/ 199 h 234"/>
                                      <a:gd name="T28" fmla="*/ 23 w 72"/>
                                      <a:gd name="T29" fmla="*/ 212 h 234"/>
                                      <a:gd name="T30" fmla="*/ 17 w 72"/>
                                      <a:gd name="T31" fmla="*/ 221 h 234"/>
                                      <a:gd name="T32" fmla="*/ 14 w 72"/>
                                      <a:gd name="T33" fmla="*/ 225 h 234"/>
                                      <a:gd name="T34" fmla="*/ 11 w 72"/>
                                      <a:gd name="T35" fmla="*/ 223 h 234"/>
                                      <a:gd name="T36" fmla="*/ 6 w 72"/>
                                      <a:gd name="T37" fmla="*/ 221 h 234"/>
                                      <a:gd name="T38" fmla="*/ 3 w 72"/>
                                      <a:gd name="T39" fmla="*/ 219 h 234"/>
                                      <a:gd name="T40" fmla="*/ 1 w 72"/>
                                      <a:gd name="T41" fmla="*/ 219 h 234"/>
                                      <a:gd name="T42" fmla="*/ 0 w 72"/>
                                      <a:gd name="T43" fmla="*/ 221 h 234"/>
                                      <a:gd name="T44" fmla="*/ 1 w 72"/>
                                      <a:gd name="T45" fmla="*/ 230 h 234"/>
                                      <a:gd name="T46" fmla="*/ 6 w 72"/>
                                      <a:gd name="T47" fmla="*/ 232 h 234"/>
                                      <a:gd name="T48" fmla="*/ 12 w 72"/>
                                      <a:gd name="T49" fmla="*/ 234 h 234"/>
                                      <a:gd name="T50" fmla="*/ 19 w 72"/>
                                      <a:gd name="T51" fmla="*/ 234 h 234"/>
                                      <a:gd name="T52" fmla="*/ 22 w 72"/>
                                      <a:gd name="T53" fmla="*/ 232 h 234"/>
                                      <a:gd name="T54" fmla="*/ 27 w 72"/>
                                      <a:gd name="T55" fmla="*/ 223 h 234"/>
                                      <a:gd name="T56" fmla="*/ 34 w 72"/>
                                      <a:gd name="T57" fmla="*/ 206 h 234"/>
                                      <a:gd name="T58" fmla="*/ 45 w 72"/>
                                      <a:gd name="T59" fmla="*/ 182 h 234"/>
                                      <a:gd name="T60" fmla="*/ 56 w 72"/>
                                      <a:gd name="T61" fmla="*/ 156 h 234"/>
                                      <a:gd name="T62" fmla="*/ 66 w 72"/>
                                      <a:gd name="T63" fmla="*/ 126 h 234"/>
                                      <a:gd name="T64" fmla="*/ 72 w 72"/>
                                      <a:gd name="T65" fmla="*/ 98 h 234"/>
                                      <a:gd name="T66" fmla="*/ 72 w 72"/>
                                      <a:gd name="T67" fmla="*/ 72 h 234"/>
                                      <a:gd name="T68" fmla="*/ 67 w 72"/>
                                      <a:gd name="T69" fmla="*/ 50 h 234"/>
                                      <a:gd name="T70" fmla="*/ 56 w 72"/>
                                      <a:gd name="T71" fmla="*/ 35 h 234"/>
                                      <a:gd name="T72" fmla="*/ 45 w 72"/>
                                      <a:gd name="T73" fmla="*/ 22 h 234"/>
                                      <a:gd name="T74" fmla="*/ 34 w 72"/>
                                      <a:gd name="T75" fmla="*/ 13 h 234"/>
                                      <a:gd name="T76" fmla="*/ 25 w 72"/>
                                      <a:gd name="T77" fmla="*/ 7 h 234"/>
                                      <a:gd name="T78" fmla="*/ 17 w 72"/>
                                      <a:gd name="T79" fmla="*/ 2 h 234"/>
                                      <a:gd name="T80" fmla="*/ 11 w 72"/>
                                      <a:gd name="T81" fmla="*/ 0 h 234"/>
                                      <a:gd name="T82" fmla="*/ 6 w 72"/>
                                      <a:gd name="T83" fmla="*/ 0 h 234"/>
                                      <a:gd name="T84" fmla="*/ 5 w 72"/>
                                      <a:gd name="T85" fmla="*/ 0 h 234"/>
                                      <a:gd name="T86" fmla="*/ 5 w 72"/>
                                      <a:gd name="T87" fmla="*/ 9 h 234"/>
                                      <a:gd name="T88" fmla="*/ 5 w 72"/>
                                      <a:gd name="T89" fmla="*/ 9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72" h="234">
                                        <a:moveTo>
                                          <a:pt x="5" y="9"/>
                                        </a:moveTo>
                                        <a:lnTo>
                                          <a:pt x="8" y="9"/>
                                        </a:lnTo>
                                        <a:lnTo>
                                          <a:pt x="16" y="13"/>
                                        </a:lnTo>
                                        <a:lnTo>
                                          <a:pt x="25" y="18"/>
                                        </a:lnTo>
                                        <a:lnTo>
                                          <a:pt x="37" y="26"/>
                                        </a:lnTo>
                                        <a:lnTo>
                                          <a:pt x="48" y="37"/>
                                        </a:lnTo>
                                        <a:lnTo>
                                          <a:pt x="59" y="52"/>
                                        </a:lnTo>
                                        <a:lnTo>
                                          <a:pt x="66" y="72"/>
                                        </a:lnTo>
                                        <a:lnTo>
                                          <a:pt x="67" y="93"/>
                                        </a:lnTo>
                                        <a:lnTo>
                                          <a:pt x="62" y="115"/>
                                        </a:lnTo>
                                        <a:lnTo>
                                          <a:pt x="56" y="139"/>
                                        </a:lnTo>
                                        <a:lnTo>
                                          <a:pt x="47" y="160"/>
                                        </a:lnTo>
                                        <a:lnTo>
                                          <a:pt x="39" y="182"/>
                                        </a:lnTo>
                                        <a:lnTo>
                                          <a:pt x="30" y="199"/>
                                        </a:lnTo>
                                        <a:lnTo>
                                          <a:pt x="23" y="212"/>
                                        </a:lnTo>
                                        <a:lnTo>
                                          <a:pt x="17" y="221"/>
                                        </a:lnTo>
                                        <a:lnTo>
                                          <a:pt x="14" y="225"/>
                                        </a:lnTo>
                                        <a:lnTo>
                                          <a:pt x="11" y="223"/>
                                        </a:lnTo>
                                        <a:lnTo>
                                          <a:pt x="6" y="221"/>
                                        </a:lnTo>
                                        <a:lnTo>
                                          <a:pt x="3" y="219"/>
                                        </a:lnTo>
                                        <a:lnTo>
                                          <a:pt x="1" y="219"/>
                                        </a:lnTo>
                                        <a:lnTo>
                                          <a:pt x="0" y="221"/>
                                        </a:lnTo>
                                        <a:lnTo>
                                          <a:pt x="1" y="230"/>
                                        </a:lnTo>
                                        <a:lnTo>
                                          <a:pt x="6" y="232"/>
                                        </a:lnTo>
                                        <a:lnTo>
                                          <a:pt x="12" y="234"/>
                                        </a:lnTo>
                                        <a:lnTo>
                                          <a:pt x="19" y="234"/>
                                        </a:lnTo>
                                        <a:lnTo>
                                          <a:pt x="22" y="232"/>
                                        </a:lnTo>
                                        <a:lnTo>
                                          <a:pt x="27" y="223"/>
                                        </a:lnTo>
                                        <a:lnTo>
                                          <a:pt x="34" y="206"/>
                                        </a:lnTo>
                                        <a:lnTo>
                                          <a:pt x="45" y="182"/>
                                        </a:lnTo>
                                        <a:lnTo>
                                          <a:pt x="56" y="156"/>
                                        </a:lnTo>
                                        <a:lnTo>
                                          <a:pt x="66" y="126"/>
                                        </a:lnTo>
                                        <a:lnTo>
                                          <a:pt x="72" y="98"/>
                                        </a:lnTo>
                                        <a:lnTo>
                                          <a:pt x="72" y="72"/>
                                        </a:lnTo>
                                        <a:lnTo>
                                          <a:pt x="67" y="50"/>
                                        </a:lnTo>
                                        <a:lnTo>
                                          <a:pt x="56" y="35"/>
                                        </a:lnTo>
                                        <a:lnTo>
                                          <a:pt x="45" y="22"/>
                                        </a:lnTo>
                                        <a:lnTo>
                                          <a:pt x="34" y="13"/>
                                        </a:lnTo>
                                        <a:lnTo>
                                          <a:pt x="25" y="7"/>
                                        </a:lnTo>
                                        <a:lnTo>
                                          <a:pt x="17" y="2"/>
                                        </a:lnTo>
                                        <a:lnTo>
                                          <a:pt x="11" y="0"/>
                                        </a:lnTo>
                                        <a:lnTo>
                                          <a:pt x="6" y="0"/>
                                        </a:lnTo>
                                        <a:lnTo>
                                          <a:pt x="5" y="0"/>
                                        </a:lnTo>
                                        <a:lnTo>
                                          <a:pt x="5" y="9"/>
                                        </a:lnTo>
                                        <a:lnTo>
                                          <a:pt x="5" y="9"/>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7" name="Freeform 50"/>
                                <wps:cNvSpPr>
                                  <a:spLocks/>
                                </wps:cNvSpPr>
                                <wps:spPr bwMode="auto">
                                  <a:xfrm>
                                    <a:off x="1094" y="990"/>
                                    <a:ext cx="43" cy="44"/>
                                  </a:xfrm>
                                  <a:custGeom>
                                    <a:avLst/>
                                    <a:gdLst>
                                      <a:gd name="T0" fmla="*/ 43 w 43"/>
                                      <a:gd name="T1" fmla="*/ 29 h 44"/>
                                      <a:gd name="T2" fmla="*/ 41 w 43"/>
                                      <a:gd name="T3" fmla="*/ 26 h 44"/>
                                      <a:gd name="T4" fmla="*/ 41 w 43"/>
                                      <a:gd name="T5" fmla="*/ 24 h 44"/>
                                      <a:gd name="T6" fmla="*/ 39 w 43"/>
                                      <a:gd name="T7" fmla="*/ 22 h 44"/>
                                      <a:gd name="T8" fmla="*/ 36 w 43"/>
                                      <a:gd name="T9" fmla="*/ 20 h 44"/>
                                      <a:gd name="T10" fmla="*/ 33 w 43"/>
                                      <a:gd name="T11" fmla="*/ 16 h 44"/>
                                      <a:gd name="T12" fmla="*/ 28 w 43"/>
                                      <a:gd name="T13" fmla="*/ 11 h 44"/>
                                      <a:gd name="T14" fmla="*/ 21 w 43"/>
                                      <a:gd name="T15" fmla="*/ 7 h 44"/>
                                      <a:gd name="T16" fmla="*/ 16 w 43"/>
                                      <a:gd name="T17" fmla="*/ 3 h 44"/>
                                      <a:gd name="T18" fmla="*/ 11 w 43"/>
                                      <a:gd name="T19" fmla="*/ 0 h 44"/>
                                      <a:gd name="T20" fmla="*/ 8 w 43"/>
                                      <a:gd name="T21" fmla="*/ 0 h 44"/>
                                      <a:gd name="T22" fmla="*/ 2 w 43"/>
                                      <a:gd name="T23" fmla="*/ 0 h 44"/>
                                      <a:gd name="T24" fmla="*/ 0 w 43"/>
                                      <a:gd name="T25" fmla="*/ 5 h 44"/>
                                      <a:gd name="T26" fmla="*/ 0 w 43"/>
                                      <a:gd name="T27" fmla="*/ 11 h 44"/>
                                      <a:gd name="T28" fmla="*/ 0 w 43"/>
                                      <a:gd name="T29" fmla="*/ 20 h 44"/>
                                      <a:gd name="T30" fmla="*/ 3 w 43"/>
                                      <a:gd name="T31" fmla="*/ 26 h 44"/>
                                      <a:gd name="T32" fmla="*/ 8 w 43"/>
                                      <a:gd name="T33" fmla="*/ 33 h 44"/>
                                      <a:gd name="T34" fmla="*/ 13 w 43"/>
                                      <a:gd name="T35" fmla="*/ 37 h 44"/>
                                      <a:gd name="T36" fmla="*/ 21 w 43"/>
                                      <a:gd name="T37" fmla="*/ 42 h 44"/>
                                      <a:gd name="T38" fmla="*/ 28 w 43"/>
                                      <a:gd name="T39" fmla="*/ 44 h 44"/>
                                      <a:gd name="T40" fmla="*/ 35 w 43"/>
                                      <a:gd name="T41" fmla="*/ 42 h 44"/>
                                      <a:gd name="T42" fmla="*/ 38 w 43"/>
                                      <a:gd name="T43" fmla="*/ 35 h 44"/>
                                      <a:gd name="T44" fmla="*/ 41 w 43"/>
                                      <a:gd name="T45" fmla="*/ 31 h 44"/>
                                      <a:gd name="T46" fmla="*/ 41 w 43"/>
                                      <a:gd name="T47" fmla="*/ 29 h 44"/>
                                      <a:gd name="T48" fmla="*/ 43 w 43"/>
                                      <a:gd name="T49" fmla="*/ 29 h 44"/>
                                      <a:gd name="T50" fmla="*/ 43 w 43"/>
                                      <a:gd name="T51" fmla="*/ 29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3" h="44">
                                        <a:moveTo>
                                          <a:pt x="43" y="29"/>
                                        </a:moveTo>
                                        <a:lnTo>
                                          <a:pt x="41" y="26"/>
                                        </a:lnTo>
                                        <a:lnTo>
                                          <a:pt x="41" y="24"/>
                                        </a:lnTo>
                                        <a:lnTo>
                                          <a:pt x="39" y="22"/>
                                        </a:lnTo>
                                        <a:lnTo>
                                          <a:pt x="36" y="20"/>
                                        </a:lnTo>
                                        <a:lnTo>
                                          <a:pt x="33" y="16"/>
                                        </a:lnTo>
                                        <a:lnTo>
                                          <a:pt x="28" y="11"/>
                                        </a:lnTo>
                                        <a:lnTo>
                                          <a:pt x="21" y="7"/>
                                        </a:lnTo>
                                        <a:lnTo>
                                          <a:pt x="16" y="3"/>
                                        </a:lnTo>
                                        <a:lnTo>
                                          <a:pt x="11" y="0"/>
                                        </a:lnTo>
                                        <a:lnTo>
                                          <a:pt x="8" y="0"/>
                                        </a:lnTo>
                                        <a:lnTo>
                                          <a:pt x="2" y="0"/>
                                        </a:lnTo>
                                        <a:lnTo>
                                          <a:pt x="0" y="5"/>
                                        </a:lnTo>
                                        <a:lnTo>
                                          <a:pt x="0" y="11"/>
                                        </a:lnTo>
                                        <a:lnTo>
                                          <a:pt x="0" y="20"/>
                                        </a:lnTo>
                                        <a:lnTo>
                                          <a:pt x="3" y="26"/>
                                        </a:lnTo>
                                        <a:lnTo>
                                          <a:pt x="8" y="33"/>
                                        </a:lnTo>
                                        <a:lnTo>
                                          <a:pt x="13" y="37"/>
                                        </a:lnTo>
                                        <a:lnTo>
                                          <a:pt x="21" y="42"/>
                                        </a:lnTo>
                                        <a:lnTo>
                                          <a:pt x="28" y="44"/>
                                        </a:lnTo>
                                        <a:lnTo>
                                          <a:pt x="35" y="42"/>
                                        </a:lnTo>
                                        <a:lnTo>
                                          <a:pt x="38" y="35"/>
                                        </a:lnTo>
                                        <a:lnTo>
                                          <a:pt x="41" y="31"/>
                                        </a:lnTo>
                                        <a:lnTo>
                                          <a:pt x="41" y="29"/>
                                        </a:lnTo>
                                        <a:lnTo>
                                          <a:pt x="43" y="29"/>
                                        </a:lnTo>
                                        <a:lnTo>
                                          <a:pt x="43" y="29"/>
                                        </a:lnTo>
                                        <a:close/>
                                      </a:path>
                                    </a:pathLst>
                                  </a:custGeom>
                                  <a:solidFill>
                                    <a:srgbClr val="FF919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8" name="Freeform 51"/>
                                <wps:cNvSpPr>
                                  <a:spLocks/>
                                </wps:cNvSpPr>
                                <wps:spPr bwMode="auto">
                                  <a:xfrm>
                                    <a:off x="1060" y="1114"/>
                                    <a:ext cx="45" cy="71"/>
                                  </a:xfrm>
                                  <a:custGeom>
                                    <a:avLst/>
                                    <a:gdLst>
                                      <a:gd name="T0" fmla="*/ 37 w 45"/>
                                      <a:gd name="T1" fmla="*/ 4 h 71"/>
                                      <a:gd name="T2" fmla="*/ 39 w 45"/>
                                      <a:gd name="T3" fmla="*/ 4 h 71"/>
                                      <a:gd name="T4" fmla="*/ 42 w 45"/>
                                      <a:gd name="T5" fmla="*/ 11 h 71"/>
                                      <a:gd name="T6" fmla="*/ 44 w 45"/>
                                      <a:gd name="T7" fmla="*/ 15 h 71"/>
                                      <a:gd name="T8" fmla="*/ 45 w 45"/>
                                      <a:gd name="T9" fmla="*/ 24 h 71"/>
                                      <a:gd name="T10" fmla="*/ 45 w 45"/>
                                      <a:gd name="T11" fmla="*/ 32 h 71"/>
                                      <a:gd name="T12" fmla="*/ 44 w 45"/>
                                      <a:gd name="T13" fmla="*/ 43 h 71"/>
                                      <a:gd name="T14" fmla="*/ 41 w 45"/>
                                      <a:gd name="T15" fmla="*/ 54 h 71"/>
                                      <a:gd name="T16" fmla="*/ 39 w 45"/>
                                      <a:gd name="T17" fmla="*/ 62 h 71"/>
                                      <a:gd name="T18" fmla="*/ 34 w 45"/>
                                      <a:gd name="T19" fmla="*/ 67 h 71"/>
                                      <a:gd name="T20" fmla="*/ 31 w 45"/>
                                      <a:gd name="T21" fmla="*/ 71 h 71"/>
                                      <a:gd name="T22" fmla="*/ 27 w 45"/>
                                      <a:gd name="T23" fmla="*/ 71 h 71"/>
                                      <a:gd name="T24" fmla="*/ 20 w 45"/>
                                      <a:gd name="T25" fmla="*/ 69 h 71"/>
                                      <a:gd name="T26" fmla="*/ 14 w 45"/>
                                      <a:gd name="T27" fmla="*/ 67 h 71"/>
                                      <a:gd name="T28" fmla="*/ 9 w 45"/>
                                      <a:gd name="T29" fmla="*/ 62 h 71"/>
                                      <a:gd name="T30" fmla="*/ 3 w 45"/>
                                      <a:gd name="T31" fmla="*/ 54 h 71"/>
                                      <a:gd name="T32" fmla="*/ 2 w 45"/>
                                      <a:gd name="T33" fmla="*/ 45 h 71"/>
                                      <a:gd name="T34" fmla="*/ 0 w 45"/>
                                      <a:gd name="T35" fmla="*/ 37 h 71"/>
                                      <a:gd name="T36" fmla="*/ 3 w 45"/>
                                      <a:gd name="T37" fmla="*/ 26 h 71"/>
                                      <a:gd name="T38" fmla="*/ 3 w 45"/>
                                      <a:gd name="T39" fmla="*/ 17 h 71"/>
                                      <a:gd name="T40" fmla="*/ 6 w 45"/>
                                      <a:gd name="T41" fmla="*/ 11 h 71"/>
                                      <a:gd name="T42" fmla="*/ 11 w 45"/>
                                      <a:gd name="T43" fmla="*/ 2 h 71"/>
                                      <a:gd name="T44" fmla="*/ 14 w 45"/>
                                      <a:gd name="T45" fmla="*/ 2 h 71"/>
                                      <a:gd name="T46" fmla="*/ 20 w 45"/>
                                      <a:gd name="T47" fmla="*/ 0 h 71"/>
                                      <a:gd name="T48" fmla="*/ 28 w 45"/>
                                      <a:gd name="T49" fmla="*/ 2 h 71"/>
                                      <a:gd name="T50" fmla="*/ 34 w 45"/>
                                      <a:gd name="T51" fmla="*/ 2 h 71"/>
                                      <a:gd name="T52" fmla="*/ 37 w 45"/>
                                      <a:gd name="T53" fmla="*/ 4 h 71"/>
                                      <a:gd name="T54" fmla="*/ 37 w 45"/>
                                      <a:gd name="T55" fmla="*/ 4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45" h="71">
                                        <a:moveTo>
                                          <a:pt x="37" y="4"/>
                                        </a:moveTo>
                                        <a:lnTo>
                                          <a:pt x="39" y="4"/>
                                        </a:lnTo>
                                        <a:lnTo>
                                          <a:pt x="42" y="11"/>
                                        </a:lnTo>
                                        <a:lnTo>
                                          <a:pt x="44" y="15"/>
                                        </a:lnTo>
                                        <a:lnTo>
                                          <a:pt x="45" y="24"/>
                                        </a:lnTo>
                                        <a:lnTo>
                                          <a:pt x="45" y="32"/>
                                        </a:lnTo>
                                        <a:lnTo>
                                          <a:pt x="44" y="43"/>
                                        </a:lnTo>
                                        <a:lnTo>
                                          <a:pt x="41" y="54"/>
                                        </a:lnTo>
                                        <a:lnTo>
                                          <a:pt x="39" y="62"/>
                                        </a:lnTo>
                                        <a:lnTo>
                                          <a:pt x="34" y="67"/>
                                        </a:lnTo>
                                        <a:lnTo>
                                          <a:pt x="31" y="71"/>
                                        </a:lnTo>
                                        <a:lnTo>
                                          <a:pt x="27" y="71"/>
                                        </a:lnTo>
                                        <a:lnTo>
                                          <a:pt x="20" y="69"/>
                                        </a:lnTo>
                                        <a:lnTo>
                                          <a:pt x="14" y="67"/>
                                        </a:lnTo>
                                        <a:lnTo>
                                          <a:pt x="9" y="62"/>
                                        </a:lnTo>
                                        <a:lnTo>
                                          <a:pt x="3" y="54"/>
                                        </a:lnTo>
                                        <a:lnTo>
                                          <a:pt x="2" y="45"/>
                                        </a:lnTo>
                                        <a:lnTo>
                                          <a:pt x="0" y="37"/>
                                        </a:lnTo>
                                        <a:lnTo>
                                          <a:pt x="3" y="26"/>
                                        </a:lnTo>
                                        <a:lnTo>
                                          <a:pt x="3" y="17"/>
                                        </a:lnTo>
                                        <a:lnTo>
                                          <a:pt x="6" y="11"/>
                                        </a:lnTo>
                                        <a:lnTo>
                                          <a:pt x="11" y="2"/>
                                        </a:lnTo>
                                        <a:lnTo>
                                          <a:pt x="14" y="2"/>
                                        </a:lnTo>
                                        <a:lnTo>
                                          <a:pt x="20" y="0"/>
                                        </a:lnTo>
                                        <a:lnTo>
                                          <a:pt x="28" y="2"/>
                                        </a:lnTo>
                                        <a:lnTo>
                                          <a:pt x="34" y="2"/>
                                        </a:lnTo>
                                        <a:lnTo>
                                          <a:pt x="37" y="4"/>
                                        </a:lnTo>
                                        <a:lnTo>
                                          <a:pt x="37" y="4"/>
                                        </a:lnTo>
                                        <a:close/>
                                      </a:path>
                                    </a:pathLst>
                                  </a:custGeom>
                                  <a:solidFill>
                                    <a:srgbClr val="C9E8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9" name="Freeform 52"/>
                                <wps:cNvSpPr>
                                  <a:spLocks/>
                                </wps:cNvSpPr>
                                <wps:spPr bwMode="auto">
                                  <a:xfrm>
                                    <a:off x="954" y="1257"/>
                                    <a:ext cx="76" cy="58"/>
                                  </a:xfrm>
                                  <a:custGeom>
                                    <a:avLst/>
                                    <a:gdLst>
                                      <a:gd name="T0" fmla="*/ 0 w 76"/>
                                      <a:gd name="T1" fmla="*/ 23 h 58"/>
                                      <a:gd name="T2" fmla="*/ 1 w 76"/>
                                      <a:gd name="T3" fmla="*/ 21 h 58"/>
                                      <a:gd name="T4" fmla="*/ 7 w 76"/>
                                      <a:gd name="T5" fmla="*/ 21 h 58"/>
                                      <a:gd name="T6" fmla="*/ 15 w 76"/>
                                      <a:gd name="T7" fmla="*/ 19 h 58"/>
                                      <a:gd name="T8" fmla="*/ 28 w 76"/>
                                      <a:gd name="T9" fmla="*/ 17 h 58"/>
                                      <a:gd name="T10" fmla="*/ 39 w 76"/>
                                      <a:gd name="T11" fmla="*/ 12 h 58"/>
                                      <a:gd name="T12" fmla="*/ 50 w 76"/>
                                      <a:gd name="T13" fmla="*/ 8 h 58"/>
                                      <a:gd name="T14" fmla="*/ 59 w 76"/>
                                      <a:gd name="T15" fmla="*/ 4 h 58"/>
                                      <a:gd name="T16" fmla="*/ 68 w 76"/>
                                      <a:gd name="T17" fmla="*/ 0 h 58"/>
                                      <a:gd name="T18" fmla="*/ 76 w 76"/>
                                      <a:gd name="T19" fmla="*/ 34 h 58"/>
                                      <a:gd name="T20" fmla="*/ 73 w 76"/>
                                      <a:gd name="T21" fmla="*/ 34 h 58"/>
                                      <a:gd name="T22" fmla="*/ 67 w 76"/>
                                      <a:gd name="T23" fmla="*/ 38 h 58"/>
                                      <a:gd name="T24" fmla="*/ 57 w 76"/>
                                      <a:gd name="T25" fmla="*/ 43 h 58"/>
                                      <a:gd name="T26" fmla="*/ 47 w 76"/>
                                      <a:gd name="T27" fmla="*/ 49 h 58"/>
                                      <a:gd name="T28" fmla="*/ 34 w 76"/>
                                      <a:gd name="T29" fmla="*/ 54 h 58"/>
                                      <a:gd name="T30" fmla="*/ 23 w 76"/>
                                      <a:gd name="T31" fmla="*/ 58 h 58"/>
                                      <a:gd name="T32" fmla="*/ 12 w 76"/>
                                      <a:gd name="T33" fmla="*/ 58 h 58"/>
                                      <a:gd name="T34" fmla="*/ 4 w 76"/>
                                      <a:gd name="T35" fmla="*/ 56 h 58"/>
                                      <a:gd name="T36" fmla="*/ 0 w 76"/>
                                      <a:gd name="T37" fmla="*/ 23 h 58"/>
                                      <a:gd name="T38" fmla="*/ 0 w 76"/>
                                      <a:gd name="T39" fmla="*/ 23 h 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76" h="58">
                                        <a:moveTo>
                                          <a:pt x="0" y="23"/>
                                        </a:moveTo>
                                        <a:lnTo>
                                          <a:pt x="1" y="21"/>
                                        </a:lnTo>
                                        <a:lnTo>
                                          <a:pt x="7" y="21"/>
                                        </a:lnTo>
                                        <a:lnTo>
                                          <a:pt x="15" y="19"/>
                                        </a:lnTo>
                                        <a:lnTo>
                                          <a:pt x="28" y="17"/>
                                        </a:lnTo>
                                        <a:lnTo>
                                          <a:pt x="39" y="12"/>
                                        </a:lnTo>
                                        <a:lnTo>
                                          <a:pt x="50" y="8"/>
                                        </a:lnTo>
                                        <a:lnTo>
                                          <a:pt x="59" y="4"/>
                                        </a:lnTo>
                                        <a:lnTo>
                                          <a:pt x="68" y="0"/>
                                        </a:lnTo>
                                        <a:lnTo>
                                          <a:pt x="76" y="34"/>
                                        </a:lnTo>
                                        <a:lnTo>
                                          <a:pt x="73" y="34"/>
                                        </a:lnTo>
                                        <a:lnTo>
                                          <a:pt x="67" y="38"/>
                                        </a:lnTo>
                                        <a:lnTo>
                                          <a:pt x="57" y="43"/>
                                        </a:lnTo>
                                        <a:lnTo>
                                          <a:pt x="47" y="49"/>
                                        </a:lnTo>
                                        <a:lnTo>
                                          <a:pt x="34" y="54"/>
                                        </a:lnTo>
                                        <a:lnTo>
                                          <a:pt x="23" y="58"/>
                                        </a:lnTo>
                                        <a:lnTo>
                                          <a:pt x="12" y="58"/>
                                        </a:lnTo>
                                        <a:lnTo>
                                          <a:pt x="4" y="56"/>
                                        </a:lnTo>
                                        <a:lnTo>
                                          <a:pt x="0" y="23"/>
                                        </a:lnTo>
                                        <a:lnTo>
                                          <a:pt x="0" y="23"/>
                                        </a:lnTo>
                                        <a:close/>
                                      </a:path>
                                    </a:pathLst>
                                  </a:custGeom>
                                  <a:solidFill>
                                    <a:srgbClr val="6B6BC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0" name="Freeform 53"/>
                                <wps:cNvSpPr>
                                  <a:spLocks/>
                                </wps:cNvSpPr>
                                <wps:spPr bwMode="auto">
                                  <a:xfrm>
                                    <a:off x="983" y="1510"/>
                                    <a:ext cx="36" cy="51"/>
                                  </a:xfrm>
                                  <a:custGeom>
                                    <a:avLst/>
                                    <a:gdLst>
                                      <a:gd name="T0" fmla="*/ 21 w 36"/>
                                      <a:gd name="T1" fmla="*/ 51 h 51"/>
                                      <a:gd name="T2" fmla="*/ 13 w 36"/>
                                      <a:gd name="T3" fmla="*/ 49 h 51"/>
                                      <a:gd name="T4" fmla="*/ 7 w 36"/>
                                      <a:gd name="T5" fmla="*/ 45 h 51"/>
                                      <a:gd name="T6" fmla="*/ 2 w 36"/>
                                      <a:gd name="T7" fmla="*/ 36 h 51"/>
                                      <a:gd name="T8" fmla="*/ 0 w 36"/>
                                      <a:gd name="T9" fmla="*/ 28 h 51"/>
                                      <a:gd name="T10" fmla="*/ 0 w 36"/>
                                      <a:gd name="T11" fmla="*/ 17 h 51"/>
                                      <a:gd name="T12" fmla="*/ 3 w 36"/>
                                      <a:gd name="T13" fmla="*/ 8 h 51"/>
                                      <a:gd name="T14" fmla="*/ 10 w 36"/>
                                      <a:gd name="T15" fmla="*/ 2 h 51"/>
                                      <a:gd name="T16" fmla="*/ 16 w 36"/>
                                      <a:gd name="T17" fmla="*/ 0 h 51"/>
                                      <a:gd name="T18" fmla="*/ 24 w 36"/>
                                      <a:gd name="T19" fmla="*/ 0 h 51"/>
                                      <a:gd name="T20" fmla="*/ 30 w 36"/>
                                      <a:gd name="T21" fmla="*/ 4 h 51"/>
                                      <a:gd name="T22" fmla="*/ 35 w 36"/>
                                      <a:gd name="T23" fmla="*/ 13 h 51"/>
                                      <a:gd name="T24" fmla="*/ 36 w 36"/>
                                      <a:gd name="T25" fmla="*/ 23 h 51"/>
                                      <a:gd name="T26" fmla="*/ 36 w 36"/>
                                      <a:gd name="T27" fmla="*/ 32 h 51"/>
                                      <a:gd name="T28" fmla="*/ 33 w 36"/>
                                      <a:gd name="T29" fmla="*/ 41 h 51"/>
                                      <a:gd name="T30" fmla="*/ 27 w 36"/>
                                      <a:gd name="T31" fmla="*/ 47 h 51"/>
                                      <a:gd name="T32" fmla="*/ 21 w 36"/>
                                      <a:gd name="T33" fmla="*/ 51 h 51"/>
                                      <a:gd name="T34" fmla="*/ 21 w 36"/>
                                      <a:gd name="T35" fmla="*/ 51 h 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6" h="51">
                                        <a:moveTo>
                                          <a:pt x="21" y="51"/>
                                        </a:moveTo>
                                        <a:lnTo>
                                          <a:pt x="13" y="49"/>
                                        </a:lnTo>
                                        <a:lnTo>
                                          <a:pt x="7" y="45"/>
                                        </a:lnTo>
                                        <a:lnTo>
                                          <a:pt x="2" y="36"/>
                                        </a:lnTo>
                                        <a:lnTo>
                                          <a:pt x="0" y="28"/>
                                        </a:lnTo>
                                        <a:lnTo>
                                          <a:pt x="0" y="17"/>
                                        </a:lnTo>
                                        <a:lnTo>
                                          <a:pt x="3" y="8"/>
                                        </a:lnTo>
                                        <a:lnTo>
                                          <a:pt x="10" y="2"/>
                                        </a:lnTo>
                                        <a:lnTo>
                                          <a:pt x="16" y="0"/>
                                        </a:lnTo>
                                        <a:lnTo>
                                          <a:pt x="24" y="0"/>
                                        </a:lnTo>
                                        <a:lnTo>
                                          <a:pt x="30" y="4"/>
                                        </a:lnTo>
                                        <a:lnTo>
                                          <a:pt x="35" y="13"/>
                                        </a:lnTo>
                                        <a:lnTo>
                                          <a:pt x="36" y="23"/>
                                        </a:lnTo>
                                        <a:lnTo>
                                          <a:pt x="36" y="32"/>
                                        </a:lnTo>
                                        <a:lnTo>
                                          <a:pt x="33" y="41"/>
                                        </a:lnTo>
                                        <a:lnTo>
                                          <a:pt x="27" y="47"/>
                                        </a:lnTo>
                                        <a:lnTo>
                                          <a:pt x="21" y="51"/>
                                        </a:lnTo>
                                        <a:lnTo>
                                          <a:pt x="21" y="51"/>
                                        </a:lnTo>
                                        <a:close/>
                                      </a:path>
                                    </a:pathLst>
                                  </a:custGeom>
                                  <a:solidFill>
                                    <a:srgbClr val="8294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1" name="Freeform 54"/>
                                <wps:cNvSpPr>
                                  <a:spLocks/>
                                </wps:cNvSpPr>
                                <wps:spPr bwMode="auto">
                                  <a:xfrm>
                                    <a:off x="1143" y="560"/>
                                    <a:ext cx="55" cy="115"/>
                                  </a:xfrm>
                                  <a:custGeom>
                                    <a:avLst/>
                                    <a:gdLst>
                                      <a:gd name="T0" fmla="*/ 40 w 55"/>
                                      <a:gd name="T1" fmla="*/ 2 h 115"/>
                                      <a:gd name="T2" fmla="*/ 40 w 55"/>
                                      <a:gd name="T3" fmla="*/ 9 h 115"/>
                                      <a:gd name="T4" fmla="*/ 47 w 55"/>
                                      <a:gd name="T5" fmla="*/ 20 h 115"/>
                                      <a:gd name="T6" fmla="*/ 42 w 55"/>
                                      <a:gd name="T7" fmla="*/ 35 h 115"/>
                                      <a:gd name="T8" fmla="*/ 31 w 55"/>
                                      <a:gd name="T9" fmla="*/ 41 h 115"/>
                                      <a:gd name="T10" fmla="*/ 23 w 55"/>
                                      <a:gd name="T11" fmla="*/ 37 h 115"/>
                                      <a:gd name="T12" fmla="*/ 22 w 55"/>
                                      <a:gd name="T13" fmla="*/ 30 h 115"/>
                                      <a:gd name="T14" fmla="*/ 30 w 55"/>
                                      <a:gd name="T15" fmla="*/ 24 h 115"/>
                                      <a:gd name="T16" fmla="*/ 33 w 55"/>
                                      <a:gd name="T17" fmla="*/ 26 h 115"/>
                                      <a:gd name="T18" fmla="*/ 36 w 55"/>
                                      <a:gd name="T19" fmla="*/ 35 h 115"/>
                                      <a:gd name="T20" fmla="*/ 39 w 55"/>
                                      <a:gd name="T21" fmla="*/ 33 h 115"/>
                                      <a:gd name="T22" fmla="*/ 40 w 55"/>
                                      <a:gd name="T23" fmla="*/ 17 h 115"/>
                                      <a:gd name="T24" fmla="*/ 31 w 55"/>
                                      <a:gd name="T25" fmla="*/ 9 h 115"/>
                                      <a:gd name="T26" fmla="*/ 19 w 55"/>
                                      <a:gd name="T27" fmla="*/ 15 h 115"/>
                                      <a:gd name="T28" fmla="*/ 12 w 55"/>
                                      <a:gd name="T29" fmla="*/ 30 h 115"/>
                                      <a:gd name="T30" fmla="*/ 17 w 55"/>
                                      <a:gd name="T31" fmla="*/ 46 h 115"/>
                                      <a:gd name="T32" fmla="*/ 11 w 55"/>
                                      <a:gd name="T33" fmla="*/ 52 h 115"/>
                                      <a:gd name="T34" fmla="*/ 0 w 55"/>
                                      <a:gd name="T35" fmla="*/ 67 h 115"/>
                                      <a:gd name="T36" fmla="*/ 0 w 55"/>
                                      <a:gd name="T37" fmla="*/ 89 h 115"/>
                                      <a:gd name="T38" fmla="*/ 9 w 55"/>
                                      <a:gd name="T39" fmla="*/ 108 h 115"/>
                                      <a:gd name="T40" fmla="*/ 23 w 55"/>
                                      <a:gd name="T41" fmla="*/ 115 h 115"/>
                                      <a:gd name="T42" fmla="*/ 33 w 55"/>
                                      <a:gd name="T43" fmla="*/ 108 h 115"/>
                                      <a:gd name="T44" fmla="*/ 39 w 55"/>
                                      <a:gd name="T45" fmla="*/ 95 h 115"/>
                                      <a:gd name="T46" fmla="*/ 36 w 55"/>
                                      <a:gd name="T47" fmla="*/ 82 h 115"/>
                                      <a:gd name="T48" fmla="*/ 25 w 55"/>
                                      <a:gd name="T49" fmla="*/ 78 h 115"/>
                                      <a:gd name="T50" fmla="*/ 19 w 55"/>
                                      <a:gd name="T51" fmla="*/ 82 h 115"/>
                                      <a:gd name="T52" fmla="*/ 19 w 55"/>
                                      <a:gd name="T53" fmla="*/ 91 h 115"/>
                                      <a:gd name="T54" fmla="*/ 28 w 55"/>
                                      <a:gd name="T55" fmla="*/ 91 h 115"/>
                                      <a:gd name="T56" fmla="*/ 25 w 55"/>
                                      <a:gd name="T57" fmla="*/ 100 h 115"/>
                                      <a:gd name="T58" fmla="*/ 14 w 55"/>
                                      <a:gd name="T59" fmla="*/ 95 h 115"/>
                                      <a:gd name="T60" fmla="*/ 8 w 55"/>
                                      <a:gd name="T61" fmla="*/ 82 h 115"/>
                                      <a:gd name="T62" fmla="*/ 9 w 55"/>
                                      <a:gd name="T63" fmla="*/ 69 h 115"/>
                                      <a:gd name="T64" fmla="*/ 17 w 55"/>
                                      <a:gd name="T65" fmla="*/ 65 h 115"/>
                                      <a:gd name="T66" fmla="*/ 25 w 55"/>
                                      <a:gd name="T67" fmla="*/ 71 h 115"/>
                                      <a:gd name="T68" fmla="*/ 30 w 55"/>
                                      <a:gd name="T69" fmla="*/ 71 h 115"/>
                                      <a:gd name="T70" fmla="*/ 30 w 55"/>
                                      <a:gd name="T71" fmla="*/ 61 h 115"/>
                                      <a:gd name="T72" fmla="*/ 33 w 55"/>
                                      <a:gd name="T73" fmla="*/ 54 h 115"/>
                                      <a:gd name="T74" fmla="*/ 42 w 55"/>
                                      <a:gd name="T75" fmla="*/ 52 h 115"/>
                                      <a:gd name="T76" fmla="*/ 51 w 55"/>
                                      <a:gd name="T77" fmla="*/ 46 h 115"/>
                                      <a:gd name="T78" fmla="*/ 53 w 55"/>
                                      <a:gd name="T79" fmla="*/ 33 h 115"/>
                                      <a:gd name="T80" fmla="*/ 53 w 55"/>
                                      <a:gd name="T81" fmla="*/ 22 h 115"/>
                                      <a:gd name="T82" fmla="*/ 50 w 55"/>
                                      <a:gd name="T83" fmla="*/ 7 h 115"/>
                                      <a:gd name="T84" fmla="*/ 45 w 55"/>
                                      <a:gd name="T85" fmla="*/ 0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55" h="115">
                                        <a:moveTo>
                                          <a:pt x="45" y="0"/>
                                        </a:moveTo>
                                        <a:lnTo>
                                          <a:pt x="40" y="2"/>
                                        </a:lnTo>
                                        <a:lnTo>
                                          <a:pt x="40" y="4"/>
                                        </a:lnTo>
                                        <a:lnTo>
                                          <a:pt x="40" y="9"/>
                                        </a:lnTo>
                                        <a:lnTo>
                                          <a:pt x="44" y="13"/>
                                        </a:lnTo>
                                        <a:lnTo>
                                          <a:pt x="47" y="20"/>
                                        </a:lnTo>
                                        <a:lnTo>
                                          <a:pt x="47" y="28"/>
                                        </a:lnTo>
                                        <a:lnTo>
                                          <a:pt x="42" y="35"/>
                                        </a:lnTo>
                                        <a:lnTo>
                                          <a:pt x="37" y="39"/>
                                        </a:lnTo>
                                        <a:lnTo>
                                          <a:pt x="31" y="41"/>
                                        </a:lnTo>
                                        <a:lnTo>
                                          <a:pt x="26" y="41"/>
                                        </a:lnTo>
                                        <a:lnTo>
                                          <a:pt x="23" y="37"/>
                                        </a:lnTo>
                                        <a:lnTo>
                                          <a:pt x="20" y="35"/>
                                        </a:lnTo>
                                        <a:lnTo>
                                          <a:pt x="22" y="30"/>
                                        </a:lnTo>
                                        <a:lnTo>
                                          <a:pt x="26" y="28"/>
                                        </a:lnTo>
                                        <a:lnTo>
                                          <a:pt x="30" y="24"/>
                                        </a:lnTo>
                                        <a:lnTo>
                                          <a:pt x="33" y="24"/>
                                        </a:lnTo>
                                        <a:lnTo>
                                          <a:pt x="33" y="26"/>
                                        </a:lnTo>
                                        <a:lnTo>
                                          <a:pt x="34" y="30"/>
                                        </a:lnTo>
                                        <a:lnTo>
                                          <a:pt x="36" y="35"/>
                                        </a:lnTo>
                                        <a:lnTo>
                                          <a:pt x="37" y="37"/>
                                        </a:lnTo>
                                        <a:lnTo>
                                          <a:pt x="39" y="33"/>
                                        </a:lnTo>
                                        <a:lnTo>
                                          <a:pt x="42" y="28"/>
                                        </a:lnTo>
                                        <a:lnTo>
                                          <a:pt x="40" y="17"/>
                                        </a:lnTo>
                                        <a:lnTo>
                                          <a:pt x="36" y="11"/>
                                        </a:lnTo>
                                        <a:lnTo>
                                          <a:pt x="31" y="9"/>
                                        </a:lnTo>
                                        <a:lnTo>
                                          <a:pt x="25" y="11"/>
                                        </a:lnTo>
                                        <a:lnTo>
                                          <a:pt x="19" y="15"/>
                                        </a:lnTo>
                                        <a:lnTo>
                                          <a:pt x="14" y="22"/>
                                        </a:lnTo>
                                        <a:lnTo>
                                          <a:pt x="12" y="30"/>
                                        </a:lnTo>
                                        <a:lnTo>
                                          <a:pt x="14" y="41"/>
                                        </a:lnTo>
                                        <a:lnTo>
                                          <a:pt x="17" y="46"/>
                                        </a:lnTo>
                                        <a:lnTo>
                                          <a:pt x="20" y="50"/>
                                        </a:lnTo>
                                        <a:lnTo>
                                          <a:pt x="11" y="52"/>
                                        </a:lnTo>
                                        <a:lnTo>
                                          <a:pt x="5" y="59"/>
                                        </a:lnTo>
                                        <a:lnTo>
                                          <a:pt x="0" y="67"/>
                                        </a:lnTo>
                                        <a:lnTo>
                                          <a:pt x="0" y="78"/>
                                        </a:lnTo>
                                        <a:lnTo>
                                          <a:pt x="0" y="89"/>
                                        </a:lnTo>
                                        <a:lnTo>
                                          <a:pt x="5" y="100"/>
                                        </a:lnTo>
                                        <a:lnTo>
                                          <a:pt x="9" y="108"/>
                                        </a:lnTo>
                                        <a:lnTo>
                                          <a:pt x="19" y="113"/>
                                        </a:lnTo>
                                        <a:lnTo>
                                          <a:pt x="23" y="115"/>
                                        </a:lnTo>
                                        <a:lnTo>
                                          <a:pt x="30" y="113"/>
                                        </a:lnTo>
                                        <a:lnTo>
                                          <a:pt x="33" y="108"/>
                                        </a:lnTo>
                                        <a:lnTo>
                                          <a:pt x="37" y="102"/>
                                        </a:lnTo>
                                        <a:lnTo>
                                          <a:pt x="39" y="95"/>
                                        </a:lnTo>
                                        <a:lnTo>
                                          <a:pt x="39" y="89"/>
                                        </a:lnTo>
                                        <a:lnTo>
                                          <a:pt x="36" y="82"/>
                                        </a:lnTo>
                                        <a:lnTo>
                                          <a:pt x="31" y="78"/>
                                        </a:lnTo>
                                        <a:lnTo>
                                          <a:pt x="25" y="78"/>
                                        </a:lnTo>
                                        <a:lnTo>
                                          <a:pt x="20" y="78"/>
                                        </a:lnTo>
                                        <a:lnTo>
                                          <a:pt x="19" y="82"/>
                                        </a:lnTo>
                                        <a:lnTo>
                                          <a:pt x="15" y="87"/>
                                        </a:lnTo>
                                        <a:lnTo>
                                          <a:pt x="19" y="91"/>
                                        </a:lnTo>
                                        <a:lnTo>
                                          <a:pt x="23" y="91"/>
                                        </a:lnTo>
                                        <a:lnTo>
                                          <a:pt x="28" y="91"/>
                                        </a:lnTo>
                                        <a:lnTo>
                                          <a:pt x="31" y="95"/>
                                        </a:lnTo>
                                        <a:lnTo>
                                          <a:pt x="25" y="100"/>
                                        </a:lnTo>
                                        <a:lnTo>
                                          <a:pt x="20" y="100"/>
                                        </a:lnTo>
                                        <a:lnTo>
                                          <a:pt x="14" y="95"/>
                                        </a:lnTo>
                                        <a:lnTo>
                                          <a:pt x="11" y="91"/>
                                        </a:lnTo>
                                        <a:lnTo>
                                          <a:pt x="8" y="82"/>
                                        </a:lnTo>
                                        <a:lnTo>
                                          <a:pt x="6" y="76"/>
                                        </a:lnTo>
                                        <a:lnTo>
                                          <a:pt x="9" y="69"/>
                                        </a:lnTo>
                                        <a:lnTo>
                                          <a:pt x="15" y="65"/>
                                        </a:lnTo>
                                        <a:lnTo>
                                          <a:pt x="17" y="65"/>
                                        </a:lnTo>
                                        <a:lnTo>
                                          <a:pt x="22" y="69"/>
                                        </a:lnTo>
                                        <a:lnTo>
                                          <a:pt x="25" y="71"/>
                                        </a:lnTo>
                                        <a:lnTo>
                                          <a:pt x="28" y="76"/>
                                        </a:lnTo>
                                        <a:lnTo>
                                          <a:pt x="30" y="71"/>
                                        </a:lnTo>
                                        <a:lnTo>
                                          <a:pt x="33" y="69"/>
                                        </a:lnTo>
                                        <a:lnTo>
                                          <a:pt x="30" y="61"/>
                                        </a:lnTo>
                                        <a:lnTo>
                                          <a:pt x="31" y="56"/>
                                        </a:lnTo>
                                        <a:lnTo>
                                          <a:pt x="33" y="54"/>
                                        </a:lnTo>
                                        <a:lnTo>
                                          <a:pt x="37" y="54"/>
                                        </a:lnTo>
                                        <a:lnTo>
                                          <a:pt x="42" y="52"/>
                                        </a:lnTo>
                                        <a:lnTo>
                                          <a:pt x="47" y="50"/>
                                        </a:lnTo>
                                        <a:lnTo>
                                          <a:pt x="51" y="46"/>
                                        </a:lnTo>
                                        <a:lnTo>
                                          <a:pt x="53" y="39"/>
                                        </a:lnTo>
                                        <a:lnTo>
                                          <a:pt x="53" y="33"/>
                                        </a:lnTo>
                                        <a:lnTo>
                                          <a:pt x="55" y="28"/>
                                        </a:lnTo>
                                        <a:lnTo>
                                          <a:pt x="53" y="22"/>
                                        </a:lnTo>
                                        <a:lnTo>
                                          <a:pt x="53" y="15"/>
                                        </a:lnTo>
                                        <a:lnTo>
                                          <a:pt x="50" y="7"/>
                                        </a:lnTo>
                                        <a:lnTo>
                                          <a:pt x="45" y="0"/>
                                        </a:lnTo>
                                        <a:lnTo>
                                          <a:pt x="45"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3" name="Freeform 55"/>
                                <wps:cNvSpPr>
                                  <a:spLocks/>
                                </wps:cNvSpPr>
                                <wps:spPr bwMode="auto">
                                  <a:xfrm>
                                    <a:off x="1097" y="564"/>
                                    <a:ext cx="44" cy="59"/>
                                  </a:xfrm>
                                  <a:custGeom>
                                    <a:avLst/>
                                    <a:gdLst>
                                      <a:gd name="T0" fmla="*/ 32 w 44"/>
                                      <a:gd name="T1" fmla="*/ 0 h 59"/>
                                      <a:gd name="T2" fmla="*/ 27 w 44"/>
                                      <a:gd name="T3" fmla="*/ 3 h 59"/>
                                      <a:gd name="T4" fmla="*/ 25 w 44"/>
                                      <a:gd name="T5" fmla="*/ 7 h 59"/>
                                      <a:gd name="T6" fmla="*/ 25 w 44"/>
                                      <a:gd name="T7" fmla="*/ 9 h 59"/>
                                      <a:gd name="T8" fmla="*/ 27 w 44"/>
                                      <a:gd name="T9" fmla="*/ 13 h 59"/>
                                      <a:gd name="T10" fmla="*/ 32 w 44"/>
                                      <a:gd name="T11" fmla="*/ 20 h 59"/>
                                      <a:gd name="T12" fmla="*/ 36 w 44"/>
                                      <a:gd name="T13" fmla="*/ 26 h 59"/>
                                      <a:gd name="T14" fmla="*/ 35 w 44"/>
                                      <a:gd name="T15" fmla="*/ 37 h 59"/>
                                      <a:gd name="T16" fmla="*/ 27 w 44"/>
                                      <a:gd name="T17" fmla="*/ 44 h 59"/>
                                      <a:gd name="T18" fmla="*/ 22 w 44"/>
                                      <a:gd name="T19" fmla="*/ 46 h 59"/>
                                      <a:gd name="T20" fmla="*/ 19 w 44"/>
                                      <a:gd name="T21" fmla="*/ 46 h 59"/>
                                      <a:gd name="T22" fmla="*/ 15 w 44"/>
                                      <a:gd name="T23" fmla="*/ 46 h 59"/>
                                      <a:gd name="T24" fmla="*/ 11 w 44"/>
                                      <a:gd name="T25" fmla="*/ 44 h 59"/>
                                      <a:gd name="T26" fmla="*/ 10 w 44"/>
                                      <a:gd name="T27" fmla="*/ 39 h 59"/>
                                      <a:gd name="T28" fmla="*/ 8 w 44"/>
                                      <a:gd name="T29" fmla="*/ 35 h 59"/>
                                      <a:gd name="T30" fmla="*/ 13 w 44"/>
                                      <a:gd name="T31" fmla="*/ 29 h 59"/>
                                      <a:gd name="T32" fmla="*/ 18 w 44"/>
                                      <a:gd name="T33" fmla="*/ 26 h 59"/>
                                      <a:gd name="T34" fmla="*/ 18 w 44"/>
                                      <a:gd name="T35" fmla="*/ 29 h 59"/>
                                      <a:gd name="T36" fmla="*/ 19 w 44"/>
                                      <a:gd name="T37" fmla="*/ 35 h 59"/>
                                      <a:gd name="T38" fmla="*/ 19 w 44"/>
                                      <a:gd name="T39" fmla="*/ 37 h 59"/>
                                      <a:gd name="T40" fmla="*/ 21 w 44"/>
                                      <a:gd name="T41" fmla="*/ 42 h 59"/>
                                      <a:gd name="T42" fmla="*/ 24 w 44"/>
                                      <a:gd name="T43" fmla="*/ 37 h 59"/>
                                      <a:gd name="T44" fmla="*/ 27 w 44"/>
                                      <a:gd name="T45" fmla="*/ 33 h 59"/>
                                      <a:gd name="T46" fmla="*/ 27 w 44"/>
                                      <a:gd name="T47" fmla="*/ 26 h 59"/>
                                      <a:gd name="T48" fmla="*/ 25 w 44"/>
                                      <a:gd name="T49" fmla="*/ 20 h 59"/>
                                      <a:gd name="T50" fmla="*/ 19 w 44"/>
                                      <a:gd name="T51" fmla="*/ 13 h 59"/>
                                      <a:gd name="T52" fmla="*/ 15 w 44"/>
                                      <a:gd name="T53" fmla="*/ 11 h 59"/>
                                      <a:gd name="T54" fmla="*/ 8 w 44"/>
                                      <a:gd name="T55" fmla="*/ 16 h 59"/>
                                      <a:gd name="T56" fmla="*/ 5 w 44"/>
                                      <a:gd name="T57" fmla="*/ 22 h 59"/>
                                      <a:gd name="T58" fmla="*/ 0 w 44"/>
                                      <a:gd name="T59" fmla="*/ 29 h 59"/>
                                      <a:gd name="T60" fmla="*/ 0 w 44"/>
                                      <a:gd name="T61" fmla="*/ 37 h 59"/>
                                      <a:gd name="T62" fmla="*/ 2 w 44"/>
                                      <a:gd name="T63" fmla="*/ 46 h 59"/>
                                      <a:gd name="T64" fmla="*/ 7 w 44"/>
                                      <a:gd name="T65" fmla="*/ 55 h 59"/>
                                      <a:gd name="T66" fmla="*/ 15 w 44"/>
                                      <a:gd name="T67" fmla="*/ 59 h 59"/>
                                      <a:gd name="T68" fmla="*/ 24 w 44"/>
                                      <a:gd name="T69" fmla="*/ 59 h 59"/>
                                      <a:gd name="T70" fmla="*/ 32 w 44"/>
                                      <a:gd name="T71" fmla="*/ 55 h 59"/>
                                      <a:gd name="T72" fmla="*/ 38 w 44"/>
                                      <a:gd name="T73" fmla="*/ 48 h 59"/>
                                      <a:gd name="T74" fmla="*/ 43 w 44"/>
                                      <a:gd name="T75" fmla="*/ 37 h 59"/>
                                      <a:gd name="T76" fmla="*/ 44 w 44"/>
                                      <a:gd name="T77" fmla="*/ 29 h 59"/>
                                      <a:gd name="T78" fmla="*/ 43 w 44"/>
                                      <a:gd name="T79" fmla="*/ 16 h 59"/>
                                      <a:gd name="T80" fmla="*/ 36 w 44"/>
                                      <a:gd name="T81" fmla="*/ 7 h 59"/>
                                      <a:gd name="T82" fmla="*/ 33 w 44"/>
                                      <a:gd name="T83" fmla="*/ 3 h 59"/>
                                      <a:gd name="T84" fmla="*/ 32 w 44"/>
                                      <a:gd name="T85" fmla="*/ 0 h 59"/>
                                      <a:gd name="T86" fmla="*/ 32 w 44"/>
                                      <a:gd name="T87" fmla="*/ 0 h 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44" h="59">
                                        <a:moveTo>
                                          <a:pt x="32" y="0"/>
                                        </a:moveTo>
                                        <a:lnTo>
                                          <a:pt x="27" y="3"/>
                                        </a:lnTo>
                                        <a:lnTo>
                                          <a:pt x="25" y="7"/>
                                        </a:lnTo>
                                        <a:lnTo>
                                          <a:pt x="25" y="9"/>
                                        </a:lnTo>
                                        <a:lnTo>
                                          <a:pt x="27" y="13"/>
                                        </a:lnTo>
                                        <a:lnTo>
                                          <a:pt x="32" y="20"/>
                                        </a:lnTo>
                                        <a:lnTo>
                                          <a:pt x="36" y="26"/>
                                        </a:lnTo>
                                        <a:lnTo>
                                          <a:pt x="35" y="37"/>
                                        </a:lnTo>
                                        <a:lnTo>
                                          <a:pt x="27" y="44"/>
                                        </a:lnTo>
                                        <a:lnTo>
                                          <a:pt x="22" y="46"/>
                                        </a:lnTo>
                                        <a:lnTo>
                                          <a:pt x="19" y="46"/>
                                        </a:lnTo>
                                        <a:lnTo>
                                          <a:pt x="15" y="46"/>
                                        </a:lnTo>
                                        <a:lnTo>
                                          <a:pt x="11" y="44"/>
                                        </a:lnTo>
                                        <a:lnTo>
                                          <a:pt x="10" y="39"/>
                                        </a:lnTo>
                                        <a:lnTo>
                                          <a:pt x="8" y="35"/>
                                        </a:lnTo>
                                        <a:lnTo>
                                          <a:pt x="13" y="29"/>
                                        </a:lnTo>
                                        <a:lnTo>
                                          <a:pt x="18" y="26"/>
                                        </a:lnTo>
                                        <a:lnTo>
                                          <a:pt x="18" y="29"/>
                                        </a:lnTo>
                                        <a:lnTo>
                                          <a:pt x="19" y="35"/>
                                        </a:lnTo>
                                        <a:lnTo>
                                          <a:pt x="19" y="37"/>
                                        </a:lnTo>
                                        <a:lnTo>
                                          <a:pt x="21" y="42"/>
                                        </a:lnTo>
                                        <a:lnTo>
                                          <a:pt x="24" y="37"/>
                                        </a:lnTo>
                                        <a:lnTo>
                                          <a:pt x="27" y="33"/>
                                        </a:lnTo>
                                        <a:lnTo>
                                          <a:pt x="27" y="26"/>
                                        </a:lnTo>
                                        <a:lnTo>
                                          <a:pt x="25" y="20"/>
                                        </a:lnTo>
                                        <a:lnTo>
                                          <a:pt x="19" y="13"/>
                                        </a:lnTo>
                                        <a:lnTo>
                                          <a:pt x="15" y="11"/>
                                        </a:lnTo>
                                        <a:lnTo>
                                          <a:pt x="8" y="16"/>
                                        </a:lnTo>
                                        <a:lnTo>
                                          <a:pt x="5" y="22"/>
                                        </a:lnTo>
                                        <a:lnTo>
                                          <a:pt x="0" y="29"/>
                                        </a:lnTo>
                                        <a:lnTo>
                                          <a:pt x="0" y="37"/>
                                        </a:lnTo>
                                        <a:lnTo>
                                          <a:pt x="2" y="46"/>
                                        </a:lnTo>
                                        <a:lnTo>
                                          <a:pt x="7" y="55"/>
                                        </a:lnTo>
                                        <a:lnTo>
                                          <a:pt x="15" y="59"/>
                                        </a:lnTo>
                                        <a:lnTo>
                                          <a:pt x="24" y="59"/>
                                        </a:lnTo>
                                        <a:lnTo>
                                          <a:pt x="32" y="55"/>
                                        </a:lnTo>
                                        <a:lnTo>
                                          <a:pt x="38" y="48"/>
                                        </a:lnTo>
                                        <a:lnTo>
                                          <a:pt x="43" y="37"/>
                                        </a:lnTo>
                                        <a:lnTo>
                                          <a:pt x="44" y="29"/>
                                        </a:lnTo>
                                        <a:lnTo>
                                          <a:pt x="43" y="16"/>
                                        </a:lnTo>
                                        <a:lnTo>
                                          <a:pt x="36" y="7"/>
                                        </a:lnTo>
                                        <a:lnTo>
                                          <a:pt x="33" y="3"/>
                                        </a:lnTo>
                                        <a:lnTo>
                                          <a:pt x="32" y="0"/>
                                        </a:lnTo>
                                        <a:lnTo>
                                          <a:pt x="32"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4" name="Freeform 56"/>
                                <wps:cNvSpPr>
                                  <a:spLocks/>
                                </wps:cNvSpPr>
                                <wps:spPr bwMode="auto">
                                  <a:xfrm>
                                    <a:off x="1193" y="597"/>
                                    <a:ext cx="42" cy="65"/>
                                  </a:xfrm>
                                  <a:custGeom>
                                    <a:avLst/>
                                    <a:gdLst>
                                      <a:gd name="T0" fmla="*/ 28 w 42"/>
                                      <a:gd name="T1" fmla="*/ 0 h 65"/>
                                      <a:gd name="T2" fmla="*/ 23 w 42"/>
                                      <a:gd name="T3" fmla="*/ 2 h 65"/>
                                      <a:gd name="T4" fmla="*/ 20 w 42"/>
                                      <a:gd name="T5" fmla="*/ 9 h 65"/>
                                      <a:gd name="T6" fmla="*/ 25 w 42"/>
                                      <a:gd name="T7" fmla="*/ 13 h 65"/>
                                      <a:gd name="T8" fmla="*/ 30 w 42"/>
                                      <a:gd name="T9" fmla="*/ 19 h 65"/>
                                      <a:gd name="T10" fmla="*/ 31 w 42"/>
                                      <a:gd name="T11" fmla="*/ 26 h 65"/>
                                      <a:gd name="T12" fmla="*/ 33 w 42"/>
                                      <a:gd name="T13" fmla="*/ 34 h 65"/>
                                      <a:gd name="T14" fmla="*/ 31 w 42"/>
                                      <a:gd name="T15" fmla="*/ 41 h 65"/>
                                      <a:gd name="T16" fmla="*/ 28 w 42"/>
                                      <a:gd name="T17" fmla="*/ 47 h 65"/>
                                      <a:gd name="T18" fmla="*/ 23 w 42"/>
                                      <a:gd name="T19" fmla="*/ 50 h 65"/>
                                      <a:gd name="T20" fmla="*/ 17 w 42"/>
                                      <a:gd name="T21" fmla="*/ 52 h 65"/>
                                      <a:gd name="T22" fmla="*/ 14 w 42"/>
                                      <a:gd name="T23" fmla="*/ 47 h 65"/>
                                      <a:gd name="T24" fmla="*/ 12 w 42"/>
                                      <a:gd name="T25" fmla="*/ 45 h 65"/>
                                      <a:gd name="T26" fmla="*/ 9 w 42"/>
                                      <a:gd name="T27" fmla="*/ 39 h 65"/>
                                      <a:gd name="T28" fmla="*/ 9 w 42"/>
                                      <a:gd name="T29" fmla="*/ 34 h 65"/>
                                      <a:gd name="T30" fmla="*/ 11 w 42"/>
                                      <a:gd name="T31" fmla="*/ 32 h 65"/>
                                      <a:gd name="T32" fmla="*/ 12 w 42"/>
                                      <a:gd name="T33" fmla="*/ 28 h 65"/>
                                      <a:gd name="T34" fmla="*/ 14 w 42"/>
                                      <a:gd name="T35" fmla="*/ 28 h 65"/>
                                      <a:gd name="T36" fmla="*/ 17 w 42"/>
                                      <a:gd name="T37" fmla="*/ 30 h 65"/>
                                      <a:gd name="T38" fmla="*/ 20 w 42"/>
                                      <a:gd name="T39" fmla="*/ 30 h 65"/>
                                      <a:gd name="T40" fmla="*/ 22 w 42"/>
                                      <a:gd name="T41" fmla="*/ 32 h 65"/>
                                      <a:gd name="T42" fmla="*/ 19 w 42"/>
                                      <a:gd name="T43" fmla="*/ 37 h 65"/>
                                      <a:gd name="T44" fmla="*/ 15 w 42"/>
                                      <a:gd name="T45" fmla="*/ 43 h 65"/>
                                      <a:gd name="T46" fmla="*/ 19 w 42"/>
                                      <a:gd name="T47" fmla="*/ 43 h 65"/>
                                      <a:gd name="T48" fmla="*/ 22 w 42"/>
                                      <a:gd name="T49" fmla="*/ 47 h 65"/>
                                      <a:gd name="T50" fmla="*/ 25 w 42"/>
                                      <a:gd name="T51" fmla="*/ 43 h 65"/>
                                      <a:gd name="T52" fmla="*/ 28 w 42"/>
                                      <a:gd name="T53" fmla="*/ 41 h 65"/>
                                      <a:gd name="T54" fmla="*/ 28 w 42"/>
                                      <a:gd name="T55" fmla="*/ 32 h 65"/>
                                      <a:gd name="T56" fmla="*/ 28 w 42"/>
                                      <a:gd name="T57" fmla="*/ 26 h 65"/>
                                      <a:gd name="T58" fmla="*/ 25 w 42"/>
                                      <a:gd name="T59" fmla="*/ 19 h 65"/>
                                      <a:gd name="T60" fmla="*/ 20 w 42"/>
                                      <a:gd name="T61" fmla="*/ 17 h 65"/>
                                      <a:gd name="T62" fmla="*/ 15 w 42"/>
                                      <a:gd name="T63" fmla="*/ 13 h 65"/>
                                      <a:gd name="T64" fmla="*/ 11 w 42"/>
                                      <a:gd name="T65" fmla="*/ 15 h 65"/>
                                      <a:gd name="T66" fmla="*/ 6 w 42"/>
                                      <a:gd name="T67" fmla="*/ 17 h 65"/>
                                      <a:gd name="T68" fmla="*/ 3 w 42"/>
                                      <a:gd name="T69" fmla="*/ 26 h 65"/>
                                      <a:gd name="T70" fmla="*/ 0 w 42"/>
                                      <a:gd name="T71" fmla="*/ 32 h 65"/>
                                      <a:gd name="T72" fmla="*/ 0 w 42"/>
                                      <a:gd name="T73" fmla="*/ 39 h 65"/>
                                      <a:gd name="T74" fmla="*/ 1 w 42"/>
                                      <a:gd name="T75" fmla="*/ 45 h 65"/>
                                      <a:gd name="T76" fmla="*/ 5 w 42"/>
                                      <a:gd name="T77" fmla="*/ 54 h 65"/>
                                      <a:gd name="T78" fmla="*/ 9 w 42"/>
                                      <a:gd name="T79" fmla="*/ 58 h 65"/>
                                      <a:gd name="T80" fmla="*/ 14 w 42"/>
                                      <a:gd name="T81" fmla="*/ 63 h 65"/>
                                      <a:gd name="T82" fmla="*/ 19 w 42"/>
                                      <a:gd name="T83" fmla="*/ 65 h 65"/>
                                      <a:gd name="T84" fmla="*/ 26 w 42"/>
                                      <a:gd name="T85" fmla="*/ 65 h 65"/>
                                      <a:gd name="T86" fmla="*/ 33 w 42"/>
                                      <a:gd name="T87" fmla="*/ 60 h 65"/>
                                      <a:gd name="T88" fmla="*/ 37 w 42"/>
                                      <a:gd name="T89" fmla="*/ 54 h 65"/>
                                      <a:gd name="T90" fmla="*/ 40 w 42"/>
                                      <a:gd name="T91" fmla="*/ 43 h 65"/>
                                      <a:gd name="T92" fmla="*/ 42 w 42"/>
                                      <a:gd name="T93" fmla="*/ 34 h 65"/>
                                      <a:gd name="T94" fmla="*/ 40 w 42"/>
                                      <a:gd name="T95" fmla="*/ 24 h 65"/>
                                      <a:gd name="T96" fmla="*/ 37 w 42"/>
                                      <a:gd name="T97" fmla="*/ 15 h 65"/>
                                      <a:gd name="T98" fmla="*/ 33 w 42"/>
                                      <a:gd name="T99" fmla="*/ 6 h 65"/>
                                      <a:gd name="T100" fmla="*/ 28 w 42"/>
                                      <a:gd name="T101" fmla="*/ 0 h 65"/>
                                      <a:gd name="T102" fmla="*/ 28 w 42"/>
                                      <a:gd name="T103" fmla="*/ 0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42" h="65">
                                        <a:moveTo>
                                          <a:pt x="28" y="0"/>
                                        </a:moveTo>
                                        <a:lnTo>
                                          <a:pt x="23" y="2"/>
                                        </a:lnTo>
                                        <a:lnTo>
                                          <a:pt x="20" y="9"/>
                                        </a:lnTo>
                                        <a:lnTo>
                                          <a:pt x="25" y="13"/>
                                        </a:lnTo>
                                        <a:lnTo>
                                          <a:pt x="30" y="19"/>
                                        </a:lnTo>
                                        <a:lnTo>
                                          <a:pt x="31" y="26"/>
                                        </a:lnTo>
                                        <a:lnTo>
                                          <a:pt x="33" y="34"/>
                                        </a:lnTo>
                                        <a:lnTo>
                                          <a:pt x="31" y="41"/>
                                        </a:lnTo>
                                        <a:lnTo>
                                          <a:pt x="28" y="47"/>
                                        </a:lnTo>
                                        <a:lnTo>
                                          <a:pt x="23" y="50"/>
                                        </a:lnTo>
                                        <a:lnTo>
                                          <a:pt x="17" y="52"/>
                                        </a:lnTo>
                                        <a:lnTo>
                                          <a:pt x="14" y="47"/>
                                        </a:lnTo>
                                        <a:lnTo>
                                          <a:pt x="12" y="45"/>
                                        </a:lnTo>
                                        <a:lnTo>
                                          <a:pt x="9" y="39"/>
                                        </a:lnTo>
                                        <a:lnTo>
                                          <a:pt x="9" y="34"/>
                                        </a:lnTo>
                                        <a:lnTo>
                                          <a:pt x="11" y="32"/>
                                        </a:lnTo>
                                        <a:lnTo>
                                          <a:pt x="12" y="28"/>
                                        </a:lnTo>
                                        <a:lnTo>
                                          <a:pt x="14" y="28"/>
                                        </a:lnTo>
                                        <a:lnTo>
                                          <a:pt x="17" y="30"/>
                                        </a:lnTo>
                                        <a:lnTo>
                                          <a:pt x="20" y="30"/>
                                        </a:lnTo>
                                        <a:lnTo>
                                          <a:pt x="22" y="32"/>
                                        </a:lnTo>
                                        <a:lnTo>
                                          <a:pt x="19" y="37"/>
                                        </a:lnTo>
                                        <a:lnTo>
                                          <a:pt x="15" y="43"/>
                                        </a:lnTo>
                                        <a:lnTo>
                                          <a:pt x="19" y="43"/>
                                        </a:lnTo>
                                        <a:lnTo>
                                          <a:pt x="22" y="47"/>
                                        </a:lnTo>
                                        <a:lnTo>
                                          <a:pt x="25" y="43"/>
                                        </a:lnTo>
                                        <a:lnTo>
                                          <a:pt x="28" y="41"/>
                                        </a:lnTo>
                                        <a:lnTo>
                                          <a:pt x="28" y="32"/>
                                        </a:lnTo>
                                        <a:lnTo>
                                          <a:pt x="28" y="26"/>
                                        </a:lnTo>
                                        <a:lnTo>
                                          <a:pt x="25" y="19"/>
                                        </a:lnTo>
                                        <a:lnTo>
                                          <a:pt x="20" y="17"/>
                                        </a:lnTo>
                                        <a:lnTo>
                                          <a:pt x="15" y="13"/>
                                        </a:lnTo>
                                        <a:lnTo>
                                          <a:pt x="11" y="15"/>
                                        </a:lnTo>
                                        <a:lnTo>
                                          <a:pt x="6" y="17"/>
                                        </a:lnTo>
                                        <a:lnTo>
                                          <a:pt x="3" y="26"/>
                                        </a:lnTo>
                                        <a:lnTo>
                                          <a:pt x="0" y="32"/>
                                        </a:lnTo>
                                        <a:lnTo>
                                          <a:pt x="0" y="39"/>
                                        </a:lnTo>
                                        <a:lnTo>
                                          <a:pt x="1" y="45"/>
                                        </a:lnTo>
                                        <a:lnTo>
                                          <a:pt x="5" y="54"/>
                                        </a:lnTo>
                                        <a:lnTo>
                                          <a:pt x="9" y="58"/>
                                        </a:lnTo>
                                        <a:lnTo>
                                          <a:pt x="14" y="63"/>
                                        </a:lnTo>
                                        <a:lnTo>
                                          <a:pt x="19" y="65"/>
                                        </a:lnTo>
                                        <a:lnTo>
                                          <a:pt x="26" y="65"/>
                                        </a:lnTo>
                                        <a:lnTo>
                                          <a:pt x="33" y="60"/>
                                        </a:lnTo>
                                        <a:lnTo>
                                          <a:pt x="37" y="54"/>
                                        </a:lnTo>
                                        <a:lnTo>
                                          <a:pt x="40" y="43"/>
                                        </a:lnTo>
                                        <a:lnTo>
                                          <a:pt x="42" y="34"/>
                                        </a:lnTo>
                                        <a:lnTo>
                                          <a:pt x="40" y="24"/>
                                        </a:lnTo>
                                        <a:lnTo>
                                          <a:pt x="37" y="15"/>
                                        </a:lnTo>
                                        <a:lnTo>
                                          <a:pt x="33" y="6"/>
                                        </a:lnTo>
                                        <a:lnTo>
                                          <a:pt x="28" y="0"/>
                                        </a:lnTo>
                                        <a:lnTo>
                                          <a:pt x="28"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5" name="Freeform 57"/>
                                <wps:cNvSpPr>
                                  <a:spLocks/>
                                </wps:cNvSpPr>
                                <wps:spPr bwMode="auto">
                                  <a:xfrm>
                                    <a:off x="1249" y="625"/>
                                    <a:ext cx="31" cy="48"/>
                                  </a:xfrm>
                                  <a:custGeom>
                                    <a:avLst/>
                                    <a:gdLst>
                                      <a:gd name="T0" fmla="*/ 17 w 31"/>
                                      <a:gd name="T1" fmla="*/ 0 h 48"/>
                                      <a:gd name="T2" fmla="*/ 8 w 31"/>
                                      <a:gd name="T3" fmla="*/ 0 h 48"/>
                                      <a:gd name="T4" fmla="*/ 3 w 31"/>
                                      <a:gd name="T5" fmla="*/ 6 h 48"/>
                                      <a:gd name="T6" fmla="*/ 0 w 31"/>
                                      <a:gd name="T7" fmla="*/ 15 h 48"/>
                                      <a:gd name="T8" fmla="*/ 2 w 31"/>
                                      <a:gd name="T9" fmla="*/ 26 h 48"/>
                                      <a:gd name="T10" fmla="*/ 5 w 31"/>
                                      <a:gd name="T11" fmla="*/ 35 h 48"/>
                                      <a:gd name="T12" fmla="*/ 9 w 31"/>
                                      <a:gd name="T13" fmla="*/ 43 h 48"/>
                                      <a:gd name="T14" fmla="*/ 16 w 31"/>
                                      <a:gd name="T15" fmla="*/ 48 h 48"/>
                                      <a:gd name="T16" fmla="*/ 25 w 31"/>
                                      <a:gd name="T17" fmla="*/ 48 h 48"/>
                                      <a:gd name="T18" fmla="*/ 28 w 31"/>
                                      <a:gd name="T19" fmla="*/ 45 h 48"/>
                                      <a:gd name="T20" fmla="*/ 31 w 31"/>
                                      <a:gd name="T21" fmla="*/ 41 h 48"/>
                                      <a:gd name="T22" fmla="*/ 31 w 31"/>
                                      <a:gd name="T23" fmla="*/ 35 h 48"/>
                                      <a:gd name="T24" fmla="*/ 31 w 31"/>
                                      <a:gd name="T25" fmla="*/ 28 h 48"/>
                                      <a:gd name="T26" fmla="*/ 28 w 31"/>
                                      <a:gd name="T27" fmla="*/ 26 h 48"/>
                                      <a:gd name="T28" fmla="*/ 25 w 31"/>
                                      <a:gd name="T29" fmla="*/ 22 h 48"/>
                                      <a:gd name="T30" fmla="*/ 24 w 31"/>
                                      <a:gd name="T31" fmla="*/ 24 h 48"/>
                                      <a:gd name="T32" fmla="*/ 20 w 31"/>
                                      <a:gd name="T33" fmla="*/ 28 h 48"/>
                                      <a:gd name="T34" fmla="*/ 19 w 31"/>
                                      <a:gd name="T35" fmla="*/ 30 h 48"/>
                                      <a:gd name="T36" fmla="*/ 19 w 31"/>
                                      <a:gd name="T37" fmla="*/ 35 h 48"/>
                                      <a:gd name="T38" fmla="*/ 13 w 31"/>
                                      <a:gd name="T39" fmla="*/ 30 h 48"/>
                                      <a:gd name="T40" fmla="*/ 9 w 31"/>
                                      <a:gd name="T41" fmla="*/ 22 h 48"/>
                                      <a:gd name="T42" fmla="*/ 8 w 31"/>
                                      <a:gd name="T43" fmla="*/ 17 h 48"/>
                                      <a:gd name="T44" fmla="*/ 9 w 31"/>
                                      <a:gd name="T45" fmla="*/ 15 h 48"/>
                                      <a:gd name="T46" fmla="*/ 13 w 31"/>
                                      <a:gd name="T47" fmla="*/ 13 h 48"/>
                                      <a:gd name="T48" fmla="*/ 17 w 31"/>
                                      <a:gd name="T49" fmla="*/ 15 h 48"/>
                                      <a:gd name="T50" fmla="*/ 24 w 31"/>
                                      <a:gd name="T51" fmla="*/ 19 h 48"/>
                                      <a:gd name="T52" fmla="*/ 25 w 31"/>
                                      <a:gd name="T53" fmla="*/ 13 h 48"/>
                                      <a:gd name="T54" fmla="*/ 22 w 31"/>
                                      <a:gd name="T55" fmla="*/ 4 h 48"/>
                                      <a:gd name="T56" fmla="*/ 17 w 31"/>
                                      <a:gd name="T57" fmla="*/ 0 h 48"/>
                                      <a:gd name="T58" fmla="*/ 17 w 31"/>
                                      <a:gd name="T59" fmla="*/ 0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31" h="48">
                                        <a:moveTo>
                                          <a:pt x="17" y="0"/>
                                        </a:moveTo>
                                        <a:lnTo>
                                          <a:pt x="8" y="0"/>
                                        </a:lnTo>
                                        <a:lnTo>
                                          <a:pt x="3" y="6"/>
                                        </a:lnTo>
                                        <a:lnTo>
                                          <a:pt x="0" y="15"/>
                                        </a:lnTo>
                                        <a:lnTo>
                                          <a:pt x="2" y="26"/>
                                        </a:lnTo>
                                        <a:lnTo>
                                          <a:pt x="5" y="35"/>
                                        </a:lnTo>
                                        <a:lnTo>
                                          <a:pt x="9" y="43"/>
                                        </a:lnTo>
                                        <a:lnTo>
                                          <a:pt x="16" y="48"/>
                                        </a:lnTo>
                                        <a:lnTo>
                                          <a:pt x="25" y="48"/>
                                        </a:lnTo>
                                        <a:lnTo>
                                          <a:pt x="28" y="45"/>
                                        </a:lnTo>
                                        <a:lnTo>
                                          <a:pt x="31" y="41"/>
                                        </a:lnTo>
                                        <a:lnTo>
                                          <a:pt x="31" y="35"/>
                                        </a:lnTo>
                                        <a:lnTo>
                                          <a:pt x="31" y="28"/>
                                        </a:lnTo>
                                        <a:lnTo>
                                          <a:pt x="28" y="26"/>
                                        </a:lnTo>
                                        <a:lnTo>
                                          <a:pt x="25" y="22"/>
                                        </a:lnTo>
                                        <a:lnTo>
                                          <a:pt x="24" y="24"/>
                                        </a:lnTo>
                                        <a:lnTo>
                                          <a:pt x="20" y="28"/>
                                        </a:lnTo>
                                        <a:lnTo>
                                          <a:pt x="19" y="30"/>
                                        </a:lnTo>
                                        <a:lnTo>
                                          <a:pt x="19" y="35"/>
                                        </a:lnTo>
                                        <a:lnTo>
                                          <a:pt x="13" y="30"/>
                                        </a:lnTo>
                                        <a:lnTo>
                                          <a:pt x="9" y="22"/>
                                        </a:lnTo>
                                        <a:lnTo>
                                          <a:pt x="8" y="17"/>
                                        </a:lnTo>
                                        <a:lnTo>
                                          <a:pt x="9" y="15"/>
                                        </a:lnTo>
                                        <a:lnTo>
                                          <a:pt x="13" y="13"/>
                                        </a:lnTo>
                                        <a:lnTo>
                                          <a:pt x="17" y="15"/>
                                        </a:lnTo>
                                        <a:lnTo>
                                          <a:pt x="24" y="19"/>
                                        </a:lnTo>
                                        <a:lnTo>
                                          <a:pt x="25" y="13"/>
                                        </a:lnTo>
                                        <a:lnTo>
                                          <a:pt x="22" y="4"/>
                                        </a:lnTo>
                                        <a:lnTo>
                                          <a:pt x="17" y="0"/>
                                        </a:lnTo>
                                        <a:lnTo>
                                          <a:pt x="1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58"/>
                                <wps:cNvSpPr>
                                  <a:spLocks/>
                                </wps:cNvSpPr>
                                <wps:spPr bwMode="auto">
                                  <a:xfrm>
                                    <a:off x="1223" y="668"/>
                                    <a:ext cx="37" cy="52"/>
                                  </a:xfrm>
                                  <a:custGeom>
                                    <a:avLst/>
                                    <a:gdLst>
                                      <a:gd name="T0" fmla="*/ 26 w 37"/>
                                      <a:gd name="T1" fmla="*/ 0 h 52"/>
                                      <a:gd name="T2" fmla="*/ 23 w 37"/>
                                      <a:gd name="T3" fmla="*/ 5 h 52"/>
                                      <a:gd name="T4" fmla="*/ 21 w 37"/>
                                      <a:gd name="T5" fmla="*/ 9 h 52"/>
                                      <a:gd name="T6" fmla="*/ 23 w 37"/>
                                      <a:gd name="T7" fmla="*/ 13 h 52"/>
                                      <a:gd name="T8" fmla="*/ 25 w 37"/>
                                      <a:gd name="T9" fmla="*/ 18 h 52"/>
                                      <a:gd name="T10" fmla="*/ 26 w 37"/>
                                      <a:gd name="T11" fmla="*/ 22 h 52"/>
                                      <a:gd name="T12" fmla="*/ 28 w 37"/>
                                      <a:gd name="T13" fmla="*/ 28 h 52"/>
                                      <a:gd name="T14" fmla="*/ 28 w 37"/>
                                      <a:gd name="T15" fmla="*/ 33 h 52"/>
                                      <a:gd name="T16" fmla="*/ 25 w 37"/>
                                      <a:gd name="T17" fmla="*/ 39 h 52"/>
                                      <a:gd name="T18" fmla="*/ 21 w 37"/>
                                      <a:gd name="T19" fmla="*/ 35 h 52"/>
                                      <a:gd name="T20" fmla="*/ 15 w 37"/>
                                      <a:gd name="T21" fmla="*/ 35 h 52"/>
                                      <a:gd name="T22" fmla="*/ 9 w 37"/>
                                      <a:gd name="T23" fmla="*/ 33 h 52"/>
                                      <a:gd name="T24" fmla="*/ 9 w 37"/>
                                      <a:gd name="T25" fmla="*/ 26 h 52"/>
                                      <a:gd name="T26" fmla="*/ 10 w 37"/>
                                      <a:gd name="T27" fmla="*/ 26 h 52"/>
                                      <a:gd name="T28" fmla="*/ 15 w 37"/>
                                      <a:gd name="T29" fmla="*/ 28 h 52"/>
                                      <a:gd name="T30" fmla="*/ 18 w 37"/>
                                      <a:gd name="T31" fmla="*/ 26 h 52"/>
                                      <a:gd name="T32" fmla="*/ 21 w 37"/>
                                      <a:gd name="T33" fmla="*/ 26 h 52"/>
                                      <a:gd name="T34" fmla="*/ 18 w 37"/>
                                      <a:gd name="T35" fmla="*/ 20 h 52"/>
                                      <a:gd name="T36" fmla="*/ 17 w 37"/>
                                      <a:gd name="T37" fmla="*/ 15 h 52"/>
                                      <a:gd name="T38" fmla="*/ 12 w 37"/>
                                      <a:gd name="T39" fmla="*/ 13 h 52"/>
                                      <a:gd name="T40" fmla="*/ 7 w 37"/>
                                      <a:gd name="T41" fmla="*/ 11 h 52"/>
                                      <a:gd name="T42" fmla="*/ 1 w 37"/>
                                      <a:gd name="T43" fmla="*/ 20 h 52"/>
                                      <a:gd name="T44" fmla="*/ 0 w 37"/>
                                      <a:gd name="T45" fmla="*/ 28 h 52"/>
                                      <a:gd name="T46" fmla="*/ 1 w 37"/>
                                      <a:gd name="T47" fmla="*/ 35 h 52"/>
                                      <a:gd name="T48" fmla="*/ 6 w 37"/>
                                      <a:gd name="T49" fmla="*/ 44 h 52"/>
                                      <a:gd name="T50" fmla="*/ 12 w 37"/>
                                      <a:gd name="T51" fmla="*/ 50 h 52"/>
                                      <a:gd name="T52" fmla="*/ 20 w 37"/>
                                      <a:gd name="T53" fmla="*/ 52 h 52"/>
                                      <a:gd name="T54" fmla="*/ 28 w 37"/>
                                      <a:gd name="T55" fmla="*/ 52 h 52"/>
                                      <a:gd name="T56" fmla="*/ 34 w 37"/>
                                      <a:gd name="T57" fmla="*/ 48 h 52"/>
                                      <a:gd name="T58" fmla="*/ 35 w 37"/>
                                      <a:gd name="T59" fmla="*/ 41 h 52"/>
                                      <a:gd name="T60" fmla="*/ 37 w 37"/>
                                      <a:gd name="T61" fmla="*/ 35 h 52"/>
                                      <a:gd name="T62" fmla="*/ 37 w 37"/>
                                      <a:gd name="T63" fmla="*/ 28 h 52"/>
                                      <a:gd name="T64" fmla="*/ 37 w 37"/>
                                      <a:gd name="T65" fmla="*/ 22 h 52"/>
                                      <a:gd name="T66" fmla="*/ 35 w 37"/>
                                      <a:gd name="T67" fmla="*/ 15 h 52"/>
                                      <a:gd name="T68" fmla="*/ 34 w 37"/>
                                      <a:gd name="T69" fmla="*/ 9 h 52"/>
                                      <a:gd name="T70" fmla="*/ 31 w 37"/>
                                      <a:gd name="T71" fmla="*/ 5 h 52"/>
                                      <a:gd name="T72" fmla="*/ 26 w 37"/>
                                      <a:gd name="T73" fmla="*/ 0 h 52"/>
                                      <a:gd name="T74" fmla="*/ 26 w 37"/>
                                      <a:gd name="T75" fmla="*/ 0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7" h="52">
                                        <a:moveTo>
                                          <a:pt x="26" y="0"/>
                                        </a:moveTo>
                                        <a:lnTo>
                                          <a:pt x="23" y="5"/>
                                        </a:lnTo>
                                        <a:lnTo>
                                          <a:pt x="21" y="9"/>
                                        </a:lnTo>
                                        <a:lnTo>
                                          <a:pt x="23" y="13"/>
                                        </a:lnTo>
                                        <a:lnTo>
                                          <a:pt x="25" y="18"/>
                                        </a:lnTo>
                                        <a:lnTo>
                                          <a:pt x="26" y="22"/>
                                        </a:lnTo>
                                        <a:lnTo>
                                          <a:pt x="28" y="28"/>
                                        </a:lnTo>
                                        <a:lnTo>
                                          <a:pt x="28" y="33"/>
                                        </a:lnTo>
                                        <a:lnTo>
                                          <a:pt x="25" y="39"/>
                                        </a:lnTo>
                                        <a:lnTo>
                                          <a:pt x="21" y="35"/>
                                        </a:lnTo>
                                        <a:lnTo>
                                          <a:pt x="15" y="35"/>
                                        </a:lnTo>
                                        <a:lnTo>
                                          <a:pt x="9" y="33"/>
                                        </a:lnTo>
                                        <a:lnTo>
                                          <a:pt x="9" y="26"/>
                                        </a:lnTo>
                                        <a:lnTo>
                                          <a:pt x="10" y="26"/>
                                        </a:lnTo>
                                        <a:lnTo>
                                          <a:pt x="15" y="28"/>
                                        </a:lnTo>
                                        <a:lnTo>
                                          <a:pt x="18" y="26"/>
                                        </a:lnTo>
                                        <a:lnTo>
                                          <a:pt x="21" y="26"/>
                                        </a:lnTo>
                                        <a:lnTo>
                                          <a:pt x="18" y="20"/>
                                        </a:lnTo>
                                        <a:lnTo>
                                          <a:pt x="17" y="15"/>
                                        </a:lnTo>
                                        <a:lnTo>
                                          <a:pt x="12" y="13"/>
                                        </a:lnTo>
                                        <a:lnTo>
                                          <a:pt x="7" y="11"/>
                                        </a:lnTo>
                                        <a:lnTo>
                                          <a:pt x="1" y="20"/>
                                        </a:lnTo>
                                        <a:lnTo>
                                          <a:pt x="0" y="28"/>
                                        </a:lnTo>
                                        <a:lnTo>
                                          <a:pt x="1" y="35"/>
                                        </a:lnTo>
                                        <a:lnTo>
                                          <a:pt x="6" y="44"/>
                                        </a:lnTo>
                                        <a:lnTo>
                                          <a:pt x="12" y="50"/>
                                        </a:lnTo>
                                        <a:lnTo>
                                          <a:pt x="20" y="52"/>
                                        </a:lnTo>
                                        <a:lnTo>
                                          <a:pt x="28" y="52"/>
                                        </a:lnTo>
                                        <a:lnTo>
                                          <a:pt x="34" y="48"/>
                                        </a:lnTo>
                                        <a:lnTo>
                                          <a:pt x="35" y="41"/>
                                        </a:lnTo>
                                        <a:lnTo>
                                          <a:pt x="37" y="35"/>
                                        </a:lnTo>
                                        <a:lnTo>
                                          <a:pt x="37" y="28"/>
                                        </a:lnTo>
                                        <a:lnTo>
                                          <a:pt x="37" y="22"/>
                                        </a:lnTo>
                                        <a:lnTo>
                                          <a:pt x="35" y="15"/>
                                        </a:lnTo>
                                        <a:lnTo>
                                          <a:pt x="34" y="9"/>
                                        </a:lnTo>
                                        <a:lnTo>
                                          <a:pt x="31" y="5"/>
                                        </a:lnTo>
                                        <a:lnTo>
                                          <a:pt x="26" y="0"/>
                                        </a:lnTo>
                                        <a:lnTo>
                                          <a:pt x="26"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59"/>
                                <wps:cNvSpPr>
                                  <a:spLocks/>
                                </wps:cNvSpPr>
                                <wps:spPr bwMode="auto">
                                  <a:xfrm>
                                    <a:off x="1185" y="668"/>
                                    <a:ext cx="30" cy="50"/>
                                  </a:xfrm>
                                  <a:custGeom>
                                    <a:avLst/>
                                    <a:gdLst>
                                      <a:gd name="T0" fmla="*/ 14 w 30"/>
                                      <a:gd name="T1" fmla="*/ 0 h 50"/>
                                      <a:gd name="T2" fmla="*/ 6 w 30"/>
                                      <a:gd name="T3" fmla="*/ 2 h 50"/>
                                      <a:gd name="T4" fmla="*/ 2 w 30"/>
                                      <a:gd name="T5" fmla="*/ 11 h 50"/>
                                      <a:gd name="T6" fmla="*/ 0 w 30"/>
                                      <a:gd name="T7" fmla="*/ 20 h 50"/>
                                      <a:gd name="T8" fmla="*/ 2 w 30"/>
                                      <a:gd name="T9" fmla="*/ 33 h 50"/>
                                      <a:gd name="T10" fmla="*/ 5 w 30"/>
                                      <a:gd name="T11" fmla="*/ 41 h 50"/>
                                      <a:gd name="T12" fmla="*/ 9 w 30"/>
                                      <a:gd name="T13" fmla="*/ 48 h 50"/>
                                      <a:gd name="T14" fmla="*/ 16 w 30"/>
                                      <a:gd name="T15" fmla="*/ 50 h 50"/>
                                      <a:gd name="T16" fmla="*/ 23 w 30"/>
                                      <a:gd name="T17" fmla="*/ 48 h 50"/>
                                      <a:gd name="T18" fmla="*/ 27 w 30"/>
                                      <a:gd name="T19" fmla="*/ 39 h 50"/>
                                      <a:gd name="T20" fmla="*/ 30 w 30"/>
                                      <a:gd name="T21" fmla="*/ 31 h 50"/>
                                      <a:gd name="T22" fmla="*/ 30 w 30"/>
                                      <a:gd name="T23" fmla="*/ 22 h 50"/>
                                      <a:gd name="T24" fmla="*/ 28 w 30"/>
                                      <a:gd name="T25" fmla="*/ 15 h 50"/>
                                      <a:gd name="T26" fmla="*/ 23 w 30"/>
                                      <a:gd name="T27" fmla="*/ 13 h 50"/>
                                      <a:gd name="T28" fmla="*/ 20 w 30"/>
                                      <a:gd name="T29" fmla="*/ 11 h 50"/>
                                      <a:gd name="T30" fmla="*/ 17 w 30"/>
                                      <a:gd name="T31" fmla="*/ 15 h 50"/>
                                      <a:gd name="T32" fmla="*/ 14 w 30"/>
                                      <a:gd name="T33" fmla="*/ 20 h 50"/>
                                      <a:gd name="T34" fmla="*/ 14 w 30"/>
                                      <a:gd name="T35" fmla="*/ 22 h 50"/>
                                      <a:gd name="T36" fmla="*/ 14 w 30"/>
                                      <a:gd name="T37" fmla="*/ 26 h 50"/>
                                      <a:gd name="T38" fmla="*/ 14 w 30"/>
                                      <a:gd name="T39" fmla="*/ 26 h 50"/>
                                      <a:gd name="T40" fmla="*/ 17 w 30"/>
                                      <a:gd name="T41" fmla="*/ 26 h 50"/>
                                      <a:gd name="T42" fmla="*/ 19 w 30"/>
                                      <a:gd name="T43" fmla="*/ 26 h 50"/>
                                      <a:gd name="T44" fmla="*/ 20 w 30"/>
                                      <a:gd name="T45" fmla="*/ 26 h 50"/>
                                      <a:gd name="T46" fmla="*/ 22 w 30"/>
                                      <a:gd name="T47" fmla="*/ 26 h 50"/>
                                      <a:gd name="T48" fmla="*/ 23 w 30"/>
                                      <a:gd name="T49" fmla="*/ 26 h 50"/>
                                      <a:gd name="T50" fmla="*/ 22 w 30"/>
                                      <a:gd name="T51" fmla="*/ 31 h 50"/>
                                      <a:gd name="T52" fmla="*/ 17 w 30"/>
                                      <a:gd name="T53" fmla="*/ 37 h 50"/>
                                      <a:gd name="T54" fmla="*/ 13 w 30"/>
                                      <a:gd name="T55" fmla="*/ 37 h 50"/>
                                      <a:gd name="T56" fmla="*/ 9 w 30"/>
                                      <a:gd name="T57" fmla="*/ 33 h 50"/>
                                      <a:gd name="T58" fmla="*/ 6 w 30"/>
                                      <a:gd name="T59" fmla="*/ 22 h 50"/>
                                      <a:gd name="T60" fmla="*/ 11 w 30"/>
                                      <a:gd name="T61" fmla="*/ 15 h 50"/>
                                      <a:gd name="T62" fmla="*/ 14 w 30"/>
                                      <a:gd name="T63" fmla="*/ 7 h 50"/>
                                      <a:gd name="T64" fmla="*/ 14 w 30"/>
                                      <a:gd name="T65" fmla="*/ 0 h 50"/>
                                      <a:gd name="T66" fmla="*/ 14 w 30"/>
                                      <a:gd name="T67" fmla="*/ 0 h 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30" h="50">
                                        <a:moveTo>
                                          <a:pt x="14" y="0"/>
                                        </a:moveTo>
                                        <a:lnTo>
                                          <a:pt x="6" y="2"/>
                                        </a:lnTo>
                                        <a:lnTo>
                                          <a:pt x="2" y="11"/>
                                        </a:lnTo>
                                        <a:lnTo>
                                          <a:pt x="0" y="20"/>
                                        </a:lnTo>
                                        <a:lnTo>
                                          <a:pt x="2" y="33"/>
                                        </a:lnTo>
                                        <a:lnTo>
                                          <a:pt x="5" y="41"/>
                                        </a:lnTo>
                                        <a:lnTo>
                                          <a:pt x="9" y="48"/>
                                        </a:lnTo>
                                        <a:lnTo>
                                          <a:pt x="16" y="50"/>
                                        </a:lnTo>
                                        <a:lnTo>
                                          <a:pt x="23" y="48"/>
                                        </a:lnTo>
                                        <a:lnTo>
                                          <a:pt x="27" y="39"/>
                                        </a:lnTo>
                                        <a:lnTo>
                                          <a:pt x="30" y="31"/>
                                        </a:lnTo>
                                        <a:lnTo>
                                          <a:pt x="30" y="22"/>
                                        </a:lnTo>
                                        <a:lnTo>
                                          <a:pt x="28" y="15"/>
                                        </a:lnTo>
                                        <a:lnTo>
                                          <a:pt x="23" y="13"/>
                                        </a:lnTo>
                                        <a:lnTo>
                                          <a:pt x="20" y="11"/>
                                        </a:lnTo>
                                        <a:lnTo>
                                          <a:pt x="17" y="15"/>
                                        </a:lnTo>
                                        <a:lnTo>
                                          <a:pt x="14" y="20"/>
                                        </a:lnTo>
                                        <a:lnTo>
                                          <a:pt x="14" y="22"/>
                                        </a:lnTo>
                                        <a:lnTo>
                                          <a:pt x="14" y="26"/>
                                        </a:lnTo>
                                        <a:lnTo>
                                          <a:pt x="14" y="26"/>
                                        </a:lnTo>
                                        <a:lnTo>
                                          <a:pt x="17" y="26"/>
                                        </a:lnTo>
                                        <a:lnTo>
                                          <a:pt x="19" y="26"/>
                                        </a:lnTo>
                                        <a:lnTo>
                                          <a:pt x="20" y="26"/>
                                        </a:lnTo>
                                        <a:lnTo>
                                          <a:pt x="22" y="26"/>
                                        </a:lnTo>
                                        <a:lnTo>
                                          <a:pt x="23" y="26"/>
                                        </a:lnTo>
                                        <a:lnTo>
                                          <a:pt x="22" y="31"/>
                                        </a:lnTo>
                                        <a:lnTo>
                                          <a:pt x="17" y="37"/>
                                        </a:lnTo>
                                        <a:lnTo>
                                          <a:pt x="13" y="37"/>
                                        </a:lnTo>
                                        <a:lnTo>
                                          <a:pt x="9" y="33"/>
                                        </a:lnTo>
                                        <a:lnTo>
                                          <a:pt x="6" y="22"/>
                                        </a:lnTo>
                                        <a:lnTo>
                                          <a:pt x="11" y="15"/>
                                        </a:lnTo>
                                        <a:lnTo>
                                          <a:pt x="14" y="7"/>
                                        </a:lnTo>
                                        <a:lnTo>
                                          <a:pt x="14" y="0"/>
                                        </a:lnTo>
                                        <a:lnTo>
                                          <a:pt x="14"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60"/>
                                <wps:cNvSpPr>
                                  <a:spLocks/>
                                </wps:cNvSpPr>
                                <wps:spPr bwMode="auto">
                                  <a:xfrm>
                                    <a:off x="1268" y="716"/>
                                    <a:ext cx="37" cy="60"/>
                                  </a:xfrm>
                                  <a:custGeom>
                                    <a:avLst/>
                                    <a:gdLst>
                                      <a:gd name="T0" fmla="*/ 20 w 37"/>
                                      <a:gd name="T1" fmla="*/ 0 h 60"/>
                                      <a:gd name="T2" fmla="*/ 11 w 37"/>
                                      <a:gd name="T3" fmla="*/ 2 h 60"/>
                                      <a:gd name="T4" fmla="*/ 5 w 37"/>
                                      <a:gd name="T5" fmla="*/ 8 h 60"/>
                                      <a:gd name="T6" fmla="*/ 1 w 37"/>
                                      <a:gd name="T7" fmla="*/ 17 h 60"/>
                                      <a:gd name="T8" fmla="*/ 0 w 37"/>
                                      <a:gd name="T9" fmla="*/ 28 h 60"/>
                                      <a:gd name="T10" fmla="*/ 0 w 37"/>
                                      <a:gd name="T11" fmla="*/ 39 h 60"/>
                                      <a:gd name="T12" fmla="*/ 3 w 37"/>
                                      <a:gd name="T13" fmla="*/ 50 h 60"/>
                                      <a:gd name="T14" fmla="*/ 9 w 37"/>
                                      <a:gd name="T15" fmla="*/ 56 h 60"/>
                                      <a:gd name="T16" fmla="*/ 17 w 37"/>
                                      <a:gd name="T17" fmla="*/ 60 h 60"/>
                                      <a:gd name="T18" fmla="*/ 25 w 37"/>
                                      <a:gd name="T19" fmla="*/ 54 h 60"/>
                                      <a:gd name="T20" fmla="*/ 30 w 37"/>
                                      <a:gd name="T21" fmla="*/ 45 h 60"/>
                                      <a:gd name="T22" fmla="*/ 28 w 37"/>
                                      <a:gd name="T23" fmla="*/ 32 h 60"/>
                                      <a:gd name="T24" fmla="*/ 23 w 37"/>
                                      <a:gd name="T25" fmla="*/ 26 h 60"/>
                                      <a:gd name="T26" fmla="*/ 20 w 37"/>
                                      <a:gd name="T27" fmla="*/ 24 h 60"/>
                                      <a:gd name="T28" fmla="*/ 17 w 37"/>
                                      <a:gd name="T29" fmla="*/ 24 h 60"/>
                                      <a:gd name="T30" fmla="*/ 14 w 37"/>
                                      <a:gd name="T31" fmla="*/ 28 h 60"/>
                                      <a:gd name="T32" fmla="*/ 12 w 37"/>
                                      <a:gd name="T33" fmla="*/ 34 h 60"/>
                                      <a:gd name="T34" fmla="*/ 14 w 37"/>
                                      <a:gd name="T35" fmla="*/ 34 h 60"/>
                                      <a:gd name="T36" fmla="*/ 17 w 37"/>
                                      <a:gd name="T37" fmla="*/ 37 h 60"/>
                                      <a:gd name="T38" fmla="*/ 20 w 37"/>
                                      <a:gd name="T39" fmla="*/ 37 h 60"/>
                                      <a:gd name="T40" fmla="*/ 22 w 37"/>
                                      <a:gd name="T41" fmla="*/ 39 h 60"/>
                                      <a:gd name="T42" fmla="*/ 20 w 37"/>
                                      <a:gd name="T43" fmla="*/ 39 h 60"/>
                                      <a:gd name="T44" fmla="*/ 17 w 37"/>
                                      <a:gd name="T45" fmla="*/ 41 h 60"/>
                                      <a:gd name="T46" fmla="*/ 14 w 37"/>
                                      <a:gd name="T47" fmla="*/ 43 h 60"/>
                                      <a:gd name="T48" fmla="*/ 12 w 37"/>
                                      <a:gd name="T49" fmla="*/ 43 h 60"/>
                                      <a:gd name="T50" fmla="*/ 8 w 37"/>
                                      <a:gd name="T51" fmla="*/ 37 h 60"/>
                                      <a:gd name="T52" fmla="*/ 6 w 37"/>
                                      <a:gd name="T53" fmla="*/ 30 h 60"/>
                                      <a:gd name="T54" fmla="*/ 8 w 37"/>
                                      <a:gd name="T55" fmla="*/ 24 h 60"/>
                                      <a:gd name="T56" fmla="*/ 11 w 37"/>
                                      <a:gd name="T57" fmla="*/ 19 h 60"/>
                                      <a:gd name="T58" fmla="*/ 14 w 37"/>
                                      <a:gd name="T59" fmla="*/ 15 h 60"/>
                                      <a:gd name="T60" fmla="*/ 19 w 37"/>
                                      <a:gd name="T61" fmla="*/ 13 h 60"/>
                                      <a:gd name="T62" fmla="*/ 23 w 37"/>
                                      <a:gd name="T63" fmla="*/ 15 h 60"/>
                                      <a:gd name="T64" fmla="*/ 28 w 37"/>
                                      <a:gd name="T65" fmla="*/ 24 h 60"/>
                                      <a:gd name="T66" fmla="*/ 31 w 37"/>
                                      <a:gd name="T67" fmla="*/ 26 h 60"/>
                                      <a:gd name="T68" fmla="*/ 33 w 37"/>
                                      <a:gd name="T69" fmla="*/ 34 h 60"/>
                                      <a:gd name="T70" fmla="*/ 36 w 37"/>
                                      <a:gd name="T71" fmla="*/ 30 h 60"/>
                                      <a:gd name="T72" fmla="*/ 37 w 37"/>
                                      <a:gd name="T73" fmla="*/ 28 h 60"/>
                                      <a:gd name="T74" fmla="*/ 36 w 37"/>
                                      <a:gd name="T75" fmla="*/ 17 h 60"/>
                                      <a:gd name="T76" fmla="*/ 31 w 37"/>
                                      <a:gd name="T77" fmla="*/ 8 h 60"/>
                                      <a:gd name="T78" fmla="*/ 26 w 37"/>
                                      <a:gd name="T79" fmla="*/ 2 h 60"/>
                                      <a:gd name="T80" fmla="*/ 20 w 37"/>
                                      <a:gd name="T81" fmla="*/ 0 h 60"/>
                                      <a:gd name="T82" fmla="*/ 20 w 37"/>
                                      <a:gd name="T83" fmla="*/ 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7" h="60">
                                        <a:moveTo>
                                          <a:pt x="20" y="0"/>
                                        </a:moveTo>
                                        <a:lnTo>
                                          <a:pt x="11" y="2"/>
                                        </a:lnTo>
                                        <a:lnTo>
                                          <a:pt x="5" y="8"/>
                                        </a:lnTo>
                                        <a:lnTo>
                                          <a:pt x="1" y="17"/>
                                        </a:lnTo>
                                        <a:lnTo>
                                          <a:pt x="0" y="28"/>
                                        </a:lnTo>
                                        <a:lnTo>
                                          <a:pt x="0" y="39"/>
                                        </a:lnTo>
                                        <a:lnTo>
                                          <a:pt x="3" y="50"/>
                                        </a:lnTo>
                                        <a:lnTo>
                                          <a:pt x="9" y="56"/>
                                        </a:lnTo>
                                        <a:lnTo>
                                          <a:pt x="17" y="60"/>
                                        </a:lnTo>
                                        <a:lnTo>
                                          <a:pt x="25" y="54"/>
                                        </a:lnTo>
                                        <a:lnTo>
                                          <a:pt x="30" y="45"/>
                                        </a:lnTo>
                                        <a:lnTo>
                                          <a:pt x="28" y="32"/>
                                        </a:lnTo>
                                        <a:lnTo>
                                          <a:pt x="23" y="26"/>
                                        </a:lnTo>
                                        <a:lnTo>
                                          <a:pt x="20" y="24"/>
                                        </a:lnTo>
                                        <a:lnTo>
                                          <a:pt x="17" y="24"/>
                                        </a:lnTo>
                                        <a:lnTo>
                                          <a:pt x="14" y="28"/>
                                        </a:lnTo>
                                        <a:lnTo>
                                          <a:pt x="12" y="34"/>
                                        </a:lnTo>
                                        <a:lnTo>
                                          <a:pt x="14" y="34"/>
                                        </a:lnTo>
                                        <a:lnTo>
                                          <a:pt x="17" y="37"/>
                                        </a:lnTo>
                                        <a:lnTo>
                                          <a:pt x="20" y="37"/>
                                        </a:lnTo>
                                        <a:lnTo>
                                          <a:pt x="22" y="39"/>
                                        </a:lnTo>
                                        <a:lnTo>
                                          <a:pt x="20" y="39"/>
                                        </a:lnTo>
                                        <a:lnTo>
                                          <a:pt x="17" y="41"/>
                                        </a:lnTo>
                                        <a:lnTo>
                                          <a:pt x="14" y="43"/>
                                        </a:lnTo>
                                        <a:lnTo>
                                          <a:pt x="12" y="43"/>
                                        </a:lnTo>
                                        <a:lnTo>
                                          <a:pt x="8" y="37"/>
                                        </a:lnTo>
                                        <a:lnTo>
                                          <a:pt x="6" y="30"/>
                                        </a:lnTo>
                                        <a:lnTo>
                                          <a:pt x="8" y="24"/>
                                        </a:lnTo>
                                        <a:lnTo>
                                          <a:pt x="11" y="19"/>
                                        </a:lnTo>
                                        <a:lnTo>
                                          <a:pt x="14" y="15"/>
                                        </a:lnTo>
                                        <a:lnTo>
                                          <a:pt x="19" y="13"/>
                                        </a:lnTo>
                                        <a:lnTo>
                                          <a:pt x="23" y="15"/>
                                        </a:lnTo>
                                        <a:lnTo>
                                          <a:pt x="28" y="24"/>
                                        </a:lnTo>
                                        <a:lnTo>
                                          <a:pt x="31" y="26"/>
                                        </a:lnTo>
                                        <a:lnTo>
                                          <a:pt x="33" y="34"/>
                                        </a:lnTo>
                                        <a:lnTo>
                                          <a:pt x="36" y="30"/>
                                        </a:lnTo>
                                        <a:lnTo>
                                          <a:pt x="37" y="28"/>
                                        </a:lnTo>
                                        <a:lnTo>
                                          <a:pt x="36" y="17"/>
                                        </a:lnTo>
                                        <a:lnTo>
                                          <a:pt x="31" y="8"/>
                                        </a:lnTo>
                                        <a:lnTo>
                                          <a:pt x="26" y="2"/>
                                        </a:lnTo>
                                        <a:lnTo>
                                          <a:pt x="20" y="0"/>
                                        </a:lnTo>
                                        <a:lnTo>
                                          <a:pt x="20"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 name="Freeform 61"/>
                                <wps:cNvSpPr>
                                  <a:spLocks/>
                                </wps:cNvSpPr>
                                <wps:spPr bwMode="auto">
                                  <a:xfrm>
                                    <a:off x="1271" y="809"/>
                                    <a:ext cx="25" cy="39"/>
                                  </a:xfrm>
                                  <a:custGeom>
                                    <a:avLst/>
                                    <a:gdLst>
                                      <a:gd name="T0" fmla="*/ 16 w 25"/>
                                      <a:gd name="T1" fmla="*/ 0 h 39"/>
                                      <a:gd name="T2" fmla="*/ 11 w 25"/>
                                      <a:gd name="T3" fmla="*/ 0 h 39"/>
                                      <a:gd name="T4" fmla="*/ 11 w 25"/>
                                      <a:gd name="T5" fmla="*/ 4 h 39"/>
                                      <a:gd name="T6" fmla="*/ 11 w 25"/>
                                      <a:gd name="T7" fmla="*/ 8 h 39"/>
                                      <a:gd name="T8" fmla="*/ 14 w 25"/>
                                      <a:gd name="T9" fmla="*/ 11 h 39"/>
                                      <a:gd name="T10" fmla="*/ 14 w 25"/>
                                      <a:gd name="T11" fmla="*/ 15 h 39"/>
                                      <a:gd name="T12" fmla="*/ 16 w 25"/>
                                      <a:gd name="T13" fmla="*/ 21 h 39"/>
                                      <a:gd name="T14" fmla="*/ 16 w 25"/>
                                      <a:gd name="T15" fmla="*/ 24 h 39"/>
                                      <a:gd name="T16" fmla="*/ 13 w 25"/>
                                      <a:gd name="T17" fmla="*/ 30 h 39"/>
                                      <a:gd name="T18" fmla="*/ 11 w 25"/>
                                      <a:gd name="T19" fmla="*/ 26 h 39"/>
                                      <a:gd name="T20" fmla="*/ 11 w 25"/>
                                      <a:gd name="T21" fmla="*/ 21 h 39"/>
                                      <a:gd name="T22" fmla="*/ 9 w 25"/>
                                      <a:gd name="T23" fmla="*/ 17 h 39"/>
                                      <a:gd name="T24" fmla="*/ 9 w 25"/>
                                      <a:gd name="T25" fmla="*/ 15 h 39"/>
                                      <a:gd name="T26" fmla="*/ 6 w 25"/>
                                      <a:gd name="T27" fmla="*/ 15 h 39"/>
                                      <a:gd name="T28" fmla="*/ 3 w 25"/>
                                      <a:gd name="T29" fmla="*/ 17 h 39"/>
                                      <a:gd name="T30" fmla="*/ 2 w 25"/>
                                      <a:gd name="T31" fmla="*/ 24 h 39"/>
                                      <a:gd name="T32" fmla="*/ 0 w 25"/>
                                      <a:gd name="T33" fmla="*/ 30 h 39"/>
                                      <a:gd name="T34" fmla="*/ 2 w 25"/>
                                      <a:gd name="T35" fmla="*/ 37 h 39"/>
                                      <a:gd name="T36" fmla="*/ 6 w 25"/>
                                      <a:gd name="T37" fmla="*/ 39 h 39"/>
                                      <a:gd name="T38" fmla="*/ 11 w 25"/>
                                      <a:gd name="T39" fmla="*/ 39 h 39"/>
                                      <a:gd name="T40" fmla="*/ 16 w 25"/>
                                      <a:gd name="T41" fmla="*/ 39 h 39"/>
                                      <a:gd name="T42" fmla="*/ 20 w 25"/>
                                      <a:gd name="T43" fmla="*/ 34 h 39"/>
                                      <a:gd name="T44" fmla="*/ 23 w 25"/>
                                      <a:gd name="T45" fmla="*/ 28 h 39"/>
                                      <a:gd name="T46" fmla="*/ 25 w 25"/>
                                      <a:gd name="T47" fmla="*/ 21 h 39"/>
                                      <a:gd name="T48" fmla="*/ 23 w 25"/>
                                      <a:gd name="T49" fmla="*/ 15 h 39"/>
                                      <a:gd name="T50" fmla="*/ 20 w 25"/>
                                      <a:gd name="T51" fmla="*/ 6 h 39"/>
                                      <a:gd name="T52" fmla="*/ 16 w 25"/>
                                      <a:gd name="T53" fmla="*/ 0 h 39"/>
                                      <a:gd name="T54" fmla="*/ 16 w 25"/>
                                      <a:gd name="T55" fmla="*/ 0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5" h="39">
                                        <a:moveTo>
                                          <a:pt x="16" y="0"/>
                                        </a:moveTo>
                                        <a:lnTo>
                                          <a:pt x="11" y="0"/>
                                        </a:lnTo>
                                        <a:lnTo>
                                          <a:pt x="11" y="4"/>
                                        </a:lnTo>
                                        <a:lnTo>
                                          <a:pt x="11" y="8"/>
                                        </a:lnTo>
                                        <a:lnTo>
                                          <a:pt x="14" y="11"/>
                                        </a:lnTo>
                                        <a:lnTo>
                                          <a:pt x="14" y="15"/>
                                        </a:lnTo>
                                        <a:lnTo>
                                          <a:pt x="16" y="21"/>
                                        </a:lnTo>
                                        <a:lnTo>
                                          <a:pt x="16" y="24"/>
                                        </a:lnTo>
                                        <a:lnTo>
                                          <a:pt x="13" y="30"/>
                                        </a:lnTo>
                                        <a:lnTo>
                                          <a:pt x="11" y="26"/>
                                        </a:lnTo>
                                        <a:lnTo>
                                          <a:pt x="11" y="21"/>
                                        </a:lnTo>
                                        <a:lnTo>
                                          <a:pt x="9" y="17"/>
                                        </a:lnTo>
                                        <a:lnTo>
                                          <a:pt x="9" y="15"/>
                                        </a:lnTo>
                                        <a:lnTo>
                                          <a:pt x="6" y="15"/>
                                        </a:lnTo>
                                        <a:lnTo>
                                          <a:pt x="3" y="17"/>
                                        </a:lnTo>
                                        <a:lnTo>
                                          <a:pt x="2" y="24"/>
                                        </a:lnTo>
                                        <a:lnTo>
                                          <a:pt x="0" y="30"/>
                                        </a:lnTo>
                                        <a:lnTo>
                                          <a:pt x="2" y="37"/>
                                        </a:lnTo>
                                        <a:lnTo>
                                          <a:pt x="6" y="39"/>
                                        </a:lnTo>
                                        <a:lnTo>
                                          <a:pt x="11" y="39"/>
                                        </a:lnTo>
                                        <a:lnTo>
                                          <a:pt x="16" y="39"/>
                                        </a:lnTo>
                                        <a:lnTo>
                                          <a:pt x="20" y="34"/>
                                        </a:lnTo>
                                        <a:lnTo>
                                          <a:pt x="23" y="28"/>
                                        </a:lnTo>
                                        <a:lnTo>
                                          <a:pt x="25" y="21"/>
                                        </a:lnTo>
                                        <a:lnTo>
                                          <a:pt x="23" y="15"/>
                                        </a:lnTo>
                                        <a:lnTo>
                                          <a:pt x="20" y="6"/>
                                        </a:lnTo>
                                        <a:lnTo>
                                          <a:pt x="16" y="0"/>
                                        </a:lnTo>
                                        <a:lnTo>
                                          <a:pt x="16"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 name="Freeform 62"/>
                                <wps:cNvSpPr>
                                  <a:spLocks/>
                                </wps:cNvSpPr>
                                <wps:spPr bwMode="auto">
                                  <a:xfrm>
                                    <a:off x="1043" y="612"/>
                                    <a:ext cx="45" cy="91"/>
                                  </a:xfrm>
                                  <a:custGeom>
                                    <a:avLst/>
                                    <a:gdLst>
                                      <a:gd name="T0" fmla="*/ 25 w 45"/>
                                      <a:gd name="T1" fmla="*/ 0 h 91"/>
                                      <a:gd name="T2" fmla="*/ 15 w 45"/>
                                      <a:gd name="T3" fmla="*/ 7 h 91"/>
                                      <a:gd name="T4" fmla="*/ 9 w 45"/>
                                      <a:gd name="T5" fmla="*/ 22 h 91"/>
                                      <a:gd name="T6" fmla="*/ 12 w 45"/>
                                      <a:gd name="T7" fmla="*/ 39 h 91"/>
                                      <a:gd name="T8" fmla="*/ 17 w 45"/>
                                      <a:gd name="T9" fmla="*/ 52 h 91"/>
                                      <a:gd name="T10" fmla="*/ 20 w 45"/>
                                      <a:gd name="T11" fmla="*/ 65 h 91"/>
                                      <a:gd name="T12" fmla="*/ 20 w 45"/>
                                      <a:gd name="T13" fmla="*/ 76 h 91"/>
                                      <a:gd name="T14" fmla="*/ 19 w 45"/>
                                      <a:gd name="T15" fmla="*/ 71 h 91"/>
                                      <a:gd name="T16" fmla="*/ 14 w 45"/>
                                      <a:gd name="T17" fmla="*/ 61 h 91"/>
                                      <a:gd name="T18" fmla="*/ 4 w 45"/>
                                      <a:gd name="T19" fmla="*/ 58 h 91"/>
                                      <a:gd name="T20" fmla="*/ 0 w 45"/>
                                      <a:gd name="T21" fmla="*/ 69 h 91"/>
                                      <a:gd name="T22" fmla="*/ 6 w 45"/>
                                      <a:gd name="T23" fmla="*/ 84 h 91"/>
                                      <a:gd name="T24" fmla="*/ 20 w 45"/>
                                      <a:gd name="T25" fmla="*/ 91 h 91"/>
                                      <a:gd name="T26" fmla="*/ 29 w 45"/>
                                      <a:gd name="T27" fmla="*/ 82 h 91"/>
                                      <a:gd name="T28" fmla="*/ 29 w 45"/>
                                      <a:gd name="T29" fmla="*/ 67 h 91"/>
                                      <a:gd name="T30" fmla="*/ 26 w 45"/>
                                      <a:gd name="T31" fmla="*/ 56 h 91"/>
                                      <a:gd name="T32" fmla="*/ 29 w 45"/>
                                      <a:gd name="T33" fmla="*/ 50 h 91"/>
                                      <a:gd name="T34" fmla="*/ 37 w 45"/>
                                      <a:gd name="T35" fmla="*/ 39 h 91"/>
                                      <a:gd name="T36" fmla="*/ 33 w 45"/>
                                      <a:gd name="T37" fmla="*/ 26 h 91"/>
                                      <a:gd name="T38" fmla="*/ 26 w 45"/>
                                      <a:gd name="T39" fmla="*/ 19 h 91"/>
                                      <a:gd name="T40" fmla="*/ 23 w 45"/>
                                      <a:gd name="T41" fmla="*/ 22 h 91"/>
                                      <a:gd name="T42" fmla="*/ 22 w 45"/>
                                      <a:gd name="T43" fmla="*/ 30 h 91"/>
                                      <a:gd name="T44" fmla="*/ 29 w 45"/>
                                      <a:gd name="T45" fmla="*/ 35 h 91"/>
                                      <a:gd name="T46" fmla="*/ 25 w 45"/>
                                      <a:gd name="T47" fmla="*/ 39 h 91"/>
                                      <a:gd name="T48" fmla="*/ 19 w 45"/>
                                      <a:gd name="T49" fmla="*/ 32 h 91"/>
                                      <a:gd name="T50" fmla="*/ 17 w 45"/>
                                      <a:gd name="T51" fmla="*/ 22 h 91"/>
                                      <a:gd name="T52" fmla="*/ 22 w 45"/>
                                      <a:gd name="T53" fmla="*/ 13 h 91"/>
                                      <a:gd name="T54" fmla="*/ 33 w 45"/>
                                      <a:gd name="T55" fmla="*/ 15 h 91"/>
                                      <a:gd name="T56" fmla="*/ 39 w 45"/>
                                      <a:gd name="T57" fmla="*/ 28 h 91"/>
                                      <a:gd name="T58" fmla="*/ 45 w 45"/>
                                      <a:gd name="T59" fmla="*/ 22 h 91"/>
                                      <a:gd name="T60" fmla="*/ 37 w 45"/>
                                      <a:gd name="T61" fmla="*/ 7 h 91"/>
                                      <a:gd name="T62" fmla="*/ 33 w 45"/>
                                      <a:gd name="T63" fmla="*/ 0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45" h="91">
                                        <a:moveTo>
                                          <a:pt x="33" y="0"/>
                                        </a:moveTo>
                                        <a:lnTo>
                                          <a:pt x="25" y="0"/>
                                        </a:lnTo>
                                        <a:lnTo>
                                          <a:pt x="20" y="2"/>
                                        </a:lnTo>
                                        <a:lnTo>
                                          <a:pt x="15" y="7"/>
                                        </a:lnTo>
                                        <a:lnTo>
                                          <a:pt x="12" y="15"/>
                                        </a:lnTo>
                                        <a:lnTo>
                                          <a:pt x="9" y="22"/>
                                        </a:lnTo>
                                        <a:lnTo>
                                          <a:pt x="11" y="30"/>
                                        </a:lnTo>
                                        <a:lnTo>
                                          <a:pt x="12" y="39"/>
                                        </a:lnTo>
                                        <a:lnTo>
                                          <a:pt x="17" y="48"/>
                                        </a:lnTo>
                                        <a:lnTo>
                                          <a:pt x="17" y="52"/>
                                        </a:lnTo>
                                        <a:lnTo>
                                          <a:pt x="19" y="58"/>
                                        </a:lnTo>
                                        <a:lnTo>
                                          <a:pt x="20" y="65"/>
                                        </a:lnTo>
                                        <a:lnTo>
                                          <a:pt x="25" y="69"/>
                                        </a:lnTo>
                                        <a:lnTo>
                                          <a:pt x="20" y="76"/>
                                        </a:lnTo>
                                        <a:lnTo>
                                          <a:pt x="17" y="80"/>
                                        </a:lnTo>
                                        <a:lnTo>
                                          <a:pt x="19" y="71"/>
                                        </a:lnTo>
                                        <a:lnTo>
                                          <a:pt x="17" y="65"/>
                                        </a:lnTo>
                                        <a:lnTo>
                                          <a:pt x="14" y="61"/>
                                        </a:lnTo>
                                        <a:lnTo>
                                          <a:pt x="9" y="58"/>
                                        </a:lnTo>
                                        <a:lnTo>
                                          <a:pt x="4" y="58"/>
                                        </a:lnTo>
                                        <a:lnTo>
                                          <a:pt x="1" y="61"/>
                                        </a:lnTo>
                                        <a:lnTo>
                                          <a:pt x="0" y="69"/>
                                        </a:lnTo>
                                        <a:lnTo>
                                          <a:pt x="3" y="78"/>
                                        </a:lnTo>
                                        <a:lnTo>
                                          <a:pt x="6" y="84"/>
                                        </a:lnTo>
                                        <a:lnTo>
                                          <a:pt x="14" y="89"/>
                                        </a:lnTo>
                                        <a:lnTo>
                                          <a:pt x="20" y="91"/>
                                        </a:lnTo>
                                        <a:lnTo>
                                          <a:pt x="25" y="89"/>
                                        </a:lnTo>
                                        <a:lnTo>
                                          <a:pt x="29" y="82"/>
                                        </a:lnTo>
                                        <a:lnTo>
                                          <a:pt x="31" y="74"/>
                                        </a:lnTo>
                                        <a:lnTo>
                                          <a:pt x="29" y="67"/>
                                        </a:lnTo>
                                        <a:lnTo>
                                          <a:pt x="29" y="63"/>
                                        </a:lnTo>
                                        <a:lnTo>
                                          <a:pt x="26" y="56"/>
                                        </a:lnTo>
                                        <a:lnTo>
                                          <a:pt x="23" y="54"/>
                                        </a:lnTo>
                                        <a:lnTo>
                                          <a:pt x="29" y="50"/>
                                        </a:lnTo>
                                        <a:lnTo>
                                          <a:pt x="37" y="45"/>
                                        </a:lnTo>
                                        <a:lnTo>
                                          <a:pt x="37" y="39"/>
                                        </a:lnTo>
                                        <a:lnTo>
                                          <a:pt x="36" y="28"/>
                                        </a:lnTo>
                                        <a:lnTo>
                                          <a:pt x="33" y="26"/>
                                        </a:lnTo>
                                        <a:lnTo>
                                          <a:pt x="29" y="24"/>
                                        </a:lnTo>
                                        <a:lnTo>
                                          <a:pt x="26" y="19"/>
                                        </a:lnTo>
                                        <a:lnTo>
                                          <a:pt x="25" y="19"/>
                                        </a:lnTo>
                                        <a:lnTo>
                                          <a:pt x="23" y="22"/>
                                        </a:lnTo>
                                        <a:lnTo>
                                          <a:pt x="22" y="26"/>
                                        </a:lnTo>
                                        <a:lnTo>
                                          <a:pt x="22" y="30"/>
                                        </a:lnTo>
                                        <a:lnTo>
                                          <a:pt x="26" y="32"/>
                                        </a:lnTo>
                                        <a:lnTo>
                                          <a:pt x="29" y="35"/>
                                        </a:lnTo>
                                        <a:lnTo>
                                          <a:pt x="31" y="39"/>
                                        </a:lnTo>
                                        <a:lnTo>
                                          <a:pt x="25" y="39"/>
                                        </a:lnTo>
                                        <a:lnTo>
                                          <a:pt x="22" y="37"/>
                                        </a:lnTo>
                                        <a:lnTo>
                                          <a:pt x="19" y="32"/>
                                        </a:lnTo>
                                        <a:lnTo>
                                          <a:pt x="17" y="28"/>
                                        </a:lnTo>
                                        <a:lnTo>
                                          <a:pt x="17" y="22"/>
                                        </a:lnTo>
                                        <a:lnTo>
                                          <a:pt x="19" y="17"/>
                                        </a:lnTo>
                                        <a:lnTo>
                                          <a:pt x="22" y="13"/>
                                        </a:lnTo>
                                        <a:lnTo>
                                          <a:pt x="28" y="13"/>
                                        </a:lnTo>
                                        <a:lnTo>
                                          <a:pt x="33" y="15"/>
                                        </a:lnTo>
                                        <a:lnTo>
                                          <a:pt x="37" y="22"/>
                                        </a:lnTo>
                                        <a:lnTo>
                                          <a:pt x="39" y="28"/>
                                        </a:lnTo>
                                        <a:lnTo>
                                          <a:pt x="45" y="32"/>
                                        </a:lnTo>
                                        <a:lnTo>
                                          <a:pt x="45" y="22"/>
                                        </a:lnTo>
                                        <a:lnTo>
                                          <a:pt x="42" y="15"/>
                                        </a:lnTo>
                                        <a:lnTo>
                                          <a:pt x="37" y="7"/>
                                        </a:lnTo>
                                        <a:lnTo>
                                          <a:pt x="33" y="0"/>
                                        </a:lnTo>
                                        <a:lnTo>
                                          <a:pt x="33"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63"/>
                                <wps:cNvSpPr>
                                  <a:spLocks/>
                                </wps:cNvSpPr>
                                <wps:spPr bwMode="auto">
                                  <a:xfrm>
                                    <a:off x="1024" y="625"/>
                                    <a:ext cx="22" cy="35"/>
                                  </a:xfrm>
                                  <a:custGeom>
                                    <a:avLst/>
                                    <a:gdLst>
                                      <a:gd name="T0" fmla="*/ 13 w 22"/>
                                      <a:gd name="T1" fmla="*/ 0 h 35"/>
                                      <a:gd name="T2" fmla="*/ 9 w 22"/>
                                      <a:gd name="T3" fmla="*/ 2 h 35"/>
                                      <a:gd name="T4" fmla="*/ 8 w 22"/>
                                      <a:gd name="T5" fmla="*/ 4 h 35"/>
                                      <a:gd name="T6" fmla="*/ 8 w 22"/>
                                      <a:gd name="T7" fmla="*/ 9 h 35"/>
                                      <a:gd name="T8" fmla="*/ 11 w 22"/>
                                      <a:gd name="T9" fmla="*/ 11 h 35"/>
                                      <a:gd name="T10" fmla="*/ 14 w 22"/>
                                      <a:gd name="T11" fmla="*/ 17 h 35"/>
                                      <a:gd name="T12" fmla="*/ 13 w 22"/>
                                      <a:gd name="T13" fmla="*/ 24 h 35"/>
                                      <a:gd name="T14" fmla="*/ 11 w 22"/>
                                      <a:gd name="T15" fmla="*/ 19 h 35"/>
                                      <a:gd name="T16" fmla="*/ 8 w 22"/>
                                      <a:gd name="T17" fmla="*/ 17 h 35"/>
                                      <a:gd name="T18" fmla="*/ 5 w 22"/>
                                      <a:gd name="T19" fmla="*/ 15 h 35"/>
                                      <a:gd name="T20" fmla="*/ 5 w 22"/>
                                      <a:gd name="T21" fmla="*/ 13 h 35"/>
                                      <a:gd name="T22" fmla="*/ 2 w 22"/>
                                      <a:gd name="T23" fmla="*/ 17 h 35"/>
                                      <a:gd name="T24" fmla="*/ 0 w 22"/>
                                      <a:gd name="T25" fmla="*/ 22 h 35"/>
                                      <a:gd name="T26" fmla="*/ 0 w 22"/>
                                      <a:gd name="T27" fmla="*/ 28 h 35"/>
                                      <a:gd name="T28" fmla="*/ 3 w 22"/>
                                      <a:gd name="T29" fmla="*/ 32 h 35"/>
                                      <a:gd name="T30" fmla="*/ 6 w 22"/>
                                      <a:gd name="T31" fmla="*/ 35 h 35"/>
                                      <a:gd name="T32" fmla="*/ 13 w 22"/>
                                      <a:gd name="T33" fmla="*/ 35 h 35"/>
                                      <a:gd name="T34" fmla="*/ 16 w 22"/>
                                      <a:gd name="T35" fmla="*/ 32 h 35"/>
                                      <a:gd name="T36" fmla="*/ 20 w 22"/>
                                      <a:gd name="T37" fmla="*/ 28 h 35"/>
                                      <a:gd name="T38" fmla="*/ 22 w 22"/>
                                      <a:gd name="T39" fmla="*/ 24 h 35"/>
                                      <a:gd name="T40" fmla="*/ 22 w 22"/>
                                      <a:gd name="T41" fmla="*/ 17 h 35"/>
                                      <a:gd name="T42" fmla="*/ 19 w 22"/>
                                      <a:gd name="T43" fmla="*/ 6 h 35"/>
                                      <a:gd name="T44" fmla="*/ 13 w 22"/>
                                      <a:gd name="T45" fmla="*/ 0 h 35"/>
                                      <a:gd name="T46" fmla="*/ 13 w 22"/>
                                      <a:gd name="T47"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2" h="35">
                                        <a:moveTo>
                                          <a:pt x="13" y="0"/>
                                        </a:moveTo>
                                        <a:lnTo>
                                          <a:pt x="9" y="2"/>
                                        </a:lnTo>
                                        <a:lnTo>
                                          <a:pt x="8" y="4"/>
                                        </a:lnTo>
                                        <a:lnTo>
                                          <a:pt x="8" y="9"/>
                                        </a:lnTo>
                                        <a:lnTo>
                                          <a:pt x="11" y="11"/>
                                        </a:lnTo>
                                        <a:lnTo>
                                          <a:pt x="14" y="17"/>
                                        </a:lnTo>
                                        <a:lnTo>
                                          <a:pt x="13" y="24"/>
                                        </a:lnTo>
                                        <a:lnTo>
                                          <a:pt x="11" y="19"/>
                                        </a:lnTo>
                                        <a:lnTo>
                                          <a:pt x="8" y="17"/>
                                        </a:lnTo>
                                        <a:lnTo>
                                          <a:pt x="5" y="15"/>
                                        </a:lnTo>
                                        <a:lnTo>
                                          <a:pt x="5" y="13"/>
                                        </a:lnTo>
                                        <a:lnTo>
                                          <a:pt x="2" y="17"/>
                                        </a:lnTo>
                                        <a:lnTo>
                                          <a:pt x="0" y="22"/>
                                        </a:lnTo>
                                        <a:lnTo>
                                          <a:pt x="0" y="28"/>
                                        </a:lnTo>
                                        <a:lnTo>
                                          <a:pt x="3" y="32"/>
                                        </a:lnTo>
                                        <a:lnTo>
                                          <a:pt x="6" y="35"/>
                                        </a:lnTo>
                                        <a:lnTo>
                                          <a:pt x="13" y="35"/>
                                        </a:lnTo>
                                        <a:lnTo>
                                          <a:pt x="16" y="32"/>
                                        </a:lnTo>
                                        <a:lnTo>
                                          <a:pt x="20" y="28"/>
                                        </a:lnTo>
                                        <a:lnTo>
                                          <a:pt x="22" y="24"/>
                                        </a:lnTo>
                                        <a:lnTo>
                                          <a:pt x="22" y="17"/>
                                        </a:lnTo>
                                        <a:lnTo>
                                          <a:pt x="19" y="6"/>
                                        </a:lnTo>
                                        <a:lnTo>
                                          <a:pt x="13" y="0"/>
                                        </a:lnTo>
                                        <a:lnTo>
                                          <a:pt x="13"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 name="Freeform 64"/>
                                <wps:cNvSpPr>
                                  <a:spLocks/>
                                </wps:cNvSpPr>
                                <wps:spPr bwMode="auto">
                                  <a:xfrm>
                                    <a:off x="1105" y="638"/>
                                    <a:ext cx="27" cy="35"/>
                                  </a:xfrm>
                                  <a:custGeom>
                                    <a:avLst/>
                                    <a:gdLst>
                                      <a:gd name="T0" fmla="*/ 17 w 27"/>
                                      <a:gd name="T1" fmla="*/ 0 h 35"/>
                                      <a:gd name="T2" fmla="*/ 13 w 27"/>
                                      <a:gd name="T3" fmla="*/ 2 h 35"/>
                                      <a:gd name="T4" fmla="*/ 13 w 27"/>
                                      <a:gd name="T5" fmla="*/ 9 h 35"/>
                                      <a:gd name="T6" fmla="*/ 14 w 27"/>
                                      <a:gd name="T7" fmla="*/ 13 h 35"/>
                                      <a:gd name="T8" fmla="*/ 17 w 27"/>
                                      <a:gd name="T9" fmla="*/ 17 h 35"/>
                                      <a:gd name="T10" fmla="*/ 17 w 27"/>
                                      <a:gd name="T11" fmla="*/ 19 h 35"/>
                                      <a:gd name="T12" fmla="*/ 14 w 27"/>
                                      <a:gd name="T13" fmla="*/ 24 h 35"/>
                                      <a:gd name="T14" fmla="*/ 13 w 27"/>
                                      <a:gd name="T15" fmla="*/ 19 h 35"/>
                                      <a:gd name="T16" fmla="*/ 13 w 27"/>
                                      <a:gd name="T17" fmla="*/ 15 h 35"/>
                                      <a:gd name="T18" fmla="*/ 10 w 27"/>
                                      <a:gd name="T19" fmla="*/ 9 h 35"/>
                                      <a:gd name="T20" fmla="*/ 8 w 27"/>
                                      <a:gd name="T21" fmla="*/ 6 h 35"/>
                                      <a:gd name="T22" fmla="*/ 7 w 27"/>
                                      <a:gd name="T23" fmla="*/ 9 h 35"/>
                                      <a:gd name="T24" fmla="*/ 2 w 27"/>
                                      <a:gd name="T25" fmla="*/ 9 h 35"/>
                                      <a:gd name="T26" fmla="*/ 0 w 27"/>
                                      <a:gd name="T27" fmla="*/ 19 h 35"/>
                                      <a:gd name="T28" fmla="*/ 5 w 27"/>
                                      <a:gd name="T29" fmla="*/ 30 h 35"/>
                                      <a:gd name="T30" fmla="*/ 10 w 27"/>
                                      <a:gd name="T31" fmla="*/ 32 h 35"/>
                                      <a:gd name="T32" fmla="*/ 14 w 27"/>
                                      <a:gd name="T33" fmla="*/ 35 h 35"/>
                                      <a:gd name="T34" fmla="*/ 19 w 27"/>
                                      <a:gd name="T35" fmla="*/ 35 h 35"/>
                                      <a:gd name="T36" fmla="*/ 24 w 27"/>
                                      <a:gd name="T37" fmla="*/ 35 h 35"/>
                                      <a:gd name="T38" fmla="*/ 27 w 27"/>
                                      <a:gd name="T39" fmla="*/ 26 h 35"/>
                                      <a:gd name="T40" fmla="*/ 27 w 27"/>
                                      <a:gd name="T41" fmla="*/ 15 h 35"/>
                                      <a:gd name="T42" fmla="*/ 22 w 27"/>
                                      <a:gd name="T43" fmla="*/ 6 h 35"/>
                                      <a:gd name="T44" fmla="*/ 17 w 27"/>
                                      <a:gd name="T45" fmla="*/ 0 h 35"/>
                                      <a:gd name="T46" fmla="*/ 17 w 27"/>
                                      <a:gd name="T47"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7" h="35">
                                        <a:moveTo>
                                          <a:pt x="17" y="0"/>
                                        </a:moveTo>
                                        <a:lnTo>
                                          <a:pt x="13" y="2"/>
                                        </a:lnTo>
                                        <a:lnTo>
                                          <a:pt x="13" y="9"/>
                                        </a:lnTo>
                                        <a:lnTo>
                                          <a:pt x="14" y="13"/>
                                        </a:lnTo>
                                        <a:lnTo>
                                          <a:pt x="17" y="17"/>
                                        </a:lnTo>
                                        <a:lnTo>
                                          <a:pt x="17" y="19"/>
                                        </a:lnTo>
                                        <a:lnTo>
                                          <a:pt x="14" y="24"/>
                                        </a:lnTo>
                                        <a:lnTo>
                                          <a:pt x="13" y="19"/>
                                        </a:lnTo>
                                        <a:lnTo>
                                          <a:pt x="13" y="15"/>
                                        </a:lnTo>
                                        <a:lnTo>
                                          <a:pt x="10" y="9"/>
                                        </a:lnTo>
                                        <a:lnTo>
                                          <a:pt x="8" y="6"/>
                                        </a:lnTo>
                                        <a:lnTo>
                                          <a:pt x="7" y="9"/>
                                        </a:lnTo>
                                        <a:lnTo>
                                          <a:pt x="2" y="9"/>
                                        </a:lnTo>
                                        <a:lnTo>
                                          <a:pt x="0" y="19"/>
                                        </a:lnTo>
                                        <a:lnTo>
                                          <a:pt x="5" y="30"/>
                                        </a:lnTo>
                                        <a:lnTo>
                                          <a:pt x="10" y="32"/>
                                        </a:lnTo>
                                        <a:lnTo>
                                          <a:pt x="14" y="35"/>
                                        </a:lnTo>
                                        <a:lnTo>
                                          <a:pt x="19" y="35"/>
                                        </a:lnTo>
                                        <a:lnTo>
                                          <a:pt x="24" y="35"/>
                                        </a:lnTo>
                                        <a:lnTo>
                                          <a:pt x="27" y="26"/>
                                        </a:lnTo>
                                        <a:lnTo>
                                          <a:pt x="27" y="15"/>
                                        </a:lnTo>
                                        <a:lnTo>
                                          <a:pt x="22" y="6"/>
                                        </a:lnTo>
                                        <a:lnTo>
                                          <a:pt x="17" y="0"/>
                                        </a:lnTo>
                                        <a:lnTo>
                                          <a:pt x="1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 name="Freeform 65"/>
                                <wps:cNvSpPr>
                                  <a:spLocks/>
                                </wps:cNvSpPr>
                                <wps:spPr bwMode="auto">
                                  <a:xfrm>
                                    <a:off x="999" y="718"/>
                                    <a:ext cx="39" cy="52"/>
                                  </a:xfrm>
                                  <a:custGeom>
                                    <a:avLst/>
                                    <a:gdLst>
                                      <a:gd name="T0" fmla="*/ 27 w 39"/>
                                      <a:gd name="T1" fmla="*/ 0 h 52"/>
                                      <a:gd name="T2" fmla="*/ 22 w 39"/>
                                      <a:gd name="T3" fmla="*/ 4 h 52"/>
                                      <a:gd name="T4" fmla="*/ 23 w 39"/>
                                      <a:gd name="T5" fmla="*/ 11 h 52"/>
                                      <a:gd name="T6" fmla="*/ 28 w 39"/>
                                      <a:gd name="T7" fmla="*/ 15 h 52"/>
                                      <a:gd name="T8" fmla="*/ 33 w 39"/>
                                      <a:gd name="T9" fmla="*/ 24 h 52"/>
                                      <a:gd name="T10" fmla="*/ 30 w 39"/>
                                      <a:gd name="T11" fmla="*/ 30 h 52"/>
                                      <a:gd name="T12" fmla="*/ 25 w 39"/>
                                      <a:gd name="T13" fmla="*/ 37 h 52"/>
                                      <a:gd name="T14" fmla="*/ 17 w 39"/>
                                      <a:gd name="T15" fmla="*/ 39 h 52"/>
                                      <a:gd name="T16" fmla="*/ 11 w 39"/>
                                      <a:gd name="T17" fmla="*/ 39 h 52"/>
                                      <a:gd name="T18" fmla="*/ 9 w 39"/>
                                      <a:gd name="T19" fmla="*/ 35 h 52"/>
                                      <a:gd name="T20" fmla="*/ 8 w 39"/>
                                      <a:gd name="T21" fmla="*/ 30 h 52"/>
                                      <a:gd name="T22" fmla="*/ 11 w 39"/>
                                      <a:gd name="T23" fmla="*/ 26 h 52"/>
                                      <a:gd name="T24" fmla="*/ 16 w 39"/>
                                      <a:gd name="T25" fmla="*/ 24 h 52"/>
                                      <a:gd name="T26" fmla="*/ 17 w 39"/>
                                      <a:gd name="T27" fmla="*/ 28 h 52"/>
                                      <a:gd name="T28" fmla="*/ 20 w 39"/>
                                      <a:gd name="T29" fmla="*/ 35 h 52"/>
                                      <a:gd name="T30" fmla="*/ 22 w 39"/>
                                      <a:gd name="T31" fmla="*/ 32 h 52"/>
                                      <a:gd name="T32" fmla="*/ 25 w 39"/>
                                      <a:gd name="T33" fmla="*/ 28 h 52"/>
                                      <a:gd name="T34" fmla="*/ 23 w 39"/>
                                      <a:gd name="T35" fmla="*/ 22 h 52"/>
                                      <a:gd name="T36" fmla="*/ 23 w 39"/>
                                      <a:gd name="T37" fmla="*/ 17 h 52"/>
                                      <a:gd name="T38" fmla="*/ 17 w 39"/>
                                      <a:gd name="T39" fmla="*/ 11 h 52"/>
                                      <a:gd name="T40" fmla="*/ 12 w 39"/>
                                      <a:gd name="T41" fmla="*/ 9 h 52"/>
                                      <a:gd name="T42" fmla="*/ 8 w 39"/>
                                      <a:gd name="T43" fmla="*/ 11 h 52"/>
                                      <a:gd name="T44" fmla="*/ 5 w 39"/>
                                      <a:gd name="T45" fmla="*/ 17 h 52"/>
                                      <a:gd name="T46" fmla="*/ 2 w 39"/>
                                      <a:gd name="T47" fmla="*/ 24 h 52"/>
                                      <a:gd name="T48" fmla="*/ 0 w 39"/>
                                      <a:gd name="T49" fmla="*/ 32 h 52"/>
                                      <a:gd name="T50" fmla="*/ 2 w 39"/>
                                      <a:gd name="T51" fmla="*/ 41 h 52"/>
                                      <a:gd name="T52" fmla="*/ 6 w 39"/>
                                      <a:gd name="T53" fmla="*/ 48 h 52"/>
                                      <a:gd name="T54" fmla="*/ 12 w 39"/>
                                      <a:gd name="T55" fmla="*/ 52 h 52"/>
                                      <a:gd name="T56" fmla="*/ 20 w 39"/>
                                      <a:gd name="T57" fmla="*/ 52 h 52"/>
                                      <a:gd name="T58" fmla="*/ 27 w 39"/>
                                      <a:gd name="T59" fmla="*/ 48 h 52"/>
                                      <a:gd name="T60" fmla="*/ 33 w 39"/>
                                      <a:gd name="T61" fmla="*/ 41 h 52"/>
                                      <a:gd name="T62" fmla="*/ 38 w 39"/>
                                      <a:gd name="T63" fmla="*/ 30 h 52"/>
                                      <a:gd name="T64" fmla="*/ 39 w 39"/>
                                      <a:gd name="T65" fmla="*/ 22 h 52"/>
                                      <a:gd name="T66" fmla="*/ 36 w 39"/>
                                      <a:gd name="T67" fmla="*/ 13 h 52"/>
                                      <a:gd name="T68" fmla="*/ 31 w 39"/>
                                      <a:gd name="T69" fmla="*/ 4 h 52"/>
                                      <a:gd name="T70" fmla="*/ 28 w 39"/>
                                      <a:gd name="T71" fmla="*/ 2 h 52"/>
                                      <a:gd name="T72" fmla="*/ 27 w 39"/>
                                      <a:gd name="T73" fmla="*/ 0 h 52"/>
                                      <a:gd name="T74" fmla="*/ 27 w 39"/>
                                      <a:gd name="T75" fmla="*/ 0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9" h="52">
                                        <a:moveTo>
                                          <a:pt x="27" y="0"/>
                                        </a:moveTo>
                                        <a:lnTo>
                                          <a:pt x="22" y="4"/>
                                        </a:lnTo>
                                        <a:lnTo>
                                          <a:pt x="23" y="11"/>
                                        </a:lnTo>
                                        <a:lnTo>
                                          <a:pt x="28" y="15"/>
                                        </a:lnTo>
                                        <a:lnTo>
                                          <a:pt x="33" y="24"/>
                                        </a:lnTo>
                                        <a:lnTo>
                                          <a:pt x="30" y="30"/>
                                        </a:lnTo>
                                        <a:lnTo>
                                          <a:pt x="25" y="37"/>
                                        </a:lnTo>
                                        <a:lnTo>
                                          <a:pt x="17" y="39"/>
                                        </a:lnTo>
                                        <a:lnTo>
                                          <a:pt x="11" y="39"/>
                                        </a:lnTo>
                                        <a:lnTo>
                                          <a:pt x="9" y="35"/>
                                        </a:lnTo>
                                        <a:lnTo>
                                          <a:pt x="8" y="30"/>
                                        </a:lnTo>
                                        <a:lnTo>
                                          <a:pt x="11" y="26"/>
                                        </a:lnTo>
                                        <a:lnTo>
                                          <a:pt x="16" y="24"/>
                                        </a:lnTo>
                                        <a:lnTo>
                                          <a:pt x="17" y="28"/>
                                        </a:lnTo>
                                        <a:lnTo>
                                          <a:pt x="20" y="35"/>
                                        </a:lnTo>
                                        <a:lnTo>
                                          <a:pt x="22" y="32"/>
                                        </a:lnTo>
                                        <a:lnTo>
                                          <a:pt x="25" y="28"/>
                                        </a:lnTo>
                                        <a:lnTo>
                                          <a:pt x="23" y="22"/>
                                        </a:lnTo>
                                        <a:lnTo>
                                          <a:pt x="23" y="17"/>
                                        </a:lnTo>
                                        <a:lnTo>
                                          <a:pt x="17" y="11"/>
                                        </a:lnTo>
                                        <a:lnTo>
                                          <a:pt x="12" y="9"/>
                                        </a:lnTo>
                                        <a:lnTo>
                                          <a:pt x="8" y="11"/>
                                        </a:lnTo>
                                        <a:lnTo>
                                          <a:pt x="5" y="17"/>
                                        </a:lnTo>
                                        <a:lnTo>
                                          <a:pt x="2" y="24"/>
                                        </a:lnTo>
                                        <a:lnTo>
                                          <a:pt x="0" y="32"/>
                                        </a:lnTo>
                                        <a:lnTo>
                                          <a:pt x="2" y="41"/>
                                        </a:lnTo>
                                        <a:lnTo>
                                          <a:pt x="6" y="48"/>
                                        </a:lnTo>
                                        <a:lnTo>
                                          <a:pt x="12" y="52"/>
                                        </a:lnTo>
                                        <a:lnTo>
                                          <a:pt x="20" y="52"/>
                                        </a:lnTo>
                                        <a:lnTo>
                                          <a:pt x="27" y="48"/>
                                        </a:lnTo>
                                        <a:lnTo>
                                          <a:pt x="33" y="41"/>
                                        </a:lnTo>
                                        <a:lnTo>
                                          <a:pt x="38" y="30"/>
                                        </a:lnTo>
                                        <a:lnTo>
                                          <a:pt x="39" y="22"/>
                                        </a:lnTo>
                                        <a:lnTo>
                                          <a:pt x="36" y="13"/>
                                        </a:lnTo>
                                        <a:lnTo>
                                          <a:pt x="31" y="4"/>
                                        </a:lnTo>
                                        <a:lnTo>
                                          <a:pt x="28" y="2"/>
                                        </a:lnTo>
                                        <a:lnTo>
                                          <a:pt x="27" y="0"/>
                                        </a:lnTo>
                                        <a:lnTo>
                                          <a:pt x="2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66"/>
                                <wps:cNvSpPr>
                                  <a:spLocks/>
                                </wps:cNvSpPr>
                                <wps:spPr bwMode="auto">
                                  <a:xfrm>
                                    <a:off x="1093" y="1211"/>
                                    <a:ext cx="9" cy="13"/>
                                  </a:xfrm>
                                  <a:custGeom>
                                    <a:avLst/>
                                    <a:gdLst>
                                      <a:gd name="T0" fmla="*/ 4 w 9"/>
                                      <a:gd name="T1" fmla="*/ 13 h 13"/>
                                      <a:gd name="T2" fmla="*/ 1 w 9"/>
                                      <a:gd name="T3" fmla="*/ 11 h 13"/>
                                      <a:gd name="T4" fmla="*/ 0 w 9"/>
                                      <a:gd name="T5" fmla="*/ 7 h 13"/>
                                      <a:gd name="T6" fmla="*/ 1 w 9"/>
                                      <a:gd name="T7" fmla="*/ 0 h 13"/>
                                      <a:gd name="T8" fmla="*/ 4 w 9"/>
                                      <a:gd name="T9" fmla="*/ 0 h 13"/>
                                      <a:gd name="T10" fmla="*/ 6 w 9"/>
                                      <a:gd name="T11" fmla="*/ 0 h 13"/>
                                      <a:gd name="T12" fmla="*/ 9 w 9"/>
                                      <a:gd name="T13" fmla="*/ 7 h 13"/>
                                      <a:gd name="T14" fmla="*/ 6 w 9"/>
                                      <a:gd name="T15" fmla="*/ 11 h 13"/>
                                      <a:gd name="T16" fmla="*/ 4 w 9"/>
                                      <a:gd name="T17" fmla="*/ 13 h 13"/>
                                      <a:gd name="T18" fmla="*/ 4 w 9"/>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3">
                                        <a:moveTo>
                                          <a:pt x="4" y="13"/>
                                        </a:moveTo>
                                        <a:lnTo>
                                          <a:pt x="1" y="11"/>
                                        </a:lnTo>
                                        <a:lnTo>
                                          <a:pt x="0" y="7"/>
                                        </a:lnTo>
                                        <a:lnTo>
                                          <a:pt x="1" y="0"/>
                                        </a:lnTo>
                                        <a:lnTo>
                                          <a:pt x="4" y="0"/>
                                        </a:lnTo>
                                        <a:lnTo>
                                          <a:pt x="6" y="0"/>
                                        </a:lnTo>
                                        <a:lnTo>
                                          <a:pt x="9" y="7"/>
                                        </a:lnTo>
                                        <a:lnTo>
                                          <a:pt x="6" y="11"/>
                                        </a:lnTo>
                                        <a:lnTo>
                                          <a:pt x="4" y="13"/>
                                        </a:lnTo>
                                        <a:lnTo>
                                          <a:pt x="4"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67"/>
                                <wps:cNvSpPr>
                                  <a:spLocks/>
                                </wps:cNvSpPr>
                                <wps:spPr bwMode="auto">
                                  <a:xfrm>
                                    <a:off x="1074" y="1235"/>
                                    <a:ext cx="9" cy="13"/>
                                  </a:xfrm>
                                  <a:custGeom>
                                    <a:avLst/>
                                    <a:gdLst>
                                      <a:gd name="T0" fmla="*/ 5 w 9"/>
                                      <a:gd name="T1" fmla="*/ 13 h 13"/>
                                      <a:gd name="T2" fmla="*/ 2 w 9"/>
                                      <a:gd name="T3" fmla="*/ 11 h 13"/>
                                      <a:gd name="T4" fmla="*/ 0 w 9"/>
                                      <a:gd name="T5" fmla="*/ 6 h 13"/>
                                      <a:gd name="T6" fmla="*/ 2 w 9"/>
                                      <a:gd name="T7" fmla="*/ 2 h 13"/>
                                      <a:gd name="T8" fmla="*/ 5 w 9"/>
                                      <a:gd name="T9" fmla="*/ 0 h 13"/>
                                      <a:gd name="T10" fmla="*/ 8 w 9"/>
                                      <a:gd name="T11" fmla="*/ 2 h 13"/>
                                      <a:gd name="T12" fmla="*/ 9 w 9"/>
                                      <a:gd name="T13" fmla="*/ 6 h 13"/>
                                      <a:gd name="T14" fmla="*/ 8 w 9"/>
                                      <a:gd name="T15" fmla="*/ 11 h 13"/>
                                      <a:gd name="T16" fmla="*/ 5 w 9"/>
                                      <a:gd name="T17" fmla="*/ 13 h 13"/>
                                      <a:gd name="T18" fmla="*/ 5 w 9"/>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3">
                                        <a:moveTo>
                                          <a:pt x="5" y="13"/>
                                        </a:moveTo>
                                        <a:lnTo>
                                          <a:pt x="2" y="11"/>
                                        </a:lnTo>
                                        <a:lnTo>
                                          <a:pt x="0" y="6"/>
                                        </a:lnTo>
                                        <a:lnTo>
                                          <a:pt x="2" y="2"/>
                                        </a:lnTo>
                                        <a:lnTo>
                                          <a:pt x="5" y="0"/>
                                        </a:lnTo>
                                        <a:lnTo>
                                          <a:pt x="8" y="2"/>
                                        </a:lnTo>
                                        <a:lnTo>
                                          <a:pt x="9" y="6"/>
                                        </a:lnTo>
                                        <a:lnTo>
                                          <a:pt x="8" y="11"/>
                                        </a:lnTo>
                                        <a:lnTo>
                                          <a:pt x="5" y="13"/>
                                        </a:lnTo>
                                        <a:lnTo>
                                          <a:pt x="5"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 name="Freeform 68"/>
                                <wps:cNvSpPr>
                                  <a:spLocks/>
                                </wps:cNvSpPr>
                                <wps:spPr bwMode="auto">
                                  <a:xfrm>
                                    <a:off x="1091" y="1259"/>
                                    <a:ext cx="13" cy="15"/>
                                  </a:xfrm>
                                  <a:custGeom>
                                    <a:avLst/>
                                    <a:gdLst>
                                      <a:gd name="T0" fmla="*/ 6 w 13"/>
                                      <a:gd name="T1" fmla="*/ 15 h 15"/>
                                      <a:gd name="T2" fmla="*/ 3 w 13"/>
                                      <a:gd name="T3" fmla="*/ 13 h 15"/>
                                      <a:gd name="T4" fmla="*/ 0 w 13"/>
                                      <a:gd name="T5" fmla="*/ 6 h 15"/>
                                      <a:gd name="T6" fmla="*/ 3 w 13"/>
                                      <a:gd name="T7" fmla="*/ 2 h 15"/>
                                      <a:gd name="T8" fmla="*/ 6 w 13"/>
                                      <a:gd name="T9" fmla="*/ 0 h 15"/>
                                      <a:gd name="T10" fmla="*/ 10 w 13"/>
                                      <a:gd name="T11" fmla="*/ 2 h 15"/>
                                      <a:gd name="T12" fmla="*/ 13 w 13"/>
                                      <a:gd name="T13" fmla="*/ 6 h 15"/>
                                      <a:gd name="T14" fmla="*/ 10 w 13"/>
                                      <a:gd name="T15" fmla="*/ 13 h 15"/>
                                      <a:gd name="T16" fmla="*/ 6 w 13"/>
                                      <a:gd name="T17" fmla="*/ 15 h 15"/>
                                      <a:gd name="T18" fmla="*/ 6 w 13"/>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15">
                                        <a:moveTo>
                                          <a:pt x="6" y="15"/>
                                        </a:moveTo>
                                        <a:lnTo>
                                          <a:pt x="3" y="13"/>
                                        </a:lnTo>
                                        <a:lnTo>
                                          <a:pt x="0" y="6"/>
                                        </a:lnTo>
                                        <a:lnTo>
                                          <a:pt x="3" y="2"/>
                                        </a:lnTo>
                                        <a:lnTo>
                                          <a:pt x="6" y="0"/>
                                        </a:lnTo>
                                        <a:lnTo>
                                          <a:pt x="10" y="2"/>
                                        </a:lnTo>
                                        <a:lnTo>
                                          <a:pt x="13" y="6"/>
                                        </a:lnTo>
                                        <a:lnTo>
                                          <a:pt x="10" y="13"/>
                                        </a:lnTo>
                                        <a:lnTo>
                                          <a:pt x="6" y="15"/>
                                        </a:lnTo>
                                        <a:lnTo>
                                          <a:pt x="6"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 name="Freeform 69"/>
                                <wps:cNvSpPr>
                                  <a:spLocks/>
                                </wps:cNvSpPr>
                                <wps:spPr bwMode="auto">
                                  <a:xfrm>
                                    <a:off x="1074" y="1280"/>
                                    <a:ext cx="6" cy="11"/>
                                  </a:xfrm>
                                  <a:custGeom>
                                    <a:avLst/>
                                    <a:gdLst>
                                      <a:gd name="T0" fmla="*/ 3 w 6"/>
                                      <a:gd name="T1" fmla="*/ 11 h 11"/>
                                      <a:gd name="T2" fmla="*/ 0 w 6"/>
                                      <a:gd name="T3" fmla="*/ 9 h 11"/>
                                      <a:gd name="T4" fmla="*/ 0 w 6"/>
                                      <a:gd name="T5" fmla="*/ 5 h 11"/>
                                      <a:gd name="T6" fmla="*/ 0 w 6"/>
                                      <a:gd name="T7" fmla="*/ 0 h 11"/>
                                      <a:gd name="T8" fmla="*/ 3 w 6"/>
                                      <a:gd name="T9" fmla="*/ 0 h 11"/>
                                      <a:gd name="T10" fmla="*/ 6 w 6"/>
                                      <a:gd name="T11" fmla="*/ 0 h 11"/>
                                      <a:gd name="T12" fmla="*/ 6 w 6"/>
                                      <a:gd name="T13" fmla="*/ 5 h 11"/>
                                      <a:gd name="T14" fmla="*/ 6 w 6"/>
                                      <a:gd name="T15" fmla="*/ 9 h 11"/>
                                      <a:gd name="T16" fmla="*/ 3 w 6"/>
                                      <a:gd name="T17" fmla="*/ 11 h 11"/>
                                      <a:gd name="T18" fmla="*/ 3 w 6"/>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 h="11">
                                        <a:moveTo>
                                          <a:pt x="3" y="11"/>
                                        </a:moveTo>
                                        <a:lnTo>
                                          <a:pt x="0" y="9"/>
                                        </a:lnTo>
                                        <a:lnTo>
                                          <a:pt x="0" y="5"/>
                                        </a:lnTo>
                                        <a:lnTo>
                                          <a:pt x="0" y="0"/>
                                        </a:lnTo>
                                        <a:lnTo>
                                          <a:pt x="3" y="0"/>
                                        </a:lnTo>
                                        <a:lnTo>
                                          <a:pt x="6" y="0"/>
                                        </a:lnTo>
                                        <a:lnTo>
                                          <a:pt x="6" y="5"/>
                                        </a:lnTo>
                                        <a:lnTo>
                                          <a:pt x="6" y="9"/>
                                        </a:lnTo>
                                        <a:lnTo>
                                          <a:pt x="3" y="11"/>
                                        </a:lnTo>
                                        <a:lnTo>
                                          <a:pt x="3"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70"/>
                                <wps:cNvSpPr>
                                  <a:spLocks/>
                                </wps:cNvSpPr>
                                <wps:spPr bwMode="auto">
                                  <a:xfrm>
                                    <a:off x="1090" y="1291"/>
                                    <a:ext cx="6" cy="11"/>
                                  </a:xfrm>
                                  <a:custGeom>
                                    <a:avLst/>
                                    <a:gdLst>
                                      <a:gd name="T0" fmla="*/ 1 w 6"/>
                                      <a:gd name="T1" fmla="*/ 11 h 11"/>
                                      <a:gd name="T2" fmla="*/ 0 w 6"/>
                                      <a:gd name="T3" fmla="*/ 9 h 11"/>
                                      <a:gd name="T4" fmla="*/ 0 w 6"/>
                                      <a:gd name="T5" fmla="*/ 7 h 11"/>
                                      <a:gd name="T6" fmla="*/ 0 w 6"/>
                                      <a:gd name="T7" fmla="*/ 2 h 11"/>
                                      <a:gd name="T8" fmla="*/ 1 w 6"/>
                                      <a:gd name="T9" fmla="*/ 0 h 11"/>
                                      <a:gd name="T10" fmla="*/ 4 w 6"/>
                                      <a:gd name="T11" fmla="*/ 2 h 11"/>
                                      <a:gd name="T12" fmla="*/ 6 w 6"/>
                                      <a:gd name="T13" fmla="*/ 7 h 11"/>
                                      <a:gd name="T14" fmla="*/ 4 w 6"/>
                                      <a:gd name="T15" fmla="*/ 9 h 11"/>
                                      <a:gd name="T16" fmla="*/ 1 w 6"/>
                                      <a:gd name="T17" fmla="*/ 11 h 11"/>
                                      <a:gd name="T18" fmla="*/ 1 w 6"/>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 h="11">
                                        <a:moveTo>
                                          <a:pt x="1" y="11"/>
                                        </a:moveTo>
                                        <a:lnTo>
                                          <a:pt x="0" y="9"/>
                                        </a:lnTo>
                                        <a:lnTo>
                                          <a:pt x="0" y="7"/>
                                        </a:lnTo>
                                        <a:lnTo>
                                          <a:pt x="0" y="2"/>
                                        </a:lnTo>
                                        <a:lnTo>
                                          <a:pt x="1" y="0"/>
                                        </a:lnTo>
                                        <a:lnTo>
                                          <a:pt x="4" y="2"/>
                                        </a:lnTo>
                                        <a:lnTo>
                                          <a:pt x="6" y="7"/>
                                        </a:lnTo>
                                        <a:lnTo>
                                          <a:pt x="4" y="9"/>
                                        </a:lnTo>
                                        <a:lnTo>
                                          <a:pt x="1" y="11"/>
                                        </a:lnTo>
                                        <a:lnTo>
                                          <a:pt x="1"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 name="Freeform 71"/>
                                <wps:cNvSpPr>
                                  <a:spLocks/>
                                </wps:cNvSpPr>
                                <wps:spPr bwMode="auto">
                                  <a:xfrm>
                                    <a:off x="1105" y="1311"/>
                                    <a:ext cx="10" cy="13"/>
                                  </a:xfrm>
                                  <a:custGeom>
                                    <a:avLst/>
                                    <a:gdLst>
                                      <a:gd name="T0" fmla="*/ 5 w 10"/>
                                      <a:gd name="T1" fmla="*/ 13 h 13"/>
                                      <a:gd name="T2" fmla="*/ 2 w 10"/>
                                      <a:gd name="T3" fmla="*/ 10 h 13"/>
                                      <a:gd name="T4" fmla="*/ 0 w 10"/>
                                      <a:gd name="T5" fmla="*/ 6 h 13"/>
                                      <a:gd name="T6" fmla="*/ 2 w 10"/>
                                      <a:gd name="T7" fmla="*/ 0 h 13"/>
                                      <a:gd name="T8" fmla="*/ 5 w 10"/>
                                      <a:gd name="T9" fmla="*/ 0 h 13"/>
                                      <a:gd name="T10" fmla="*/ 8 w 10"/>
                                      <a:gd name="T11" fmla="*/ 0 h 13"/>
                                      <a:gd name="T12" fmla="*/ 10 w 10"/>
                                      <a:gd name="T13" fmla="*/ 6 h 13"/>
                                      <a:gd name="T14" fmla="*/ 8 w 10"/>
                                      <a:gd name="T15" fmla="*/ 10 h 13"/>
                                      <a:gd name="T16" fmla="*/ 5 w 10"/>
                                      <a:gd name="T17" fmla="*/ 13 h 13"/>
                                      <a:gd name="T18" fmla="*/ 5 w 10"/>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 h="13">
                                        <a:moveTo>
                                          <a:pt x="5" y="13"/>
                                        </a:moveTo>
                                        <a:lnTo>
                                          <a:pt x="2" y="10"/>
                                        </a:lnTo>
                                        <a:lnTo>
                                          <a:pt x="0" y="6"/>
                                        </a:lnTo>
                                        <a:lnTo>
                                          <a:pt x="2" y="0"/>
                                        </a:lnTo>
                                        <a:lnTo>
                                          <a:pt x="5" y="0"/>
                                        </a:lnTo>
                                        <a:lnTo>
                                          <a:pt x="8" y="0"/>
                                        </a:lnTo>
                                        <a:lnTo>
                                          <a:pt x="10" y="6"/>
                                        </a:lnTo>
                                        <a:lnTo>
                                          <a:pt x="8" y="10"/>
                                        </a:lnTo>
                                        <a:lnTo>
                                          <a:pt x="5" y="13"/>
                                        </a:lnTo>
                                        <a:lnTo>
                                          <a:pt x="5"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 name="Freeform 72"/>
                                <wps:cNvSpPr>
                                  <a:spLocks/>
                                </wps:cNvSpPr>
                                <wps:spPr bwMode="auto">
                                  <a:xfrm>
                                    <a:off x="1090" y="1347"/>
                                    <a:ext cx="9" cy="13"/>
                                  </a:xfrm>
                                  <a:custGeom>
                                    <a:avLst/>
                                    <a:gdLst>
                                      <a:gd name="T0" fmla="*/ 4 w 9"/>
                                      <a:gd name="T1" fmla="*/ 13 h 13"/>
                                      <a:gd name="T2" fmla="*/ 0 w 9"/>
                                      <a:gd name="T3" fmla="*/ 11 h 13"/>
                                      <a:gd name="T4" fmla="*/ 0 w 9"/>
                                      <a:gd name="T5" fmla="*/ 7 h 13"/>
                                      <a:gd name="T6" fmla="*/ 0 w 9"/>
                                      <a:gd name="T7" fmla="*/ 3 h 13"/>
                                      <a:gd name="T8" fmla="*/ 4 w 9"/>
                                      <a:gd name="T9" fmla="*/ 0 h 13"/>
                                      <a:gd name="T10" fmla="*/ 7 w 9"/>
                                      <a:gd name="T11" fmla="*/ 3 h 13"/>
                                      <a:gd name="T12" fmla="*/ 9 w 9"/>
                                      <a:gd name="T13" fmla="*/ 7 h 13"/>
                                      <a:gd name="T14" fmla="*/ 7 w 9"/>
                                      <a:gd name="T15" fmla="*/ 11 h 13"/>
                                      <a:gd name="T16" fmla="*/ 4 w 9"/>
                                      <a:gd name="T17" fmla="*/ 13 h 13"/>
                                      <a:gd name="T18" fmla="*/ 4 w 9"/>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3">
                                        <a:moveTo>
                                          <a:pt x="4" y="13"/>
                                        </a:moveTo>
                                        <a:lnTo>
                                          <a:pt x="0" y="11"/>
                                        </a:lnTo>
                                        <a:lnTo>
                                          <a:pt x="0" y="7"/>
                                        </a:lnTo>
                                        <a:lnTo>
                                          <a:pt x="0" y="3"/>
                                        </a:lnTo>
                                        <a:lnTo>
                                          <a:pt x="4" y="0"/>
                                        </a:lnTo>
                                        <a:lnTo>
                                          <a:pt x="7" y="3"/>
                                        </a:lnTo>
                                        <a:lnTo>
                                          <a:pt x="9" y="7"/>
                                        </a:lnTo>
                                        <a:lnTo>
                                          <a:pt x="7" y="11"/>
                                        </a:lnTo>
                                        <a:lnTo>
                                          <a:pt x="4" y="13"/>
                                        </a:lnTo>
                                        <a:lnTo>
                                          <a:pt x="4"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73"/>
                                <wps:cNvSpPr>
                                  <a:spLocks/>
                                </wps:cNvSpPr>
                                <wps:spPr bwMode="auto">
                                  <a:xfrm>
                                    <a:off x="1069" y="1324"/>
                                    <a:ext cx="10" cy="15"/>
                                  </a:xfrm>
                                  <a:custGeom>
                                    <a:avLst/>
                                    <a:gdLst>
                                      <a:gd name="T0" fmla="*/ 5 w 10"/>
                                      <a:gd name="T1" fmla="*/ 15 h 15"/>
                                      <a:gd name="T2" fmla="*/ 2 w 10"/>
                                      <a:gd name="T3" fmla="*/ 10 h 15"/>
                                      <a:gd name="T4" fmla="*/ 0 w 10"/>
                                      <a:gd name="T5" fmla="*/ 6 h 15"/>
                                      <a:gd name="T6" fmla="*/ 2 w 10"/>
                                      <a:gd name="T7" fmla="*/ 0 h 15"/>
                                      <a:gd name="T8" fmla="*/ 5 w 10"/>
                                      <a:gd name="T9" fmla="*/ 0 h 15"/>
                                      <a:gd name="T10" fmla="*/ 8 w 10"/>
                                      <a:gd name="T11" fmla="*/ 0 h 15"/>
                                      <a:gd name="T12" fmla="*/ 10 w 10"/>
                                      <a:gd name="T13" fmla="*/ 6 h 15"/>
                                      <a:gd name="T14" fmla="*/ 8 w 10"/>
                                      <a:gd name="T15" fmla="*/ 10 h 15"/>
                                      <a:gd name="T16" fmla="*/ 5 w 10"/>
                                      <a:gd name="T17" fmla="*/ 15 h 15"/>
                                      <a:gd name="T18" fmla="*/ 5 w 10"/>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 h="15">
                                        <a:moveTo>
                                          <a:pt x="5" y="15"/>
                                        </a:moveTo>
                                        <a:lnTo>
                                          <a:pt x="2" y="10"/>
                                        </a:lnTo>
                                        <a:lnTo>
                                          <a:pt x="0" y="6"/>
                                        </a:lnTo>
                                        <a:lnTo>
                                          <a:pt x="2" y="0"/>
                                        </a:lnTo>
                                        <a:lnTo>
                                          <a:pt x="5" y="0"/>
                                        </a:lnTo>
                                        <a:lnTo>
                                          <a:pt x="8" y="0"/>
                                        </a:lnTo>
                                        <a:lnTo>
                                          <a:pt x="10" y="6"/>
                                        </a:lnTo>
                                        <a:lnTo>
                                          <a:pt x="8" y="10"/>
                                        </a:lnTo>
                                        <a:lnTo>
                                          <a:pt x="5" y="15"/>
                                        </a:lnTo>
                                        <a:lnTo>
                                          <a:pt x="5"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74"/>
                                <wps:cNvSpPr>
                                  <a:spLocks/>
                                </wps:cNvSpPr>
                                <wps:spPr bwMode="auto">
                                  <a:xfrm>
                                    <a:off x="1074" y="1388"/>
                                    <a:ext cx="9" cy="13"/>
                                  </a:xfrm>
                                  <a:custGeom>
                                    <a:avLst/>
                                    <a:gdLst>
                                      <a:gd name="T0" fmla="*/ 5 w 9"/>
                                      <a:gd name="T1" fmla="*/ 13 h 13"/>
                                      <a:gd name="T2" fmla="*/ 0 w 9"/>
                                      <a:gd name="T3" fmla="*/ 11 h 13"/>
                                      <a:gd name="T4" fmla="*/ 0 w 9"/>
                                      <a:gd name="T5" fmla="*/ 7 h 13"/>
                                      <a:gd name="T6" fmla="*/ 0 w 9"/>
                                      <a:gd name="T7" fmla="*/ 3 h 13"/>
                                      <a:gd name="T8" fmla="*/ 5 w 9"/>
                                      <a:gd name="T9" fmla="*/ 0 h 13"/>
                                      <a:gd name="T10" fmla="*/ 8 w 9"/>
                                      <a:gd name="T11" fmla="*/ 3 h 13"/>
                                      <a:gd name="T12" fmla="*/ 9 w 9"/>
                                      <a:gd name="T13" fmla="*/ 7 h 13"/>
                                      <a:gd name="T14" fmla="*/ 8 w 9"/>
                                      <a:gd name="T15" fmla="*/ 11 h 13"/>
                                      <a:gd name="T16" fmla="*/ 5 w 9"/>
                                      <a:gd name="T17" fmla="*/ 13 h 13"/>
                                      <a:gd name="T18" fmla="*/ 5 w 9"/>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3">
                                        <a:moveTo>
                                          <a:pt x="5" y="13"/>
                                        </a:moveTo>
                                        <a:lnTo>
                                          <a:pt x="0" y="11"/>
                                        </a:lnTo>
                                        <a:lnTo>
                                          <a:pt x="0" y="7"/>
                                        </a:lnTo>
                                        <a:lnTo>
                                          <a:pt x="0" y="3"/>
                                        </a:lnTo>
                                        <a:lnTo>
                                          <a:pt x="5" y="0"/>
                                        </a:lnTo>
                                        <a:lnTo>
                                          <a:pt x="8" y="3"/>
                                        </a:lnTo>
                                        <a:lnTo>
                                          <a:pt x="9" y="7"/>
                                        </a:lnTo>
                                        <a:lnTo>
                                          <a:pt x="8" y="11"/>
                                        </a:lnTo>
                                        <a:lnTo>
                                          <a:pt x="5" y="13"/>
                                        </a:lnTo>
                                        <a:lnTo>
                                          <a:pt x="5"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 name="Freeform 75"/>
                                <wps:cNvSpPr>
                                  <a:spLocks/>
                                </wps:cNvSpPr>
                                <wps:spPr bwMode="auto">
                                  <a:xfrm>
                                    <a:off x="1090" y="1378"/>
                                    <a:ext cx="7" cy="10"/>
                                  </a:xfrm>
                                  <a:custGeom>
                                    <a:avLst/>
                                    <a:gdLst>
                                      <a:gd name="T0" fmla="*/ 4 w 7"/>
                                      <a:gd name="T1" fmla="*/ 10 h 10"/>
                                      <a:gd name="T2" fmla="*/ 1 w 7"/>
                                      <a:gd name="T3" fmla="*/ 8 h 10"/>
                                      <a:gd name="T4" fmla="*/ 0 w 7"/>
                                      <a:gd name="T5" fmla="*/ 4 h 10"/>
                                      <a:gd name="T6" fmla="*/ 1 w 7"/>
                                      <a:gd name="T7" fmla="*/ 0 h 10"/>
                                      <a:gd name="T8" fmla="*/ 4 w 7"/>
                                      <a:gd name="T9" fmla="*/ 0 h 10"/>
                                      <a:gd name="T10" fmla="*/ 7 w 7"/>
                                      <a:gd name="T11" fmla="*/ 0 h 10"/>
                                      <a:gd name="T12" fmla="*/ 7 w 7"/>
                                      <a:gd name="T13" fmla="*/ 4 h 10"/>
                                      <a:gd name="T14" fmla="*/ 7 w 7"/>
                                      <a:gd name="T15" fmla="*/ 8 h 10"/>
                                      <a:gd name="T16" fmla="*/ 4 w 7"/>
                                      <a:gd name="T17" fmla="*/ 10 h 10"/>
                                      <a:gd name="T18" fmla="*/ 4 w 7"/>
                                      <a:gd name="T19" fmla="*/ 1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 h="10">
                                        <a:moveTo>
                                          <a:pt x="4" y="10"/>
                                        </a:moveTo>
                                        <a:lnTo>
                                          <a:pt x="1" y="8"/>
                                        </a:lnTo>
                                        <a:lnTo>
                                          <a:pt x="0" y="4"/>
                                        </a:lnTo>
                                        <a:lnTo>
                                          <a:pt x="1" y="0"/>
                                        </a:lnTo>
                                        <a:lnTo>
                                          <a:pt x="4" y="0"/>
                                        </a:lnTo>
                                        <a:lnTo>
                                          <a:pt x="7" y="0"/>
                                        </a:lnTo>
                                        <a:lnTo>
                                          <a:pt x="7" y="4"/>
                                        </a:lnTo>
                                        <a:lnTo>
                                          <a:pt x="7" y="8"/>
                                        </a:lnTo>
                                        <a:lnTo>
                                          <a:pt x="4" y="10"/>
                                        </a:lnTo>
                                        <a:lnTo>
                                          <a:pt x="4" y="10"/>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 name="Freeform 76"/>
                                <wps:cNvSpPr>
                                  <a:spLocks/>
                                </wps:cNvSpPr>
                                <wps:spPr bwMode="auto">
                                  <a:xfrm>
                                    <a:off x="1112" y="1350"/>
                                    <a:ext cx="9" cy="12"/>
                                  </a:xfrm>
                                  <a:custGeom>
                                    <a:avLst/>
                                    <a:gdLst>
                                      <a:gd name="T0" fmla="*/ 4 w 9"/>
                                      <a:gd name="T1" fmla="*/ 12 h 12"/>
                                      <a:gd name="T2" fmla="*/ 0 w 9"/>
                                      <a:gd name="T3" fmla="*/ 10 h 12"/>
                                      <a:gd name="T4" fmla="*/ 0 w 9"/>
                                      <a:gd name="T5" fmla="*/ 6 h 12"/>
                                      <a:gd name="T6" fmla="*/ 0 w 9"/>
                                      <a:gd name="T7" fmla="*/ 2 h 12"/>
                                      <a:gd name="T8" fmla="*/ 4 w 9"/>
                                      <a:gd name="T9" fmla="*/ 0 h 12"/>
                                      <a:gd name="T10" fmla="*/ 7 w 9"/>
                                      <a:gd name="T11" fmla="*/ 2 h 12"/>
                                      <a:gd name="T12" fmla="*/ 9 w 9"/>
                                      <a:gd name="T13" fmla="*/ 6 h 12"/>
                                      <a:gd name="T14" fmla="*/ 7 w 9"/>
                                      <a:gd name="T15" fmla="*/ 10 h 12"/>
                                      <a:gd name="T16" fmla="*/ 4 w 9"/>
                                      <a:gd name="T17" fmla="*/ 12 h 12"/>
                                      <a:gd name="T18" fmla="*/ 4 w 9"/>
                                      <a:gd name="T19" fmla="*/ 12 h 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2">
                                        <a:moveTo>
                                          <a:pt x="4" y="12"/>
                                        </a:moveTo>
                                        <a:lnTo>
                                          <a:pt x="0" y="10"/>
                                        </a:lnTo>
                                        <a:lnTo>
                                          <a:pt x="0" y="6"/>
                                        </a:lnTo>
                                        <a:lnTo>
                                          <a:pt x="0" y="2"/>
                                        </a:lnTo>
                                        <a:lnTo>
                                          <a:pt x="4" y="0"/>
                                        </a:lnTo>
                                        <a:lnTo>
                                          <a:pt x="7" y="2"/>
                                        </a:lnTo>
                                        <a:lnTo>
                                          <a:pt x="9" y="6"/>
                                        </a:lnTo>
                                        <a:lnTo>
                                          <a:pt x="7" y="10"/>
                                        </a:lnTo>
                                        <a:lnTo>
                                          <a:pt x="4" y="12"/>
                                        </a:lnTo>
                                        <a:lnTo>
                                          <a:pt x="4" y="12"/>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 name="Freeform 77"/>
                                <wps:cNvSpPr>
                                  <a:spLocks/>
                                </wps:cNvSpPr>
                                <wps:spPr bwMode="auto">
                                  <a:xfrm>
                                    <a:off x="1113" y="1378"/>
                                    <a:ext cx="9" cy="10"/>
                                  </a:xfrm>
                                  <a:custGeom>
                                    <a:avLst/>
                                    <a:gdLst>
                                      <a:gd name="T0" fmla="*/ 5 w 9"/>
                                      <a:gd name="T1" fmla="*/ 10 h 10"/>
                                      <a:gd name="T2" fmla="*/ 2 w 9"/>
                                      <a:gd name="T3" fmla="*/ 8 h 10"/>
                                      <a:gd name="T4" fmla="*/ 0 w 9"/>
                                      <a:gd name="T5" fmla="*/ 4 h 10"/>
                                      <a:gd name="T6" fmla="*/ 2 w 9"/>
                                      <a:gd name="T7" fmla="*/ 0 h 10"/>
                                      <a:gd name="T8" fmla="*/ 5 w 9"/>
                                      <a:gd name="T9" fmla="*/ 0 h 10"/>
                                      <a:gd name="T10" fmla="*/ 8 w 9"/>
                                      <a:gd name="T11" fmla="*/ 0 h 10"/>
                                      <a:gd name="T12" fmla="*/ 9 w 9"/>
                                      <a:gd name="T13" fmla="*/ 4 h 10"/>
                                      <a:gd name="T14" fmla="*/ 8 w 9"/>
                                      <a:gd name="T15" fmla="*/ 8 h 10"/>
                                      <a:gd name="T16" fmla="*/ 5 w 9"/>
                                      <a:gd name="T17" fmla="*/ 10 h 10"/>
                                      <a:gd name="T18" fmla="*/ 5 w 9"/>
                                      <a:gd name="T19" fmla="*/ 1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0">
                                        <a:moveTo>
                                          <a:pt x="5" y="10"/>
                                        </a:moveTo>
                                        <a:lnTo>
                                          <a:pt x="2" y="8"/>
                                        </a:lnTo>
                                        <a:lnTo>
                                          <a:pt x="0" y="4"/>
                                        </a:lnTo>
                                        <a:lnTo>
                                          <a:pt x="2" y="0"/>
                                        </a:lnTo>
                                        <a:lnTo>
                                          <a:pt x="5" y="0"/>
                                        </a:lnTo>
                                        <a:lnTo>
                                          <a:pt x="8" y="0"/>
                                        </a:lnTo>
                                        <a:lnTo>
                                          <a:pt x="9" y="4"/>
                                        </a:lnTo>
                                        <a:lnTo>
                                          <a:pt x="8" y="8"/>
                                        </a:lnTo>
                                        <a:lnTo>
                                          <a:pt x="5" y="10"/>
                                        </a:lnTo>
                                        <a:lnTo>
                                          <a:pt x="5" y="10"/>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 name="Freeform 78"/>
                                <wps:cNvSpPr>
                                  <a:spLocks/>
                                </wps:cNvSpPr>
                                <wps:spPr bwMode="auto">
                                  <a:xfrm>
                                    <a:off x="1094" y="1144"/>
                                    <a:ext cx="10" cy="11"/>
                                  </a:xfrm>
                                  <a:custGeom>
                                    <a:avLst/>
                                    <a:gdLst>
                                      <a:gd name="T0" fmla="*/ 3 w 10"/>
                                      <a:gd name="T1" fmla="*/ 11 h 11"/>
                                      <a:gd name="T2" fmla="*/ 2 w 10"/>
                                      <a:gd name="T3" fmla="*/ 9 h 11"/>
                                      <a:gd name="T4" fmla="*/ 0 w 10"/>
                                      <a:gd name="T5" fmla="*/ 7 h 11"/>
                                      <a:gd name="T6" fmla="*/ 2 w 10"/>
                                      <a:gd name="T7" fmla="*/ 2 h 11"/>
                                      <a:gd name="T8" fmla="*/ 3 w 10"/>
                                      <a:gd name="T9" fmla="*/ 0 h 11"/>
                                      <a:gd name="T10" fmla="*/ 7 w 10"/>
                                      <a:gd name="T11" fmla="*/ 2 h 11"/>
                                      <a:gd name="T12" fmla="*/ 10 w 10"/>
                                      <a:gd name="T13" fmla="*/ 7 h 11"/>
                                      <a:gd name="T14" fmla="*/ 7 w 10"/>
                                      <a:gd name="T15" fmla="*/ 9 h 11"/>
                                      <a:gd name="T16" fmla="*/ 3 w 10"/>
                                      <a:gd name="T17" fmla="*/ 11 h 11"/>
                                      <a:gd name="T18" fmla="*/ 3 w 10"/>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 h="11">
                                        <a:moveTo>
                                          <a:pt x="3" y="11"/>
                                        </a:moveTo>
                                        <a:lnTo>
                                          <a:pt x="2" y="9"/>
                                        </a:lnTo>
                                        <a:lnTo>
                                          <a:pt x="0" y="7"/>
                                        </a:lnTo>
                                        <a:lnTo>
                                          <a:pt x="2" y="2"/>
                                        </a:lnTo>
                                        <a:lnTo>
                                          <a:pt x="3" y="0"/>
                                        </a:lnTo>
                                        <a:lnTo>
                                          <a:pt x="7" y="2"/>
                                        </a:lnTo>
                                        <a:lnTo>
                                          <a:pt x="10" y="7"/>
                                        </a:lnTo>
                                        <a:lnTo>
                                          <a:pt x="7" y="9"/>
                                        </a:lnTo>
                                        <a:lnTo>
                                          <a:pt x="3" y="11"/>
                                        </a:lnTo>
                                        <a:lnTo>
                                          <a:pt x="3"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 name="Freeform 79"/>
                                <wps:cNvSpPr>
                                  <a:spLocks/>
                                </wps:cNvSpPr>
                                <wps:spPr bwMode="auto">
                                  <a:xfrm>
                                    <a:off x="1082" y="1168"/>
                                    <a:ext cx="8" cy="11"/>
                                  </a:xfrm>
                                  <a:custGeom>
                                    <a:avLst/>
                                    <a:gdLst>
                                      <a:gd name="T0" fmla="*/ 5 w 8"/>
                                      <a:gd name="T1" fmla="*/ 11 h 11"/>
                                      <a:gd name="T2" fmla="*/ 1 w 8"/>
                                      <a:gd name="T3" fmla="*/ 8 h 11"/>
                                      <a:gd name="T4" fmla="*/ 0 w 8"/>
                                      <a:gd name="T5" fmla="*/ 4 h 11"/>
                                      <a:gd name="T6" fmla="*/ 1 w 8"/>
                                      <a:gd name="T7" fmla="*/ 2 h 11"/>
                                      <a:gd name="T8" fmla="*/ 5 w 8"/>
                                      <a:gd name="T9" fmla="*/ 0 h 11"/>
                                      <a:gd name="T10" fmla="*/ 6 w 8"/>
                                      <a:gd name="T11" fmla="*/ 2 h 11"/>
                                      <a:gd name="T12" fmla="*/ 8 w 8"/>
                                      <a:gd name="T13" fmla="*/ 4 h 11"/>
                                      <a:gd name="T14" fmla="*/ 6 w 8"/>
                                      <a:gd name="T15" fmla="*/ 8 h 11"/>
                                      <a:gd name="T16" fmla="*/ 5 w 8"/>
                                      <a:gd name="T17" fmla="*/ 11 h 11"/>
                                      <a:gd name="T18" fmla="*/ 5 w 8"/>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 h="11">
                                        <a:moveTo>
                                          <a:pt x="5" y="11"/>
                                        </a:moveTo>
                                        <a:lnTo>
                                          <a:pt x="1" y="8"/>
                                        </a:lnTo>
                                        <a:lnTo>
                                          <a:pt x="0" y="4"/>
                                        </a:lnTo>
                                        <a:lnTo>
                                          <a:pt x="1" y="2"/>
                                        </a:lnTo>
                                        <a:lnTo>
                                          <a:pt x="5" y="0"/>
                                        </a:lnTo>
                                        <a:lnTo>
                                          <a:pt x="6" y="2"/>
                                        </a:lnTo>
                                        <a:lnTo>
                                          <a:pt x="8" y="4"/>
                                        </a:lnTo>
                                        <a:lnTo>
                                          <a:pt x="6" y="8"/>
                                        </a:lnTo>
                                        <a:lnTo>
                                          <a:pt x="5" y="11"/>
                                        </a:lnTo>
                                        <a:lnTo>
                                          <a:pt x="5"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 name="Freeform 80"/>
                                <wps:cNvSpPr>
                                  <a:spLocks/>
                                </wps:cNvSpPr>
                                <wps:spPr bwMode="auto">
                                  <a:xfrm>
                                    <a:off x="1072" y="1146"/>
                                    <a:ext cx="7" cy="9"/>
                                  </a:xfrm>
                                  <a:custGeom>
                                    <a:avLst/>
                                    <a:gdLst>
                                      <a:gd name="T0" fmla="*/ 2 w 7"/>
                                      <a:gd name="T1" fmla="*/ 9 h 9"/>
                                      <a:gd name="T2" fmla="*/ 0 w 7"/>
                                      <a:gd name="T3" fmla="*/ 7 h 9"/>
                                      <a:gd name="T4" fmla="*/ 0 w 7"/>
                                      <a:gd name="T5" fmla="*/ 5 h 9"/>
                                      <a:gd name="T6" fmla="*/ 0 w 7"/>
                                      <a:gd name="T7" fmla="*/ 0 h 9"/>
                                      <a:gd name="T8" fmla="*/ 2 w 7"/>
                                      <a:gd name="T9" fmla="*/ 0 h 9"/>
                                      <a:gd name="T10" fmla="*/ 5 w 7"/>
                                      <a:gd name="T11" fmla="*/ 0 h 9"/>
                                      <a:gd name="T12" fmla="*/ 7 w 7"/>
                                      <a:gd name="T13" fmla="*/ 5 h 9"/>
                                      <a:gd name="T14" fmla="*/ 5 w 7"/>
                                      <a:gd name="T15" fmla="*/ 7 h 9"/>
                                      <a:gd name="T16" fmla="*/ 2 w 7"/>
                                      <a:gd name="T17" fmla="*/ 9 h 9"/>
                                      <a:gd name="T18" fmla="*/ 2 w 7"/>
                                      <a:gd name="T19" fmla="*/ 9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 h="9">
                                        <a:moveTo>
                                          <a:pt x="2" y="9"/>
                                        </a:moveTo>
                                        <a:lnTo>
                                          <a:pt x="0" y="7"/>
                                        </a:lnTo>
                                        <a:lnTo>
                                          <a:pt x="0" y="5"/>
                                        </a:lnTo>
                                        <a:lnTo>
                                          <a:pt x="0" y="0"/>
                                        </a:lnTo>
                                        <a:lnTo>
                                          <a:pt x="2" y="0"/>
                                        </a:lnTo>
                                        <a:lnTo>
                                          <a:pt x="5" y="0"/>
                                        </a:lnTo>
                                        <a:lnTo>
                                          <a:pt x="7" y="5"/>
                                        </a:lnTo>
                                        <a:lnTo>
                                          <a:pt x="5" y="7"/>
                                        </a:lnTo>
                                        <a:lnTo>
                                          <a:pt x="2" y="9"/>
                                        </a:lnTo>
                                        <a:lnTo>
                                          <a:pt x="2" y="9"/>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81"/>
                                <wps:cNvSpPr>
                                  <a:spLocks/>
                                </wps:cNvSpPr>
                                <wps:spPr bwMode="auto">
                                  <a:xfrm>
                                    <a:off x="1085" y="1129"/>
                                    <a:ext cx="9" cy="15"/>
                                  </a:xfrm>
                                  <a:custGeom>
                                    <a:avLst/>
                                    <a:gdLst>
                                      <a:gd name="T0" fmla="*/ 5 w 9"/>
                                      <a:gd name="T1" fmla="*/ 15 h 15"/>
                                      <a:gd name="T2" fmla="*/ 2 w 9"/>
                                      <a:gd name="T3" fmla="*/ 11 h 15"/>
                                      <a:gd name="T4" fmla="*/ 0 w 9"/>
                                      <a:gd name="T5" fmla="*/ 9 h 15"/>
                                      <a:gd name="T6" fmla="*/ 2 w 9"/>
                                      <a:gd name="T7" fmla="*/ 2 h 15"/>
                                      <a:gd name="T8" fmla="*/ 5 w 9"/>
                                      <a:gd name="T9" fmla="*/ 0 h 15"/>
                                      <a:gd name="T10" fmla="*/ 8 w 9"/>
                                      <a:gd name="T11" fmla="*/ 2 h 15"/>
                                      <a:gd name="T12" fmla="*/ 9 w 9"/>
                                      <a:gd name="T13" fmla="*/ 9 h 15"/>
                                      <a:gd name="T14" fmla="*/ 8 w 9"/>
                                      <a:gd name="T15" fmla="*/ 11 h 15"/>
                                      <a:gd name="T16" fmla="*/ 5 w 9"/>
                                      <a:gd name="T17" fmla="*/ 15 h 15"/>
                                      <a:gd name="T18" fmla="*/ 5 w 9"/>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5">
                                        <a:moveTo>
                                          <a:pt x="5" y="15"/>
                                        </a:moveTo>
                                        <a:lnTo>
                                          <a:pt x="2" y="11"/>
                                        </a:lnTo>
                                        <a:lnTo>
                                          <a:pt x="0" y="9"/>
                                        </a:lnTo>
                                        <a:lnTo>
                                          <a:pt x="2" y="2"/>
                                        </a:lnTo>
                                        <a:lnTo>
                                          <a:pt x="5" y="0"/>
                                        </a:lnTo>
                                        <a:lnTo>
                                          <a:pt x="8" y="2"/>
                                        </a:lnTo>
                                        <a:lnTo>
                                          <a:pt x="9" y="9"/>
                                        </a:lnTo>
                                        <a:lnTo>
                                          <a:pt x="8" y="11"/>
                                        </a:lnTo>
                                        <a:lnTo>
                                          <a:pt x="5" y="15"/>
                                        </a:lnTo>
                                        <a:lnTo>
                                          <a:pt x="5"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 name="Freeform 82"/>
                                <wps:cNvSpPr>
                                  <a:spLocks/>
                                </wps:cNvSpPr>
                                <wps:spPr bwMode="auto">
                                  <a:xfrm>
                                    <a:off x="1072" y="1118"/>
                                    <a:ext cx="8" cy="11"/>
                                  </a:xfrm>
                                  <a:custGeom>
                                    <a:avLst/>
                                    <a:gdLst>
                                      <a:gd name="T0" fmla="*/ 4 w 8"/>
                                      <a:gd name="T1" fmla="*/ 11 h 11"/>
                                      <a:gd name="T2" fmla="*/ 0 w 8"/>
                                      <a:gd name="T3" fmla="*/ 9 h 11"/>
                                      <a:gd name="T4" fmla="*/ 0 w 8"/>
                                      <a:gd name="T5" fmla="*/ 7 h 11"/>
                                      <a:gd name="T6" fmla="*/ 0 w 8"/>
                                      <a:gd name="T7" fmla="*/ 2 h 11"/>
                                      <a:gd name="T8" fmla="*/ 4 w 8"/>
                                      <a:gd name="T9" fmla="*/ 0 h 11"/>
                                      <a:gd name="T10" fmla="*/ 7 w 8"/>
                                      <a:gd name="T11" fmla="*/ 2 h 11"/>
                                      <a:gd name="T12" fmla="*/ 8 w 8"/>
                                      <a:gd name="T13" fmla="*/ 7 h 11"/>
                                      <a:gd name="T14" fmla="*/ 7 w 8"/>
                                      <a:gd name="T15" fmla="*/ 9 h 11"/>
                                      <a:gd name="T16" fmla="*/ 4 w 8"/>
                                      <a:gd name="T17" fmla="*/ 11 h 11"/>
                                      <a:gd name="T18" fmla="*/ 4 w 8"/>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 h="11">
                                        <a:moveTo>
                                          <a:pt x="4" y="11"/>
                                        </a:moveTo>
                                        <a:lnTo>
                                          <a:pt x="0" y="9"/>
                                        </a:lnTo>
                                        <a:lnTo>
                                          <a:pt x="0" y="7"/>
                                        </a:lnTo>
                                        <a:lnTo>
                                          <a:pt x="0" y="2"/>
                                        </a:lnTo>
                                        <a:lnTo>
                                          <a:pt x="4" y="0"/>
                                        </a:lnTo>
                                        <a:lnTo>
                                          <a:pt x="7" y="2"/>
                                        </a:lnTo>
                                        <a:lnTo>
                                          <a:pt x="8" y="7"/>
                                        </a:lnTo>
                                        <a:lnTo>
                                          <a:pt x="7" y="9"/>
                                        </a:lnTo>
                                        <a:lnTo>
                                          <a:pt x="4" y="11"/>
                                        </a:lnTo>
                                        <a:lnTo>
                                          <a:pt x="4"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83"/>
                                <wps:cNvSpPr>
                                  <a:spLocks/>
                                </wps:cNvSpPr>
                                <wps:spPr bwMode="auto">
                                  <a:xfrm>
                                    <a:off x="1065" y="1161"/>
                                    <a:ext cx="11" cy="15"/>
                                  </a:xfrm>
                                  <a:custGeom>
                                    <a:avLst/>
                                    <a:gdLst>
                                      <a:gd name="T0" fmla="*/ 6 w 11"/>
                                      <a:gd name="T1" fmla="*/ 15 h 15"/>
                                      <a:gd name="T2" fmla="*/ 1 w 11"/>
                                      <a:gd name="T3" fmla="*/ 13 h 15"/>
                                      <a:gd name="T4" fmla="*/ 0 w 11"/>
                                      <a:gd name="T5" fmla="*/ 9 h 15"/>
                                      <a:gd name="T6" fmla="*/ 1 w 11"/>
                                      <a:gd name="T7" fmla="*/ 3 h 15"/>
                                      <a:gd name="T8" fmla="*/ 6 w 11"/>
                                      <a:gd name="T9" fmla="*/ 0 h 15"/>
                                      <a:gd name="T10" fmla="*/ 9 w 11"/>
                                      <a:gd name="T11" fmla="*/ 3 h 15"/>
                                      <a:gd name="T12" fmla="*/ 11 w 11"/>
                                      <a:gd name="T13" fmla="*/ 9 h 15"/>
                                      <a:gd name="T14" fmla="*/ 9 w 11"/>
                                      <a:gd name="T15" fmla="*/ 13 h 15"/>
                                      <a:gd name="T16" fmla="*/ 6 w 11"/>
                                      <a:gd name="T17" fmla="*/ 15 h 15"/>
                                      <a:gd name="T18" fmla="*/ 6 w 11"/>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15">
                                        <a:moveTo>
                                          <a:pt x="6" y="15"/>
                                        </a:moveTo>
                                        <a:lnTo>
                                          <a:pt x="1" y="13"/>
                                        </a:lnTo>
                                        <a:lnTo>
                                          <a:pt x="0" y="9"/>
                                        </a:lnTo>
                                        <a:lnTo>
                                          <a:pt x="1" y="3"/>
                                        </a:lnTo>
                                        <a:lnTo>
                                          <a:pt x="6" y="0"/>
                                        </a:lnTo>
                                        <a:lnTo>
                                          <a:pt x="9" y="3"/>
                                        </a:lnTo>
                                        <a:lnTo>
                                          <a:pt x="11" y="9"/>
                                        </a:lnTo>
                                        <a:lnTo>
                                          <a:pt x="9" y="13"/>
                                        </a:lnTo>
                                        <a:lnTo>
                                          <a:pt x="6" y="15"/>
                                        </a:lnTo>
                                        <a:lnTo>
                                          <a:pt x="6"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84"/>
                                <wps:cNvSpPr>
                                  <a:spLocks/>
                                </wps:cNvSpPr>
                                <wps:spPr bwMode="auto">
                                  <a:xfrm>
                                    <a:off x="1096" y="1118"/>
                                    <a:ext cx="8" cy="11"/>
                                  </a:xfrm>
                                  <a:custGeom>
                                    <a:avLst/>
                                    <a:gdLst>
                                      <a:gd name="T0" fmla="*/ 3 w 8"/>
                                      <a:gd name="T1" fmla="*/ 11 h 11"/>
                                      <a:gd name="T2" fmla="*/ 0 w 8"/>
                                      <a:gd name="T3" fmla="*/ 11 h 11"/>
                                      <a:gd name="T4" fmla="*/ 0 w 8"/>
                                      <a:gd name="T5" fmla="*/ 7 h 11"/>
                                      <a:gd name="T6" fmla="*/ 0 w 8"/>
                                      <a:gd name="T7" fmla="*/ 2 h 11"/>
                                      <a:gd name="T8" fmla="*/ 3 w 8"/>
                                      <a:gd name="T9" fmla="*/ 0 h 11"/>
                                      <a:gd name="T10" fmla="*/ 5 w 8"/>
                                      <a:gd name="T11" fmla="*/ 2 h 11"/>
                                      <a:gd name="T12" fmla="*/ 8 w 8"/>
                                      <a:gd name="T13" fmla="*/ 7 h 11"/>
                                      <a:gd name="T14" fmla="*/ 5 w 8"/>
                                      <a:gd name="T15" fmla="*/ 11 h 11"/>
                                      <a:gd name="T16" fmla="*/ 3 w 8"/>
                                      <a:gd name="T17" fmla="*/ 11 h 11"/>
                                      <a:gd name="T18" fmla="*/ 3 w 8"/>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 h="11">
                                        <a:moveTo>
                                          <a:pt x="3" y="11"/>
                                        </a:moveTo>
                                        <a:lnTo>
                                          <a:pt x="0" y="11"/>
                                        </a:lnTo>
                                        <a:lnTo>
                                          <a:pt x="0" y="7"/>
                                        </a:lnTo>
                                        <a:lnTo>
                                          <a:pt x="0" y="2"/>
                                        </a:lnTo>
                                        <a:lnTo>
                                          <a:pt x="3" y="0"/>
                                        </a:lnTo>
                                        <a:lnTo>
                                          <a:pt x="5" y="2"/>
                                        </a:lnTo>
                                        <a:lnTo>
                                          <a:pt x="8" y="7"/>
                                        </a:lnTo>
                                        <a:lnTo>
                                          <a:pt x="5" y="11"/>
                                        </a:lnTo>
                                        <a:lnTo>
                                          <a:pt x="3" y="11"/>
                                        </a:lnTo>
                                        <a:lnTo>
                                          <a:pt x="3"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Freeform 85"/>
                                <wps:cNvSpPr>
                                  <a:spLocks/>
                                </wps:cNvSpPr>
                                <wps:spPr bwMode="auto">
                                  <a:xfrm>
                                    <a:off x="1182" y="824"/>
                                    <a:ext cx="122" cy="208"/>
                                  </a:xfrm>
                                  <a:custGeom>
                                    <a:avLst/>
                                    <a:gdLst>
                                      <a:gd name="T0" fmla="*/ 1 w 122"/>
                                      <a:gd name="T1" fmla="*/ 208 h 208"/>
                                      <a:gd name="T2" fmla="*/ 1 w 122"/>
                                      <a:gd name="T3" fmla="*/ 203 h 208"/>
                                      <a:gd name="T4" fmla="*/ 0 w 122"/>
                                      <a:gd name="T5" fmla="*/ 192 h 208"/>
                                      <a:gd name="T6" fmla="*/ 0 w 122"/>
                                      <a:gd name="T7" fmla="*/ 179 h 208"/>
                                      <a:gd name="T8" fmla="*/ 0 w 122"/>
                                      <a:gd name="T9" fmla="*/ 164 h 208"/>
                                      <a:gd name="T10" fmla="*/ 3 w 122"/>
                                      <a:gd name="T11" fmla="*/ 147 h 208"/>
                                      <a:gd name="T12" fmla="*/ 9 w 122"/>
                                      <a:gd name="T13" fmla="*/ 132 h 208"/>
                                      <a:gd name="T14" fmla="*/ 19 w 122"/>
                                      <a:gd name="T15" fmla="*/ 119 h 208"/>
                                      <a:gd name="T16" fmla="*/ 33 w 122"/>
                                      <a:gd name="T17" fmla="*/ 112 h 208"/>
                                      <a:gd name="T18" fmla="*/ 45 w 122"/>
                                      <a:gd name="T19" fmla="*/ 104 h 208"/>
                                      <a:gd name="T20" fmla="*/ 58 w 122"/>
                                      <a:gd name="T21" fmla="*/ 93 h 208"/>
                                      <a:gd name="T22" fmla="*/ 67 w 122"/>
                                      <a:gd name="T23" fmla="*/ 78 h 208"/>
                                      <a:gd name="T24" fmla="*/ 73 w 122"/>
                                      <a:gd name="T25" fmla="*/ 65 h 208"/>
                                      <a:gd name="T26" fmla="*/ 78 w 122"/>
                                      <a:gd name="T27" fmla="*/ 52 h 208"/>
                                      <a:gd name="T28" fmla="*/ 81 w 122"/>
                                      <a:gd name="T29" fmla="*/ 41 h 208"/>
                                      <a:gd name="T30" fmla="*/ 83 w 122"/>
                                      <a:gd name="T31" fmla="*/ 35 h 208"/>
                                      <a:gd name="T32" fmla="*/ 83 w 122"/>
                                      <a:gd name="T33" fmla="*/ 32 h 208"/>
                                      <a:gd name="T34" fmla="*/ 95 w 122"/>
                                      <a:gd name="T35" fmla="*/ 0 h 208"/>
                                      <a:gd name="T36" fmla="*/ 92 w 122"/>
                                      <a:gd name="T37" fmla="*/ 45 h 208"/>
                                      <a:gd name="T38" fmla="*/ 108 w 122"/>
                                      <a:gd name="T39" fmla="*/ 6 h 208"/>
                                      <a:gd name="T40" fmla="*/ 106 w 122"/>
                                      <a:gd name="T41" fmla="*/ 50 h 208"/>
                                      <a:gd name="T42" fmla="*/ 122 w 122"/>
                                      <a:gd name="T43" fmla="*/ 26 h 208"/>
                                      <a:gd name="T44" fmla="*/ 120 w 122"/>
                                      <a:gd name="T45" fmla="*/ 28 h 208"/>
                                      <a:gd name="T46" fmla="*/ 120 w 122"/>
                                      <a:gd name="T47" fmla="*/ 35 h 208"/>
                                      <a:gd name="T48" fmla="*/ 117 w 122"/>
                                      <a:gd name="T49" fmla="*/ 45 h 208"/>
                                      <a:gd name="T50" fmla="*/ 116 w 122"/>
                                      <a:gd name="T51" fmla="*/ 58 h 208"/>
                                      <a:gd name="T52" fmla="*/ 112 w 122"/>
                                      <a:gd name="T53" fmla="*/ 74 h 208"/>
                                      <a:gd name="T54" fmla="*/ 108 w 122"/>
                                      <a:gd name="T55" fmla="*/ 89 h 208"/>
                                      <a:gd name="T56" fmla="*/ 103 w 122"/>
                                      <a:gd name="T57" fmla="*/ 102 h 208"/>
                                      <a:gd name="T58" fmla="*/ 98 w 122"/>
                                      <a:gd name="T59" fmla="*/ 115 h 208"/>
                                      <a:gd name="T60" fmla="*/ 92 w 122"/>
                                      <a:gd name="T61" fmla="*/ 125 h 208"/>
                                      <a:gd name="T62" fmla="*/ 89 w 122"/>
                                      <a:gd name="T63" fmla="*/ 138 h 208"/>
                                      <a:gd name="T64" fmla="*/ 84 w 122"/>
                                      <a:gd name="T65" fmla="*/ 149 h 208"/>
                                      <a:gd name="T66" fmla="*/ 83 w 122"/>
                                      <a:gd name="T67" fmla="*/ 162 h 208"/>
                                      <a:gd name="T68" fmla="*/ 81 w 122"/>
                                      <a:gd name="T69" fmla="*/ 171 h 208"/>
                                      <a:gd name="T70" fmla="*/ 81 w 122"/>
                                      <a:gd name="T71" fmla="*/ 179 h 208"/>
                                      <a:gd name="T72" fmla="*/ 81 w 122"/>
                                      <a:gd name="T73" fmla="*/ 186 h 208"/>
                                      <a:gd name="T74" fmla="*/ 81 w 122"/>
                                      <a:gd name="T75" fmla="*/ 188 h 208"/>
                                      <a:gd name="T76" fmla="*/ 47 w 122"/>
                                      <a:gd name="T77" fmla="*/ 195 h 208"/>
                                      <a:gd name="T78" fmla="*/ 1 w 122"/>
                                      <a:gd name="T79" fmla="*/ 208 h 208"/>
                                      <a:gd name="T80" fmla="*/ 1 w 122"/>
                                      <a:gd name="T81" fmla="*/ 208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22" h="208">
                                        <a:moveTo>
                                          <a:pt x="1" y="208"/>
                                        </a:moveTo>
                                        <a:lnTo>
                                          <a:pt x="1" y="203"/>
                                        </a:lnTo>
                                        <a:lnTo>
                                          <a:pt x="0" y="192"/>
                                        </a:lnTo>
                                        <a:lnTo>
                                          <a:pt x="0" y="179"/>
                                        </a:lnTo>
                                        <a:lnTo>
                                          <a:pt x="0" y="164"/>
                                        </a:lnTo>
                                        <a:lnTo>
                                          <a:pt x="3" y="147"/>
                                        </a:lnTo>
                                        <a:lnTo>
                                          <a:pt x="9" y="132"/>
                                        </a:lnTo>
                                        <a:lnTo>
                                          <a:pt x="19" y="119"/>
                                        </a:lnTo>
                                        <a:lnTo>
                                          <a:pt x="33" y="112"/>
                                        </a:lnTo>
                                        <a:lnTo>
                                          <a:pt x="45" y="104"/>
                                        </a:lnTo>
                                        <a:lnTo>
                                          <a:pt x="58" y="93"/>
                                        </a:lnTo>
                                        <a:lnTo>
                                          <a:pt x="67" y="78"/>
                                        </a:lnTo>
                                        <a:lnTo>
                                          <a:pt x="73" y="65"/>
                                        </a:lnTo>
                                        <a:lnTo>
                                          <a:pt x="78" y="52"/>
                                        </a:lnTo>
                                        <a:lnTo>
                                          <a:pt x="81" y="41"/>
                                        </a:lnTo>
                                        <a:lnTo>
                                          <a:pt x="83" y="35"/>
                                        </a:lnTo>
                                        <a:lnTo>
                                          <a:pt x="83" y="32"/>
                                        </a:lnTo>
                                        <a:lnTo>
                                          <a:pt x="95" y="0"/>
                                        </a:lnTo>
                                        <a:lnTo>
                                          <a:pt x="92" y="45"/>
                                        </a:lnTo>
                                        <a:lnTo>
                                          <a:pt x="108" y="6"/>
                                        </a:lnTo>
                                        <a:lnTo>
                                          <a:pt x="106" y="50"/>
                                        </a:lnTo>
                                        <a:lnTo>
                                          <a:pt x="122" y="26"/>
                                        </a:lnTo>
                                        <a:lnTo>
                                          <a:pt x="120" y="28"/>
                                        </a:lnTo>
                                        <a:lnTo>
                                          <a:pt x="120" y="35"/>
                                        </a:lnTo>
                                        <a:lnTo>
                                          <a:pt x="117" y="45"/>
                                        </a:lnTo>
                                        <a:lnTo>
                                          <a:pt x="116" y="58"/>
                                        </a:lnTo>
                                        <a:lnTo>
                                          <a:pt x="112" y="74"/>
                                        </a:lnTo>
                                        <a:lnTo>
                                          <a:pt x="108" y="89"/>
                                        </a:lnTo>
                                        <a:lnTo>
                                          <a:pt x="103" y="102"/>
                                        </a:lnTo>
                                        <a:lnTo>
                                          <a:pt x="98" y="115"/>
                                        </a:lnTo>
                                        <a:lnTo>
                                          <a:pt x="92" y="125"/>
                                        </a:lnTo>
                                        <a:lnTo>
                                          <a:pt x="89" y="138"/>
                                        </a:lnTo>
                                        <a:lnTo>
                                          <a:pt x="84" y="149"/>
                                        </a:lnTo>
                                        <a:lnTo>
                                          <a:pt x="83" y="162"/>
                                        </a:lnTo>
                                        <a:lnTo>
                                          <a:pt x="81" y="171"/>
                                        </a:lnTo>
                                        <a:lnTo>
                                          <a:pt x="81" y="179"/>
                                        </a:lnTo>
                                        <a:lnTo>
                                          <a:pt x="81" y="186"/>
                                        </a:lnTo>
                                        <a:lnTo>
                                          <a:pt x="81" y="188"/>
                                        </a:lnTo>
                                        <a:lnTo>
                                          <a:pt x="47" y="195"/>
                                        </a:lnTo>
                                        <a:lnTo>
                                          <a:pt x="1" y="208"/>
                                        </a:lnTo>
                                        <a:lnTo>
                                          <a:pt x="1" y="208"/>
                                        </a:lnTo>
                                        <a:close/>
                                      </a:path>
                                    </a:pathLst>
                                  </a:custGeom>
                                  <a:solidFill>
                                    <a:srgbClr val="E085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 name="Freeform 86"/>
                                <wps:cNvSpPr>
                                  <a:spLocks/>
                                </wps:cNvSpPr>
                                <wps:spPr bwMode="auto">
                                  <a:xfrm>
                                    <a:off x="1174" y="1006"/>
                                    <a:ext cx="160" cy="529"/>
                                  </a:xfrm>
                                  <a:custGeom>
                                    <a:avLst/>
                                    <a:gdLst>
                                      <a:gd name="T0" fmla="*/ 9 w 160"/>
                                      <a:gd name="T1" fmla="*/ 26 h 529"/>
                                      <a:gd name="T2" fmla="*/ 11 w 160"/>
                                      <a:gd name="T3" fmla="*/ 23 h 529"/>
                                      <a:gd name="T4" fmla="*/ 16 w 160"/>
                                      <a:gd name="T5" fmla="*/ 19 h 529"/>
                                      <a:gd name="T6" fmla="*/ 24 w 160"/>
                                      <a:gd name="T7" fmla="*/ 13 h 529"/>
                                      <a:gd name="T8" fmla="*/ 34 w 160"/>
                                      <a:gd name="T9" fmla="*/ 6 h 529"/>
                                      <a:gd name="T10" fmla="*/ 47 w 160"/>
                                      <a:gd name="T11" fmla="*/ 2 h 529"/>
                                      <a:gd name="T12" fmla="*/ 61 w 160"/>
                                      <a:gd name="T13" fmla="*/ 0 h 529"/>
                                      <a:gd name="T14" fmla="*/ 74 w 160"/>
                                      <a:gd name="T15" fmla="*/ 0 h 529"/>
                                      <a:gd name="T16" fmla="*/ 89 w 160"/>
                                      <a:gd name="T17" fmla="*/ 6 h 529"/>
                                      <a:gd name="T18" fmla="*/ 94 w 160"/>
                                      <a:gd name="T19" fmla="*/ 23 h 529"/>
                                      <a:gd name="T20" fmla="*/ 103 w 160"/>
                                      <a:gd name="T21" fmla="*/ 67 h 529"/>
                                      <a:gd name="T22" fmla="*/ 116 w 160"/>
                                      <a:gd name="T23" fmla="*/ 129 h 529"/>
                                      <a:gd name="T24" fmla="*/ 131 w 160"/>
                                      <a:gd name="T25" fmla="*/ 201 h 529"/>
                                      <a:gd name="T26" fmla="*/ 144 w 160"/>
                                      <a:gd name="T27" fmla="*/ 270 h 529"/>
                                      <a:gd name="T28" fmla="*/ 153 w 160"/>
                                      <a:gd name="T29" fmla="*/ 335 h 529"/>
                                      <a:gd name="T30" fmla="*/ 160 w 160"/>
                                      <a:gd name="T31" fmla="*/ 385 h 529"/>
                                      <a:gd name="T32" fmla="*/ 160 w 160"/>
                                      <a:gd name="T33" fmla="*/ 411 h 529"/>
                                      <a:gd name="T34" fmla="*/ 153 w 160"/>
                                      <a:gd name="T35" fmla="*/ 424 h 529"/>
                                      <a:gd name="T36" fmla="*/ 145 w 160"/>
                                      <a:gd name="T37" fmla="*/ 443 h 529"/>
                                      <a:gd name="T38" fmla="*/ 136 w 160"/>
                                      <a:gd name="T39" fmla="*/ 462 h 529"/>
                                      <a:gd name="T40" fmla="*/ 127 w 160"/>
                                      <a:gd name="T41" fmla="*/ 482 h 529"/>
                                      <a:gd name="T42" fmla="*/ 116 w 160"/>
                                      <a:gd name="T43" fmla="*/ 499 h 529"/>
                                      <a:gd name="T44" fmla="*/ 108 w 160"/>
                                      <a:gd name="T45" fmla="*/ 514 h 529"/>
                                      <a:gd name="T46" fmla="*/ 100 w 160"/>
                                      <a:gd name="T47" fmla="*/ 525 h 529"/>
                                      <a:gd name="T48" fmla="*/ 95 w 160"/>
                                      <a:gd name="T49" fmla="*/ 529 h 529"/>
                                      <a:gd name="T50" fmla="*/ 89 w 160"/>
                                      <a:gd name="T51" fmla="*/ 525 h 529"/>
                                      <a:gd name="T52" fmla="*/ 77 w 160"/>
                                      <a:gd name="T53" fmla="*/ 514 h 529"/>
                                      <a:gd name="T54" fmla="*/ 61 w 160"/>
                                      <a:gd name="T55" fmla="*/ 493 h 529"/>
                                      <a:gd name="T56" fmla="*/ 44 w 160"/>
                                      <a:gd name="T57" fmla="*/ 465 h 529"/>
                                      <a:gd name="T58" fmla="*/ 27 w 160"/>
                                      <a:gd name="T59" fmla="*/ 428 h 529"/>
                                      <a:gd name="T60" fmla="*/ 13 w 160"/>
                                      <a:gd name="T61" fmla="*/ 382 h 529"/>
                                      <a:gd name="T62" fmla="*/ 3 w 160"/>
                                      <a:gd name="T63" fmla="*/ 326 h 529"/>
                                      <a:gd name="T64" fmla="*/ 0 w 160"/>
                                      <a:gd name="T65" fmla="*/ 263 h 529"/>
                                      <a:gd name="T66" fmla="*/ 0 w 160"/>
                                      <a:gd name="T67" fmla="*/ 201 h 529"/>
                                      <a:gd name="T68" fmla="*/ 2 w 160"/>
                                      <a:gd name="T69" fmla="*/ 151 h 529"/>
                                      <a:gd name="T70" fmla="*/ 3 w 160"/>
                                      <a:gd name="T71" fmla="*/ 108 h 529"/>
                                      <a:gd name="T72" fmla="*/ 5 w 160"/>
                                      <a:gd name="T73" fmla="*/ 75 h 529"/>
                                      <a:gd name="T74" fmla="*/ 6 w 160"/>
                                      <a:gd name="T75" fmla="*/ 52 h 529"/>
                                      <a:gd name="T76" fmla="*/ 8 w 160"/>
                                      <a:gd name="T77" fmla="*/ 36 h 529"/>
                                      <a:gd name="T78" fmla="*/ 9 w 160"/>
                                      <a:gd name="T79" fmla="*/ 28 h 529"/>
                                      <a:gd name="T80" fmla="*/ 9 w 160"/>
                                      <a:gd name="T81" fmla="*/ 26 h 529"/>
                                      <a:gd name="T82" fmla="*/ 9 w 160"/>
                                      <a:gd name="T83" fmla="*/ 26 h 5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60" h="529">
                                        <a:moveTo>
                                          <a:pt x="9" y="26"/>
                                        </a:moveTo>
                                        <a:lnTo>
                                          <a:pt x="11" y="23"/>
                                        </a:lnTo>
                                        <a:lnTo>
                                          <a:pt x="16" y="19"/>
                                        </a:lnTo>
                                        <a:lnTo>
                                          <a:pt x="24" y="13"/>
                                        </a:lnTo>
                                        <a:lnTo>
                                          <a:pt x="34" y="6"/>
                                        </a:lnTo>
                                        <a:lnTo>
                                          <a:pt x="47" y="2"/>
                                        </a:lnTo>
                                        <a:lnTo>
                                          <a:pt x="61" y="0"/>
                                        </a:lnTo>
                                        <a:lnTo>
                                          <a:pt x="74" y="0"/>
                                        </a:lnTo>
                                        <a:lnTo>
                                          <a:pt x="89" y="6"/>
                                        </a:lnTo>
                                        <a:lnTo>
                                          <a:pt x="94" y="23"/>
                                        </a:lnTo>
                                        <a:lnTo>
                                          <a:pt x="103" y="67"/>
                                        </a:lnTo>
                                        <a:lnTo>
                                          <a:pt x="116" y="129"/>
                                        </a:lnTo>
                                        <a:lnTo>
                                          <a:pt x="131" y="201"/>
                                        </a:lnTo>
                                        <a:lnTo>
                                          <a:pt x="144" y="270"/>
                                        </a:lnTo>
                                        <a:lnTo>
                                          <a:pt x="153" y="335"/>
                                        </a:lnTo>
                                        <a:lnTo>
                                          <a:pt x="160" y="385"/>
                                        </a:lnTo>
                                        <a:lnTo>
                                          <a:pt x="160" y="411"/>
                                        </a:lnTo>
                                        <a:lnTo>
                                          <a:pt x="153" y="424"/>
                                        </a:lnTo>
                                        <a:lnTo>
                                          <a:pt x="145" y="443"/>
                                        </a:lnTo>
                                        <a:lnTo>
                                          <a:pt x="136" y="462"/>
                                        </a:lnTo>
                                        <a:lnTo>
                                          <a:pt x="127" y="482"/>
                                        </a:lnTo>
                                        <a:lnTo>
                                          <a:pt x="116" y="499"/>
                                        </a:lnTo>
                                        <a:lnTo>
                                          <a:pt x="108" y="514"/>
                                        </a:lnTo>
                                        <a:lnTo>
                                          <a:pt x="100" y="525"/>
                                        </a:lnTo>
                                        <a:lnTo>
                                          <a:pt x="95" y="529"/>
                                        </a:lnTo>
                                        <a:lnTo>
                                          <a:pt x="89" y="525"/>
                                        </a:lnTo>
                                        <a:lnTo>
                                          <a:pt x="77" y="514"/>
                                        </a:lnTo>
                                        <a:lnTo>
                                          <a:pt x="61" y="493"/>
                                        </a:lnTo>
                                        <a:lnTo>
                                          <a:pt x="44" y="465"/>
                                        </a:lnTo>
                                        <a:lnTo>
                                          <a:pt x="27" y="428"/>
                                        </a:lnTo>
                                        <a:lnTo>
                                          <a:pt x="13" y="382"/>
                                        </a:lnTo>
                                        <a:lnTo>
                                          <a:pt x="3" y="326"/>
                                        </a:lnTo>
                                        <a:lnTo>
                                          <a:pt x="0" y="263"/>
                                        </a:lnTo>
                                        <a:lnTo>
                                          <a:pt x="0" y="201"/>
                                        </a:lnTo>
                                        <a:lnTo>
                                          <a:pt x="2" y="151"/>
                                        </a:lnTo>
                                        <a:lnTo>
                                          <a:pt x="3" y="108"/>
                                        </a:lnTo>
                                        <a:lnTo>
                                          <a:pt x="5" y="75"/>
                                        </a:lnTo>
                                        <a:lnTo>
                                          <a:pt x="6" y="52"/>
                                        </a:lnTo>
                                        <a:lnTo>
                                          <a:pt x="8" y="36"/>
                                        </a:lnTo>
                                        <a:lnTo>
                                          <a:pt x="9" y="28"/>
                                        </a:lnTo>
                                        <a:lnTo>
                                          <a:pt x="9" y="26"/>
                                        </a:lnTo>
                                        <a:lnTo>
                                          <a:pt x="9" y="2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87"/>
                                <wps:cNvSpPr>
                                  <a:spLocks/>
                                </wps:cNvSpPr>
                                <wps:spPr bwMode="auto">
                                  <a:xfrm>
                                    <a:off x="1118" y="1328"/>
                                    <a:ext cx="11" cy="11"/>
                                  </a:xfrm>
                                  <a:custGeom>
                                    <a:avLst/>
                                    <a:gdLst>
                                      <a:gd name="T0" fmla="*/ 6 w 11"/>
                                      <a:gd name="T1" fmla="*/ 11 h 11"/>
                                      <a:gd name="T2" fmla="*/ 1 w 11"/>
                                      <a:gd name="T3" fmla="*/ 11 h 11"/>
                                      <a:gd name="T4" fmla="*/ 0 w 11"/>
                                      <a:gd name="T5" fmla="*/ 6 h 11"/>
                                      <a:gd name="T6" fmla="*/ 1 w 11"/>
                                      <a:gd name="T7" fmla="*/ 2 h 11"/>
                                      <a:gd name="T8" fmla="*/ 6 w 11"/>
                                      <a:gd name="T9" fmla="*/ 0 h 11"/>
                                      <a:gd name="T10" fmla="*/ 9 w 11"/>
                                      <a:gd name="T11" fmla="*/ 2 h 11"/>
                                      <a:gd name="T12" fmla="*/ 11 w 11"/>
                                      <a:gd name="T13" fmla="*/ 6 h 11"/>
                                      <a:gd name="T14" fmla="*/ 9 w 11"/>
                                      <a:gd name="T15" fmla="*/ 11 h 11"/>
                                      <a:gd name="T16" fmla="*/ 6 w 11"/>
                                      <a:gd name="T17" fmla="*/ 11 h 11"/>
                                      <a:gd name="T18" fmla="*/ 6 w 11"/>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11">
                                        <a:moveTo>
                                          <a:pt x="6" y="11"/>
                                        </a:moveTo>
                                        <a:lnTo>
                                          <a:pt x="1" y="11"/>
                                        </a:lnTo>
                                        <a:lnTo>
                                          <a:pt x="0" y="6"/>
                                        </a:lnTo>
                                        <a:lnTo>
                                          <a:pt x="1" y="2"/>
                                        </a:lnTo>
                                        <a:lnTo>
                                          <a:pt x="6" y="0"/>
                                        </a:lnTo>
                                        <a:lnTo>
                                          <a:pt x="9" y="2"/>
                                        </a:lnTo>
                                        <a:lnTo>
                                          <a:pt x="11" y="6"/>
                                        </a:lnTo>
                                        <a:lnTo>
                                          <a:pt x="9" y="11"/>
                                        </a:lnTo>
                                        <a:lnTo>
                                          <a:pt x="6" y="11"/>
                                        </a:lnTo>
                                        <a:lnTo>
                                          <a:pt x="6"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88"/>
                                <wps:cNvSpPr>
                                  <a:spLocks/>
                                </wps:cNvSpPr>
                                <wps:spPr bwMode="auto">
                                  <a:xfrm>
                                    <a:off x="1065" y="1345"/>
                                    <a:ext cx="9" cy="11"/>
                                  </a:xfrm>
                                  <a:custGeom>
                                    <a:avLst/>
                                    <a:gdLst>
                                      <a:gd name="T0" fmla="*/ 4 w 9"/>
                                      <a:gd name="T1" fmla="*/ 11 h 11"/>
                                      <a:gd name="T2" fmla="*/ 0 w 9"/>
                                      <a:gd name="T3" fmla="*/ 9 h 11"/>
                                      <a:gd name="T4" fmla="*/ 0 w 9"/>
                                      <a:gd name="T5" fmla="*/ 7 h 11"/>
                                      <a:gd name="T6" fmla="*/ 0 w 9"/>
                                      <a:gd name="T7" fmla="*/ 0 h 11"/>
                                      <a:gd name="T8" fmla="*/ 4 w 9"/>
                                      <a:gd name="T9" fmla="*/ 0 h 11"/>
                                      <a:gd name="T10" fmla="*/ 7 w 9"/>
                                      <a:gd name="T11" fmla="*/ 0 h 11"/>
                                      <a:gd name="T12" fmla="*/ 9 w 9"/>
                                      <a:gd name="T13" fmla="*/ 7 h 11"/>
                                      <a:gd name="T14" fmla="*/ 7 w 9"/>
                                      <a:gd name="T15" fmla="*/ 9 h 11"/>
                                      <a:gd name="T16" fmla="*/ 4 w 9"/>
                                      <a:gd name="T17" fmla="*/ 11 h 11"/>
                                      <a:gd name="T18" fmla="*/ 4 w 9"/>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1">
                                        <a:moveTo>
                                          <a:pt x="4" y="11"/>
                                        </a:moveTo>
                                        <a:lnTo>
                                          <a:pt x="0" y="9"/>
                                        </a:lnTo>
                                        <a:lnTo>
                                          <a:pt x="0" y="7"/>
                                        </a:lnTo>
                                        <a:lnTo>
                                          <a:pt x="0" y="0"/>
                                        </a:lnTo>
                                        <a:lnTo>
                                          <a:pt x="4" y="0"/>
                                        </a:lnTo>
                                        <a:lnTo>
                                          <a:pt x="7" y="0"/>
                                        </a:lnTo>
                                        <a:lnTo>
                                          <a:pt x="9" y="7"/>
                                        </a:lnTo>
                                        <a:lnTo>
                                          <a:pt x="7" y="9"/>
                                        </a:lnTo>
                                        <a:lnTo>
                                          <a:pt x="4" y="11"/>
                                        </a:lnTo>
                                        <a:lnTo>
                                          <a:pt x="4"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6" name="Freeform 89"/>
                                <wps:cNvSpPr>
                                  <a:spLocks/>
                                </wps:cNvSpPr>
                                <wps:spPr bwMode="auto">
                                  <a:xfrm>
                                    <a:off x="1104" y="1397"/>
                                    <a:ext cx="14" cy="15"/>
                                  </a:xfrm>
                                  <a:custGeom>
                                    <a:avLst/>
                                    <a:gdLst>
                                      <a:gd name="T0" fmla="*/ 8 w 14"/>
                                      <a:gd name="T1" fmla="*/ 15 h 15"/>
                                      <a:gd name="T2" fmla="*/ 1 w 14"/>
                                      <a:gd name="T3" fmla="*/ 13 h 15"/>
                                      <a:gd name="T4" fmla="*/ 0 w 14"/>
                                      <a:gd name="T5" fmla="*/ 9 h 15"/>
                                      <a:gd name="T6" fmla="*/ 1 w 14"/>
                                      <a:gd name="T7" fmla="*/ 2 h 15"/>
                                      <a:gd name="T8" fmla="*/ 8 w 14"/>
                                      <a:gd name="T9" fmla="*/ 0 h 15"/>
                                      <a:gd name="T10" fmla="*/ 11 w 14"/>
                                      <a:gd name="T11" fmla="*/ 2 h 15"/>
                                      <a:gd name="T12" fmla="*/ 14 w 14"/>
                                      <a:gd name="T13" fmla="*/ 9 h 15"/>
                                      <a:gd name="T14" fmla="*/ 11 w 14"/>
                                      <a:gd name="T15" fmla="*/ 13 h 15"/>
                                      <a:gd name="T16" fmla="*/ 8 w 14"/>
                                      <a:gd name="T17" fmla="*/ 15 h 15"/>
                                      <a:gd name="T18" fmla="*/ 8 w 14"/>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 h="15">
                                        <a:moveTo>
                                          <a:pt x="8" y="15"/>
                                        </a:moveTo>
                                        <a:lnTo>
                                          <a:pt x="1" y="13"/>
                                        </a:lnTo>
                                        <a:lnTo>
                                          <a:pt x="0" y="9"/>
                                        </a:lnTo>
                                        <a:lnTo>
                                          <a:pt x="1" y="2"/>
                                        </a:lnTo>
                                        <a:lnTo>
                                          <a:pt x="8" y="0"/>
                                        </a:lnTo>
                                        <a:lnTo>
                                          <a:pt x="11" y="2"/>
                                        </a:lnTo>
                                        <a:lnTo>
                                          <a:pt x="14" y="9"/>
                                        </a:lnTo>
                                        <a:lnTo>
                                          <a:pt x="11" y="13"/>
                                        </a:lnTo>
                                        <a:lnTo>
                                          <a:pt x="8" y="15"/>
                                        </a:lnTo>
                                        <a:lnTo>
                                          <a:pt x="8"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7" name="Freeform 90"/>
                                <wps:cNvSpPr>
                                  <a:spLocks/>
                                </wps:cNvSpPr>
                                <wps:spPr bwMode="auto">
                                  <a:xfrm>
                                    <a:off x="1060" y="1410"/>
                                    <a:ext cx="11" cy="9"/>
                                  </a:xfrm>
                                  <a:custGeom>
                                    <a:avLst/>
                                    <a:gdLst>
                                      <a:gd name="T0" fmla="*/ 5 w 11"/>
                                      <a:gd name="T1" fmla="*/ 9 h 9"/>
                                      <a:gd name="T2" fmla="*/ 2 w 11"/>
                                      <a:gd name="T3" fmla="*/ 7 h 9"/>
                                      <a:gd name="T4" fmla="*/ 0 w 11"/>
                                      <a:gd name="T5" fmla="*/ 4 h 9"/>
                                      <a:gd name="T6" fmla="*/ 2 w 11"/>
                                      <a:gd name="T7" fmla="*/ 0 h 9"/>
                                      <a:gd name="T8" fmla="*/ 5 w 11"/>
                                      <a:gd name="T9" fmla="*/ 0 h 9"/>
                                      <a:gd name="T10" fmla="*/ 8 w 11"/>
                                      <a:gd name="T11" fmla="*/ 0 h 9"/>
                                      <a:gd name="T12" fmla="*/ 11 w 11"/>
                                      <a:gd name="T13" fmla="*/ 4 h 9"/>
                                      <a:gd name="T14" fmla="*/ 8 w 11"/>
                                      <a:gd name="T15" fmla="*/ 7 h 9"/>
                                      <a:gd name="T16" fmla="*/ 5 w 11"/>
                                      <a:gd name="T17" fmla="*/ 9 h 9"/>
                                      <a:gd name="T18" fmla="*/ 5 w 11"/>
                                      <a:gd name="T19" fmla="*/ 9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9">
                                        <a:moveTo>
                                          <a:pt x="5" y="9"/>
                                        </a:moveTo>
                                        <a:lnTo>
                                          <a:pt x="2" y="7"/>
                                        </a:lnTo>
                                        <a:lnTo>
                                          <a:pt x="0" y="4"/>
                                        </a:lnTo>
                                        <a:lnTo>
                                          <a:pt x="2" y="0"/>
                                        </a:lnTo>
                                        <a:lnTo>
                                          <a:pt x="5" y="0"/>
                                        </a:lnTo>
                                        <a:lnTo>
                                          <a:pt x="8" y="0"/>
                                        </a:lnTo>
                                        <a:lnTo>
                                          <a:pt x="11" y="4"/>
                                        </a:lnTo>
                                        <a:lnTo>
                                          <a:pt x="8" y="7"/>
                                        </a:lnTo>
                                        <a:lnTo>
                                          <a:pt x="5" y="9"/>
                                        </a:lnTo>
                                        <a:lnTo>
                                          <a:pt x="5" y="9"/>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8" name="Freeform 91"/>
                                <wps:cNvSpPr>
                                  <a:spLocks/>
                                </wps:cNvSpPr>
                                <wps:spPr bwMode="auto">
                                  <a:xfrm>
                                    <a:off x="1093" y="1414"/>
                                    <a:ext cx="6" cy="9"/>
                                  </a:xfrm>
                                  <a:custGeom>
                                    <a:avLst/>
                                    <a:gdLst>
                                      <a:gd name="T0" fmla="*/ 4 w 6"/>
                                      <a:gd name="T1" fmla="*/ 9 h 9"/>
                                      <a:gd name="T2" fmla="*/ 1 w 6"/>
                                      <a:gd name="T3" fmla="*/ 7 h 9"/>
                                      <a:gd name="T4" fmla="*/ 0 w 6"/>
                                      <a:gd name="T5" fmla="*/ 5 h 9"/>
                                      <a:gd name="T6" fmla="*/ 1 w 6"/>
                                      <a:gd name="T7" fmla="*/ 0 h 9"/>
                                      <a:gd name="T8" fmla="*/ 4 w 6"/>
                                      <a:gd name="T9" fmla="*/ 0 h 9"/>
                                      <a:gd name="T10" fmla="*/ 6 w 6"/>
                                      <a:gd name="T11" fmla="*/ 0 h 9"/>
                                      <a:gd name="T12" fmla="*/ 6 w 6"/>
                                      <a:gd name="T13" fmla="*/ 5 h 9"/>
                                      <a:gd name="T14" fmla="*/ 6 w 6"/>
                                      <a:gd name="T15" fmla="*/ 7 h 9"/>
                                      <a:gd name="T16" fmla="*/ 4 w 6"/>
                                      <a:gd name="T17" fmla="*/ 9 h 9"/>
                                      <a:gd name="T18" fmla="*/ 4 w 6"/>
                                      <a:gd name="T19" fmla="*/ 9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 h="9">
                                        <a:moveTo>
                                          <a:pt x="4" y="9"/>
                                        </a:moveTo>
                                        <a:lnTo>
                                          <a:pt x="1" y="7"/>
                                        </a:lnTo>
                                        <a:lnTo>
                                          <a:pt x="0" y="5"/>
                                        </a:lnTo>
                                        <a:lnTo>
                                          <a:pt x="1" y="0"/>
                                        </a:lnTo>
                                        <a:lnTo>
                                          <a:pt x="4" y="0"/>
                                        </a:lnTo>
                                        <a:lnTo>
                                          <a:pt x="6" y="0"/>
                                        </a:lnTo>
                                        <a:lnTo>
                                          <a:pt x="6" y="5"/>
                                        </a:lnTo>
                                        <a:lnTo>
                                          <a:pt x="6" y="7"/>
                                        </a:lnTo>
                                        <a:lnTo>
                                          <a:pt x="4" y="9"/>
                                        </a:lnTo>
                                        <a:lnTo>
                                          <a:pt x="4" y="9"/>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9" name="Freeform 92"/>
                                <wps:cNvSpPr>
                                  <a:spLocks/>
                                </wps:cNvSpPr>
                                <wps:spPr bwMode="auto">
                                  <a:xfrm>
                                    <a:off x="1129" y="1410"/>
                                    <a:ext cx="12" cy="13"/>
                                  </a:xfrm>
                                  <a:custGeom>
                                    <a:avLst/>
                                    <a:gdLst>
                                      <a:gd name="T0" fmla="*/ 6 w 12"/>
                                      <a:gd name="T1" fmla="*/ 13 h 13"/>
                                      <a:gd name="T2" fmla="*/ 1 w 12"/>
                                      <a:gd name="T3" fmla="*/ 11 h 13"/>
                                      <a:gd name="T4" fmla="*/ 0 w 12"/>
                                      <a:gd name="T5" fmla="*/ 7 h 13"/>
                                      <a:gd name="T6" fmla="*/ 1 w 12"/>
                                      <a:gd name="T7" fmla="*/ 0 h 13"/>
                                      <a:gd name="T8" fmla="*/ 6 w 12"/>
                                      <a:gd name="T9" fmla="*/ 0 h 13"/>
                                      <a:gd name="T10" fmla="*/ 11 w 12"/>
                                      <a:gd name="T11" fmla="*/ 0 h 13"/>
                                      <a:gd name="T12" fmla="*/ 12 w 12"/>
                                      <a:gd name="T13" fmla="*/ 7 h 13"/>
                                      <a:gd name="T14" fmla="*/ 11 w 12"/>
                                      <a:gd name="T15" fmla="*/ 11 h 13"/>
                                      <a:gd name="T16" fmla="*/ 6 w 12"/>
                                      <a:gd name="T17" fmla="*/ 13 h 13"/>
                                      <a:gd name="T18" fmla="*/ 6 w 12"/>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 h="13">
                                        <a:moveTo>
                                          <a:pt x="6" y="13"/>
                                        </a:moveTo>
                                        <a:lnTo>
                                          <a:pt x="1" y="11"/>
                                        </a:lnTo>
                                        <a:lnTo>
                                          <a:pt x="0" y="7"/>
                                        </a:lnTo>
                                        <a:lnTo>
                                          <a:pt x="1" y="0"/>
                                        </a:lnTo>
                                        <a:lnTo>
                                          <a:pt x="6" y="0"/>
                                        </a:lnTo>
                                        <a:lnTo>
                                          <a:pt x="11" y="0"/>
                                        </a:lnTo>
                                        <a:lnTo>
                                          <a:pt x="12" y="7"/>
                                        </a:lnTo>
                                        <a:lnTo>
                                          <a:pt x="11" y="11"/>
                                        </a:lnTo>
                                        <a:lnTo>
                                          <a:pt x="6" y="13"/>
                                        </a:lnTo>
                                        <a:lnTo>
                                          <a:pt x="6"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0" name="Freeform 93"/>
                                <wps:cNvSpPr>
                                  <a:spLocks/>
                                </wps:cNvSpPr>
                                <wps:spPr bwMode="auto">
                                  <a:xfrm>
                                    <a:off x="1096" y="1447"/>
                                    <a:ext cx="11" cy="13"/>
                                  </a:xfrm>
                                  <a:custGeom>
                                    <a:avLst/>
                                    <a:gdLst>
                                      <a:gd name="T0" fmla="*/ 6 w 11"/>
                                      <a:gd name="T1" fmla="*/ 13 h 13"/>
                                      <a:gd name="T2" fmla="*/ 1 w 11"/>
                                      <a:gd name="T3" fmla="*/ 11 h 13"/>
                                      <a:gd name="T4" fmla="*/ 0 w 11"/>
                                      <a:gd name="T5" fmla="*/ 6 h 13"/>
                                      <a:gd name="T6" fmla="*/ 1 w 11"/>
                                      <a:gd name="T7" fmla="*/ 0 h 13"/>
                                      <a:gd name="T8" fmla="*/ 6 w 11"/>
                                      <a:gd name="T9" fmla="*/ 0 h 13"/>
                                      <a:gd name="T10" fmla="*/ 9 w 11"/>
                                      <a:gd name="T11" fmla="*/ 0 h 13"/>
                                      <a:gd name="T12" fmla="*/ 11 w 11"/>
                                      <a:gd name="T13" fmla="*/ 6 h 13"/>
                                      <a:gd name="T14" fmla="*/ 9 w 11"/>
                                      <a:gd name="T15" fmla="*/ 11 h 13"/>
                                      <a:gd name="T16" fmla="*/ 6 w 11"/>
                                      <a:gd name="T17" fmla="*/ 13 h 13"/>
                                      <a:gd name="T18" fmla="*/ 6 w 11"/>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13">
                                        <a:moveTo>
                                          <a:pt x="6" y="13"/>
                                        </a:moveTo>
                                        <a:lnTo>
                                          <a:pt x="1" y="11"/>
                                        </a:lnTo>
                                        <a:lnTo>
                                          <a:pt x="0" y="6"/>
                                        </a:lnTo>
                                        <a:lnTo>
                                          <a:pt x="1" y="0"/>
                                        </a:lnTo>
                                        <a:lnTo>
                                          <a:pt x="6" y="0"/>
                                        </a:lnTo>
                                        <a:lnTo>
                                          <a:pt x="9" y="0"/>
                                        </a:lnTo>
                                        <a:lnTo>
                                          <a:pt x="11" y="6"/>
                                        </a:lnTo>
                                        <a:lnTo>
                                          <a:pt x="9" y="11"/>
                                        </a:lnTo>
                                        <a:lnTo>
                                          <a:pt x="6" y="13"/>
                                        </a:lnTo>
                                        <a:lnTo>
                                          <a:pt x="6"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1" name="Freeform 94"/>
                                <wps:cNvSpPr>
                                  <a:spLocks/>
                                </wps:cNvSpPr>
                                <wps:spPr bwMode="auto">
                                  <a:xfrm>
                                    <a:off x="1069" y="1434"/>
                                    <a:ext cx="13" cy="15"/>
                                  </a:xfrm>
                                  <a:custGeom>
                                    <a:avLst/>
                                    <a:gdLst>
                                      <a:gd name="T0" fmla="*/ 5 w 13"/>
                                      <a:gd name="T1" fmla="*/ 15 h 15"/>
                                      <a:gd name="T2" fmla="*/ 2 w 13"/>
                                      <a:gd name="T3" fmla="*/ 11 h 15"/>
                                      <a:gd name="T4" fmla="*/ 0 w 13"/>
                                      <a:gd name="T5" fmla="*/ 4 h 15"/>
                                      <a:gd name="T6" fmla="*/ 2 w 13"/>
                                      <a:gd name="T7" fmla="*/ 0 h 15"/>
                                      <a:gd name="T8" fmla="*/ 5 w 13"/>
                                      <a:gd name="T9" fmla="*/ 0 h 15"/>
                                      <a:gd name="T10" fmla="*/ 11 w 13"/>
                                      <a:gd name="T11" fmla="*/ 0 h 15"/>
                                      <a:gd name="T12" fmla="*/ 13 w 13"/>
                                      <a:gd name="T13" fmla="*/ 4 h 15"/>
                                      <a:gd name="T14" fmla="*/ 11 w 13"/>
                                      <a:gd name="T15" fmla="*/ 11 h 15"/>
                                      <a:gd name="T16" fmla="*/ 5 w 13"/>
                                      <a:gd name="T17" fmla="*/ 15 h 15"/>
                                      <a:gd name="T18" fmla="*/ 5 w 13"/>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15">
                                        <a:moveTo>
                                          <a:pt x="5" y="15"/>
                                        </a:moveTo>
                                        <a:lnTo>
                                          <a:pt x="2" y="11"/>
                                        </a:lnTo>
                                        <a:lnTo>
                                          <a:pt x="0" y="4"/>
                                        </a:lnTo>
                                        <a:lnTo>
                                          <a:pt x="2" y="0"/>
                                        </a:lnTo>
                                        <a:lnTo>
                                          <a:pt x="5" y="0"/>
                                        </a:lnTo>
                                        <a:lnTo>
                                          <a:pt x="11" y="0"/>
                                        </a:lnTo>
                                        <a:lnTo>
                                          <a:pt x="13" y="4"/>
                                        </a:lnTo>
                                        <a:lnTo>
                                          <a:pt x="11" y="11"/>
                                        </a:lnTo>
                                        <a:lnTo>
                                          <a:pt x="5" y="15"/>
                                        </a:lnTo>
                                        <a:lnTo>
                                          <a:pt x="5"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2" name="Freeform 95"/>
                                <wps:cNvSpPr>
                                  <a:spLocks/>
                                </wps:cNvSpPr>
                                <wps:spPr bwMode="auto">
                                  <a:xfrm>
                                    <a:off x="1066" y="1475"/>
                                    <a:ext cx="14" cy="15"/>
                                  </a:xfrm>
                                  <a:custGeom>
                                    <a:avLst/>
                                    <a:gdLst>
                                      <a:gd name="T0" fmla="*/ 6 w 14"/>
                                      <a:gd name="T1" fmla="*/ 15 h 15"/>
                                      <a:gd name="T2" fmla="*/ 2 w 14"/>
                                      <a:gd name="T3" fmla="*/ 11 h 15"/>
                                      <a:gd name="T4" fmla="*/ 0 w 14"/>
                                      <a:gd name="T5" fmla="*/ 6 h 15"/>
                                      <a:gd name="T6" fmla="*/ 2 w 14"/>
                                      <a:gd name="T7" fmla="*/ 0 h 15"/>
                                      <a:gd name="T8" fmla="*/ 6 w 14"/>
                                      <a:gd name="T9" fmla="*/ 0 h 15"/>
                                      <a:gd name="T10" fmla="*/ 11 w 14"/>
                                      <a:gd name="T11" fmla="*/ 0 h 15"/>
                                      <a:gd name="T12" fmla="*/ 14 w 14"/>
                                      <a:gd name="T13" fmla="*/ 6 h 15"/>
                                      <a:gd name="T14" fmla="*/ 11 w 14"/>
                                      <a:gd name="T15" fmla="*/ 11 h 15"/>
                                      <a:gd name="T16" fmla="*/ 6 w 14"/>
                                      <a:gd name="T17" fmla="*/ 15 h 15"/>
                                      <a:gd name="T18" fmla="*/ 6 w 14"/>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 h="15">
                                        <a:moveTo>
                                          <a:pt x="6" y="15"/>
                                        </a:moveTo>
                                        <a:lnTo>
                                          <a:pt x="2" y="11"/>
                                        </a:lnTo>
                                        <a:lnTo>
                                          <a:pt x="0" y="6"/>
                                        </a:lnTo>
                                        <a:lnTo>
                                          <a:pt x="2" y="0"/>
                                        </a:lnTo>
                                        <a:lnTo>
                                          <a:pt x="6" y="0"/>
                                        </a:lnTo>
                                        <a:lnTo>
                                          <a:pt x="11" y="0"/>
                                        </a:lnTo>
                                        <a:lnTo>
                                          <a:pt x="14" y="6"/>
                                        </a:lnTo>
                                        <a:lnTo>
                                          <a:pt x="11" y="11"/>
                                        </a:lnTo>
                                        <a:lnTo>
                                          <a:pt x="6" y="15"/>
                                        </a:lnTo>
                                        <a:lnTo>
                                          <a:pt x="6"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3" name="Freeform 96"/>
                                <wps:cNvSpPr>
                                  <a:spLocks/>
                                </wps:cNvSpPr>
                                <wps:spPr bwMode="auto">
                                  <a:xfrm>
                                    <a:off x="1096" y="1488"/>
                                    <a:ext cx="9" cy="9"/>
                                  </a:xfrm>
                                  <a:custGeom>
                                    <a:avLst/>
                                    <a:gdLst>
                                      <a:gd name="T0" fmla="*/ 3 w 9"/>
                                      <a:gd name="T1" fmla="*/ 9 h 9"/>
                                      <a:gd name="T2" fmla="*/ 0 w 9"/>
                                      <a:gd name="T3" fmla="*/ 9 h 9"/>
                                      <a:gd name="T4" fmla="*/ 0 w 9"/>
                                      <a:gd name="T5" fmla="*/ 4 h 9"/>
                                      <a:gd name="T6" fmla="*/ 0 w 9"/>
                                      <a:gd name="T7" fmla="*/ 0 h 9"/>
                                      <a:gd name="T8" fmla="*/ 3 w 9"/>
                                      <a:gd name="T9" fmla="*/ 0 h 9"/>
                                      <a:gd name="T10" fmla="*/ 8 w 9"/>
                                      <a:gd name="T11" fmla="*/ 0 h 9"/>
                                      <a:gd name="T12" fmla="*/ 9 w 9"/>
                                      <a:gd name="T13" fmla="*/ 4 h 9"/>
                                      <a:gd name="T14" fmla="*/ 8 w 9"/>
                                      <a:gd name="T15" fmla="*/ 9 h 9"/>
                                      <a:gd name="T16" fmla="*/ 3 w 9"/>
                                      <a:gd name="T17" fmla="*/ 9 h 9"/>
                                      <a:gd name="T18" fmla="*/ 3 w 9"/>
                                      <a:gd name="T19" fmla="*/ 9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9">
                                        <a:moveTo>
                                          <a:pt x="3" y="9"/>
                                        </a:moveTo>
                                        <a:lnTo>
                                          <a:pt x="0" y="9"/>
                                        </a:lnTo>
                                        <a:lnTo>
                                          <a:pt x="0" y="4"/>
                                        </a:lnTo>
                                        <a:lnTo>
                                          <a:pt x="0" y="0"/>
                                        </a:lnTo>
                                        <a:lnTo>
                                          <a:pt x="3" y="0"/>
                                        </a:lnTo>
                                        <a:lnTo>
                                          <a:pt x="8" y="0"/>
                                        </a:lnTo>
                                        <a:lnTo>
                                          <a:pt x="9" y="4"/>
                                        </a:lnTo>
                                        <a:lnTo>
                                          <a:pt x="8" y="9"/>
                                        </a:lnTo>
                                        <a:lnTo>
                                          <a:pt x="3" y="9"/>
                                        </a:lnTo>
                                        <a:lnTo>
                                          <a:pt x="3" y="9"/>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4" name="Freeform 97"/>
                                <wps:cNvSpPr>
                                  <a:spLocks/>
                                </wps:cNvSpPr>
                                <wps:spPr bwMode="auto">
                                  <a:xfrm>
                                    <a:off x="1135" y="1451"/>
                                    <a:ext cx="13" cy="13"/>
                                  </a:xfrm>
                                  <a:custGeom>
                                    <a:avLst/>
                                    <a:gdLst>
                                      <a:gd name="T0" fmla="*/ 6 w 13"/>
                                      <a:gd name="T1" fmla="*/ 13 h 13"/>
                                      <a:gd name="T2" fmla="*/ 2 w 13"/>
                                      <a:gd name="T3" fmla="*/ 11 h 13"/>
                                      <a:gd name="T4" fmla="*/ 0 w 13"/>
                                      <a:gd name="T5" fmla="*/ 7 h 13"/>
                                      <a:gd name="T6" fmla="*/ 2 w 13"/>
                                      <a:gd name="T7" fmla="*/ 2 h 13"/>
                                      <a:gd name="T8" fmla="*/ 6 w 13"/>
                                      <a:gd name="T9" fmla="*/ 0 h 13"/>
                                      <a:gd name="T10" fmla="*/ 9 w 13"/>
                                      <a:gd name="T11" fmla="*/ 2 h 13"/>
                                      <a:gd name="T12" fmla="*/ 13 w 13"/>
                                      <a:gd name="T13" fmla="*/ 7 h 13"/>
                                      <a:gd name="T14" fmla="*/ 9 w 13"/>
                                      <a:gd name="T15" fmla="*/ 11 h 13"/>
                                      <a:gd name="T16" fmla="*/ 6 w 13"/>
                                      <a:gd name="T17" fmla="*/ 13 h 13"/>
                                      <a:gd name="T18" fmla="*/ 6 w 13"/>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13">
                                        <a:moveTo>
                                          <a:pt x="6" y="13"/>
                                        </a:moveTo>
                                        <a:lnTo>
                                          <a:pt x="2" y="11"/>
                                        </a:lnTo>
                                        <a:lnTo>
                                          <a:pt x="0" y="7"/>
                                        </a:lnTo>
                                        <a:lnTo>
                                          <a:pt x="2" y="2"/>
                                        </a:lnTo>
                                        <a:lnTo>
                                          <a:pt x="6" y="0"/>
                                        </a:lnTo>
                                        <a:lnTo>
                                          <a:pt x="9" y="2"/>
                                        </a:lnTo>
                                        <a:lnTo>
                                          <a:pt x="13" y="7"/>
                                        </a:lnTo>
                                        <a:lnTo>
                                          <a:pt x="9" y="11"/>
                                        </a:lnTo>
                                        <a:lnTo>
                                          <a:pt x="6" y="13"/>
                                        </a:lnTo>
                                        <a:lnTo>
                                          <a:pt x="6"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5" name="Freeform 98"/>
                                <wps:cNvSpPr>
                                  <a:spLocks/>
                                </wps:cNvSpPr>
                                <wps:spPr bwMode="auto">
                                  <a:xfrm>
                                    <a:off x="1124" y="1488"/>
                                    <a:ext cx="11" cy="13"/>
                                  </a:xfrm>
                                  <a:custGeom>
                                    <a:avLst/>
                                    <a:gdLst>
                                      <a:gd name="T0" fmla="*/ 5 w 11"/>
                                      <a:gd name="T1" fmla="*/ 13 h 13"/>
                                      <a:gd name="T2" fmla="*/ 2 w 11"/>
                                      <a:gd name="T3" fmla="*/ 11 h 13"/>
                                      <a:gd name="T4" fmla="*/ 0 w 11"/>
                                      <a:gd name="T5" fmla="*/ 6 h 13"/>
                                      <a:gd name="T6" fmla="*/ 2 w 11"/>
                                      <a:gd name="T7" fmla="*/ 0 h 13"/>
                                      <a:gd name="T8" fmla="*/ 5 w 11"/>
                                      <a:gd name="T9" fmla="*/ 0 h 13"/>
                                      <a:gd name="T10" fmla="*/ 9 w 11"/>
                                      <a:gd name="T11" fmla="*/ 0 h 13"/>
                                      <a:gd name="T12" fmla="*/ 11 w 11"/>
                                      <a:gd name="T13" fmla="*/ 6 h 13"/>
                                      <a:gd name="T14" fmla="*/ 9 w 11"/>
                                      <a:gd name="T15" fmla="*/ 11 h 13"/>
                                      <a:gd name="T16" fmla="*/ 5 w 11"/>
                                      <a:gd name="T17" fmla="*/ 13 h 13"/>
                                      <a:gd name="T18" fmla="*/ 5 w 11"/>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13">
                                        <a:moveTo>
                                          <a:pt x="5" y="13"/>
                                        </a:moveTo>
                                        <a:lnTo>
                                          <a:pt x="2" y="11"/>
                                        </a:lnTo>
                                        <a:lnTo>
                                          <a:pt x="0" y="6"/>
                                        </a:lnTo>
                                        <a:lnTo>
                                          <a:pt x="2" y="0"/>
                                        </a:lnTo>
                                        <a:lnTo>
                                          <a:pt x="5" y="0"/>
                                        </a:lnTo>
                                        <a:lnTo>
                                          <a:pt x="9" y="0"/>
                                        </a:lnTo>
                                        <a:lnTo>
                                          <a:pt x="11" y="6"/>
                                        </a:lnTo>
                                        <a:lnTo>
                                          <a:pt x="9" y="11"/>
                                        </a:lnTo>
                                        <a:lnTo>
                                          <a:pt x="5" y="13"/>
                                        </a:lnTo>
                                        <a:lnTo>
                                          <a:pt x="5"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6" name="Freeform 99"/>
                                <wps:cNvSpPr>
                                  <a:spLocks/>
                                </wps:cNvSpPr>
                                <wps:spPr bwMode="auto">
                                  <a:xfrm>
                                    <a:off x="525" y="1546"/>
                                    <a:ext cx="1032" cy="630"/>
                                  </a:xfrm>
                                  <a:custGeom>
                                    <a:avLst/>
                                    <a:gdLst>
                                      <a:gd name="T0" fmla="*/ 5 w 1032"/>
                                      <a:gd name="T1" fmla="*/ 271 h 630"/>
                                      <a:gd name="T2" fmla="*/ 14 w 1032"/>
                                      <a:gd name="T3" fmla="*/ 264 h 630"/>
                                      <a:gd name="T4" fmla="*/ 46 w 1032"/>
                                      <a:gd name="T5" fmla="*/ 247 h 630"/>
                                      <a:gd name="T6" fmla="*/ 96 w 1032"/>
                                      <a:gd name="T7" fmla="*/ 219 h 630"/>
                                      <a:gd name="T8" fmla="*/ 166 w 1032"/>
                                      <a:gd name="T9" fmla="*/ 186 h 630"/>
                                      <a:gd name="T10" fmla="*/ 257 w 1032"/>
                                      <a:gd name="T11" fmla="*/ 143 h 630"/>
                                      <a:gd name="T12" fmla="*/ 368 w 1032"/>
                                      <a:gd name="T13" fmla="*/ 98 h 630"/>
                                      <a:gd name="T14" fmla="*/ 496 w 1032"/>
                                      <a:gd name="T15" fmla="*/ 50 h 630"/>
                                      <a:gd name="T16" fmla="*/ 644 w 1032"/>
                                      <a:gd name="T17" fmla="*/ 0 h 630"/>
                                      <a:gd name="T18" fmla="*/ 673 w 1032"/>
                                      <a:gd name="T19" fmla="*/ 5 h 630"/>
                                      <a:gd name="T20" fmla="*/ 726 w 1032"/>
                                      <a:gd name="T21" fmla="*/ 26 h 630"/>
                                      <a:gd name="T22" fmla="*/ 794 w 1032"/>
                                      <a:gd name="T23" fmla="*/ 61 h 630"/>
                                      <a:gd name="T24" fmla="*/ 870 w 1032"/>
                                      <a:gd name="T25" fmla="*/ 104 h 630"/>
                                      <a:gd name="T26" fmla="*/ 940 w 1032"/>
                                      <a:gd name="T27" fmla="*/ 147 h 630"/>
                                      <a:gd name="T28" fmla="*/ 996 w 1032"/>
                                      <a:gd name="T29" fmla="*/ 191 h 630"/>
                                      <a:gd name="T30" fmla="*/ 1031 w 1032"/>
                                      <a:gd name="T31" fmla="*/ 227 h 630"/>
                                      <a:gd name="T32" fmla="*/ 1032 w 1032"/>
                                      <a:gd name="T33" fmla="*/ 253 h 630"/>
                                      <a:gd name="T34" fmla="*/ 1002 w 1032"/>
                                      <a:gd name="T35" fmla="*/ 271 h 630"/>
                                      <a:gd name="T36" fmla="*/ 955 w 1032"/>
                                      <a:gd name="T37" fmla="*/ 294 h 630"/>
                                      <a:gd name="T38" fmla="*/ 893 w 1032"/>
                                      <a:gd name="T39" fmla="*/ 323 h 630"/>
                                      <a:gd name="T40" fmla="*/ 821 w 1032"/>
                                      <a:gd name="T41" fmla="*/ 355 h 630"/>
                                      <a:gd name="T42" fmla="*/ 743 w 1032"/>
                                      <a:gd name="T43" fmla="*/ 392 h 630"/>
                                      <a:gd name="T44" fmla="*/ 662 w 1032"/>
                                      <a:gd name="T45" fmla="*/ 433 h 630"/>
                                      <a:gd name="T46" fmla="*/ 580 w 1032"/>
                                      <a:gd name="T47" fmla="*/ 478 h 630"/>
                                      <a:gd name="T48" fmla="*/ 504 w 1032"/>
                                      <a:gd name="T49" fmla="*/ 530 h 630"/>
                                      <a:gd name="T50" fmla="*/ 488 w 1032"/>
                                      <a:gd name="T51" fmla="*/ 539 h 630"/>
                                      <a:gd name="T52" fmla="*/ 476 w 1032"/>
                                      <a:gd name="T53" fmla="*/ 545 h 630"/>
                                      <a:gd name="T54" fmla="*/ 466 w 1032"/>
                                      <a:gd name="T55" fmla="*/ 550 h 630"/>
                                      <a:gd name="T56" fmla="*/ 457 w 1032"/>
                                      <a:gd name="T57" fmla="*/ 556 h 630"/>
                                      <a:gd name="T58" fmla="*/ 447 w 1032"/>
                                      <a:gd name="T59" fmla="*/ 560 h 630"/>
                                      <a:gd name="T60" fmla="*/ 438 w 1032"/>
                                      <a:gd name="T61" fmla="*/ 565 h 630"/>
                                      <a:gd name="T62" fmla="*/ 427 w 1032"/>
                                      <a:gd name="T63" fmla="*/ 571 h 630"/>
                                      <a:gd name="T64" fmla="*/ 413 w 1032"/>
                                      <a:gd name="T65" fmla="*/ 582 h 630"/>
                                      <a:gd name="T66" fmla="*/ 401 w 1032"/>
                                      <a:gd name="T67" fmla="*/ 591 h 630"/>
                                      <a:gd name="T68" fmla="*/ 393 w 1032"/>
                                      <a:gd name="T69" fmla="*/ 602 h 630"/>
                                      <a:gd name="T70" fmla="*/ 386 w 1032"/>
                                      <a:gd name="T71" fmla="*/ 610 h 630"/>
                                      <a:gd name="T72" fmla="*/ 382 w 1032"/>
                                      <a:gd name="T73" fmla="*/ 619 h 630"/>
                                      <a:gd name="T74" fmla="*/ 377 w 1032"/>
                                      <a:gd name="T75" fmla="*/ 623 h 630"/>
                                      <a:gd name="T76" fmla="*/ 372 w 1032"/>
                                      <a:gd name="T77" fmla="*/ 627 h 630"/>
                                      <a:gd name="T78" fmla="*/ 363 w 1032"/>
                                      <a:gd name="T79" fmla="*/ 630 h 630"/>
                                      <a:gd name="T80" fmla="*/ 352 w 1032"/>
                                      <a:gd name="T81" fmla="*/ 627 h 630"/>
                                      <a:gd name="T82" fmla="*/ 333 w 1032"/>
                                      <a:gd name="T83" fmla="*/ 614 h 630"/>
                                      <a:gd name="T84" fmla="*/ 305 w 1032"/>
                                      <a:gd name="T85" fmla="*/ 586 h 630"/>
                                      <a:gd name="T86" fmla="*/ 271 w 1032"/>
                                      <a:gd name="T87" fmla="*/ 545 h 630"/>
                                      <a:gd name="T88" fmla="*/ 229 w 1032"/>
                                      <a:gd name="T89" fmla="*/ 498 h 630"/>
                                      <a:gd name="T90" fmla="*/ 179 w 1032"/>
                                      <a:gd name="T91" fmla="*/ 448 h 630"/>
                                      <a:gd name="T92" fmla="*/ 124 w 1032"/>
                                      <a:gd name="T93" fmla="*/ 403 h 630"/>
                                      <a:gd name="T94" fmla="*/ 64 w 1032"/>
                                      <a:gd name="T95" fmla="*/ 361 h 630"/>
                                      <a:gd name="T96" fmla="*/ 0 w 1032"/>
                                      <a:gd name="T97" fmla="*/ 331 h 630"/>
                                      <a:gd name="T98" fmla="*/ 5 w 1032"/>
                                      <a:gd name="T99" fmla="*/ 271 h 630"/>
                                      <a:gd name="T100" fmla="*/ 5 w 1032"/>
                                      <a:gd name="T101" fmla="*/ 271 h 6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032" h="630">
                                        <a:moveTo>
                                          <a:pt x="5" y="271"/>
                                        </a:moveTo>
                                        <a:lnTo>
                                          <a:pt x="14" y="264"/>
                                        </a:lnTo>
                                        <a:lnTo>
                                          <a:pt x="46" y="247"/>
                                        </a:lnTo>
                                        <a:lnTo>
                                          <a:pt x="96" y="219"/>
                                        </a:lnTo>
                                        <a:lnTo>
                                          <a:pt x="166" y="186"/>
                                        </a:lnTo>
                                        <a:lnTo>
                                          <a:pt x="257" y="143"/>
                                        </a:lnTo>
                                        <a:lnTo>
                                          <a:pt x="368" y="98"/>
                                        </a:lnTo>
                                        <a:lnTo>
                                          <a:pt x="496" y="50"/>
                                        </a:lnTo>
                                        <a:lnTo>
                                          <a:pt x="644" y="0"/>
                                        </a:lnTo>
                                        <a:lnTo>
                                          <a:pt x="673" y="5"/>
                                        </a:lnTo>
                                        <a:lnTo>
                                          <a:pt x="726" y="26"/>
                                        </a:lnTo>
                                        <a:lnTo>
                                          <a:pt x="794" y="61"/>
                                        </a:lnTo>
                                        <a:lnTo>
                                          <a:pt x="870" y="104"/>
                                        </a:lnTo>
                                        <a:lnTo>
                                          <a:pt x="940" y="147"/>
                                        </a:lnTo>
                                        <a:lnTo>
                                          <a:pt x="996" y="191"/>
                                        </a:lnTo>
                                        <a:lnTo>
                                          <a:pt x="1031" y="227"/>
                                        </a:lnTo>
                                        <a:lnTo>
                                          <a:pt x="1032" y="253"/>
                                        </a:lnTo>
                                        <a:lnTo>
                                          <a:pt x="1002" y="271"/>
                                        </a:lnTo>
                                        <a:lnTo>
                                          <a:pt x="955" y="294"/>
                                        </a:lnTo>
                                        <a:lnTo>
                                          <a:pt x="893" y="323"/>
                                        </a:lnTo>
                                        <a:lnTo>
                                          <a:pt x="821" y="355"/>
                                        </a:lnTo>
                                        <a:lnTo>
                                          <a:pt x="743" y="392"/>
                                        </a:lnTo>
                                        <a:lnTo>
                                          <a:pt x="662" y="433"/>
                                        </a:lnTo>
                                        <a:lnTo>
                                          <a:pt x="580" y="478"/>
                                        </a:lnTo>
                                        <a:lnTo>
                                          <a:pt x="504" y="530"/>
                                        </a:lnTo>
                                        <a:lnTo>
                                          <a:pt x="488" y="539"/>
                                        </a:lnTo>
                                        <a:lnTo>
                                          <a:pt x="476" y="545"/>
                                        </a:lnTo>
                                        <a:lnTo>
                                          <a:pt x="466" y="550"/>
                                        </a:lnTo>
                                        <a:lnTo>
                                          <a:pt x="457" y="556"/>
                                        </a:lnTo>
                                        <a:lnTo>
                                          <a:pt x="447" y="560"/>
                                        </a:lnTo>
                                        <a:lnTo>
                                          <a:pt x="438" y="565"/>
                                        </a:lnTo>
                                        <a:lnTo>
                                          <a:pt x="427" y="571"/>
                                        </a:lnTo>
                                        <a:lnTo>
                                          <a:pt x="413" y="582"/>
                                        </a:lnTo>
                                        <a:lnTo>
                                          <a:pt x="401" y="591"/>
                                        </a:lnTo>
                                        <a:lnTo>
                                          <a:pt x="393" y="602"/>
                                        </a:lnTo>
                                        <a:lnTo>
                                          <a:pt x="386" y="610"/>
                                        </a:lnTo>
                                        <a:lnTo>
                                          <a:pt x="382" y="619"/>
                                        </a:lnTo>
                                        <a:lnTo>
                                          <a:pt x="377" y="623"/>
                                        </a:lnTo>
                                        <a:lnTo>
                                          <a:pt x="372" y="627"/>
                                        </a:lnTo>
                                        <a:lnTo>
                                          <a:pt x="363" y="630"/>
                                        </a:lnTo>
                                        <a:lnTo>
                                          <a:pt x="352" y="627"/>
                                        </a:lnTo>
                                        <a:lnTo>
                                          <a:pt x="333" y="614"/>
                                        </a:lnTo>
                                        <a:lnTo>
                                          <a:pt x="305" y="586"/>
                                        </a:lnTo>
                                        <a:lnTo>
                                          <a:pt x="271" y="545"/>
                                        </a:lnTo>
                                        <a:lnTo>
                                          <a:pt x="229" y="498"/>
                                        </a:lnTo>
                                        <a:lnTo>
                                          <a:pt x="179" y="448"/>
                                        </a:lnTo>
                                        <a:lnTo>
                                          <a:pt x="124" y="403"/>
                                        </a:lnTo>
                                        <a:lnTo>
                                          <a:pt x="64" y="361"/>
                                        </a:lnTo>
                                        <a:lnTo>
                                          <a:pt x="0" y="331"/>
                                        </a:lnTo>
                                        <a:lnTo>
                                          <a:pt x="5" y="271"/>
                                        </a:lnTo>
                                        <a:lnTo>
                                          <a:pt x="5" y="271"/>
                                        </a:lnTo>
                                        <a:close/>
                                      </a:path>
                                    </a:pathLst>
                                  </a:custGeom>
                                  <a:solidFill>
                                    <a:srgbClr val="E6E6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7" name="Freeform 100"/>
                                <wps:cNvSpPr>
                                  <a:spLocks/>
                                </wps:cNvSpPr>
                                <wps:spPr bwMode="auto">
                                  <a:xfrm>
                                    <a:off x="838" y="1648"/>
                                    <a:ext cx="458" cy="350"/>
                                  </a:xfrm>
                                  <a:custGeom>
                                    <a:avLst/>
                                    <a:gdLst>
                                      <a:gd name="T0" fmla="*/ 338 w 458"/>
                                      <a:gd name="T1" fmla="*/ 6 h 350"/>
                                      <a:gd name="T2" fmla="*/ 258 w 458"/>
                                      <a:gd name="T3" fmla="*/ 22 h 350"/>
                                      <a:gd name="T4" fmla="*/ 156 w 458"/>
                                      <a:gd name="T5" fmla="*/ 63 h 350"/>
                                      <a:gd name="T6" fmla="*/ 78 w 458"/>
                                      <a:gd name="T7" fmla="*/ 130 h 350"/>
                                      <a:gd name="T8" fmla="*/ 19 w 458"/>
                                      <a:gd name="T9" fmla="*/ 218 h 350"/>
                                      <a:gd name="T10" fmla="*/ 23 w 458"/>
                                      <a:gd name="T11" fmla="*/ 307 h 350"/>
                                      <a:gd name="T12" fmla="*/ 84 w 458"/>
                                      <a:gd name="T13" fmla="*/ 339 h 350"/>
                                      <a:gd name="T14" fmla="*/ 139 w 458"/>
                                      <a:gd name="T15" fmla="*/ 335 h 350"/>
                                      <a:gd name="T16" fmla="*/ 186 w 458"/>
                                      <a:gd name="T17" fmla="*/ 311 h 350"/>
                                      <a:gd name="T18" fmla="*/ 269 w 458"/>
                                      <a:gd name="T19" fmla="*/ 255 h 350"/>
                                      <a:gd name="T20" fmla="*/ 363 w 458"/>
                                      <a:gd name="T21" fmla="*/ 188 h 350"/>
                                      <a:gd name="T22" fmla="*/ 411 w 458"/>
                                      <a:gd name="T23" fmla="*/ 156 h 350"/>
                                      <a:gd name="T24" fmla="*/ 441 w 458"/>
                                      <a:gd name="T25" fmla="*/ 128 h 350"/>
                                      <a:gd name="T26" fmla="*/ 436 w 458"/>
                                      <a:gd name="T27" fmla="*/ 95 h 350"/>
                                      <a:gd name="T28" fmla="*/ 408 w 458"/>
                                      <a:gd name="T29" fmla="*/ 84 h 350"/>
                                      <a:gd name="T30" fmla="*/ 302 w 458"/>
                                      <a:gd name="T31" fmla="*/ 73 h 350"/>
                                      <a:gd name="T32" fmla="*/ 173 w 458"/>
                                      <a:gd name="T33" fmla="*/ 130 h 350"/>
                                      <a:gd name="T34" fmla="*/ 113 w 458"/>
                                      <a:gd name="T35" fmla="*/ 182 h 350"/>
                                      <a:gd name="T36" fmla="*/ 95 w 458"/>
                                      <a:gd name="T37" fmla="*/ 242 h 350"/>
                                      <a:gd name="T38" fmla="*/ 128 w 458"/>
                                      <a:gd name="T39" fmla="*/ 270 h 350"/>
                                      <a:gd name="T40" fmla="*/ 170 w 458"/>
                                      <a:gd name="T41" fmla="*/ 255 h 350"/>
                                      <a:gd name="T42" fmla="*/ 238 w 458"/>
                                      <a:gd name="T43" fmla="*/ 218 h 350"/>
                                      <a:gd name="T44" fmla="*/ 316 w 458"/>
                                      <a:gd name="T45" fmla="*/ 164 h 350"/>
                                      <a:gd name="T46" fmla="*/ 336 w 458"/>
                                      <a:gd name="T47" fmla="*/ 119 h 350"/>
                                      <a:gd name="T48" fmla="*/ 313 w 458"/>
                                      <a:gd name="T49" fmla="*/ 102 h 350"/>
                                      <a:gd name="T50" fmla="*/ 277 w 458"/>
                                      <a:gd name="T51" fmla="*/ 117 h 350"/>
                                      <a:gd name="T52" fmla="*/ 244 w 458"/>
                                      <a:gd name="T53" fmla="*/ 156 h 350"/>
                                      <a:gd name="T54" fmla="*/ 245 w 458"/>
                                      <a:gd name="T55" fmla="*/ 182 h 350"/>
                                      <a:gd name="T56" fmla="*/ 277 w 458"/>
                                      <a:gd name="T57" fmla="*/ 169 h 350"/>
                                      <a:gd name="T58" fmla="*/ 291 w 458"/>
                                      <a:gd name="T59" fmla="*/ 147 h 350"/>
                                      <a:gd name="T60" fmla="*/ 277 w 458"/>
                                      <a:gd name="T61" fmla="*/ 145 h 350"/>
                                      <a:gd name="T62" fmla="*/ 294 w 458"/>
                                      <a:gd name="T63" fmla="*/ 128 h 350"/>
                                      <a:gd name="T64" fmla="*/ 305 w 458"/>
                                      <a:gd name="T65" fmla="*/ 158 h 350"/>
                                      <a:gd name="T66" fmla="*/ 274 w 458"/>
                                      <a:gd name="T67" fmla="*/ 186 h 350"/>
                                      <a:gd name="T68" fmla="*/ 236 w 458"/>
                                      <a:gd name="T69" fmla="*/ 192 h 350"/>
                                      <a:gd name="T70" fmla="*/ 234 w 458"/>
                                      <a:gd name="T71" fmla="*/ 147 h 350"/>
                                      <a:gd name="T72" fmla="*/ 267 w 458"/>
                                      <a:gd name="T73" fmla="*/ 108 h 350"/>
                                      <a:gd name="T74" fmla="*/ 308 w 458"/>
                                      <a:gd name="T75" fmla="*/ 91 h 350"/>
                                      <a:gd name="T76" fmla="*/ 345 w 458"/>
                                      <a:gd name="T77" fmla="*/ 112 h 350"/>
                                      <a:gd name="T78" fmla="*/ 335 w 458"/>
                                      <a:gd name="T79" fmla="*/ 160 h 350"/>
                                      <a:gd name="T80" fmla="*/ 303 w 458"/>
                                      <a:gd name="T81" fmla="*/ 188 h 350"/>
                                      <a:gd name="T82" fmla="*/ 231 w 458"/>
                                      <a:gd name="T83" fmla="*/ 234 h 350"/>
                                      <a:gd name="T84" fmla="*/ 142 w 458"/>
                                      <a:gd name="T85" fmla="*/ 275 h 350"/>
                                      <a:gd name="T86" fmla="*/ 88 w 458"/>
                                      <a:gd name="T87" fmla="*/ 257 h 350"/>
                                      <a:gd name="T88" fmla="*/ 94 w 458"/>
                                      <a:gd name="T89" fmla="*/ 190 h 350"/>
                                      <a:gd name="T90" fmla="*/ 131 w 458"/>
                                      <a:gd name="T91" fmla="*/ 147 h 350"/>
                                      <a:gd name="T92" fmla="*/ 172 w 458"/>
                                      <a:gd name="T93" fmla="*/ 119 h 350"/>
                                      <a:gd name="T94" fmla="*/ 263 w 458"/>
                                      <a:gd name="T95" fmla="*/ 71 h 350"/>
                                      <a:gd name="T96" fmla="*/ 377 w 458"/>
                                      <a:gd name="T97" fmla="*/ 63 h 350"/>
                                      <a:gd name="T98" fmla="*/ 428 w 458"/>
                                      <a:gd name="T99" fmla="*/ 80 h 350"/>
                                      <a:gd name="T100" fmla="*/ 455 w 458"/>
                                      <a:gd name="T101" fmla="*/ 102 h 350"/>
                                      <a:gd name="T102" fmla="*/ 438 w 458"/>
                                      <a:gd name="T103" fmla="*/ 149 h 350"/>
                                      <a:gd name="T104" fmla="*/ 402 w 458"/>
                                      <a:gd name="T105" fmla="*/ 177 h 350"/>
                                      <a:gd name="T106" fmla="*/ 302 w 458"/>
                                      <a:gd name="T107" fmla="*/ 244 h 350"/>
                                      <a:gd name="T108" fmla="*/ 183 w 458"/>
                                      <a:gd name="T109" fmla="*/ 327 h 350"/>
                                      <a:gd name="T110" fmla="*/ 89 w 458"/>
                                      <a:gd name="T111" fmla="*/ 350 h 350"/>
                                      <a:gd name="T112" fmla="*/ 14 w 458"/>
                                      <a:gd name="T113" fmla="*/ 309 h 350"/>
                                      <a:gd name="T114" fmla="*/ 17 w 458"/>
                                      <a:gd name="T115" fmla="*/ 188 h 350"/>
                                      <a:gd name="T116" fmla="*/ 97 w 458"/>
                                      <a:gd name="T117" fmla="*/ 99 h 350"/>
                                      <a:gd name="T118" fmla="*/ 191 w 458"/>
                                      <a:gd name="T119" fmla="*/ 30 h 350"/>
                                      <a:gd name="T120" fmla="*/ 302 w 458"/>
                                      <a:gd name="T121" fmla="*/ 2 h 3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58" h="350">
                                        <a:moveTo>
                                          <a:pt x="331" y="0"/>
                                        </a:moveTo>
                                        <a:lnTo>
                                          <a:pt x="333" y="0"/>
                                        </a:lnTo>
                                        <a:lnTo>
                                          <a:pt x="336" y="4"/>
                                        </a:lnTo>
                                        <a:lnTo>
                                          <a:pt x="338" y="6"/>
                                        </a:lnTo>
                                        <a:lnTo>
                                          <a:pt x="341" y="11"/>
                                        </a:lnTo>
                                        <a:lnTo>
                                          <a:pt x="313" y="13"/>
                                        </a:lnTo>
                                        <a:lnTo>
                                          <a:pt x="286" y="17"/>
                                        </a:lnTo>
                                        <a:lnTo>
                                          <a:pt x="258" y="22"/>
                                        </a:lnTo>
                                        <a:lnTo>
                                          <a:pt x="233" y="28"/>
                                        </a:lnTo>
                                        <a:lnTo>
                                          <a:pt x="206" y="37"/>
                                        </a:lnTo>
                                        <a:lnTo>
                                          <a:pt x="181" y="48"/>
                                        </a:lnTo>
                                        <a:lnTo>
                                          <a:pt x="156" y="63"/>
                                        </a:lnTo>
                                        <a:lnTo>
                                          <a:pt x="134" y="84"/>
                                        </a:lnTo>
                                        <a:lnTo>
                                          <a:pt x="116" y="97"/>
                                        </a:lnTo>
                                        <a:lnTo>
                                          <a:pt x="97" y="115"/>
                                        </a:lnTo>
                                        <a:lnTo>
                                          <a:pt x="78" y="130"/>
                                        </a:lnTo>
                                        <a:lnTo>
                                          <a:pt x="61" y="149"/>
                                        </a:lnTo>
                                        <a:lnTo>
                                          <a:pt x="44" y="169"/>
                                        </a:lnTo>
                                        <a:lnTo>
                                          <a:pt x="30" y="192"/>
                                        </a:lnTo>
                                        <a:lnTo>
                                          <a:pt x="19" y="218"/>
                                        </a:lnTo>
                                        <a:lnTo>
                                          <a:pt x="11" y="246"/>
                                        </a:lnTo>
                                        <a:lnTo>
                                          <a:pt x="9" y="268"/>
                                        </a:lnTo>
                                        <a:lnTo>
                                          <a:pt x="14" y="290"/>
                                        </a:lnTo>
                                        <a:lnTo>
                                          <a:pt x="23" y="307"/>
                                        </a:lnTo>
                                        <a:lnTo>
                                          <a:pt x="37" y="320"/>
                                        </a:lnTo>
                                        <a:lnTo>
                                          <a:pt x="52" y="331"/>
                                        </a:lnTo>
                                        <a:lnTo>
                                          <a:pt x="69" y="337"/>
                                        </a:lnTo>
                                        <a:lnTo>
                                          <a:pt x="84" y="339"/>
                                        </a:lnTo>
                                        <a:lnTo>
                                          <a:pt x="100" y="339"/>
                                        </a:lnTo>
                                        <a:lnTo>
                                          <a:pt x="113" y="339"/>
                                        </a:lnTo>
                                        <a:lnTo>
                                          <a:pt x="127" y="337"/>
                                        </a:lnTo>
                                        <a:lnTo>
                                          <a:pt x="139" y="335"/>
                                        </a:lnTo>
                                        <a:lnTo>
                                          <a:pt x="152" y="331"/>
                                        </a:lnTo>
                                        <a:lnTo>
                                          <a:pt x="163" y="327"/>
                                        </a:lnTo>
                                        <a:lnTo>
                                          <a:pt x="173" y="320"/>
                                        </a:lnTo>
                                        <a:lnTo>
                                          <a:pt x="186" y="311"/>
                                        </a:lnTo>
                                        <a:lnTo>
                                          <a:pt x="197" y="305"/>
                                        </a:lnTo>
                                        <a:lnTo>
                                          <a:pt x="220" y="288"/>
                                        </a:lnTo>
                                        <a:lnTo>
                                          <a:pt x="244" y="272"/>
                                        </a:lnTo>
                                        <a:lnTo>
                                          <a:pt x="269" y="255"/>
                                        </a:lnTo>
                                        <a:lnTo>
                                          <a:pt x="292" y="238"/>
                                        </a:lnTo>
                                        <a:lnTo>
                                          <a:pt x="316" y="221"/>
                                        </a:lnTo>
                                        <a:lnTo>
                                          <a:pt x="339" y="203"/>
                                        </a:lnTo>
                                        <a:lnTo>
                                          <a:pt x="363" y="188"/>
                                        </a:lnTo>
                                        <a:lnTo>
                                          <a:pt x="388" y="173"/>
                                        </a:lnTo>
                                        <a:lnTo>
                                          <a:pt x="395" y="166"/>
                                        </a:lnTo>
                                        <a:lnTo>
                                          <a:pt x="403" y="160"/>
                                        </a:lnTo>
                                        <a:lnTo>
                                          <a:pt x="411" y="156"/>
                                        </a:lnTo>
                                        <a:lnTo>
                                          <a:pt x="420" y="151"/>
                                        </a:lnTo>
                                        <a:lnTo>
                                          <a:pt x="427" y="143"/>
                                        </a:lnTo>
                                        <a:lnTo>
                                          <a:pt x="435" y="136"/>
                                        </a:lnTo>
                                        <a:lnTo>
                                          <a:pt x="441" y="128"/>
                                        </a:lnTo>
                                        <a:lnTo>
                                          <a:pt x="447" y="119"/>
                                        </a:lnTo>
                                        <a:lnTo>
                                          <a:pt x="446" y="108"/>
                                        </a:lnTo>
                                        <a:lnTo>
                                          <a:pt x="441" y="99"/>
                                        </a:lnTo>
                                        <a:lnTo>
                                          <a:pt x="436" y="95"/>
                                        </a:lnTo>
                                        <a:lnTo>
                                          <a:pt x="430" y="91"/>
                                        </a:lnTo>
                                        <a:lnTo>
                                          <a:pt x="422" y="86"/>
                                        </a:lnTo>
                                        <a:lnTo>
                                          <a:pt x="416" y="84"/>
                                        </a:lnTo>
                                        <a:lnTo>
                                          <a:pt x="408" y="84"/>
                                        </a:lnTo>
                                        <a:lnTo>
                                          <a:pt x="403" y="80"/>
                                        </a:lnTo>
                                        <a:lnTo>
                                          <a:pt x="369" y="73"/>
                                        </a:lnTo>
                                        <a:lnTo>
                                          <a:pt x="335" y="71"/>
                                        </a:lnTo>
                                        <a:lnTo>
                                          <a:pt x="302" y="73"/>
                                        </a:lnTo>
                                        <a:lnTo>
                                          <a:pt x="269" y="82"/>
                                        </a:lnTo>
                                        <a:lnTo>
                                          <a:pt x="234" y="93"/>
                                        </a:lnTo>
                                        <a:lnTo>
                                          <a:pt x="203" y="108"/>
                                        </a:lnTo>
                                        <a:lnTo>
                                          <a:pt x="173" y="130"/>
                                        </a:lnTo>
                                        <a:lnTo>
                                          <a:pt x="145" y="153"/>
                                        </a:lnTo>
                                        <a:lnTo>
                                          <a:pt x="133" y="160"/>
                                        </a:lnTo>
                                        <a:lnTo>
                                          <a:pt x="122" y="169"/>
                                        </a:lnTo>
                                        <a:lnTo>
                                          <a:pt x="113" y="182"/>
                                        </a:lnTo>
                                        <a:lnTo>
                                          <a:pt x="105" y="195"/>
                                        </a:lnTo>
                                        <a:lnTo>
                                          <a:pt x="98" y="210"/>
                                        </a:lnTo>
                                        <a:lnTo>
                                          <a:pt x="95" y="225"/>
                                        </a:lnTo>
                                        <a:lnTo>
                                          <a:pt x="95" y="242"/>
                                        </a:lnTo>
                                        <a:lnTo>
                                          <a:pt x="100" y="259"/>
                                        </a:lnTo>
                                        <a:lnTo>
                                          <a:pt x="109" y="266"/>
                                        </a:lnTo>
                                        <a:lnTo>
                                          <a:pt x="119" y="270"/>
                                        </a:lnTo>
                                        <a:lnTo>
                                          <a:pt x="128" y="270"/>
                                        </a:lnTo>
                                        <a:lnTo>
                                          <a:pt x="139" y="268"/>
                                        </a:lnTo>
                                        <a:lnTo>
                                          <a:pt x="150" y="264"/>
                                        </a:lnTo>
                                        <a:lnTo>
                                          <a:pt x="159" y="259"/>
                                        </a:lnTo>
                                        <a:lnTo>
                                          <a:pt x="170" y="255"/>
                                        </a:lnTo>
                                        <a:lnTo>
                                          <a:pt x="181" y="253"/>
                                        </a:lnTo>
                                        <a:lnTo>
                                          <a:pt x="200" y="240"/>
                                        </a:lnTo>
                                        <a:lnTo>
                                          <a:pt x="219" y="229"/>
                                        </a:lnTo>
                                        <a:lnTo>
                                          <a:pt x="238" y="218"/>
                                        </a:lnTo>
                                        <a:lnTo>
                                          <a:pt x="259" y="208"/>
                                        </a:lnTo>
                                        <a:lnTo>
                                          <a:pt x="278" y="195"/>
                                        </a:lnTo>
                                        <a:lnTo>
                                          <a:pt x="297" y="182"/>
                                        </a:lnTo>
                                        <a:lnTo>
                                          <a:pt x="316" y="164"/>
                                        </a:lnTo>
                                        <a:lnTo>
                                          <a:pt x="335" y="147"/>
                                        </a:lnTo>
                                        <a:lnTo>
                                          <a:pt x="338" y="138"/>
                                        </a:lnTo>
                                        <a:lnTo>
                                          <a:pt x="339" y="128"/>
                                        </a:lnTo>
                                        <a:lnTo>
                                          <a:pt x="336" y="119"/>
                                        </a:lnTo>
                                        <a:lnTo>
                                          <a:pt x="333" y="112"/>
                                        </a:lnTo>
                                        <a:lnTo>
                                          <a:pt x="325" y="106"/>
                                        </a:lnTo>
                                        <a:lnTo>
                                          <a:pt x="319" y="104"/>
                                        </a:lnTo>
                                        <a:lnTo>
                                          <a:pt x="313" y="102"/>
                                        </a:lnTo>
                                        <a:lnTo>
                                          <a:pt x="306" y="106"/>
                                        </a:lnTo>
                                        <a:lnTo>
                                          <a:pt x="295" y="106"/>
                                        </a:lnTo>
                                        <a:lnTo>
                                          <a:pt x="286" y="108"/>
                                        </a:lnTo>
                                        <a:lnTo>
                                          <a:pt x="277" y="117"/>
                                        </a:lnTo>
                                        <a:lnTo>
                                          <a:pt x="267" y="125"/>
                                        </a:lnTo>
                                        <a:lnTo>
                                          <a:pt x="259" y="134"/>
                                        </a:lnTo>
                                        <a:lnTo>
                                          <a:pt x="252" y="145"/>
                                        </a:lnTo>
                                        <a:lnTo>
                                          <a:pt x="244" y="156"/>
                                        </a:lnTo>
                                        <a:lnTo>
                                          <a:pt x="238" y="169"/>
                                        </a:lnTo>
                                        <a:lnTo>
                                          <a:pt x="238" y="173"/>
                                        </a:lnTo>
                                        <a:lnTo>
                                          <a:pt x="239" y="182"/>
                                        </a:lnTo>
                                        <a:lnTo>
                                          <a:pt x="245" y="182"/>
                                        </a:lnTo>
                                        <a:lnTo>
                                          <a:pt x="253" y="182"/>
                                        </a:lnTo>
                                        <a:lnTo>
                                          <a:pt x="261" y="179"/>
                                        </a:lnTo>
                                        <a:lnTo>
                                          <a:pt x="269" y="175"/>
                                        </a:lnTo>
                                        <a:lnTo>
                                          <a:pt x="277" y="169"/>
                                        </a:lnTo>
                                        <a:lnTo>
                                          <a:pt x="284" y="162"/>
                                        </a:lnTo>
                                        <a:lnTo>
                                          <a:pt x="289" y="156"/>
                                        </a:lnTo>
                                        <a:lnTo>
                                          <a:pt x="295" y="147"/>
                                        </a:lnTo>
                                        <a:lnTo>
                                          <a:pt x="291" y="147"/>
                                        </a:lnTo>
                                        <a:lnTo>
                                          <a:pt x="288" y="147"/>
                                        </a:lnTo>
                                        <a:lnTo>
                                          <a:pt x="281" y="147"/>
                                        </a:lnTo>
                                        <a:lnTo>
                                          <a:pt x="280" y="149"/>
                                        </a:lnTo>
                                        <a:lnTo>
                                          <a:pt x="277" y="145"/>
                                        </a:lnTo>
                                        <a:lnTo>
                                          <a:pt x="275" y="138"/>
                                        </a:lnTo>
                                        <a:lnTo>
                                          <a:pt x="280" y="130"/>
                                        </a:lnTo>
                                        <a:lnTo>
                                          <a:pt x="288" y="128"/>
                                        </a:lnTo>
                                        <a:lnTo>
                                          <a:pt x="294" y="128"/>
                                        </a:lnTo>
                                        <a:lnTo>
                                          <a:pt x="300" y="134"/>
                                        </a:lnTo>
                                        <a:lnTo>
                                          <a:pt x="303" y="141"/>
                                        </a:lnTo>
                                        <a:lnTo>
                                          <a:pt x="306" y="149"/>
                                        </a:lnTo>
                                        <a:lnTo>
                                          <a:pt x="305" y="158"/>
                                        </a:lnTo>
                                        <a:lnTo>
                                          <a:pt x="300" y="169"/>
                                        </a:lnTo>
                                        <a:lnTo>
                                          <a:pt x="291" y="173"/>
                                        </a:lnTo>
                                        <a:lnTo>
                                          <a:pt x="283" y="179"/>
                                        </a:lnTo>
                                        <a:lnTo>
                                          <a:pt x="274" y="186"/>
                                        </a:lnTo>
                                        <a:lnTo>
                                          <a:pt x="266" y="192"/>
                                        </a:lnTo>
                                        <a:lnTo>
                                          <a:pt x="256" y="195"/>
                                        </a:lnTo>
                                        <a:lnTo>
                                          <a:pt x="245" y="195"/>
                                        </a:lnTo>
                                        <a:lnTo>
                                          <a:pt x="236" y="192"/>
                                        </a:lnTo>
                                        <a:lnTo>
                                          <a:pt x="228" y="186"/>
                                        </a:lnTo>
                                        <a:lnTo>
                                          <a:pt x="227" y="171"/>
                                        </a:lnTo>
                                        <a:lnTo>
                                          <a:pt x="228" y="160"/>
                                        </a:lnTo>
                                        <a:lnTo>
                                          <a:pt x="234" y="147"/>
                                        </a:lnTo>
                                        <a:lnTo>
                                          <a:pt x="241" y="136"/>
                                        </a:lnTo>
                                        <a:lnTo>
                                          <a:pt x="250" y="128"/>
                                        </a:lnTo>
                                        <a:lnTo>
                                          <a:pt x="259" y="119"/>
                                        </a:lnTo>
                                        <a:lnTo>
                                          <a:pt x="267" y="108"/>
                                        </a:lnTo>
                                        <a:lnTo>
                                          <a:pt x="277" y="102"/>
                                        </a:lnTo>
                                        <a:lnTo>
                                          <a:pt x="286" y="97"/>
                                        </a:lnTo>
                                        <a:lnTo>
                                          <a:pt x="297" y="93"/>
                                        </a:lnTo>
                                        <a:lnTo>
                                          <a:pt x="308" y="91"/>
                                        </a:lnTo>
                                        <a:lnTo>
                                          <a:pt x="319" y="91"/>
                                        </a:lnTo>
                                        <a:lnTo>
                                          <a:pt x="330" y="95"/>
                                        </a:lnTo>
                                        <a:lnTo>
                                          <a:pt x="339" y="102"/>
                                        </a:lnTo>
                                        <a:lnTo>
                                          <a:pt x="345" y="112"/>
                                        </a:lnTo>
                                        <a:lnTo>
                                          <a:pt x="350" y="130"/>
                                        </a:lnTo>
                                        <a:lnTo>
                                          <a:pt x="347" y="141"/>
                                        </a:lnTo>
                                        <a:lnTo>
                                          <a:pt x="342" y="151"/>
                                        </a:lnTo>
                                        <a:lnTo>
                                          <a:pt x="335" y="160"/>
                                        </a:lnTo>
                                        <a:lnTo>
                                          <a:pt x="328" y="169"/>
                                        </a:lnTo>
                                        <a:lnTo>
                                          <a:pt x="320" y="175"/>
                                        </a:lnTo>
                                        <a:lnTo>
                                          <a:pt x="313" y="182"/>
                                        </a:lnTo>
                                        <a:lnTo>
                                          <a:pt x="303" y="188"/>
                                        </a:lnTo>
                                        <a:lnTo>
                                          <a:pt x="297" y="197"/>
                                        </a:lnTo>
                                        <a:lnTo>
                                          <a:pt x="275" y="208"/>
                                        </a:lnTo>
                                        <a:lnTo>
                                          <a:pt x="253" y="221"/>
                                        </a:lnTo>
                                        <a:lnTo>
                                          <a:pt x="231" y="234"/>
                                        </a:lnTo>
                                        <a:lnTo>
                                          <a:pt x="209" y="246"/>
                                        </a:lnTo>
                                        <a:lnTo>
                                          <a:pt x="188" y="257"/>
                                        </a:lnTo>
                                        <a:lnTo>
                                          <a:pt x="166" y="268"/>
                                        </a:lnTo>
                                        <a:lnTo>
                                          <a:pt x="142" y="275"/>
                                        </a:lnTo>
                                        <a:lnTo>
                                          <a:pt x="120" y="281"/>
                                        </a:lnTo>
                                        <a:lnTo>
                                          <a:pt x="105" y="279"/>
                                        </a:lnTo>
                                        <a:lnTo>
                                          <a:pt x="95" y="270"/>
                                        </a:lnTo>
                                        <a:lnTo>
                                          <a:pt x="88" y="257"/>
                                        </a:lnTo>
                                        <a:lnTo>
                                          <a:pt x="86" y="242"/>
                                        </a:lnTo>
                                        <a:lnTo>
                                          <a:pt x="84" y="223"/>
                                        </a:lnTo>
                                        <a:lnTo>
                                          <a:pt x="88" y="205"/>
                                        </a:lnTo>
                                        <a:lnTo>
                                          <a:pt x="94" y="190"/>
                                        </a:lnTo>
                                        <a:lnTo>
                                          <a:pt x="103" y="177"/>
                                        </a:lnTo>
                                        <a:lnTo>
                                          <a:pt x="111" y="164"/>
                                        </a:lnTo>
                                        <a:lnTo>
                                          <a:pt x="120" y="156"/>
                                        </a:lnTo>
                                        <a:lnTo>
                                          <a:pt x="131" y="147"/>
                                        </a:lnTo>
                                        <a:lnTo>
                                          <a:pt x="142" y="141"/>
                                        </a:lnTo>
                                        <a:lnTo>
                                          <a:pt x="152" y="134"/>
                                        </a:lnTo>
                                        <a:lnTo>
                                          <a:pt x="163" y="128"/>
                                        </a:lnTo>
                                        <a:lnTo>
                                          <a:pt x="172" y="119"/>
                                        </a:lnTo>
                                        <a:lnTo>
                                          <a:pt x="183" y="110"/>
                                        </a:lnTo>
                                        <a:lnTo>
                                          <a:pt x="208" y="95"/>
                                        </a:lnTo>
                                        <a:lnTo>
                                          <a:pt x="234" y="84"/>
                                        </a:lnTo>
                                        <a:lnTo>
                                          <a:pt x="263" y="71"/>
                                        </a:lnTo>
                                        <a:lnTo>
                                          <a:pt x="291" y="65"/>
                                        </a:lnTo>
                                        <a:lnTo>
                                          <a:pt x="319" y="61"/>
                                        </a:lnTo>
                                        <a:lnTo>
                                          <a:pt x="349" y="61"/>
                                        </a:lnTo>
                                        <a:lnTo>
                                          <a:pt x="377" y="63"/>
                                        </a:lnTo>
                                        <a:lnTo>
                                          <a:pt x="406" y="69"/>
                                        </a:lnTo>
                                        <a:lnTo>
                                          <a:pt x="413" y="73"/>
                                        </a:lnTo>
                                        <a:lnTo>
                                          <a:pt x="420" y="76"/>
                                        </a:lnTo>
                                        <a:lnTo>
                                          <a:pt x="428" y="80"/>
                                        </a:lnTo>
                                        <a:lnTo>
                                          <a:pt x="438" y="84"/>
                                        </a:lnTo>
                                        <a:lnTo>
                                          <a:pt x="444" y="86"/>
                                        </a:lnTo>
                                        <a:lnTo>
                                          <a:pt x="452" y="95"/>
                                        </a:lnTo>
                                        <a:lnTo>
                                          <a:pt x="455" y="102"/>
                                        </a:lnTo>
                                        <a:lnTo>
                                          <a:pt x="458" y="117"/>
                                        </a:lnTo>
                                        <a:lnTo>
                                          <a:pt x="453" y="128"/>
                                        </a:lnTo>
                                        <a:lnTo>
                                          <a:pt x="446" y="141"/>
                                        </a:lnTo>
                                        <a:lnTo>
                                          <a:pt x="438" y="149"/>
                                        </a:lnTo>
                                        <a:lnTo>
                                          <a:pt x="430" y="158"/>
                                        </a:lnTo>
                                        <a:lnTo>
                                          <a:pt x="420" y="164"/>
                                        </a:lnTo>
                                        <a:lnTo>
                                          <a:pt x="411" y="171"/>
                                        </a:lnTo>
                                        <a:lnTo>
                                          <a:pt x="402" y="177"/>
                                        </a:lnTo>
                                        <a:lnTo>
                                          <a:pt x="392" y="184"/>
                                        </a:lnTo>
                                        <a:lnTo>
                                          <a:pt x="363" y="203"/>
                                        </a:lnTo>
                                        <a:lnTo>
                                          <a:pt x="333" y="223"/>
                                        </a:lnTo>
                                        <a:lnTo>
                                          <a:pt x="302" y="244"/>
                                        </a:lnTo>
                                        <a:lnTo>
                                          <a:pt x="274" y="266"/>
                                        </a:lnTo>
                                        <a:lnTo>
                                          <a:pt x="242" y="288"/>
                                        </a:lnTo>
                                        <a:lnTo>
                                          <a:pt x="213" y="307"/>
                                        </a:lnTo>
                                        <a:lnTo>
                                          <a:pt x="183" y="327"/>
                                        </a:lnTo>
                                        <a:lnTo>
                                          <a:pt x="153" y="346"/>
                                        </a:lnTo>
                                        <a:lnTo>
                                          <a:pt x="131" y="348"/>
                                        </a:lnTo>
                                        <a:lnTo>
                                          <a:pt x="111" y="350"/>
                                        </a:lnTo>
                                        <a:lnTo>
                                          <a:pt x="89" y="350"/>
                                        </a:lnTo>
                                        <a:lnTo>
                                          <a:pt x="69" y="348"/>
                                        </a:lnTo>
                                        <a:lnTo>
                                          <a:pt x="48" y="339"/>
                                        </a:lnTo>
                                        <a:lnTo>
                                          <a:pt x="30" y="329"/>
                                        </a:lnTo>
                                        <a:lnTo>
                                          <a:pt x="14" y="309"/>
                                        </a:lnTo>
                                        <a:lnTo>
                                          <a:pt x="2" y="285"/>
                                        </a:lnTo>
                                        <a:lnTo>
                                          <a:pt x="0" y="249"/>
                                        </a:lnTo>
                                        <a:lnTo>
                                          <a:pt x="6" y="218"/>
                                        </a:lnTo>
                                        <a:lnTo>
                                          <a:pt x="17" y="188"/>
                                        </a:lnTo>
                                        <a:lnTo>
                                          <a:pt x="34" y="164"/>
                                        </a:lnTo>
                                        <a:lnTo>
                                          <a:pt x="53" y="141"/>
                                        </a:lnTo>
                                        <a:lnTo>
                                          <a:pt x="75" y="119"/>
                                        </a:lnTo>
                                        <a:lnTo>
                                          <a:pt x="97" y="99"/>
                                        </a:lnTo>
                                        <a:lnTo>
                                          <a:pt x="117" y="84"/>
                                        </a:lnTo>
                                        <a:lnTo>
                                          <a:pt x="141" y="61"/>
                                        </a:lnTo>
                                        <a:lnTo>
                                          <a:pt x="166" y="43"/>
                                        </a:lnTo>
                                        <a:lnTo>
                                          <a:pt x="191" y="30"/>
                                        </a:lnTo>
                                        <a:lnTo>
                                          <a:pt x="219" y="19"/>
                                        </a:lnTo>
                                        <a:lnTo>
                                          <a:pt x="245" y="11"/>
                                        </a:lnTo>
                                        <a:lnTo>
                                          <a:pt x="274" y="6"/>
                                        </a:lnTo>
                                        <a:lnTo>
                                          <a:pt x="302" y="2"/>
                                        </a:lnTo>
                                        <a:lnTo>
                                          <a:pt x="331" y="0"/>
                                        </a:lnTo>
                                        <a:lnTo>
                                          <a:pt x="33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8" name="Freeform 101"/>
                                <wps:cNvSpPr>
                                  <a:spLocks/>
                                </wps:cNvSpPr>
                                <wps:spPr bwMode="auto">
                                  <a:xfrm>
                                    <a:off x="586" y="1241"/>
                                    <a:ext cx="41" cy="130"/>
                                  </a:xfrm>
                                  <a:custGeom>
                                    <a:avLst/>
                                    <a:gdLst>
                                      <a:gd name="T0" fmla="*/ 0 w 41"/>
                                      <a:gd name="T1" fmla="*/ 0 h 130"/>
                                      <a:gd name="T2" fmla="*/ 0 w 41"/>
                                      <a:gd name="T3" fmla="*/ 3 h 130"/>
                                      <a:gd name="T4" fmla="*/ 0 w 41"/>
                                      <a:gd name="T5" fmla="*/ 13 h 130"/>
                                      <a:gd name="T6" fmla="*/ 2 w 41"/>
                                      <a:gd name="T7" fmla="*/ 26 h 130"/>
                                      <a:gd name="T8" fmla="*/ 3 w 41"/>
                                      <a:gd name="T9" fmla="*/ 44 h 130"/>
                                      <a:gd name="T10" fmla="*/ 7 w 41"/>
                                      <a:gd name="T11" fmla="*/ 63 h 130"/>
                                      <a:gd name="T12" fmla="*/ 10 w 41"/>
                                      <a:gd name="T13" fmla="*/ 85 h 130"/>
                                      <a:gd name="T14" fmla="*/ 14 w 41"/>
                                      <a:gd name="T15" fmla="*/ 104 h 130"/>
                                      <a:gd name="T16" fmla="*/ 21 w 41"/>
                                      <a:gd name="T17" fmla="*/ 124 h 130"/>
                                      <a:gd name="T18" fmla="*/ 22 w 41"/>
                                      <a:gd name="T19" fmla="*/ 128 h 130"/>
                                      <a:gd name="T20" fmla="*/ 25 w 41"/>
                                      <a:gd name="T21" fmla="*/ 130 h 130"/>
                                      <a:gd name="T22" fmla="*/ 28 w 41"/>
                                      <a:gd name="T23" fmla="*/ 128 h 130"/>
                                      <a:gd name="T24" fmla="*/ 33 w 41"/>
                                      <a:gd name="T25" fmla="*/ 126 h 130"/>
                                      <a:gd name="T26" fmla="*/ 38 w 41"/>
                                      <a:gd name="T27" fmla="*/ 117 h 130"/>
                                      <a:gd name="T28" fmla="*/ 41 w 41"/>
                                      <a:gd name="T29" fmla="*/ 113 h 130"/>
                                      <a:gd name="T30" fmla="*/ 41 w 41"/>
                                      <a:gd name="T31" fmla="*/ 111 h 130"/>
                                      <a:gd name="T32" fmla="*/ 41 w 41"/>
                                      <a:gd name="T33" fmla="*/ 102 h 130"/>
                                      <a:gd name="T34" fmla="*/ 39 w 41"/>
                                      <a:gd name="T35" fmla="*/ 89 h 130"/>
                                      <a:gd name="T36" fmla="*/ 39 w 41"/>
                                      <a:gd name="T37" fmla="*/ 76 h 130"/>
                                      <a:gd name="T38" fmla="*/ 36 w 41"/>
                                      <a:gd name="T39" fmla="*/ 61 h 130"/>
                                      <a:gd name="T40" fmla="*/ 33 w 41"/>
                                      <a:gd name="T41" fmla="*/ 46 h 130"/>
                                      <a:gd name="T42" fmla="*/ 30 w 41"/>
                                      <a:gd name="T43" fmla="*/ 33 h 130"/>
                                      <a:gd name="T44" fmla="*/ 25 w 41"/>
                                      <a:gd name="T45" fmla="*/ 22 h 130"/>
                                      <a:gd name="T46" fmla="*/ 21 w 41"/>
                                      <a:gd name="T47" fmla="*/ 13 h 130"/>
                                      <a:gd name="T48" fmla="*/ 14 w 41"/>
                                      <a:gd name="T49" fmla="*/ 9 h 130"/>
                                      <a:gd name="T50" fmla="*/ 10 w 41"/>
                                      <a:gd name="T51" fmla="*/ 5 h 130"/>
                                      <a:gd name="T52" fmla="*/ 7 w 41"/>
                                      <a:gd name="T53" fmla="*/ 3 h 130"/>
                                      <a:gd name="T54" fmla="*/ 2 w 41"/>
                                      <a:gd name="T55" fmla="*/ 0 h 130"/>
                                      <a:gd name="T56" fmla="*/ 0 w 41"/>
                                      <a:gd name="T57" fmla="*/ 0 h 130"/>
                                      <a:gd name="T58" fmla="*/ 0 w 41"/>
                                      <a:gd name="T59" fmla="*/ 0 h 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1" h="130">
                                        <a:moveTo>
                                          <a:pt x="0" y="0"/>
                                        </a:moveTo>
                                        <a:lnTo>
                                          <a:pt x="0" y="3"/>
                                        </a:lnTo>
                                        <a:lnTo>
                                          <a:pt x="0" y="13"/>
                                        </a:lnTo>
                                        <a:lnTo>
                                          <a:pt x="2" y="26"/>
                                        </a:lnTo>
                                        <a:lnTo>
                                          <a:pt x="3" y="44"/>
                                        </a:lnTo>
                                        <a:lnTo>
                                          <a:pt x="7" y="63"/>
                                        </a:lnTo>
                                        <a:lnTo>
                                          <a:pt x="10" y="85"/>
                                        </a:lnTo>
                                        <a:lnTo>
                                          <a:pt x="14" y="104"/>
                                        </a:lnTo>
                                        <a:lnTo>
                                          <a:pt x="21" y="124"/>
                                        </a:lnTo>
                                        <a:lnTo>
                                          <a:pt x="22" y="128"/>
                                        </a:lnTo>
                                        <a:lnTo>
                                          <a:pt x="25" y="130"/>
                                        </a:lnTo>
                                        <a:lnTo>
                                          <a:pt x="28" y="128"/>
                                        </a:lnTo>
                                        <a:lnTo>
                                          <a:pt x="33" y="126"/>
                                        </a:lnTo>
                                        <a:lnTo>
                                          <a:pt x="38" y="117"/>
                                        </a:lnTo>
                                        <a:lnTo>
                                          <a:pt x="41" y="113"/>
                                        </a:lnTo>
                                        <a:lnTo>
                                          <a:pt x="41" y="111"/>
                                        </a:lnTo>
                                        <a:lnTo>
                                          <a:pt x="41" y="102"/>
                                        </a:lnTo>
                                        <a:lnTo>
                                          <a:pt x="39" y="89"/>
                                        </a:lnTo>
                                        <a:lnTo>
                                          <a:pt x="39" y="76"/>
                                        </a:lnTo>
                                        <a:lnTo>
                                          <a:pt x="36" y="61"/>
                                        </a:lnTo>
                                        <a:lnTo>
                                          <a:pt x="33" y="46"/>
                                        </a:lnTo>
                                        <a:lnTo>
                                          <a:pt x="30" y="33"/>
                                        </a:lnTo>
                                        <a:lnTo>
                                          <a:pt x="25" y="22"/>
                                        </a:lnTo>
                                        <a:lnTo>
                                          <a:pt x="21" y="13"/>
                                        </a:lnTo>
                                        <a:lnTo>
                                          <a:pt x="14" y="9"/>
                                        </a:lnTo>
                                        <a:lnTo>
                                          <a:pt x="10" y="5"/>
                                        </a:lnTo>
                                        <a:lnTo>
                                          <a:pt x="7" y="3"/>
                                        </a:lnTo>
                                        <a:lnTo>
                                          <a:pt x="2" y="0"/>
                                        </a:lnTo>
                                        <a:lnTo>
                                          <a:pt x="0" y="0"/>
                                        </a:lnTo>
                                        <a:lnTo>
                                          <a:pt x="0" y="0"/>
                                        </a:lnTo>
                                        <a:close/>
                                      </a:path>
                                    </a:pathLst>
                                  </a:custGeom>
                                  <a:solidFill>
                                    <a:srgbClr val="8A6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9" name="Freeform 102"/>
                                <wps:cNvSpPr>
                                  <a:spLocks/>
                                </wps:cNvSpPr>
                                <wps:spPr bwMode="auto">
                                  <a:xfrm>
                                    <a:off x="929" y="1261"/>
                                    <a:ext cx="240" cy="188"/>
                                  </a:xfrm>
                                  <a:custGeom>
                                    <a:avLst/>
                                    <a:gdLst>
                                      <a:gd name="T0" fmla="*/ 54 w 240"/>
                                      <a:gd name="T1" fmla="*/ 76 h 188"/>
                                      <a:gd name="T2" fmla="*/ 72 w 240"/>
                                      <a:gd name="T3" fmla="*/ 56 h 188"/>
                                      <a:gd name="T4" fmla="*/ 97 w 240"/>
                                      <a:gd name="T5" fmla="*/ 34 h 188"/>
                                      <a:gd name="T6" fmla="*/ 114 w 240"/>
                                      <a:gd name="T7" fmla="*/ 26 h 188"/>
                                      <a:gd name="T8" fmla="*/ 115 w 240"/>
                                      <a:gd name="T9" fmla="*/ 39 h 188"/>
                                      <a:gd name="T10" fmla="*/ 111 w 240"/>
                                      <a:gd name="T11" fmla="*/ 52 h 188"/>
                                      <a:gd name="T12" fmla="*/ 104 w 240"/>
                                      <a:gd name="T13" fmla="*/ 63 h 188"/>
                                      <a:gd name="T14" fmla="*/ 106 w 240"/>
                                      <a:gd name="T15" fmla="*/ 60 h 188"/>
                                      <a:gd name="T16" fmla="*/ 131 w 240"/>
                                      <a:gd name="T17" fmla="*/ 41 h 188"/>
                                      <a:gd name="T18" fmla="*/ 167 w 240"/>
                                      <a:gd name="T19" fmla="*/ 15 h 188"/>
                                      <a:gd name="T20" fmla="*/ 192 w 240"/>
                                      <a:gd name="T21" fmla="*/ 0 h 188"/>
                                      <a:gd name="T22" fmla="*/ 193 w 240"/>
                                      <a:gd name="T23" fmla="*/ 11 h 188"/>
                                      <a:gd name="T24" fmla="*/ 178 w 240"/>
                                      <a:gd name="T25" fmla="*/ 28 h 188"/>
                                      <a:gd name="T26" fmla="*/ 176 w 240"/>
                                      <a:gd name="T27" fmla="*/ 30 h 188"/>
                                      <a:gd name="T28" fmla="*/ 189 w 240"/>
                                      <a:gd name="T29" fmla="*/ 21 h 188"/>
                                      <a:gd name="T30" fmla="*/ 206 w 240"/>
                                      <a:gd name="T31" fmla="*/ 11 h 188"/>
                                      <a:gd name="T32" fmla="*/ 219 w 240"/>
                                      <a:gd name="T33" fmla="*/ 6 h 188"/>
                                      <a:gd name="T34" fmla="*/ 217 w 240"/>
                                      <a:gd name="T35" fmla="*/ 17 h 188"/>
                                      <a:gd name="T36" fmla="*/ 208 w 240"/>
                                      <a:gd name="T37" fmla="*/ 32 h 188"/>
                                      <a:gd name="T38" fmla="*/ 237 w 240"/>
                                      <a:gd name="T39" fmla="*/ 32 h 188"/>
                                      <a:gd name="T40" fmla="*/ 215 w 240"/>
                                      <a:gd name="T41" fmla="*/ 58 h 188"/>
                                      <a:gd name="T42" fmla="*/ 223 w 240"/>
                                      <a:gd name="T43" fmla="*/ 58 h 188"/>
                                      <a:gd name="T44" fmla="*/ 233 w 240"/>
                                      <a:gd name="T45" fmla="*/ 58 h 188"/>
                                      <a:gd name="T46" fmla="*/ 239 w 240"/>
                                      <a:gd name="T47" fmla="*/ 63 h 188"/>
                                      <a:gd name="T48" fmla="*/ 237 w 240"/>
                                      <a:gd name="T49" fmla="*/ 67 h 188"/>
                                      <a:gd name="T50" fmla="*/ 226 w 240"/>
                                      <a:gd name="T51" fmla="*/ 78 h 188"/>
                                      <a:gd name="T52" fmla="*/ 212 w 240"/>
                                      <a:gd name="T53" fmla="*/ 86 h 188"/>
                                      <a:gd name="T54" fmla="*/ 203 w 240"/>
                                      <a:gd name="T55" fmla="*/ 93 h 188"/>
                                      <a:gd name="T56" fmla="*/ 203 w 240"/>
                                      <a:gd name="T57" fmla="*/ 95 h 188"/>
                                      <a:gd name="T58" fmla="*/ 209 w 240"/>
                                      <a:gd name="T59" fmla="*/ 93 h 188"/>
                                      <a:gd name="T60" fmla="*/ 219 w 240"/>
                                      <a:gd name="T61" fmla="*/ 93 h 188"/>
                                      <a:gd name="T62" fmla="*/ 225 w 240"/>
                                      <a:gd name="T63" fmla="*/ 95 h 188"/>
                                      <a:gd name="T64" fmla="*/ 220 w 240"/>
                                      <a:gd name="T65" fmla="*/ 104 h 188"/>
                                      <a:gd name="T66" fmla="*/ 189 w 240"/>
                                      <a:gd name="T67" fmla="*/ 127 h 188"/>
                                      <a:gd name="T68" fmla="*/ 143 w 240"/>
                                      <a:gd name="T69" fmla="*/ 158 h 188"/>
                                      <a:gd name="T70" fmla="*/ 103 w 240"/>
                                      <a:gd name="T71" fmla="*/ 184 h 188"/>
                                      <a:gd name="T72" fmla="*/ 79 w 240"/>
                                      <a:gd name="T73" fmla="*/ 188 h 188"/>
                                      <a:gd name="T74" fmla="*/ 50 w 240"/>
                                      <a:gd name="T75" fmla="*/ 179 h 188"/>
                                      <a:gd name="T76" fmla="*/ 22 w 240"/>
                                      <a:gd name="T77" fmla="*/ 166 h 188"/>
                                      <a:gd name="T78" fmla="*/ 1 w 240"/>
                                      <a:gd name="T79" fmla="*/ 158 h 188"/>
                                      <a:gd name="T80" fmla="*/ 53 w 240"/>
                                      <a:gd name="T81" fmla="*/ 80 h 1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40" h="188">
                                        <a:moveTo>
                                          <a:pt x="53" y="80"/>
                                        </a:moveTo>
                                        <a:lnTo>
                                          <a:pt x="54" y="76"/>
                                        </a:lnTo>
                                        <a:lnTo>
                                          <a:pt x="62" y="69"/>
                                        </a:lnTo>
                                        <a:lnTo>
                                          <a:pt x="72" y="56"/>
                                        </a:lnTo>
                                        <a:lnTo>
                                          <a:pt x="84" y="45"/>
                                        </a:lnTo>
                                        <a:lnTo>
                                          <a:pt x="97" y="34"/>
                                        </a:lnTo>
                                        <a:lnTo>
                                          <a:pt x="106" y="28"/>
                                        </a:lnTo>
                                        <a:lnTo>
                                          <a:pt x="114" y="26"/>
                                        </a:lnTo>
                                        <a:lnTo>
                                          <a:pt x="117" y="30"/>
                                        </a:lnTo>
                                        <a:lnTo>
                                          <a:pt x="115" y="39"/>
                                        </a:lnTo>
                                        <a:lnTo>
                                          <a:pt x="114" y="45"/>
                                        </a:lnTo>
                                        <a:lnTo>
                                          <a:pt x="111" y="52"/>
                                        </a:lnTo>
                                        <a:lnTo>
                                          <a:pt x="109" y="56"/>
                                        </a:lnTo>
                                        <a:lnTo>
                                          <a:pt x="104" y="63"/>
                                        </a:lnTo>
                                        <a:lnTo>
                                          <a:pt x="103" y="65"/>
                                        </a:lnTo>
                                        <a:lnTo>
                                          <a:pt x="106" y="60"/>
                                        </a:lnTo>
                                        <a:lnTo>
                                          <a:pt x="117" y="54"/>
                                        </a:lnTo>
                                        <a:lnTo>
                                          <a:pt x="131" y="41"/>
                                        </a:lnTo>
                                        <a:lnTo>
                                          <a:pt x="150" y="28"/>
                                        </a:lnTo>
                                        <a:lnTo>
                                          <a:pt x="167" y="15"/>
                                        </a:lnTo>
                                        <a:lnTo>
                                          <a:pt x="181" y="6"/>
                                        </a:lnTo>
                                        <a:lnTo>
                                          <a:pt x="192" y="0"/>
                                        </a:lnTo>
                                        <a:lnTo>
                                          <a:pt x="197" y="2"/>
                                        </a:lnTo>
                                        <a:lnTo>
                                          <a:pt x="193" y="11"/>
                                        </a:lnTo>
                                        <a:lnTo>
                                          <a:pt x="186" y="21"/>
                                        </a:lnTo>
                                        <a:lnTo>
                                          <a:pt x="178" y="28"/>
                                        </a:lnTo>
                                        <a:lnTo>
                                          <a:pt x="175" y="32"/>
                                        </a:lnTo>
                                        <a:lnTo>
                                          <a:pt x="176" y="30"/>
                                        </a:lnTo>
                                        <a:lnTo>
                                          <a:pt x="183" y="28"/>
                                        </a:lnTo>
                                        <a:lnTo>
                                          <a:pt x="189" y="21"/>
                                        </a:lnTo>
                                        <a:lnTo>
                                          <a:pt x="198" y="17"/>
                                        </a:lnTo>
                                        <a:lnTo>
                                          <a:pt x="206" y="11"/>
                                        </a:lnTo>
                                        <a:lnTo>
                                          <a:pt x="214" y="8"/>
                                        </a:lnTo>
                                        <a:lnTo>
                                          <a:pt x="219" y="6"/>
                                        </a:lnTo>
                                        <a:lnTo>
                                          <a:pt x="220" y="8"/>
                                        </a:lnTo>
                                        <a:lnTo>
                                          <a:pt x="217" y="17"/>
                                        </a:lnTo>
                                        <a:lnTo>
                                          <a:pt x="212" y="26"/>
                                        </a:lnTo>
                                        <a:lnTo>
                                          <a:pt x="208" y="32"/>
                                        </a:lnTo>
                                        <a:lnTo>
                                          <a:pt x="206" y="37"/>
                                        </a:lnTo>
                                        <a:lnTo>
                                          <a:pt x="237" y="32"/>
                                        </a:lnTo>
                                        <a:lnTo>
                                          <a:pt x="214" y="58"/>
                                        </a:lnTo>
                                        <a:lnTo>
                                          <a:pt x="215" y="58"/>
                                        </a:lnTo>
                                        <a:lnTo>
                                          <a:pt x="219" y="58"/>
                                        </a:lnTo>
                                        <a:lnTo>
                                          <a:pt x="223" y="58"/>
                                        </a:lnTo>
                                        <a:lnTo>
                                          <a:pt x="228" y="58"/>
                                        </a:lnTo>
                                        <a:lnTo>
                                          <a:pt x="233" y="58"/>
                                        </a:lnTo>
                                        <a:lnTo>
                                          <a:pt x="237" y="60"/>
                                        </a:lnTo>
                                        <a:lnTo>
                                          <a:pt x="239" y="63"/>
                                        </a:lnTo>
                                        <a:lnTo>
                                          <a:pt x="240" y="65"/>
                                        </a:lnTo>
                                        <a:lnTo>
                                          <a:pt x="237" y="67"/>
                                        </a:lnTo>
                                        <a:lnTo>
                                          <a:pt x="233" y="71"/>
                                        </a:lnTo>
                                        <a:lnTo>
                                          <a:pt x="226" y="78"/>
                                        </a:lnTo>
                                        <a:lnTo>
                                          <a:pt x="220" y="82"/>
                                        </a:lnTo>
                                        <a:lnTo>
                                          <a:pt x="212" y="86"/>
                                        </a:lnTo>
                                        <a:lnTo>
                                          <a:pt x="208" y="91"/>
                                        </a:lnTo>
                                        <a:lnTo>
                                          <a:pt x="203" y="93"/>
                                        </a:lnTo>
                                        <a:lnTo>
                                          <a:pt x="201" y="95"/>
                                        </a:lnTo>
                                        <a:lnTo>
                                          <a:pt x="203" y="95"/>
                                        </a:lnTo>
                                        <a:lnTo>
                                          <a:pt x="206" y="95"/>
                                        </a:lnTo>
                                        <a:lnTo>
                                          <a:pt x="209" y="93"/>
                                        </a:lnTo>
                                        <a:lnTo>
                                          <a:pt x="214" y="93"/>
                                        </a:lnTo>
                                        <a:lnTo>
                                          <a:pt x="219" y="93"/>
                                        </a:lnTo>
                                        <a:lnTo>
                                          <a:pt x="223" y="93"/>
                                        </a:lnTo>
                                        <a:lnTo>
                                          <a:pt x="225" y="95"/>
                                        </a:lnTo>
                                        <a:lnTo>
                                          <a:pt x="226" y="99"/>
                                        </a:lnTo>
                                        <a:lnTo>
                                          <a:pt x="220" y="104"/>
                                        </a:lnTo>
                                        <a:lnTo>
                                          <a:pt x="208" y="114"/>
                                        </a:lnTo>
                                        <a:lnTo>
                                          <a:pt x="189" y="127"/>
                                        </a:lnTo>
                                        <a:lnTo>
                                          <a:pt x="167" y="145"/>
                                        </a:lnTo>
                                        <a:lnTo>
                                          <a:pt x="143" y="158"/>
                                        </a:lnTo>
                                        <a:lnTo>
                                          <a:pt x="122" y="173"/>
                                        </a:lnTo>
                                        <a:lnTo>
                                          <a:pt x="103" y="184"/>
                                        </a:lnTo>
                                        <a:lnTo>
                                          <a:pt x="90" y="188"/>
                                        </a:lnTo>
                                        <a:lnTo>
                                          <a:pt x="79" y="188"/>
                                        </a:lnTo>
                                        <a:lnTo>
                                          <a:pt x="65" y="186"/>
                                        </a:lnTo>
                                        <a:lnTo>
                                          <a:pt x="50" y="179"/>
                                        </a:lnTo>
                                        <a:lnTo>
                                          <a:pt x="36" y="175"/>
                                        </a:lnTo>
                                        <a:lnTo>
                                          <a:pt x="22" y="166"/>
                                        </a:lnTo>
                                        <a:lnTo>
                                          <a:pt x="9" y="162"/>
                                        </a:lnTo>
                                        <a:lnTo>
                                          <a:pt x="1" y="158"/>
                                        </a:lnTo>
                                        <a:lnTo>
                                          <a:pt x="0" y="156"/>
                                        </a:lnTo>
                                        <a:lnTo>
                                          <a:pt x="53" y="80"/>
                                        </a:lnTo>
                                        <a:lnTo>
                                          <a:pt x="53" y="80"/>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0" name="Freeform 103"/>
                                <wps:cNvSpPr>
                                  <a:spLocks/>
                                </wps:cNvSpPr>
                                <wps:spPr bwMode="auto">
                                  <a:xfrm>
                                    <a:off x="775" y="1838"/>
                                    <a:ext cx="32" cy="65"/>
                                  </a:xfrm>
                                  <a:custGeom>
                                    <a:avLst/>
                                    <a:gdLst>
                                      <a:gd name="T0" fmla="*/ 22 w 32"/>
                                      <a:gd name="T1" fmla="*/ 0 h 65"/>
                                      <a:gd name="T2" fmla="*/ 29 w 32"/>
                                      <a:gd name="T3" fmla="*/ 7 h 65"/>
                                      <a:gd name="T4" fmla="*/ 32 w 32"/>
                                      <a:gd name="T5" fmla="*/ 15 h 65"/>
                                      <a:gd name="T6" fmla="*/ 32 w 32"/>
                                      <a:gd name="T7" fmla="*/ 28 h 65"/>
                                      <a:gd name="T8" fmla="*/ 29 w 32"/>
                                      <a:gd name="T9" fmla="*/ 41 h 65"/>
                                      <a:gd name="T10" fmla="*/ 24 w 32"/>
                                      <a:gd name="T11" fmla="*/ 52 h 65"/>
                                      <a:gd name="T12" fmla="*/ 18 w 32"/>
                                      <a:gd name="T13" fmla="*/ 61 h 65"/>
                                      <a:gd name="T14" fmla="*/ 8 w 32"/>
                                      <a:gd name="T15" fmla="*/ 65 h 65"/>
                                      <a:gd name="T16" fmla="*/ 0 w 32"/>
                                      <a:gd name="T17" fmla="*/ 63 h 65"/>
                                      <a:gd name="T18" fmla="*/ 0 w 32"/>
                                      <a:gd name="T19" fmla="*/ 54 h 65"/>
                                      <a:gd name="T20" fmla="*/ 0 w 32"/>
                                      <a:gd name="T21" fmla="*/ 46 h 65"/>
                                      <a:gd name="T22" fmla="*/ 2 w 32"/>
                                      <a:gd name="T23" fmla="*/ 37 h 65"/>
                                      <a:gd name="T24" fmla="*/ 5 w 32"/>
                                      <a:gd name="T25" fmla="*/ 28 h 65"/>
                                      <a:gd name="T26" fmla="*/ 8 w 32"/>
                                      <a:gd name="T27" fmla="*/ 20 h 65"/>
                                      <a:gd name="T28" fmla="*/ 13 w 32"/>
                                      <a:gd name="T29" fmla="*/ 13 h 65"/>
                                      <a:gd name="T30" fmla="*/ 16 w 32"/>
                                      <a:gd name="T31" fmla="*/ 5 h 65"/>
                                      <a:gd name="T32" fmla="*/ 22 w 32"/>
                                      <a:gd name="T33" fmla="*/ 0 h 65"/>
                                      <a:gd name="T34" fmla="*/ 22 w 32"/>
                                      <a:gd name="T35" fmla="*/ 0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2" h="65">
                                        <a:moveTo>
                                          <a:pt x="22" y="0"/>
                                        </a:moveTo>
                                        <a:lnTo>
                                          <a:pt x="29" y="7"/>
                                        </a:lnTo>
                                        <a:lnTo>
                                          <a:pt x="32" y="15"/>
                                        </a:lnTo>
                                        <a:lnTo>
                                          <a:pt x="32" y="28"/>
                                        </a:lnTo>
                                        <a:lnTo>
                                          <a:pt x="29" y="41"/>
                                        </a:lnTo>
                                        <a:lnTo>
                                          <a:pt x="24" y="52"/>
                                        </a:lnTo>
                                        <a:lnTo>
                                          <a:pt x="18" y="61"/>
                                        </a:lnTo>
                                        <a:lnTo>
                                          <a:pt x="8" y="65"/>
                                        </a:lnTo>
                                        <a:lnTo>
                                          <a:pt x="0" y="63"/>
                                        </a:lnTo>
                                        <a:lnTo>
                                          <a:pt x="0" y="54"/>
                                        </a:lnTo>
                                        <a:lnTo>
                                          <a:pt x="0" y="46"/>
                                        </a:lnTo>
                                        <a:lnTo>
                                          <a:pt x="2" y="37"/>
                                        </a:lnTo>
                                        <a:lnTo>
                                          <a:pt x="5" y="28"/>
                                        </a:lnTo>
                                        <a:lnTo>
                                          <a:pt x="8" y="20"/>
                                        </a:lnTo>
                                        <a:lnTo>
                                          <a:pt x="13" y="13"/>
                                        </a:lnTo>
                                        <a:lnTo>
                                          <a:pt x="16" y="5"/>
                                        </a:lnTo>
                                        <a:lnTo>
                                          <a:pt x="22" y="0"/>
                                        </a:lnTo>
                                        <a:lnTo>
                                          <a:pt x="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1" name="Freeform 104"/>
                                <wps:cNvSpPr>
                                  <a:spLocks/>
                                </wps:cNvSpPr>
                                <wps:spPr bwMode="auto">
                                  <a:xfrm>
                                    <a:off x="1531" y="1034"/>
                                    <a:ext cx="523" cy="612"/>
                                  </a:xfrm>
                                  <a:custGeom>
                                    <a:avLst/>
                                    <a:gdLst>
                                      <a:gd name="T0" fmla="*/ 171 w 523"/>
                                      <a:gd name="T1" fmla="*/ 0 h 612"/>
                                      <a:gd name="T2" fmla="*/ 168 w 523"/>
                                      <a:gd name="T3" fmla="*/ 0 h 612"/>
                                      <a:gd name="T4" fmla="*/ 159 w 523"/>
                                      <a:gd name="T5" fmla="*/ 2 h 612"/>
                                      <a:gd name="T6" fmla="*/ 145 w 523"/>
                                      <a:gd name="T7" fmla="*/ 6 h 612"/>
                                      <a:gd name="T8" fmla="*/ 129 w 523"/>
                                      <a:gd name="T9" fmla="*/ 11 h 612"/>
                                      <a:gd name="T10" fmla="*/ 112 w 523"/>
                                      <a:gd name="T11" fmla="*/ 15 h 612"/>
                                      <a:gd name="T12" fmla="*/ 96 w 523"/>
                                      <a:gd name="T13" fmla="*/ 21 h 612"/>
                                      <a:gd name="T14" fmla="*/ 84 w 523"/>
                                      <a:gd name="T15" fmla="*/ 26 h 612"/>
                                      <a:gd name="T16" fmla="*/ 76 w 523"/>
                                      <a:gd name="T17" fmla="*/ 32 h 612"/>
                                      <a:gd name="T18" fmla="*/ 68 w 523"/>
                                      <a:gd name="T19" fmla="*/ 52 h 612"/>
                                      <a:gd name="T20" fmla="*/ 57 w 523"/>
                                      <a:gd name="T21" fmla="*/ 104 h 612"/>
                                      <a:gd name="T22" fmla="*/ 45 w 523"/>
                                      <a:gd name="T23" fmla="*/ 171 h 612"/>
                                      <a:gd name="T24" fmla="*/ 32 w 523"/>
                                      <a:gd name="T25" fmla="*/ 248 h 612"/>
                                      <a:gd name="T26" fmla="*/ 20 w 523"/>
                                      <a:gd name="T27" fmla="*/ 324 h 612"/>
                                      <a:gd name="T28" fmla="*/ 9 w 523"/>
                                      <a:gd name="T29" fmla="*/ 391 h 612"/>
                                      <a:gd name="T30" fmla="*/ 1 w 523"/>
                                      <a:gd name="T31" fmla="*/ 437 h 612"/>
                                      <a:gd name="T32" fmla="*/ 0 w 523"/>
                                      <a:gd name="T33" fmla="*/ 456 h 612"/>
                                      <a:gd name="T34" fmla="*/ 398 w 523"/>
                                      <a:gd name="T35" fmla="*/ 612 h 612"/>
                                      <a:gd name="T36" fmla="*/ 403 w 523"/>
                                      <a:gd name="T37" fmla="*/ 610 h 612"/>
                                      <a:gd name="T38" fmla="*/ 414 w 523"/>
                                      <a:gd name="T39" fmla="*/ 605 h 612"/>
                                      <a:gd name="T40" fmla="*/ 429 w 523"/>
                                      <a:gd name="T41" fmla="*/ 592 h 612"/>
                                      <a:gd name="T42" fmla="*/ 447 w 523"/>
                                      <a:gd name="T43" fmla="*/ 575 h 612"/>
                                      <a:gd name="T44" fmla="*/ 464 w 523"/>
                                      <a:gd name="T45" fmla="*/ 547 h 612"/>
                                      <a:gd name="T46" fmla="*/ 479 w 523"/>
                                      <a:gd name="T47" fmla="*/ 508 h 612"/>
                                      <a:gd name="T48" fmla="*/ 489 w 523"/>
                                      <a:gd name="T49" fmla="*/ 454 h 612"/>
                                      <a:gd name="T50" fmla="*/ 490 w 523"/>
                                      <a:gd name="T51" fmla="*/ 387 h 612"/>
                                      <a:gd name="T52" fmla="*/ 490 w 523"/>
                                      <a:gd name="T53" fmla="*/ 357 h 612"/>
                                      <a:gd name="T54" fmla="*/ 494 w 523"/>
                                      <a:gd name="T55" fmla="*/ 320 h 612"/>
                                      <a:gd name="T56" fmla="*/ 498 w 523"/>
                                      <a:gd name="T57" fmla="*/ 277 h 612"/>
                                      <a:gd name="T58" fmla="*/ 506 w 523"/>
                                      <a:gd name="T59" fmla="*/ 235 h 612"/>
                                      <a:gd name="T60" fmla="*/ 511 w 523"/>
                                      <a:gd name="T61" fmla="*/ 197 h 612"/>
                                      <a:gd name="T62" fmla="*/ 517 w 523"/>
                                      <a:gd name="T63" fmla="*/ 164 h 612"/>
                                      <a:gd name="T64" fmla="*/ 522 w 523"/>
                                      <a:gd name="T65" fmla="*/ 142 h 612"/>
                                      <a:gd name="T66" fmla="*/ 523 w 523"/>
                                      <a:gd name="T67" fmla="*/ 134 h 612"/>
                                      <a:gd name="T68" fmla="*/ 517 w 523"/>
                                      <a:gd name="T69" fmla="*/ 130 h 612"/>
                                      <a:gd name="T70" fmla="*/ 503 w 523"/>
                                      <a:gd name="T71" fmla="*/ 119 h 612"/>
                                      <a:gd name="T72" fmla="*/ 483 w 523"/>
                                      <a:gd name="T73" fmla="*/ 101 h 612"/>
                                      <a:gd name="T74" fmla="*/ 459 w 523"/>
                                      <a:gd name="T75" fmla="*/ 82 h 612"/>
                                      <a:gd name="T76" fmla="*/ 434 w 523"/>
                                      <a:gd name="T77" fmla="*/ 62 h 612"/>
                                      <a:gd name="T78" fmla="*/ 414 w 523"/>
                                      <a:gd name="T79" fmla="*/ 45 h 612"/>
                                      <a:gd name="T80" fmla="*/ 397 w 523"/>
                                      <a:gd name="T81" fmla="*/ 30 h 612"/>
                                      <a:gd name="T82" fmla="*/ 390 w 523"/>
                                      <a:gd name="T83" fmla="*/ 21 h 612"/>
                                      <a:gd name="T84" fmla="*/ 378 w 523"/>
                                      <a:gd name="T85" fmla="*/ 15 h 612"/>
                                      <a:gd name="T86" fmla="*/ 353 w 523"/>
                                      <a:gd name="T87" fmla="*/ 11 h 612"/>
                                      <a:gd name="T88" fmla="*/ 317 w 523"/>
                                      <a:gd name="T89" fmla="*/ 8 h 612"/>
                                      <a:gd name="T90" fmla="*/ 278 w 523"/>
                                      <a:gd name="T91" fmla="*/ 4 h 612"/>
                                      <a:gd name="T92" fmla="*/ 239 w 523"/>
                                      <a:gd name="T93" fmla="*/ 2 h 612"/>
                                      <a:gd name="T94" fmla="*/ 204 w 523"/>
                                      <a:gd name="T95" fmla="*/ 0 h 612"/>
                                      <a:gd name="T96" fmla="*/ 181 w 523"/>
                                      <a:gd name="T97" fmla="*/ 0 h 612"/>
                                      <a:gd name="T98" fmla="*/ 171 w 523"/>
                                      <a:gd name="T99" fmla="*/ 0 h 612"/>
                                      <a:gd name="T100" fmla="*/ 171 w 523"/>
                                      <a:gd name="T101" fmla="*/ 0 h 6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523" h="612">
                                        <a:moveTo>
                                          <a:pt x="171" y="0"/>
                                        </a:moveTo>
                                        <a:lnTo>
                                          <a:pt x="168" y="0"/>
                                        </a:lnTo>
                                        <a:lnTo>
                                          <a:pt x="159" y="2"/>
                                        </a:lnTo>
                                        <a:lnTo>
                                          <a:pt x="145" y="6"/>
                                        </a:lnTo>
                                        <a:lnTo>
                                          <a:pt x="129" y="11"/>
                                        </a:lnTo>
                                        <a:lnTo>
                                          <a:pt x="112" y="15"/>
                                        </a:lnTo>
                                        <a:lnTo>
                                          <a:pt x="96" y="21"/>
                                        </a:lnTo>
                                        <a:lnTo>
                                          <a:pt x="84" y="26"/>
                                        </a:lnTo>
                                        <a:lnTo>
                                          <a:pt x="76" y="32"/>
                                        </a:lnTo>
                                        <a:lnTo>
                                          <a:pt x="68" y="52"/>
                                        </a:lnTo>
                                        <a:lnTo>
                                          <a:pt x="57" y="104"/>
                                        </a:lnTo>
                                        <a:lnTo>
                                          <a:pt x="45" y="171"/>
                                        </a:lnTo>
                                        <a:lnTo>
                                          <a:pt x="32" y="248"/>
                                        </a:lnTo>
                                        <a:lnTo>
                                          <a:pt x="20" y="324"/>
                                        </a:lnTo>
                                        <a:lnTo>
                                          <a:pt x="9" y="391"/>
                                        </a:lnTo>
                                        <a:lnTo>
                                          <a:pt x="1" y="437"/>
                                        </a:lnTo>
                                        <a:lnTo>
                                          <a:pt x="0" y="456"/>
                                        </a:lnTo>
                                        <a:lnTo>
                                          <a:pt x="398" y="612"/>
                                        </a:lnTo>
                                        <a:lnTo>
                                          <a:pt x="403" y="610"/>
                                        </a:lnTo>
                                        <a:lnTo>
                                          <a:pt x="414" y="605"/>
                                        </a:lnTo>
                                        <a:lnTo>
                                          <a:pt x="429" y="592"/>
                                        </a:lnTo>
                                        <a:lnTo>
                                          <a:pt x="447" y="575"/>
                                        </a:lnTo>
                                        <a:lnTo>
                                          <a:pt x="464" y="547"/>
                                        </a:lnTo>
                                        <a:lnTo>
                                          <a:pt x="479" y="508"/>
                                        </a:lnTo>
                                        <a:lnTo>
                                          <a:pt x="489" y="454"/>
                                        </a:lnTo>
                                        <a:lnTo>
                                          <a:pt x="490" y="387"/>
                                        </a:lnTo>
                                        <a:lnTo>
                                          <a:pt x="490" y="357"/>
                                        </a:lnTo>
                                        <a:lnTo>
                                          <a:pt x="494" y="320"/>
                                        </a:lnTo>
                                        <a:lnTo>
                                          <a:pt x="498" y="277"/>
                                        </a:lnTo>
                                        <a:lnTo>
                                          <a:pt x="506" y="235"/>
                                        </a:lnTo>
                                        <a:lnTo>
                                          <a:pt x="511" y="197"/>
                                        </a:lnTo>
                                        <a:lnTo>
                                          <a:pt x="517" y="164"/>
                                        </a:lnTo>
                                        <a:lnTo>
                                          <a:pt x="522" y="142"/>
                                        </a:lnTo>
                                        <a:lnTo>
                                          <a:pt x="523" y="134"/>
                                        </a:lnTo>
                                        <a:lnTo>
                                          <a:pt x="517" y="130"/>
                                        </a:lnTo>
                                        <a:lnTo>
                                          <a:pt x="503" y="119"/>
                                        </a:lnTo>
                                        <a:lnTo>
                                          <a:pt x="483" y="101"/>
                                        </a:lnTo>
                                        <a:lnTo>
                                          <a:pt x="459" y="82"/>
                                        </a:lnTo>
                                        <a:lnTo>
                                          <a:pt x="434" y="62"/>
                                        </a:lnTo>
                                        <a:lnTo>
                                          <a:pt x="414" y="45"/>
                                        </a:lnTo>
                                        <a:lnTo>
                                          <a:pt x="397" y="30"/>
                                        </a:lnTo>
                                        <a:lnTo>
                                          <a:pt x="390" y="21"/>
                                        </a:lnTo>
                                        <a:lnTo>
                                          <a:pt x="378" y="15"/>
                                        </a:lnTo>
                                        <a:lnTo>
                                          <a:pt x="353" y="11"/>
                                        </a:lnTo>
                                        <a:lnTo>
                                          <a:pt x="317" y="8"/>
                                        </a:lnTo>
                                        <a:lnTo>
                                          <a:pt x="278" y="4"/>
                                        </a:lnTo>
                                        <a:lnTo>
                                          <a:pt x="239" y="2"/>
                                        </a:lnTo>
                                        <a:lnTo>
                                          <a:pt x="204" y="0"/>
                                        </a:lnTo>
                                        <a:lnTo>
                                          <a:pt x="181" y="0"/>
                                        </a:lnTo>
                                        <a:lnTo>
                                          <a:pt x="171" y="0"/>
                                        </a:lnTo>
                                        <a:lnTo>
                                          <a:pt x="171" y="0"/>
                                        </a:lnTo>
                                        <a:close/>
                                      </a:path>
                                    </a:pathLst>
                                  </a:custGeom>
                                  <a:solidFill>
                                    <a:srgbClr val="26B0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2" name="Freeform 105"/>
                                <wps:cNvSpPr>
                                  <a:spLocks/>
                                </wps:cNvSpPr>
                                <wps:spPr bwMode="auto">
                                  <a:xfrm>
                                    <a:off x="1738" y="1168"/>
                                    <a:ext cx="135" cy="404"/>
                                  </a:xfrm>
                                  <a:custGeom>
                                    <a:avLst/>
                                    <a:gdLst>
                                      <a:gd name="T0" fmla="*/ 0 w 135"/>
                                      <a:gd name="T1" fmla="*/ 0 h 404"/>
                                      <a:gd name="T2" fmla="*/ 135 w 135"/>
                                      <a:gd name="T3" fmla="*/ 0 h 404"/>
                                      <a:gd name="T4" fmla="*/ 25 w 135"/>
                                      <a:gd name="T5" fmla="*/ 404 h 404"/>
                                      <a:gd name="T6" fmla="*/ 15 w 135"/>
                                      <a:gd name="T7" fmla="*/ 370 h 404"/>
                                      <a:gd name="T8" fmla="*/ 0 w 135"/>
                                      <a:gd name="T9" fmla="*/ 0 h 404"/>
                                      <a:gd name="T10" fmla="*/ 0 w 135"/>
                                      <a:gd name="T11" fmla="*/ 0 h 404"/>
                                    </a:gdLst>
                                    <a:ahLst/>
                                    <a:cxnLst>
                                      <a:cxn ang="0">
                                        <a:pos x="T0" y="T1"/>
                                      </a:cxn>
                                      <a:cxn ang="0">
                                        <a:pos x="T2" y="T3"/>
                                      </a:cxn>
                                      <a:cxn ang="0">
                                        <a:pos x="T4" y="T5"/>
                                      </a:cxn>
                                      <a:cxn ang="0">
                                        <a:pos x="T6" y="T7"/>
                                      </a:cxn>
                                      <a:cxn ang="0">
                                        <a:pos x="T8" y="T9"/>
                                      </a:cxn>
                                      <a:cxn ang="0">
                                        <a:pos x="T10" y="T11"/>
                                      </a:cxn>
                                    </a:cxnLst>
                                    <a:rect l="0" t="0" r="r" b="b"/>
                                    <a:pathLst>
                                      <a:path w="135" h="404">
                                        <a:moveTo>
                                          <a:pt x="0" y="0"/>
                                        </a:moveTo>
                                        <a:lnTo>
                                          <a:pt x="135" y="0"/>
                                        </a:lnTo>
                                        <a:lnTo>
                                          <a:pt x="25" y="404"/>
                                        </a:lnTo>
                                        <a:lnTo>
                                          <a:pt x="15" y="370"/>
                                        </a:lnTo>
                                        <a:lnTo>
                                          <a:pt x="0"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3" name="Freeform 106"/>
                                <wps:cNvSpPr>
                                  <a:spLocks/>
                                </wps:cNvSpPr>
                                <wps:spPr bwMode="auto">
                                  <a:xfrm>
                                    <a:off x="1746" y="1064"/>
                                    <a:ext cx="155" cy="173"/>
                                  </a:xfrm>
                                  <a:custGeom>
                                    <a:avLst/>
                                    <a:gdLst>
                                      <a:gd name="T0" fmla="*/ 17 w 155"/>
                                      <a:gd name="T1" fmla="*/ 19 h 173"/>
                                      <a:gd name="T2" fmla="*/ 16 w 155"/>
                                      <a:gd name="T3" fmla="*/ 24 h 173"/>
                                      <a:gd name="T4" fmla="*/ 13 w 155"/>
                                      <a:gd name="T5" fmla="*/ 35 h 173"/>
                                      <a:gd name="T6" fmla="*/ 10 w 155"/>
                                      <a:gd name="T7" fmla="*/ 52 h 173"/>
                                      <a:gd name="T8" fmla="*/ 5 w 155"/>
                                      <a:gd name="T9" fmla="*/ 74 h 173"/>
                                      <a:gd name="T10" fmla="*/ 2 w 155"/>
                                      <a:gd name="T11" fmla="*/ 93 h 173"/>
                                      <a:gd name="T12" fmla="*/ 0 w 155"/>
                                      <a:gd name="T13" fmla="*/ 115 h 173"/>
                                      <a:gd name="T14" fmla="*/ 2 w 155"/>
                                      <a:gd name="T15" fmla="*/ 134 h 173"/>
                                      <a:gd name="T16" fmla="*/ 7 w 155"/>
                                      <a:gd name="T17" fmla="*/ 149 h 173"/>
                                      <a:gd name="T18" fmla="*/ 16 w 155"/>
                                      <a:gd name="T19" fmla="*/ 158 h 173"/>
                                      <a:gd name="T20" fmla="*/ 28 w 155"/>
                                      <a:gd name="T21" fmla="*/ 167 h 173"/>
                                      <a:gd name="T22" fmla="*/ 44 w 155"/>
                                      <a:gd name="T23" fmla="*/ 171 h 173"/>
                                      <a:gd name="T24" fmla="*/ 63 w 155"/>
                                      <a:gd name="T25" fmla="*/ 173 h 173"/>
                                      <a:gd name="T26" fmla="*/ 80 w 155"/>
                                      <a:gd name="T27" fmla="*/ 173 h 173"/>
                                      <a:gd name="T28" fmla="*/ 96 w 155"/>
                                      <a:gd name="T29" fmla="*/ 169 h 173"/>
                                      <a:gd name="T30" fmla="*/ 110 w 155"/>
                                      <a:gd name="T31" fmla="*/ 160 h 173"/>
                                      <a:gd name="T32" fmla="*/ 121 w 155"/>
                                      <a:gd name="T33" fmla="*/ 149 h 173"/>
                                      <a:gd name="T34" fmla="*/ 127 w 155"/>
                                      <a:gd name="T35" fmla="*/ 134 h 173"/>
                                      <a:gd name="T36" fmla="*/ 133 w 155"/>
                                      <a:gd name="T37" fmla="*/ 121 h 173"/>
                                      <a:gd name="T38" fmla="*/ 138 w 155"/>
                                      <a:gd name="T39" fmla="*/ 110 h 173"/>
                                      <a:gd name="T40" fmla="*/ 143 w 155"/>
                                      <a:gd name="T41" fmla="*/ 102 h 173"/>
                                      <a:gd name="T42" fmla="*/ 146 w 155"/>
                                      <a:gd name="T43" fmla="*/ 91 h 173"/>
                                      <a:gd name="T44" fmla="*/ 147 w 155"/>
                                      <a:gd name="T45" fmla="*/ 84 h 173"/>
                                      <a:gd name="T46" fmla="*/ 149 w 155"/>
                                      <a:gd name="T47" fmla="*/ 76 h 173"/>
                                      <a:gd name="T48" fmla="*/ 150 w 155"/>
                                      <a:gd name="T49" fmla="*/ 67 h 173"/>
                                      <a:gd name="T50" fmla="*/ 150 w 155"/>
                                      <a:gd name="T51" fmla="*/ 56 h 173"/>
                                      <a:gd name="T52" fmla="*/ 150 w 155"/>
                                      <a:gd name="T53" fmla="*/ 45 h 173"/>
                                      <a:gd name="T54" fmla="*/ 150 w 155"/>
                                      <a:gd name="T55" fmla="*/ 35 h 173"/>
                                      <a:gd name="T56" fmla="*/ 152 w 155"/>
                                      <a:gd name="T57" fmla="*/ 26 h 173"/>
                                      <a:gd name="T58" fmla="*/ 152 w 155"/>
                                      <a:gd name="T59" fmla="*/ 15 h 173"/>
                                      <a:gd name="T60" fmla="*/ 153 w 155"/>
                                      <a:gd name="T61" fmla="*/ 7 h 173"/>
                                      <a:gd name="T62" fmla="*/ 153 w 155"/>
                                      <a:gd name="T63" fmla="*/ 2 h 173"/>
                                      <a:gd name="T64" fmla="*/ 155 w 155"/>
                                      <a:gd name="T65" fmla="*/ 0 h 173"/>
                                      <a:gd name="T66" fmla="*/ 17 w 155"/>
                                      <a:gd name="T67" fmla="*/ 19 h 173"/>
                                      <a:gd name="T68" fmla="*/ 17 w 155"/>
                                      <a:gd name="T69" fmla="*/ 19 h 1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5" h="173">
                                        <a:moveTo>
                                          <a:pt x="17" y="19"/>
                                        </a:moveTo>
                                        <a:lnTo>
                                          <a:pt x="16" y="24"/>
                                        </a:lnTo>
                                        <a:lnTo>
                                          <a:pt x="13" y="35"/>
                                        </a:lnTo>
                                        <a:lnTo>
                                          <a:pt x="10" y="52"/>
                                        </a:lnTo>
                                        <a:lnTo>
                                          <a:pt x="5" y="74"/>
                                        </a:lnTo>
                                        <a:lnTo>
                                          <a:pt x="2" y="93"/>
                                        </a:lnTo>
                                        <a:lnTo>
                                          <a:pt x="0" y="115"/>
                                        </a:lnTo>
                                        <a:lnTo>
                                          <a:pt x="2" y="134"/>
                                        </a:lnTo>
                                        <a:lnTo>
                                          <a:pt x="7" y="149"/>
                                        </a:lnTo>
                                        <a:lnTo>
                                          <a:pt x="16" y="158"/>
                                        </a:lnTo>
                                        <a:lnTo>
                                          <a:pt x="28" y="167"/>
                                        </a:lnTo>
                                        <a:lnTo>
                                          <a:pt x="44" y="171"/>
                                        </a:lnTo>
                                        <a:lnTo>
                                          <a:pt x="63" y="173"/>
                                        </a:lnTo>
                                        <a:lnTo>
                                          <a:pt x="80" y="173"/>
                                        </a:lnTo>
                                        <a:lnTo>
                                          <a:pt x="96" y="169"/>
                                        </a:lnTo>
                                        <a:lnTo>
                                          <a:pt x="110" y="160"/>
                                        </a:lnTo>
                                        <a:lnTo>
                                          <a:pt x="121" y="149"/>
                                        </a:lnTo>
                                        <a:lnTo>
                                          <a:pt x="127" y="134"/>
                                        </a:lnTo>
                                        <a:lnTo>
                                          <a:pt x="133" y="121"/>
                                        </a:lnTo>
                                        <a:lnTo>
                                          <a:pt x="138" y="110"/>
                                        </a:lnTo>
                                        <a:lnTo>
                                          <a:pt x="143" y="102"/>
                                        </a:lnTo>
                                        <a:lnTo>
                                          <a:pt x="146" y="91"/>
                                        </a:lnTo>
                                        <a:lnTo>
                                          <a:pt x="147" y="84"/>
                                        </a:lnTo>
                                        <a:lnTo>
                                          <a:pt x="149" y="76"/>
                                        </a:lnTo>
                                        <a:lnTo>
                                          <a:pt x="150" y="67"/>
                                        </a:lnTo>
                                        <a:lnTo>
                                          <a:pt x="150" y="56"/>
                                        </a:lnTo>
                                        <a:lnTo>
                                          <a:pt x="150" y="45"/>
                                        </a:lnTo>
                                        <a:lnTo>
                                          <a:pt x="150" y="35"/>
                                        </a:lnTo>
                                        <a:lnTo>
                                          <a:pt x="152" y="26"/>
                                        </a:lnTo>
                                        <a:lnTo>
                                          <a:pt x="152" y="15"/>
                                        </a:lnTo>
                                        <a:lnTo>
                                          <a:pt x="153" y="7"/>
                                        </a:lnTo>
                                        <a:lnTo>
                                          <a:pt x="153" y="2"/>
                                        </a:lnTo>
                                        <a:lnTo>
                                          <a:pt x="155" y="0"/>
                                        </a:lnTo>
                                        <a:lnTo>
                                          <a:pt x="17" y="19"/>
                                        </a:lnTo>
                                        <a:lnTo>
                                          <a:pt x="17" y="19"/>
                                        </a:lnTo>
                                        <a:close/>
                                      </a:path>
                                    </a:pathLst>
                                  </a:custGeom>
                                  <a:solidFill>
                                    <a:srgbClr val="C4784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4" name="Freeform 107"/>
                                <wps:cNvSpPr>
                                  <a:spLocks/>
                                </wps:cNvSpPr>
                                <wps:spPr bwMode="auto">
                                  <a:xfrm>
                                    <a:off x="1677" y="1023"/>
                                    <a:ext cx="86" cy="562"/>
                                  </a:xfrm>
                                  <a:custGeom>
                                    <a:avLst/>
                                    <a:gdLst>
                                      <a:gd name="T0" fmla="*/ 55 w 86"/>
                                      <a:gd name="T1" fmla="*/ 0 h 562"/>
                                      <a:gd name="T2" fmla="*/ 52 w 86"/>
                                      <a:gd name="T3" fmla="*/ 4 h 562"/>
                                      <a:gd name="T4" fmla="*/ 47 w 86"/>
                                      <a:gd name="T5" fmla="*/ 19 h 562"/>
                                      <a:gd name="T6" fmla="*/ 40 w 86"/>
                                      <a:gd name="T7" fmla="*/ 37 h 562"/>
                                      <a:gd name="T8" fmla="*/ 30 w 86"/>
                                      <a:gd name="T9" fmla="*/ 60 h 562"/>
                                      <a:gd name="T10" fmla="*/ 21 w 86"/>
                                      <a:gd name="T11" fmla="*/ 84 h 562"/>
                                      <a:gd name="T12" fmla="*/ 15 w 86"/>
                                      <a:gd name="T13" fmla="*/ 106 h 562"/>
                                      <a:gd name="T14" fmla="*/ 8 w 86"/>
                                      <a:gd name="T15" fmla="*/ 123 h 562"/>
                                      <a:gd name="T16" fmla="*/ 7 w 86"/>
                                      <a:gd name="T17" fmla="*/ 134 h 562"/>
                                      <a:gd name="T18" fmla="*/ 8 w 86"/>
                                      <a:gd name="T19" fmla="*/ 138 h 562"/>
                                      <a:gd name="T20" fmla="*/ 13 w 86"/>
                                      <a:gd name="T21" fmla="*/ 145 h 562"/>
                                      <a:gd name="T22" fmla="*/ 19 w 86"/>
                                      <a:gd name="T23" fmla="*/ 149 h 562"/>
                                      <a:gd name="T24" fmla="*/ 29 w 86"/>
                                      <a:gd name="T25" fmla="*/ 156 h 562"/>
                                      <a:gd name="T26" fmla="*/ 38 w 86"/>
                                      <a:gd name="T27" fmla="*/ 162 h 562"/>
                                      <a:gd name="T28" fmla="*/ 47 w 86"/>
                                      <a:gd name="T29" fmla="*/ 173 h 562"/>
                                      <a:gd name="T30" fmla="*/ 55 w 86"/>
                                      <a:gd name="T31" fmla="*/ 184 h 562"/>
                                      <a:gd name="T32" fmla="*/ 61 w 86"/>
                                      <a:gd name="T33" fmla="*/ 201 h 562"/>
                                      <a:gd name="T34" fmla="*/ 0 w 86"/>
                                      <a:gd name="T35" fmla="*/ 268 h 562"/>
                                      <a:gd name="T36" fmla="*/ 36 w 86"/>
                                      <a:gd name="T37" fmla="*/ 543 h 562"/>
                                      <a:gd name="T38" fmla="*/ 85 w 86"/>
                                      <a:gd name="T39" fmla="*/ 562 h 562"/>
                                      <a:gd name="T40" fmla="*/ 86 w 86"/>
                                      <a:gd name="T41" fmla="*/ 149 h 562"/>
                                      <a:gd name="T42" fmla="*/ 55 w 86"/>
                                      <a:gd name="T43" fmla="*/ 0 h 562"/>
                                      <a:gd name="T44" fmla="*/ 55 w 86"/>
                                      <a:gd name="T45" fmla="*/ 0 h 5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86" h="562">
                                        <a:moveTo>
                                          <a:pt x="55" y="0"/>
                                        </a:moveTo>
                                        <a:lnTo>
                                          <a:pt x="52" y="4"/>
                                        </a:lnTo>
                                        <a:lnTo>
                                          <a:pt x="47" y="19"/>
                                        </a:lnTo>
                                        <a:lnTo>
                                          <a:pt x="40" y="37"/>
                                        </a:lnTo>
                                        <a:lnTo>
                                          <a:pt x="30" y="60"/>
                                        </a:lnTo>
                                        <a:lnTo>
                                          <a:pt x="21" y="84"/>
                                        </a:lnTo>
                                        <a:lnTo>
                                          <a:pt x="15" y="106"/>
                                        </a:lnTo>
                                        <a:lnTo>
                                          <a:pt x="8" y="123"/>
                                        </a:lnTo>
                                        <a:lnTo>
                                          <a:pt x="7" y="134"/>
                                        </a:lnTo>
                                        <a:lnTo>
                                          <a:pt x="8" y="138"/>
                                        </a:lnTo>
                                        <a:lnTo>
                                          <a:pt x="13" y="145"/>
                                        </a:lnTo>
                                        <a:lnTo>
                                          <a:pt x="19" y="149"/>
                                        </a:lnTo>
                                        <a:lnTo>
                                          <a:pt x="29" y="156"/>
                                        </a:lnTo>
                                        <a:lnTo>
                                          <a:pt x="38" y="162"/>
                                        </a:lnTo>
                                        <a:lnTo>
                                          <a:pt x="47" y="173"/>
                                        </a:lnTo>
                                        <a:lnTo>
                                          <a:pt x="55" y="184"/>
                                        </a:lnTo>
                                        <a:lnTo>
                                          <a:pt x="61" y="201"/>
                                        </a:lnTo>
                                        <a:lnTo>
                                          <a:pt x="0" y="268"/>
                                        </a:lnTo>
                                        <a:lnTo>
                                          <a:pt x="36" y="543"/>
                                        </a:lnTo>
                                        <a:lnTo>
                                          <a:pt x="85" y="562"/>
                                        </a:lnTo>
                                        <a:lnTo>
                                          <a:pt x="86" y="149"/>
                                        </a:lnTo>
                                        <a:lnTo>
                                          <a:pt x="55" y="0"/>
                                        </a:lnTo>
                                        <a:lnTo>
                                          <a:pt x="55" y="0"/>
                                        </a:lnTo>
                                        <a:close/>
                                      </a:path>
                                    </a:pathLst>
                                  </a:custGeom>
                                  <a:solidFill>
                                    <a:srgbClr val="82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5" name="Freeform 108"/>
                                <wps:cNvSpPr>
                                  <a:spLocks/>
                                </wps:cNvSpPr>
                                <wps:spPr bwMode="auto">
                                  <a:xfrm>
                                    <a:off x="1757" y="1062"/>
                                    <a:ext cx="177" cy="525"/>
                                  </a:xfrm>
                                  <a:custGeom>
                                    <a:avLst/>
                                    <a:gdLst>
                                      <a:gd name="T0" fmla="*/ 146 w 177"/>
                                      <a:gd name="T1" fmla="*/ 0 h 525"/>
                                      <a:gd name="T2" fmla="*/ 177 w 177"/>
                                      <a:gd name="T3" fmla="*/ 156 h 525"/>
                                      <a:gd name="T4" fmla="*/ 111 w 177"/>
                                      <a:gd name="T5" fmla="*/ 192 h 525"/>
                                      <a:gd name="T6" fmla="*/ 113 w 177"/>
                                      <a:gd name="T7" fmla="*/ 192 h 525"/>
                                      <a:gd name="T8" fmla="*/ 116 w 177"/>
                                      <a:gd name="T9" fmla="*/ 192 h 525"/>
                                      <a:gd name="T10" fmla="*/ 121 w 177"/>
                                      <a:gd name="T11" fmla="*/ 195 h 525"/>
                                      <a:gd name="T12" fmla="*/ 127 w 177"/>
                                      <a:gd name="T13" fmla="*/ 197 h 525"/>
                                      <a:gd name="T14" fmla="*/ 132 w 177"/>
                                      <a:gd name="T15" fmla="*/ 201 h 525"/>
                                      <a:gd name="T16" fmla="*/ 138 w 177"/>
                                      <a:gd name="T17" fmla="*/ 205 h 525"/>
                                      <a:gd name="T18" fmla="*/ 142 w 177"/>
                                      <a:gd name="T19" fmla="*/ 210 h 525"/>
                                      <a:gd name="T20" fmla="*/ 146 w 177"/>
                                      <a:gd name="T21" fmla="*/ 216 h 525"/>
                                      <a:gd name="T22" fmla="*/ 31 w 177"/>
                                      <a:gd name="T23" fmla="*/ 525 h 525"/>
                                      <a:gd name="T24" fmla="*/ 0 w 177"/>
                                      <a:gd name="T25" fmla="*/ 519 h 525"/>
                                      <a:gd name="T26" fmla="*/ 2 w 177"/>
                                      <a:gd name="T27" fmla="*/ 506 h 525"/>
                                      <a:gd name="T28" fmla="*/ 6 w 177"/>
                                      <a:gd name="T29" fmla="*/ 473 h 525"/>
                                      <a:gd name="T30" fmla="*/ 14 w 177"/>
                                      <a:gd name="T31" fmla="*/ 426 h 525"/>
                                      <a:gd name="T32" fmla="*/ 24 w 177"/>
                                      <a:gd name="T33" fmla="*/ 372 h 525"/>
                                      <a:gd name="T34" fmla="*/ 33 w 177"/>
                                      <a:gd name="T35" fmla="*/ 316 h 525"/>
                                      <a:gd name="T36" fmla="*/ 46 w 177"/>
                                      <a:gd name="T37" fmla="*/ 266 h 525"/>
                                      <a:gd name="T38" fmla="*/ 55 w 177"/>
                                      <a:gd name="T39" fmla="*/ 229 h 525"/>
                                      <a:gd name="T40" fmla="*/ 64 w 177"/>
                                      <a:gd name="T41" fmla="*/ 210 h 525"/>
                                      <a:gd name="T42" fmla="*/ 72 w 177"/>
                                      <a:gd name="T43" fmla="*/ 192 h 525"/>
                                      <a:gd name="T44" fmla="*/ 85 w 177"/>
                                      <a:gd name="T45" fmla="*/ 166 h 525"/>
                                      <a:gd name="T46" fmla="*/ 97 w 177"/>
                                      <a:gd name="T47" fmla="*/ 132 h 525"/>
                                      <a:gd name="T48" fmla="*/ 111 w 177"/>
                                      <a:gd name="T49" fmla="*/ 95 h 525"/>
                                      <a:gd name="T50" fmla="*/ 124 w 177"/>
                                      <a:gd name="T51" fmla="*/ 58 h 525"/>
                                      <a:gd name="T52" fmla="*/ 135 w 177"/>
                                      <a:gd name="T53" fmla="*/ 28 h 525"/>
                                      <a:gd name="T54" fmla="*/ 142 w 177"/>
                                      <a:gd name="T55" fmla="*/ 9 h 525"/>
                                      <a:gd name="T56" fmla="*/ 146 w 177"/>
                                      <a:gd name="T57" fmla="*/ 0 h 525"/>
                                      <a:gd name="T58" fmla="*/ 146 w 177"/>
                                      <a:gd name="T59" fmla="*/ 0 h 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177" h="525">
                                        <a:moveTo>
                                          <a:pt x="146" y="0"/>
                                        </a:moveTo>
                                        <a:lnTo>
                                          <a:pt x="177" y="156"/>
                                        </a:lnTo>
                                        <a:lnTo>
                                          <a:pt x="111" y="192"/>
                                        </a:lnTo>
                                        <a:lnTo>
                                          <a:pt x="113" y="192"/>
                                        </a:lnTo>
                                        <a:lnTo>
                                          <a:pt x="116" y="192"/>
                                        </a:lnTo>
                                        <a:lnTo>
                                          <a:pt x="121" y="195"/>
                                        </a:lnTo>
                                        <a:lnTo>
                                          <a:pt x="127" y="197"/>
                                        </a:lnTo>
                                        <a:lnTo>
                                          <a:pt x="132" y="201"/>
                                        </a:lnTo>
                                        <a:lnTo>
                                          <a:pt x="138" y="205"/>
                                        </a:lnTo>
                                        <a:lnTo>
                                          <a:pt x="142" y="210"/>
                                        </a:lnTo>
                                        <a:lnTo>
                                          <a:pt x="146" y="216"/>
                                        </a:lnTo>
                                        <a:lnTo>
                                          <a:pt x="31" y="525"/>
                                        </a:lnTo>
                                        <a:lnTo>
                                          <a:pt x="0" y="519"/>
                                        </a:lnTo>
                                        <a:lnTo>
                                          <a:pt x="2" y="506"/>
                                        </a:lnTo>
                                        <a:lnTo>
                                          <a:pt x="6" y="473"/>
                                        </a:lnTo>
                                        <a:lnTo>
                                          <a:pt x="14" y="426"/>
                                        </a:lnTo>
                                        <a:lnTo>
                                          <a:pt x="24" y="372"/>
                                        </a:lnTo>
                                        <a:lnTo>
                                          <a:pt x="33" y="316"/>
                                        </a:lnTo>
                                        <a:lnTo>
                                          <a:pt x="46" y="266"/>
                                        </a:lnTo>
                                        <a:lnTo>
                                          <a:pt x="55" y="229"/>
                                        </a:lnTo>
                                        <a:lnTo>
                                          <a:pt x="64" y="210"/>
                                        </a:lnTo>
                                        <a:lnTo>
                                          <a:pt x="72" y="192"/>
                                        </a:lnTo>
                                        <a:lnTo>
                                          <a:pt x="85" y="166"/>
                                        </a:lnTo>
                                        <a:lnTo>
                                          <a:pt x="97" y="132"/>
                                        </a:lnTo>
                                        <a:lnTo>
                                          <a:pt x="111" y="95"/>
                                        </a:lnTo>
                                        <a:lnTo>
                                          <a:pt x="124" y="58"/>
                                        </a:lnTo>
                                        <a:lnTo>
                                          <a:pt x="135" y="28"/>
                                        </a:lnTo>
                                        <a:lnTo>
                                          <a:pt x="142" y="9"/>
                                        </a:lnTo>
                                        <a:lnTo>
                                          <a:pt x="146" y="0"/>
                                        </a:lnTo>
                                        <a:lnTo>
                                          <a:pt x="146" y="0"/>
                                        </a:lnTo>
                                        <a:close/>
                                      </a:path>
                                    </a:pathLst>
                                  </a:custGeom>
                                  <a:solidFill>
                                    <a:srgbClr val="82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6" name="Freeform 109"/>
                                <wps:cNvSpPr>
                                  <a:spLocks/>
                                </wps:cNvSpPr>
                                <wps:spPr bwMode="auto">
                                  <a:xfrm>
                                    <a:off x="1463" y="1058"/>
                                    <a:ext cx="241" cy="737"/>
                                  </a:xfrm>
                                  <a:custGeom>
                                    <a:avLst/>
                                    <a:gdLst>
                                      <a:gd name="T0" fmla="*/ 149 w 241"/>
                                      <a:gd name="T1" fmla="*/ 0 h 737"/>
                                      <a:gd name="T2" fmla="*/ 161 w 241"/>
                                      <a:gd name="T3" fmla="*/ 8 h 737"/>
                                      <a:gd name="T4" fmla="*/ 166 w 241"/>
                                      <a:gd name="T5" fmla="*/ 36 h 737"/>
                                      <a:gd name="T6" fmla="*/ 166 w 241"/>
                                      <a:gd name="T7" fmla="*/ 77 h 737"/>
                                      <a:gd name="T8" fmla="*/ 163 w 241"/>
                                      <a:gd name="T9" fmla="*/ 125 h 737"/>
                                      <a:gd name="T10" fmla="*/ 157 w 241"/>
                                      <a:gd name="T11" fmla="*/ 170 h 737"/>
                                      <a:gd name="T12" fmla="*/ 150 w 241"/>
                                      <a:gd name="T13" fmla="*/ 216 h 737"/>
                                      <a:gd name="T14" fmla="*/ 146 w 241"/>
                                      <a:gd name="T15" fmla="*/ 250 h 737"/>
                                      <a:gd name="T16" fmla="*/ 144 w 241"/>
                                      <a:gd name="T17" fmla="*/ 270 h 737"/>
                                      <a:gd name="T18" fmla="*/ 143 w 241"/>
                                      <a:gd name="T19" fmla="*/ 279 h 737"/>
                                      <a:gd name="T20" fmla="*/ 138 w 241"/>
                                      <a:gd name="T21" fmla="*/ 296 h 737"/>
                                      <a:gd name="T22" fmla="*/ 132 w 241"/>
                                      <a:gd name="T23" fmla="*/ 320 h 737"/>
                                      <a:gd name="T24" fmla="*/ 127 w 241"/>
                                      <a:gd name="T25" fmla="*/ 348 h 737"/>
                                      <a:gd name="T26" fmla="*/ 121 w 241"/>
                                      <a:gd name="T27" fmla="*/ 376 h 737"/>
                                      <a:gd name="T28" fmla="*/ 118 w 241"/>
                                      <a:gd name="T29" fmla="*/ 402 h 737"/>
                                      <a:gd name="T30" fmla="*/ 116 w 241"/>
                                      <a:gd name="T31" fmla="*/ 423 h 737"/>
                                      <a:gd name="T32" fmla="*/ 121 w 241"/>
                                      <a:gd name="T33" fmla="*/ 439 h 737"/>
                                      <a:gd name="T34" fmla="*/ 135 w 241"/>
                                      <a:gd name="T35" fmla="*/ 460 h 737"/>
                                      <a:gd name="T36" fmla="*/ 155 w 241"/>
                                      <a:gd name="T37" fmla="*/ 495 h 737"/>
                                      <a:gd name="T38" fmla="*/ 179 w 241"/>
                                      <a:gd name="T39" fmla="*/ 529 h 737"/>
                                      <a:gd name="T40" fmla="*/ 204 w 241"/>
                                      <a:gd name="T41" fmla="*/ 568 h 737"/>
                                      <a:gd name="T42" fmla="*/ 224 w 241"/>
                                      <a:gd name="T43" fmla="*/ 601 h 737"/>
                                      <a:gd name="T44" fmla="*/ 241 w 241"/>
                                      <a:gd name="T45" fmla="*/ 627 h 737"/>
                                      <a:gd name="T46" fmla="*/ 236 w 241"/>
                                      <a:gd name="T47" fmla="*/ 648 h 737"/>
                                      <a:gd name="T48" fmla="*/ 227 w 241"/>
                                      <a:gd name="T49" fmla="*/ 663 h 737"/>
                                      <a:gd name="T50" fmla="*/ 218 w 241"/>
                                      <a:gd name="T51" fmla="*/ 685 h 737"/>
                                      <a:gd name="T52" fmla="*/ 207 w 241"/>
                                      <a:gd name="T53" fmla="*/ 705 h 737"/>
                                      <a:gd name="T54" fmla="*/ 197 w 241"/>
                                      <a:gd name="T55" fmla="*/ 722 h 737"/>
                                      <a:gd name="T56" fmla="*/ 186 w 241"/>
                                      <a:gd name="T57" fmla="*/ 735 h 737"/>
                                      <a:gd name="T58" fmla="*/ 177 w 241"/>
                                      <a:gd name="T59" fmla="*/ 737 h 737"/>
                                      <a:gd name="T60" fmla="*/ 163 w 241"/>
                                      <a:gd name="T61" fmla="*/ 726 h 737"/>
                                      <a:gd name="T62" fmla="*/ 146 w 241"/>
                                      <a:gd name="T63" fmla="*/ 707 h 737"/>
                                      <a:gd name="T64" fmla="*/ 125 w 241"/>
                                      <a:gd name="T65" fmla="*/ 681 h 737"/>
                                      <a:gd name="T66" fmla="*/ 105 w 241"/>
                                      <a:gd name="T67" fmla="*/ 653 h 737"/>
                                      <a:gd name="T68" fmla="*/ 85 w 241"/>
                                      <a:gd name="T69" fmla="*/ 622 h 737"/>
                                      <a:gd name="T70" fmla="*/ 64 w 241"/>
                                      <a:gd name="T71" fmla="*/ 594 h 737"/>
                                      <a:gd name="T72" fmla="*/ 49 w 241"/>
                                      <a:gd name="T73" fmla="*/ 570 h 737"/>
                                      <a:gd name="T74" fmla="*/ 38 w 241"/>
                                      <a:gd name="T75" fmla="*/ 555 h 737"/>
                                      <a:gd name="T76" fmla="*/ 28 w 241"/>
                                      <a:gd name="T77" fmla="*/ 540 h 737"/>
                                      <a:gd name="T78" fmla="*/ 21 w 241"/>
                                      <a:gd name="T79" fmla="*/ 525 h 737"/>
                                      <a:gd name="T80" fmla="*/ 13 w 241"/>
                                      <a:gd name="T81" fmla="*/ 508 h 737"/>
                                      <a:gd name="T82" fmla="*/ 8 w 241"/>
                                      <a:gd name="T83" fmla="*/ 493 h 737"/>
                                      <a:gd name="T84" fmla="*/ 3 w 241"/>
                                      <a:gd name="T85" fmla="*/ 475 h 737"/>
                                      <a:gd name="T86" fmla="*/ 0 w 241"/>
                                      <a:gd name="T87" fmla="*/ 458 h 737"/>
                                      <a:gd name="T88" fmla="*/ 0 w 241"/>
                                      <a:gd name="T89" fmla="*/ 443 h 737"/>
                                      <a:gd name="T90" fmla="*/ 3 w 241"/>
                                      <a:gd name="T91" fmla="*/ 432 h 737"/>
                                      <a:gd name="T92" fmla="*/ 11 w 241"/>
                                      <a:gd name="T93" fmla="*/ 402 h 737"/>
                                      <a:gd name="T94" fmla="*/ 28 w 241"/>
                                      <a:gd name="T95" fmla="*/ 348 h 737"/>
                                      <a:gd name="T96" fmla="*/ 49 w 241"/>
                                      <a:gd name="T97" fmla="*/ 279 h 737"/>
                                      <a:gd name="T98" fmla="*/ 74 w 241"/>
                                      <a:gd name="T99" fmla="*/ 203 h 737"/>
                                      <a:gd name="T100" fmla="*/ 97 w 241"/>
                                      <a:gd name="T101" fmla="*/ 127 h 737"/>
                                      <a:gd name="T102" fmla="*/ 119 w 241"/>
                                      <a:gd name="T103" fmla="*/ 62 h 737"/>
                                      <a:gd name="T104" fmla="*/ 136 w 241"/>
                                      <a:gd name="T105" fmla="*/ 17 h 737"/>
                                      <a:gd name="T106" fmla="*/ 149 w 241"/>
                                      <a:gd name="T107" fmla="*/ 0 h 737"/>
                                      <a:gd name="T108" fmla="*/ 149 w 241"/>
                                      <a:gd name="T109" fmla="*/ 0 h 7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41" h="737">
                                        <a:moveTo>
                                          <a:pt x="149" y="0"/>
                                        </a:moveTo>
                                        <a:lnTo>
                                          <a:pt x="161" y="8"/>
                                        </a:lnTo>
                                        <a:lnTo>
                                          <a:pt x="166" y="36"/>
                                        </a:lnTo>
                                        <a:lnTo>
                                          <a:pt x="166" y="77"/>
                                        </a:lnTo>
                                        <a:lnTo>
                                          <a:pt x="163" y="125"/>
                                        </a:lnTo>
                                        <a:lnTo>
                                          <a:pt x="157" y="170"/>
                                        </a:lnTo>
                                        <a:lnTo>
                                          <a:pt x="150" y="216"/>
                                        </a:lnTo>
                                        <a:lnTo>
                                          <a:pt x="146" y="250"/>
                                        </a:lnTo>
                                        <a:lnTo>
                                          <a:pt x="144" y="270"/>
                                        </a:lnTo>
                                        <a:lnTo>
                                          <a:pt x="143" y="279"/>
                                        </a:lnTo>
                                        <a:lnTo>
                                          <a:pt x="138" y="296"/>
                                        </a:lnTo>
                                        <a:lnTo>
                                          <a:pt x="132" y="320"/>
                                        </a:lnTo>
                                        <a:lnTo>
                                          <a:pt x="127" y="348"/>
                                        </a:lnTo>
                                        <a:lnTo>
                                          <a:pt x="121" y="376"/>
                                        </a:lnTo>
                                        <a:lnTo>
                                          <a:pt x="118" y="402"/>
                                        </a:lnTo>
                                        <a:lnTo>
                                          <a:pt x="116" y="423"/>
                                        </a:lnTo>
                                        <a:lnTo>
                                          <a:pt x="121" y="439"/>
                                        </a:lnTo>
                                        <a:lnTo>
                                          <a:pt x="135" y="460"/>
                                        </a:lnTo>
                                        <a:lnTo>
                                          <a:pt x="155" y="495"/>
                                        </a:lnTo>
                                        <a:lnTo>
                                          <a:pt x="179" y="529"/>
                                        </a:lnTo>
                                        <a:lnTo>
                                          <a:pt x="204" y="568"/>
                                        </a:lnTo>
                                        <a:lnTo>
                                          <a:pt x="224" y="601"/>
                                        </a:lnTo>
                                        <a:lnTo>
                                          <a:pt x="241" y="627"/>
                                        </a:lnTo>
                                        <a:lnTo>
                                          <a:pt x="236" y="648"/>
                                        </a:lnTo>
                                        <a:lnTo>
                                          <a:pt x="227" y="663"/>
                                        </a:lnTo>
                                        <a:lnTo>
                                          <a:pt x="218" y="685"/>
                                        </a:lnTo>
                                        <a:lnTo>
                                          <a:pt x="207" y="705"/>
                                        </a:lnTo>
                                        <a:lnTo>
                                          <a:pt x="197" y="722"/>
                                        </a:lnTo>
                                        <a:lnTo>
                                          <a:pt x="186" y="735"/>
                                        </a:lnTo>
                                        <a:lnTo>
                                          <a:pt x="177" y="737"/>
                                        </a:lnTo>
                                        <a:lnTo>
                                          <a:pt x="163" y="726"/>
                                        </a:lnTo>
                                        <a:lnTo>
                                          <a:pt x="146" y="707"/>
                                        </a:lnTo>
                                        <a:lnTo>
                                          <a:pt x="125" y="681"/>
                                        </a:lnTo>
                                        <a:lnTo>
                                          <a:pt x="105" y="653"/>
                                        </a:lnTo>
                                        <a:lnTo>
                                          <a:pt x="85" y="622"/>
                                        </a:lnTo>
                                        <a:lnTo>
                                          <a:pt x="64" y="594"/>
                                        </a:lnTo>
                                        <a:lnTo>
                                          <a:pt x="49" y="570"/>
                                        </a:lnTo>
                                        <a:lnTo>
                                          <a:pt x="38" y="555"/>
                                        </a:lnTo>
                                        <a:lnTo>
                                          <a:pt x="28" y="540"/>
                                        </a:lnTo>
                                        <a:lnTo>
                                          <a:pt x="21" y="525"/>
                                        </a:lnTo>
                                        <a:lnTo>
                                          <a:pt x="13" y="508"/>
                                        </a:lnTo>
                                        <a:lnTo>
                                          <a:pt x="8" y="493"/>
                                        </a:lnTo>
                                        <a:lnTo>
                                          <a:pt x="3" y="475"/>
                                        </a:lnTo>
                                        <a:lnTo>
                                          <a:pt x="0" y="458"/>
                                        </a:lnTo>
                                        <a:lnTo>
                                          <a:pt x="0" y="443"/>
                                        </a:lnTo>
                                        <a:lnTo>
                                          <a:pt x="3" y="432"/>
                                        </a:lnTo>
                                        <a:lnTo>
                                          <a:pt x="11" y="402"/>
                                        </a:lnTo>
                                        <a:lnTo>
                                          <a:pt x="28" y="348"/>
                                        </a:lnTo>
                                        <a:lnTo>
                                          <a:pt x="49" y="279"/>
                                        </a:lnTo>
                                        <a:lnTo>
                                          <a:pt x="74" y="203"/>
                                        </a:lnTo>
                                        <a:lnTo>
                                          <a:pt x="97" y="127"/>
                                        </a:lnTo>
                                        <a:lnTo>
                                          <a:pt x="119" y="62"/>
                                        </a:lnTo>
                                        <a:lnTo>
                                          <a:pt x="136" y="17"/>
                                        </a:lnTo>
                                        <a:lnTo>
                                          <a:pt x="149" y="0"/>
                                        </a:lnTo>
                                        <a:lnTo>
                                          <a:pt x="149" y="0"/>
                                        </a:lnTo>
                                        <a:close/>
                                      </a:path>
                                    </a:pathLst>
                                  </a:custGeom>
                                  <a:solidFill>
                                    <a:srgbClr val="267A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7" name="Freeform 110"/>
                                <wps:cNvSpPr>
                                  <a:spLocks/>
                                </wps:cNvSpPr>
                                <wps:spPr bwMode="auto">
                                  <a:xfrm>
                                    <a:off x="1935" y="1161"/>
                                    <a:ext cx="213" cy="625"/>
                                  </a:xfrm>
                                  <a:custGeom>
                                    <a:avLst/>
                                    <a:gdLst>
                                      <a:gd name="T0" fmla="*/ 141 w 213"/>
                                      <a:gd name="T1" fmla="*/ 22 h 625"/>
                                      <a:gd name="T2" fmla="*/ 147 w 213"/>
                                      <a:gd name="T3" fmla="*/ 37 h 625"/>
                                      <a:gd name="T4" fmla="*/ 152 w 213"/>
                                      <a:gd name="T5" fmla="*/ 63 h 625"/>
                                      <a:gd name="T6" fmla="*/ 155 w 213"/>
                                      <a:gd name="T7" fmla="*/ 100 h 625"/>
                                      <a:gd name="T8" fmla="*/ 163 w 213"/>
                                      <a:gd name="T9" fmla="*/ 171 h 625"/>
                                      <a:gd name="T10" fmla="*/ 182 w 213"/>
                                      <a:gd name="T11" fmla="*/ 284 h 625"/>
                                      <a:gd name="T12" fmla="*/ 201 w 213"/>
                                      <a:gd name="T13" fmla="*/ 390 h 625"/>
                                      <a:gd name="T14" fmla="*/ 213 w 213"/>
                                      <a:gd name="T15" fmla="*/ 457 h 625"/>
                                      <a:gd name="T16" fmla="*/ 204 w 213"/>
                                      <a:gd name="T17" fmla="*/ 489 h 625"/>
                                      <a:gd name="T18" fmla="*/ 177 w 213"/>
                                      <a:gd name="T19" fmla="*/ 519 h 625"/>
                                      <a:gd name="T20" fmla="*/ 147 w 213"/>
                                      <a:gd name="T21" fmla="*/ 552 h 625"/>
                                      <a:gd name="T22" fmla="*/ 125 w 213"/>
                                      <a:gd name="T23" fmla="*/ 589 h 625"/>
                                      <a:gd name="T24" fmla="*/ 110 w 213"/>
                                      <a:gd name="T25" fmla="*/ 617 h 625"/>
                                      <a:gd name="T26" fmla="*/ 93 w 213"/>
                                      <a:gd name="T27" fmla="*/ 625 h 625"/>
                                      <a:gd name="T28" fmla="*/ 79 w 213"/>
                                      <a:gd name="T29" fmla="*/ 625 h 625"/>
                                      <a:gd name="T30" fmla="*/ 74 w 213"/>
                                      <a:gd name="T31" fmla="*/ 623 h 625"/>
                                      <a:gd name="T32" fmla="*/ 72 w 213"/>
                                      <a:gd name="T33" fmla="*/ 612 h 625"/>
                                      <a:gd name="T34" fmla="*/ 65 w 213"/>
                                      <a:gd name="T35" fmla="*/ 586 h 625"/>
                                      <a:gd name="T36" fmla="*/ 43 w 213"/>
                                      <a:gd name="T37" fmla="*/ 552 h 625"/>
                                      <a:gd name="T38" fmla="*/ 0 w 213"/>
                                      <a:gd name="T39" fmla="*/ 517 h 625"/>
                                      <a:gd name="T40" fmla="*/ 5 w 213"/>
                                      <a:gd name="T41" fmla="*/ 509 h 625"/>
                                      <a:gd name="T42" fmla="*/ 18 w 213"/>
                                      <a:gd name="T43" fmla="*/ 487 h 625"/>
                                      <a:gd name="T44" fmla="*/ 35 w 213"/>
                                      <a:gd name="T45" fmla="*/ 455 h 625"/>
                                      <a:gd name="T46" fmla="*/ 58 w 213"/>
                                      <a:gd name="T47" fmla="*/ 416 h 625"/>
                                      <a:gd name="T48" fmla="*/ 54 w 213"/>
                                      <a:gd name="T49" fmla="*/ 416 h 625"/>
                                      <a:gd name="T50" fmla="*/ 41 w 213"/>
                                      <a:gd name="T51" fmla="*/ 403 h 625"/>
                                      <a:gd name="T52" fmla="*/ 29 w 213"/>
                                      <a:gd name="T53" fmla="*/ 349 h 625"/>
                                      <a:gd name="T54" fmla="*/ 19 w 213"/>
                                      <a:gd name="T55" fmla="*/ 230 h 625"/>
                                      <a:gd name="T56" fmla="*/ 32 w 213"/>
                                      <a:gd name="T57" fmla="*/ 180 h 625"/>
                                      <a:gd name="T58" fmla="*/ 49 w 213"/>
                                      <a:gd name="T59" fmla="*/ 130 h 625"/>
                                      <a:gd name="T60" fmla="*/ 79 w 213"/>
                                      <a:gd name="T61" fmla="*/ 63 h 625"/>
                                      <a:gd name="T62" fmla="*/ 110 w 213"/>
                                      <a:gd name="T63" fmla="*/ 9 h 625"/>
                                      <a:gd name="T64" fmla="*/ 140 w 213"/>
                                      <a:gd name="T65" fmla="*/ 18 h 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13" h="625">
                                        <a:moveTo>
                                          <a:pt x="140" y="18"/>
                                        </a:moveTo>
                                        <a:lnTo>
                                          <a:pt x="141" y="22"/>
                                        </a:lnTo>
                                        <a:lnTo>
                                          <a:pt x="144" y="26"/>
                                        </a:lnTo>
                                        <a:lnTo>
                                          <a:pt x="147" y="37"/>
                                        </a:lnTo>
                                        <a:lnTo>
                                          <a:pt x="149" y="48"/>
                                        </a:lnTo>
                                        <a:lnTo>
                                          <a:pt x="152" y="63"/>
                                        </a:lnTo>
                                        <a:lnTo>
                                          <a:pt x="154" y="78"/>
                                        </a:lnTo>
                                        <a:lnTo>
                                          <a:pt x="155" y="100"/>
                                        </a:lnTo>
                                        <a:lnTo>
                                          <a:pt x="157" y="128"/>
                                        </a:lnTo>
                                        <a:lnTo>
                                          <a:pt x="163" y="171"/>
                                        </a:lnTo>
                                        <a:lnTo>
                                          <a:pt x="171" y="223"/>
                                        </a:lnTo>
                                        <a:lnTo>
                                          <a:pt x="182" y="284"/>
                                        </a:lnTo>
                                        <a:lnTo>
                                          <a:pt x="191" y="338"/>
                                        </a:lnTo>
                                        <a:lnTo>
                                          <a:pt x="201" y="390"/>
                                        </a:lnTo>
                                        <a:lnTo>
                                          <a:pt x="208" y="431"/>
                                        </a:lnTo>
                                        <a:lnTo>
                                          <a:pt x="213" y="457"/>
                                        </a:lnTo>
                                        <a:lnTo>
                                          <a:pt x="211" y="472"/>
                                        </a:lnTo>
                                        <a:lnTo>
                                          <a:pt x="204" y="489"/>
                                        </a:lnTo>
                                        <a:lnTo>
                                          <a:pt x="191" y="504"/>
                                        </a:lnTo>
                                        <a:lnTo>
                                          <a:pt x="177" y="519"/>
                                        </a:lnTo>
                                        <a:lnTo>
                                          <a:pt x="161" y="537"/>
                                        </a:lnTo>
                                        <a:lnTo>
                                          <a:pt x="147" y="552"/>
                                        </a:lnTo>
                                        <a:lnTo>
                                          <a:pt x="133" y="571"/>
                                        </a:lnTo>
                                        <a:lnTo>
                                          <a:pt x="125" y="589"/>
                                        </a:lnTo>
                                        <a:lnTo>
                                          <a:pt x="118" y="606"/>
                                        </a:lnTo>
                                        <a:lnTo>
                                          <a:pt x="110" y="617"/>
                                        </a:lnTo>
                                        <a:lnTo>
                                          <a:pt x="100" y="623"/>
                                        </a:lnTo>
                                        <a:lnTo>
                                          <a:pt x="93" y="625"/>
                                        </a:lnTo>
                                        <a:lnTo>
                                          <a:pt x="85" y="625"/>
                                        </a:lnTo>
                                        <a:lnTo>
                                          <a:pt x="79" y="625"/>
                                        </a:lnTo>
                                        <a:lnTo>
                                          <a:pt x="75" y="623"/>
                                        </a:lnTo>
                                        <a:lnTo>
                                          <a:pt x="74" y="623"/>
                                        </a:lnTo>
                                        <a:lnTo>
                                          <a:pt x="74" y="621"/>
                                        </a:lnTo>
                                        <a:lnTo>
                                          <a:pt x="72" y="612"/>
                                        </a:lnTo>
                                        <a:lnTo>
                                          <a:pt x="69" y="602"/>
                                        </a:lnTo>
                                        <a:lnTo>
                                          <a:pt x="65" y="586"/>
                                        </a:lnTo>
                                        <a:lnTo>
                                          <a:pt x="55" y="569"/>
                                        </a:lnTo>
                                        <a:lnTo>
                                          <a:pt x="43" y="552"/>
                                        </a:lnTo>
                                        <a:lnTo>
                                          <a:pt x="24" y="532"/>
                                        </a:lnTo>
                                        <a:lnTo>
                                          <a:pt x="0" y="517"/>
                                        </a:lnTo>
                                        <a:lnTo>
                                          <a:pt x="2" y="515"/>
                                        </a:lnTo>
                                        <a:lnTo>
                                          <a:pt x="5" y="509"/>
                                        </a:lnTo>
                                        <a:lnTo>
                                          <a:pt x="10" y="498"/>
                                        </a:lnTo>
                                        <a:lnTo>
                                          <a:pt x="18" y="487"/>
                                        </a:lnTo>
                                        <a:lnTo>
                                          <a:pt x="25" y="470"/>
                                        </a:lnTo>
                                        <a:lnTo>
                                          <a:pt x="35" y="455"/>
                                        </a:lnTo>
                                        <a:lnTo>
                                          <a:pt x="46" y="435"/>
                                        </a:lnTo>
                                        <a:lnTo>
                                          <a:pt x="58" y="416"/>
                                        </a:lnTo>
                                        <a:lnTo>
                                          <a:pt x="57" y="416"/>
                                        </a:lnTo>
                                        <a:lnTo>
                                          <a:pt x="54" y="416"/>
                                        </a:lnTo>
                                        <a:lnTo>
                                          <a:pt x="47" y="413"/>
                                        </a:lnTo>
                                        <a:lnTo>
                                          <a:pt x="41" y="403"/>
                                        </a:lnTo>
                                        <a:lnTo>
                                          <a:pt x="35" y="383"/>
                                        </a:lnTo>
                                        <a:lnTo>
                                          <a:pt x="29" y="349"/>
                                        </a:lnTo>
                                        <a:lnTo>
                                          <a:pt x="22" y="299"/>
                                        </a:lnTo>
                                        <a:lnTo>
                                          <a:pt x="19" y="230"/>
                                        </a:lnTo>
                                        <a:lnTo>
                                          <a:pt x="29" y="189"/>
                                        </a:lnTo>
                                        <a:lnTo>
                                          <a:pt x="32" y="180"/>
                                        </a:lnTo>
                                        <a:lnTo>
                                          <a:pt x="38" y="160"/>
                                        </a:lnTo>
                                        <a:lnTo>
                                          <a:pt x="49" y="130"/>
                                        </a:lnTo>
                                        <a:lnTo>
                                          <a:pt x="63" y="98"/>
                                        </a:lnTo>
                                        <a:lnTo>
                                          <a:pt x="79" y="63"/>
                                        </a:lnTo>
                                        <a:lnTo>
                                          <a:pt x="94" y="33"/>
                                        </a:lnTo>
                                        <a:lnTo>
                                          <a:pt x="110" y="9"/>
                                        </a:lnTo>
                                        <a:lnTo>
                                          <a:pt x="124" y="0"/>
                                        </a:lnTo>
                                        <a:lnTo>
                                          <a:pt x="140" y="18"/>
                                        </a:lnTo>
                                        <a:lnTo>
                                          <a:pt x="140" y="18"/>
                                        </a:lnTo>
                                        <a:close/>
                                      </a:path>
                                    </a:pathLst>
                                  </a:custGeom>
                                  <a:solidFill>
                                    <a:srgbClr val="267A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8" name="Freeform 111"/>
                                <wps:cNvSpPr>
                                  <a:spLocks/>
                                </wps:cNvSpPr>
                                <wps:spPr bwMode="auto">
                                  <a:xfrm>
                                    <a:off x="1820" y="1438"/>
                                    <a:ext cx="108" cy="54"/>
                                  </a:xfrm>
                                  <a:custGeom>
                                    <a:avLst/>
                                    <a:gdLst>
                                      <a:gd name="T0" fmla="*/ 11 w 108"/>
                                      <a:gd name="T1" fmla="*/ 0 h 54"/>
                                      <a:gd name="T2" fmla="*/ 0 w 108"/>
                                      <a:gd name="T3" fmla="*/ 48 h 54"/>
                                      <a:gd name="T4" fmla="*/ 3 w 108"/>
                                      <a:gd name="T5" fmla="*/ 48 h 54"/>
                                      <a:gd name="T6" fmla="*/ 14 w 108"/>
                                      <a:gd name="T7" fmla="*/ 50 h 54"/>
                                      <a:gd name="T8" fmla="*/ 29 w 108"/>
                                      <a:gd name="T9" fmla="*/ 52 h 54"/>
                                      <a:gd name="T10" fmla="*/ 48 w 108"/>
                                      <a:gd name="T11" fmla="*/ 54 h 54"/>
                                      <a:gd name="T12" fmla="*/ 65 w 108"/>
                                      <a:gd name="T13" fmla="*/ 54 h 54"/>
                                      <a:gd name="T14" fmla="*/ 83 w 108"/>
                                      <a:gd name="T15" fmla="*/ 54 h 54"/>
                                      <a:gd name="T16" fmla="*/ 95 w 108"/>
                                      <a:gd name="T17" fmla="*/ 50 h 54"/>
                                      <a:gd name="T18" fmla="*/ 103 w 108"/>
                                      <a:gd name="T19" fmla="*/ 43 h 54"/>
                                      <a:gd name="T20" fmla="*/ 108 w 108"/>
                                      <a:gd name="T21" fmla="*/ 4 h 54"/>
                                      <a:gd name="T22" fmla="*/ 103 w 108"/>
                                      <a:gd name="T23" fmla="*/ 4 h 54"/>
                                      <a:gd name="T24" fmla="*/ 90 w 108"/>
                                      <a:gd name="T25" fmla="*/ 7 h 54"/>
                                      <a:gd name="T26" fmla="*/ 75 w 108"/>
                                      <a:gd name="T27" fmla="*/ 9 h 54"/>
                                      <a:gd name="T28" fmla="*/ 56 w 108"/>
                                      <a:gd name="T29" fmla="*/ 11 h 54"/>
                                      <a:gd name="T30" fmla="*/ 39 w 108"/>
                                      <a:gd name="T31" fmla="*/ 11 h 54"/>
                                      <a:gd name="T32" fmla="*/ 23 w 108"/>
                                      <a:gd name="T33" fmla="*/ 11 h 54"/>
                                      <a:gd name="T34" fmla="*/ 12 w 108"/>
                                      <a:gd name="T35" fmla="*/ 7 h 54"/>
                                      <a:gd name="T36" fmla="*/ 11 w 108"/>
                                      <a:gd name="T37" fmla="*/ 0 h 54"/>
                                      <a:gd name="T38" fmla="*/ 11 w 108"/>
                                      <a:gd name="T39" fmla="*/ 0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8" h="54">
                                        <a:moveTo>
                                          <a:pt x="11" y="0"/>
                                        </a:moveTo>
                                        <a:lnTo>
                                          <a:pt x="0" y="48"/>
                                        </a:lnTo>
                                        <a:lnTo>
                                          <a:pt x="3" y="48"/>
                                        </a:lnTo>
                                        <a:lnTo>
                                          <a:pt x="14" y="50"/>
                                        </a:lnTo>
                                        <a:lnTo>
                                          <a:pt x="29" y="52"/>
                                        </a:lnTo>
                                        <a:lnTo>
                                          <a:pt x="48" y="54"/>
                                        </a:lnTo>
                                        <a:lnTo>
                                          <a:pt x="65" y="54"/>
                                        </a:lnTo>
                                        <a:lnTo>
                                          <a:pt x="83" y="54"/>
                                        </a:lnTo>
                                        <a:lnTo>
                                          <a:pt x="95" y="50"/>
                                        </a:lnTo>
                                        <a:lnTo>
                                          <a:pt x="103" y="43"/>
                                        </a:lnTo>
                                        <a:lnTo>
                                          <a:pt x="108" y="4"/>
                                        </a:lnTo>
                                        <a:lnTo>
                                          <a:pt x="103" y="4"/>
                                        </a:lnTo>
                                        <a:lnTo>
                                          <a:pt x="90" y="7"/>
                                        </a:lnTo>
                                        <a:lnTo>
                                          <a:pt x="75" y="9"/>
                                        </a:lnTo>
                                        <a:lnTo>
                                          <a:pt x="56" y="11"/>
                                        </a:lnTo>
                                        <a:lnTo>
                                          <a:pt x="39" y="11"/>
                                        </a:lnTo>
                                        <a:lnTo>
                                          <a:pt x="23" y="11"/>
                                        </a:lnTo>
                                        <a:lnTo>
                                          <a:pt x="12" y="7"/>
                                        </a:lnTo>
                                        <a:lnTo>
                                          <a:pt x="11" y="0"/>
                                        </a:lnTo>
                                        <a:lnTo>
                                          <a:pt x="11" y="0"/>
                                        </a:lnTo>
                                        <a:close/>
                                      </a:path>
                                    </a:pathLst>
                                  </a:custGeom>
                                  <a:solidFill>
                                    <a:srgbClr val="9CB8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9" name="Freeform 112"/>
                                <wps:cNvSpPr>
                                  <a:spLocks/>
                                </wps:cNvSpPr>
                                <wps:spPr bwMode="auto">
                                  <a:xfrm>
                                    <a:off x="1599" y="1674"/>
                                    <a:ext cx="25" cy="35"/>
                                  </a:xfrm>
                                  <a:custGeom>
                                    <a:avLst/>
                                    <a:gdLst>
                                      <a:gd name="T0" fmla="*/ 13 w 25"/>
                                      <a:gd name="T1" fmla="*/ 35 h 35"/>
                                      <a:gd name="T2" fmla="*/ 16 w 25"/>
                                      <a:gd name="T3" fmla="*/ 32 h 35"/>
                                      <a:gd name="T4" fmla="*/ 21 w 25"/>
                                      <a:gd name="T5" fmla="*/ 28 h 35"/>
                                      <a:gd name="T6" fmla="*/ 24 w 25"/>
                                      <a:gd name="T7" fmla="*/ 22 h 35"/>
                                      <a:gd name="T8" fmla="*/ 25 w 25"/>
                                      <a:gd name="T9" fmla="*/ 17 h 35"/>
                                      <a:gd name="T10" fmla="*/ 24 w 25"/>
                                      <a:gd name="T11" fmla="*/ 9 h 35"/>
                                      <a:gd name="T12" fmla="*/ 21 w 25"/>
                                      <a:gd name="T13" fmla="*/ 4 h 35"/>
                                      <a:gd name="T14" fmla="*/ 16 w 25"/>
                                      <a:gd name="T15" fmla="*/ 0 h 35"/>
                                      <a:gd name="T16" fmla="*/ 13 w 25"/>
                                      <a:gd name="T17" fmla="*/ 0 h 35"/>
                                      <a:gd name="T18" fmla="*/ 7 w 25"/>
                                      <a:gd name="T19" fmla="*/ 0 h 35"/>
                                      <a:gd name="T20" fmla="*/ 3 w 25"/>
                                      <a:gd name="T21" fmla="*/ 4 h 35"/>
                                      <a:gd name="T22" fmla="*/ 0 w 25"/>
                                      <a:gd name="T23" fmla="*/ 9 h 35"/>
                                      <a:gd name="T24" fmla="*/ 0 w 25"/>
                                      <a:gd name="T25" fmla="*/ 17 h 35"/>
                                      <a:gd name="T26" fmla="*/ 0 w 25"/>
                                      <a:gd name="T27" fmla="*/ 22 h 35"/>
                                      <a:gd name="T28" fmla="*/ 3 w 25"/>
                                      <a:gd name="T29" fmla="*/ 28 h 35"/>
                                      <a:gd name="T30" fmla="*/ 7 w 25"/>
                                      <a:gd name="T31" fmla="*/ 32 h 35"/>
                                      <a:gd name="T32" fmla="*/ 13 w 25"/>
                                      <a:gd name="T33" fmla="*/ 35 h 35"/>
                                      <a:gd name="T34" fmla="*/ 13 w 25"/>
                                      <a:gd name="T35" fmla="*/ 35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5" h="35">
                                        <a:moveTo>
                                          <a:pt x="13" y="35"/>
                                        </a:moveTo>
                                        <a:lnTo>
                                          <a:pt x="16" y="32"/>
                                        </a:lnTo>
                                        <a:lnTo>
                                          <a:pt x="21" y="28"/>
                                        </a:lnTo>
                                        <a:lnTo>
                                          <a:pt x="24" y="22"/>
                                        </a:lnTo>
                                        <a:lnTo>
                                          <a:pt x="25" y="17"/>
                                        </a:lnTo>
                                        <a:lnTo>
                                          <a:pt x="24" y="9"/>
                                        </a:lnTo>
                                        <a:lnTo>
                                          <a:pt x="21" y="4"/>
                                        </a:lnTo>
                                        <a:lnTo>
                                          <a:pt x="16" y="0"/>
                                        </a:lnTo>
                                        <a:lnTo>
                                          <a:pt x="13" y="0"/>
                                        </a:lnTo>
                                        <a:lnTo>
                                          <a:pt x="7" y="0"/>
                                        </a:lnTo>
                                        <a:lnTo>
                                          <a:pt x="3" y="4"/>
                                        </a:lnTo>
                                        <a:lnTo>
                                          <a:pt x="0" y="9"/>
                                        </a:lnTo>
                                        <a:lnTo>
                                          <a:pt x="0" y="17"/>
                                        </a:lnTo>
                                        <a:lnTo>
                                          <a:pt x="0" y="22"/>
                                        </a:lnTo>
                                        <a:lnTo>
                                          <a:pt x="3" y="28"/>
                                        </a:lnTo>
                                        <a:lnTo>
                                          <a:pt x="7" y="32"/>
                                        </a:lnTo>
                                        <a:lnTo>
                                          <a:pt x="13" y="35"/>
                                        </a:lnTo>
                                        <a:lnTo>
                                          <a:pt x="13" y="35"/>
                                        </a:lnTo>
                                        <a:close/>
                                      </a:path>
                                    </a:pathLst>
                                  </a:custGeom>
                                  <a:solidFill>
                                    <a:srgbClr val="A8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0" name="Freeform 113"/>
                                <wps:cNvSpPr>
                                  <a:spLocks/>
                                </wps:cNvSpPr>
                                <wps:spPr bwMode="auto">
                                  <a:xfrm>
                                    <a:off x="1596" y="1693"/>
                                    <a:ext cx="16" cy="48"/>
                                  </a:xfrm>
                                  <a:custGeom>
                                    <a:avLst/>
                                    <a:gdLst>
                                      <a:gd name="T0" fmla="*/ 11 w 16"/>
                                      <a:gd name="T1" fmla="*/ 0 h 48"/>
                                      <a:gd name="T2" fmla="*/ 14 w 16"/>
                                      <a:gd name="T3" fmla="*/ 3 h 48"/>
                                      <a:gd name="T4" fmla="*/ 16 w 16"/>
                                      <a:gd name="T5" fmla="*/ 7 h 48"/>
                                      <a:gd name="T6" fmla="*/ 16 w 16"/>
                                      <a:gd name="T7" fmla="*/ 11 h 48"/>
                                      <a:gd name="T8" fmla="*/ 14 w 16"/>
                                      <a:gd name="T9" fmla="*/ 18 h 48"/>
                                      <a:gd name="T10" fmla="*/ 13 w 16"/>
                                      <a:gd name="T11" fmla="*/ 24 h 48"/>
                                      <a:gd name="T12" fmla="*/ 11 w 16"/>
                                      <a:gd name="T13" fmla="*/ 31 h 48"/>
                                      <a:gd name="T14" fmla="*/ 10 w 16"/>
                                      <a:gd name="T15" fmla="*/ 35 h 48"/>
                                      <a:gd name="T16" fmla="*/ 11 w 16"/>
                                      <a:gd name="T17" fmla="*/ 41 h 48"/>
                                      <a:gd name="T18" fmla="*/ 6 w 16"/>
                                      <a:gd name="T19" fmla="*/ 44 h 48"/>
                                      <a:gd name="T20" fmla="*/ 3 w 16"/>
                                      <a:gd name="T21" fmla="*/ 48 h 48"/>
                                      <a:gd name="T22" fmla="*/ 0 w 16"/>
                                      <a:gd name="T23" fmla="*/ 41 h 48"/>
                                      <a:gd name="T24" fmla="*/ 0 w 16"/>
                                      <a:gd name="T25" fmla="*/ 35 h 48"/>
                                      <a:gd name="T26" fmla="*/ 0 w 16"/>
                                      <a:gd name="T27" fmla="*/ 28 h 48"/>
                                      <a:gd name="T28" fmla="*/ 2 w 16"/>
                                      <a:gd name="T29" fmla="*/ 22 h 48"/>
                                      <a:gd name="T30" fmla="*/ 5 w 16"/>
                                      <a:gd name="T31" fmla="*/ 9 h 48"/>
                                      <a:gd name="T32" fmla="*/ 11 w 16"/>
                                      <a:gd name="T33" fmla="*/ 0 h 48"/>
                                      <a:gd name="T34" fmla="*/ 11 w 16"/>
                                      <a:gd name="T35" fmla="*/ 0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6" h="48">
                                        <a:moveTo>
                                          <a:pt x="11" y="0"/>
                                        </a:moveTo>
                                        <a:lnTo>
                                          <a:pt x="14" y="3"/>
                                        </a:lnTo>
                                        <a:lnTo>
                                          <a:pt x="16" y="7"/>
                                        </a:lnTo>
                                        <a:lnTo>
                                          <a:pt x="16" y="11"/>
                                        </a:lnTo>
                                        <a:lnTo>
                                          <a:pt x="14" y="18"/>
                                        </a:lnTo>
                                        <a:lnTo>
                                          <a:pt x="13" y="24"/>
                                        </a:lnTo>
                                        <a:lnTo>
                                          <a:pt x="11" y="31"/>
                                        </a:lnTo>
                                        <a:lnTo>
                                          <a:pt x="10" y="35"/>
                                        </a:lnTo>
                                        <a:lnTo>
                                          <a:pt x="11" y="41"/>
                                        </a:lnTo>
                                        <a:lnTo>
                                          <a:pt x="6" y="44"/>
                                        </a:lnTo>
                                        <a:lnTo>
                                          <a:pt x="3" y="48"/>
                                        </a:lnTo>
                                        <a:lnTo>
                                          <a:pt x="0" y="41"/>
                                        </a:lnTo>
                                        <a:lnTo>
                                          <a:pt x="0" y="35"/>
                                        </a:lnTo>
                                        <a:lnTo>
                                          <a:pt x="0" y="28"/>
                                        </a:lnTo>
                                        <a:lnTo>
                                          <a:pt x="2" y="22"/>
                                        </a:lnTo>
                                        <a:lnTo>
                                          <a:pt x="5" y="9"/>
                                        </a:lnTo>
                                        <a:lnTo>
                                          <a:pt x="11" y="0"/>
                                        </a:lnTo>
                                        <a:lnTo>
                                          <a:pt x="11" y="0"/>
                                        </a:lnTo>
                                        <a:close/>
                                      </a:path>
                                    </a:pathLst>
                                  </a:custGeom>
                                  <a:solidFill>
                                    <a:srgbClr val="7A94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1" name="Freeform 114"/>
                                <wps:cNvSpPr>
                                  <a:spLocks/>
                                </wps:cNvSpPr>
                                <wps:spPr bwMode="auto">
                                  <a:xfrm>
                                    <a:off x="1854" y="1663"/>
                                    <a:ext cx="153" cy="253"/>
                                  </a:xfrm>
                                  <a:custGeom>
                                    <a:avLst/>
                                    <a:gdLst>
                                      <a:gd name="T0" fmla="*/ 85 w 153"/>
                                      <a:gd name="T1" fmla="*/ 0 h 253"/>
                                      <a:gd name="T2" fmla="*/ 74 w 153"/>
                                      <a:gd name="T3" fmla="*/ 4 h 253"/>
                                      <a:gd name="T4" fmla="*/ 60 w 153"/>
                                      <a:gd name="T5" fmla="*/ 11 h 253"/>
                                      <a:gd name="T6" fmla="*/ 45 w 153"/>
                                      <a:gd name="T7" fmla="*/ 17 h 253"/>
                                      <a:gd name="T8" fmla="*/ 36 w 153"/>
                                      <a:gd name="T9" fmla="*/ 24 h 253"/>
                                      <a:gd name="T10" fmla="*/ 24 w 153"/>
                                      <a:gd name="T11" fmla="*/ 46 h 253"/>
                                      <a:gd name="T12" fmla="*/ 8 w 153"/>
                                      <a:gd name="T13" fmla="*/ 76 h 253"/>
                                      <a:gd name="T14" fmla="*/ 0 w 153"/>
                                      <a:gd name="T15" fmla="*/ 102 h 253"/>
                                      <a:gd name="T16" fmla="*/ 3 w 153"/>
                                      <a:gd name="T17" fmla="*/ 119 h 253"/>
                                      <a:gd name="T18" fmla="*/ 13 w 153"/>
                                      <a:gd name="T19" fmla="*/ 119 h 253"/>
                                      <a:gd name="T20" fmla="*/ 19 w 153"/>
                                      <a:gd name="T21" fmla="*/ 106 h 253"/>
                                      <a:gd name="T22" fmla="*/ 27 w 153"/>
                                      <a:gd name="T23" fmla="*/ 95 h 253"/>
                                      <a:gd name="T24" fmla="*/ 39 w 153"/>
                                      <a:gd name="T25" fmla="*/ 84 h 253"/>
                                      <a:gd name="T26" fmla="*/ 50 w 153"/>
                                      <a:gd name="T27" fmla="*/ 80 h 253"/>
                                      <a:gd name="T28" fmla="*/ 58 w 153"/>
                                      <a:gd name="T29" fmla="*/ 84 h 253"/>
                                      <a:gd name="T30" fmla="*/ 60 w 153"/>
                                      <a:gd name="T31" fmla="*/ 95 h 253"/>
                                      <a:gd name="T32" fmla="*/ 60 w 153"/>
                                      <a:gd name="T33" fmla="*/ 108 h 253"/>
                                      <a:gd name="T34" fmla="*/ 55 w 153"/>
                                      <a:gd name="T35" fmla="*/ 121 h 253"/>
                                      <a:gd name="T36" fmla="*/ 50 w 153"/>
                                      <a:gd name="T37" fmla="*/ 128 h 253"/>
                                      <a:gd name="T38" fmla="*/ 38 w 153"/>
                                      <a:gd name="T39" fmla="*/ 141 h 253"/>
                                      <a:gd name="T40" fmla="*/ 24 w 153"/>
                                      <a:gd name="T41" fmla="*/ 156 h 253"/>
                                      <a:gd name="T42" fmla="*/ 11 w 153"/>
                                      <a:gd name="T43" fmla="*/ 171 h 253"/>
                                      <a:gd name="T44" fmla="*/ 3 w 153"/>
                                      <a:gd name="T45" fmla="*/ 184 h 253"/>
                                      <a:gd name="T46" fmla="*/ 10 w 153"/>
                                      <a:gd name="T47" fmla="*/ 186 h 253"/>
                                      <a:gd name="T48" fmla="*/ 20 w 153"/>
                                      <a:gd name="T49" fmla="*/ 184 h 253"/>
                                      <a:gd name="T50" fmla="*/ 33 w 153"/>
                                      <a:gd name="T51" fmla="*/ 182 h 253"/>
                                      <a:gd name="T52" fmla="*/ 20 w 153"/>
                                      <a:gd name="T53" fmla="*/ 208 h 253"/>
                                      <a:gd name="T54" fmla="*/ 30 w 153"/>
                                      <a:gd name="T55" fmla="*/ 203 h 253"/>
                                      <a:gd name="T56" fmla="*/ 36 w 153"/>
                                      <a:gd name="T57" fmla="*/ 203 h 253"/>
                                      <a:gd name="T58" fmla="*/ 31 w 153"/>
                                      <a:gd name="T59" fmla="*/ 216 h 253"/>
                                      <a:gd name="T60" fmla="*/ 20 w 153"/>
                                      <a:gd name="T61" fmla="*/ 234 h 253"/>
                                      <a:gd name="T62" fmla="*/ 28 w 153"/>
                                      <a:gd name="T63" fmla="*/ 236 h 253"/>
                                      <a:gd name="T64" fmla="*/ 38 w 153"/>
                                      <a:gd name="T65" fmla="*/ 234 h 253"/>
                                      <a:gd name="T66" fmla="*/ 44 w 153"/>
                                      <a:gd name="T67" fmla="*/ 231 h 253"/>
                                      <a:gd name="T68" fmla="*/ 36 w 153"/>
                                      <a:gd name="T69" fmla="*/ 249 h 253"/>
                                      <a:gd name="T70" fmla="*/ 38 w 153"/>
                                      <a:gd name="T71" fmla="*/ 251 h 253"/>
                                      <a:gd name="T72" fmla="*/ 61 w 153"/>
                                      <a:gd name="T73" fmla="*/ 231 h 253"/>
                                      <a:gd name="T74" fmla="*/ 92 w 153"/>
                                      <a:gd name="T75" fmla="*/ 203 h 253"/>
                                      <a:gd name="T76" fmla="*/ 119 w 153"/>
                                      <a:gd name="T77" fmla="*/ 182 h 253"/>
                                      <a:gd name="T78" fmla="*/ 128 w 153"/>
                                      <a:gd name="T79" fmla="*/ 167 h 253"/>
                                      <a:gd name="T80" fmla="*/ 138 w 153"/>
                                      <a:gd name="T81" fmla="*/ 141 h 253"/>
                                      <a:gd name="T82" fmla="*/ 147 w 153"/>
                                      <a:gd name="T83" fmla="*/ 110 h 253"/>
                                      <a:gd name="T84" fmla="*/ 152 w 153"/>
                                      <a:gd name="T85" fmla="*/ 87 h 253"/>
                                      <a:gd name="T86" fmla="*/ 149 w 153"/>
                                      <a:gd name="T87" fmla="*/ 71 h 253"/>
                                      <a:gd name="T88" fmla="*/ 131 w 153"/>
                                      <a:gd name="T89" fmla="*/ 48 h 253"/>
                                      <a:gd name="T90" fmla="*/ 106 w 153"/>
                                      <a:gd name="T91" fmla="*/ 20 h 253"/>
                                      <a:gd name="T92" fmla="*/ 89 w 153"/>
                                      <a:gd name="T93" fmla="*/ 2 h 253"/>
                                      <a:gd name="T94" fmla="*/ 86 w 153"/>
                                      <a:gd name="T95" fmla="*/ 0 h 2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53" h="253">
                                        <a:moveTo>
                                          <a:pt x="86" y="0"/>
                                        </a:moveTo>
                                        <a:lnTo>
                                          <a:pt x="85" y="0"/>
                                        </a:lnTo>
                                        <a:lnTo>
                                          <a:pt x="80" y="2"/>
                                        </a:lnTo>
                                        <a:lnTo>
                                          <a:pt x="74" y="4"/>
                                        </a:lnTo>
                                        <a:lnTo>
                                          <a:pt x="67" y="9"/>
                                        </a:lnTo>
                                        <a:lnTo>
                                          <a:pt x="60" y="11"/>
                                        </a:lnTo>
                                        <a:lnTo>
                                          <a:pt x="52" y="15"/>
                                        </a:lnTo>
                                        <a:lnTo>
                                          <a:pt x="45" y="17"/>
                                        </a:lnTo>
                                        <a:lnTo>
                                          <a:pt x="42" y="22"/>
                                        </a:lnTo>
                                        <a:lnTo>
                                          <a:pt x="36" y="24"/>
                                        </a:lnTo>
                                        <a:lnTo>
                                          <a:pt x="30" y="35"/>
                                        </a:lnTo>
                                        <a:lnTo>
                                          <a:pt x="24" y="46"/>
                                        </a:lnTo>
                                        <a:lnTo>
                                          <a:pt x="16" y="61"/>
                                        </a:lnTo>
                                        <a:lnTo>
                                          <a:pt x="8" y="76"/>
                                        </a:lnTo>
                                        <a:lnTo>
                                          <a:pt x="3" y="91"/>
                                        </a:lnTo>
                                        <a:lnTo>
                                          <a:pt x="0" y="102"/>
                                        </a:lnTo>
                                        <a:lnTo>
                                          <a:pt x="0" y="113"/>
                                        </a:lnTo>
                                        <a:lnTo>
                                          <a:pt x="3" y="119"/>
                                        </a:lnTo>
                                        <a:lnTo>
                                          <a:pt x="8" y="121"/>
                                        </a:lnTo>
                                        <a:lnTo>
                                          <a:pt x="13" y="119"/>
                                        </a:lnTo>
                                        <a:lnTo>
                                          <a:pt x="17" y="113"/>
                                        </a:lnTo>
                                        <a:lnTo>
                                          <a:pt x="19" y="106"/>
                                        </a:lnTo>
                                        <a:lnTo>
                                          <a:pt x="22" y="102"/>
                                        </a:lnTo>
                                        <a:lnTo>
                                          <a:pt x="27" y="95"/>
                                        </a:lnTo>
                                        <a:lnTo>
                                          <a:pt x="33" y="91"/>
                                        </a:lnTo>
                                        <a:lnTo>
                                          <a:pt x="39" y="84"/>
                                        </a:lnTo>
                                        <a:lnTo>
                                          <a:pt x="45" y="82"/>
                                        </a:lnTo>
                                        <a:lnTo>
                                          <a:pt x="50" y="80"/>
                                        </a:lnTo>
                                        <a:lnTo>
                                          <a:pt x="55" y="82"/>
                                        </a:lnTo>
                                        <a:lnTo>
                                          <a:pt x="58" y="84"/>
                                        </a:lnTo>
                                        <a:lnTo>
                                          <a:pt x="60" y="91"/>
                                        </a:lnTo>
                                        <a:lnTo>
                                          <a:pt x="60" y="95"/>
                                        </a:lnTo>
                                        <a:lnTo>
                                          <a:pt x="61" y="104"/>
                                        </a:lnTo>
                                        <a:lnTo>
                                          <a:pt x="60" y="108"/>
                                        </a:lnTo>
                                        <a:lnTo>
                                          <a:pt x="58" y="115"/>
                                        </a:lnTo>
                                        <a:lnTo>
                                          <a:pt x="55" y="121"/>
                                        </a:lnTo>
                                        <a:lnTo>
                                          <a:pt x="53" y="126"/>
                                        </a:lnTo>
                                        <a:lnTo>
                                          <a:pt x="50" y="128"/>
                                        </a:lnTo>
                                        <a:lnTo>
                                          <a:pt x="45" y="134"/>
                                        </a:lnTo>
                                        <a:lnTo>
                                          <a:pt x="38" y="141"/>
                                        </a:lnTo>
                                        <a:lnTo>
                                          <a:pt x="31" y="149"/>
                                        </a:lnTo>
                                        <a:lnTo>
                                          <a:pt x="24" y="156"/>
                                        </a:lnTo>
                                        <a:lnTo>
                                          <a:pt x="17" y="164"/>
                                        </a:lnTo>
                                        <a:lnTo>
                                          <a:pt x="11" y="171"/>
                                        </a:lnTo>
                                        <a:lnTo>
                                          <a:pt x="6" y="180"/>
                                        </a:lnTo>
                                        <a:lnTo>
                                          <a:pt x="3" y="184"/>
                                        </a:lnTo>
                                        <a:lnTo>
                                          <a:pt x="5" y="186"/>
                                        </a:lnTo>
                                        <a:lnTo>
                                          <a:pt x="10" y="186"/>
                                        </a:lnTo>
                                        <a:lnTo>
                                          <a:pt x="16" y="186"/>
                                        </a:lnTo>
                                        <a:lnTo>
                                          <a:pt x="20" y="184"/>
                                        </a:lnTo>
                                        <a:lnTo>
                                          <a:pt x="27" y="184"/>
                                        </a:lnTo>
                                        <a:lnTo>
                                          <a:pt x="33" y="182"/>
                                        </a:lnTo>
                                        <a:lnTo>
                                          <a:pt x="16" y="208"/>
                                        </a:lnTo>
                                        <a:lnTo>
                                          <a:pt x="20" y="208"/>
                                        </a:lnTo>
                                        <a:lnTo>
                                          <a:pt x="25" y="206"/>
                                        </a:lnTo>
                                        <a:lnTo>
                                          <a:pt x="30" y="203"/>
                                        </a:lnTo>
                                        <a:lnTo>
                                          <a:pt x="33" y="203"/>
                                        </a:lnTo>
                                        <a:lnTo>
                                          <a:pt x="36" y="203"/>
                                        </a:lnTo>
                                        <a:lnTo>
                                          <a:pt x="36" y="208"/>
                                        </a:lnTo>
                                        <a:lnTo>
                                          <a:pt x="31" y="216"/>
                                        </a:lnTo>
                                        <a:lnTo>
                                          <a:pt x="27" y="223"/>
                                        </a:lnTo>
                                        <a:lnTo>
                                          <a:pt x="20" y="234"/>
                                        </a:lnTo>
                                        <a:lnTo>
                                          <a:pt x="24" y="236"/>
                                        </a:lnTo>
                                        <a:lnTo>
                                          <a:pt x="28" y="236"/>
                                        </a:lnTo>
                                        <a:lnTo>
                                          <a:pt x="33" y="236"/>
                                        </a:lnTo>
                                        <a:lnTo>
                                          <a:pt x="38" y="234"/>
                                        </a:lnTo>
                                        <a:lnTo>
                                          <a:pt x="42" y="234"/>
                                        </a:lnTo>
                                        <a:lnTo>
                                          <a:pt x="44" y="231"/>
                                        </a:lnTo>
                                        <a:lnTo>
                                          <a:pt x="41" y="240"/>
                                        </a:lnTo>
                                        <a:lnTo>
                                          <a:pt x="36" y="249"/>
                                        </a:lnTo>
                                        <a:lnTo>
                                          <a:pt x="35" y="253"/>
                                        </a:lnTo>
                                        <a:lnTo>
                                          <a:pt x="38" y="251"/>
                                        </a:lnTo>
                                        <a:lnTo>
                                          <a:pt x="47" y="242"/>
                                        </a:lnTo>
                                        <a:lnTo>
                                          <a:pt x="61" y="231"/>
                                        </a:lnTo>
                                        <a:lnTo>
                                          <a:pt x="77" y="219"/>
                                        </a:lnTo>
                                        <a:lnTo>
                                          <a:pt x="92" y="203"/>
                                        </a:lnTo>
                                        <a:lnTo>
                                          <a:pt x="106" y="193"/>
                                        </a:lnTo>
                                        <a:lnTo>
                                          <a:pt x="119" y="182"/>
                                        </a:lnTo>
                                        <a:lnTo>
                                          <a:pt x="125" y="175"/>
                                        </a:lnTo>
                                        <a:lnTo>
                                          <a:pt x="128" y="167"/>
                                        </a:lnTo>
                                        <a:lnTo>
                                          <a:pt x="133" y="156"/>
                                        </a:lnTo>
                                        <a:lnTo>
                                          <a:pt x="138" y="141"/>
                                        </a:lnTo>
                                        <a:lnTo>
                                          <a:pt x="142" y="126"/>
                                        </a:lnTo>
                                        <a:lnTo>
                                          <a:pt x="147" y="110"/>
                                        </a:lnTo>
                                        <a:lnTo>
                                          <a:pt x="150" y="97"/>
                                        </a:lnTo>
                                        <a:lnTo>
                                          <a:pt x="152" y="87"/>
                                        </a:lnTo>
                                        <a:lnTo>
                                          <a:pt x="153" y="80"/>
                                        </a:lnTo>
                                        <a:lnTo>
                                          <a:pt x="149" y="71"/>
                                        </a:lnTo>
                                        <a:lnTo>
                                          <a:pt x="142" y="61"/>
                                        </a:lnTo>
                                        <a:lnTo>
                                          <a:pt x="131" y="48"/>
                                        </a:lnTo>
                                        <a:lnTo>
                                          <a:pt x="119" y="35"/>
                                        </a:lnTo>
                                        <a:lnTo>
                                          <a:pt x="106" y="20"/>
                                        </a:lnTo>
                                        <a:lnTo>
                                          <a:pt x="97" y="9"/>
                                        </a:lnTo>
                                        <a:lnTo>
                                          <a:pt x="89" y="2"/>
                                        </a:lnTo>
                                        <a:lnTo>
                                          <a:pt x="86" y="0"/>
                                        </a:lnTo>
                                        <a:lnTo>
                                          <a:pt x="86" y="0"/>
                                        </a:lnTo>
                                        <a:close/>
                                      </a:path>
                                    </a:pathLst>
                                  </a:custGeom>
                                  <a:solidFill>
                                    <a:srgbClr val="CC8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2" name="Freeform 115"/>
                                <wps:cNvSpPr>
                                  <a:spLocks/>
                                </wps:cNvSpPr>
                                <wps:spPr bwMode="auto">
                                  <a:xfrm>
                                    <a:off x="1982" y="1540"/>
                                    <a:ext cx="85" cy="71"/>
                                  </a:xfrm>
                                  <a:custGeom>
                                    <a:avLst/>
                                    <a:gdLst>
                                      <a:gd name="T0" fmla="*/ 68 w 85"/>
                                      <a:gd name="T1" fmla="*/ 19 h 71"/>
                                      <a:gd name="T2" fmla="*/ 69 w 85"/>
                                      <a:gd name="T3" fmla="*/ 21 h 71"/>
                                      <a:gd name="T4" fmla="*/ 74 w 85"/>
                                      <a:gd name="T5" fmla="*/ 24 h 71"/>
                                      <a:gd name="T6" fmla="*/ 78 w 85"/>
                                      <a:gd name="T7" fmla="*/ 28 h 71"/>
                                      <a:gd name="T8" fmla="*/ 83 w 85"/>
                                      <a:gd name="T9" fmla="*/ 32 h 71"/>
                                      <a:gd name="T10" fmla="*/ 85 w 85"/>
                                      <a:gd name="T11" fmla="*/ 37 h 71"/>
                                      <a:gd name="T12" fmla="*/ 85 w 85"/>
                                      <a:gd name="T13" fmla="*/ 43 h 71"/>
                                      <a:gd name="T14" fmla="*/ 75 w 85"/>
                                      <a:gd name="T15" fmla="*/ 45 h 71"/>
                                      <a:gd name="T16" fmla="*/ 68 w 85"/>
                                      <a:gd name="T17" fmla="*/ 47 h 71"/>
                                      <a:gd name="T18" fmla="*/ 58 w 85"/>
                                      <a:gd name="T19" fmla="*/ 47 h 71"/>
                                      <a:gd name="T20" fmla="*/ 49 w 85"/>
                                      <a:gd name="T21" fmla="*/ 52 h 71"/>
                                      <a:gd name="T22" fmla="*/ 39 w 85"/>
                                      <a:gd name="T23" fmla="*/ 54 h 71"/>
                                      <a:gd name="T24" fmla="*/ 30 w 85"/>
                                      <a:gd name="T25" fmla="*/ 58 h 71"/>
                                      <a:gd name="T26" fmla="*/ 21 w 85"/>
                                      <a:gd name="T27" fmla="*/ 63 h 71"/>
                                      <a:gd name="T28" fmla="*/ 13 w 85"/>
                                      <a:gd name="T29" fmla="*/ 71 h 71"/>
                                      <a:gd name="T30" fmla="*/ 8 w 85"/>
                                      <a:gd name="T31" fmla="*/ 71 h 71"/>
                                      <a:gd name="T32" fmla="*/ 3 w 85"/>
                                      <a:gd name="T33" fmla="*/ 71 h 71"/>
                                      <a:gd name="T34" fmla="*/ 5 w 85"/>
                                      <a:gd name="T35" fmla="*/ 65 h 71"/>
                                      <a:gd name="T36" fmla="*/ 7 w 85"/>
                                      <a:gd name="T37" fmla="*/ 60 h 71"/>
                                      <a:gd name="T38" fmla="*/ 13 w 85"/>
                                      <a:gd name="T39" fmla="*/ 54 h 71"/>
                                      <a:gd name="T40" fmla="*/ 21 w 85"/>
                                      <a:gd name="T41" fmla="*/ 50 h 71"/>
                                      <a:gd name="T42" fmla="*/ 27 w 85"/>
                                      <a:gd name="T43" fmla="*/ 45 h 71"/>
                                      <a:gd name="T44" fmla="*/ 35 w 85"/>
                                      <a:gd name="T45" fmla="*/ 43 h 71"/>
                                      <a:gd name="T46" fmla="*/ 41 w 85"/>
                                      <a:gd name="T47" fmla="*/ 41 h 71"/>
                                      <a:gd name="T48" fmla="*/ 49 w 85"/>
                                      <a:gd name="T49" fmla="*/ 39 h 71"/>
                                      <a:gd name="T50" fmla="*/ 55 w 85"/>
                                      <a:gd name="T51" fmla="*/ 37 h 71"/>
                                      <a:gd name="T52" fmla="*/ 63 w 85"/>
                                      <a:gd name="T53" fmla="*/ 34 h 71"/>
                                      <a:gd name="T54" fmla="*/ 63 w 85"/>
                                      <a:gd name="T55" fmla="*/ 32 h 71"/>
                                      <a:gd name="T56" fmla="*/ 63 w 85"/>
                                      <a:gd name="T57" fmla="*/ 32 h 71"/>
                                      <a:gd name="T58" fmla="*/ 55 w 85"/>
                                      <a:gd name="T59" fmla="*/ 30 h 71"/>
                                      <a:gd name="T60" fmla="*/ 49 w 85"/>
                                      <a:gd name="T61" fmla="*/ 32 h 71"/>
                                      <a:gd name="T62" fmla="*/ 41 w 85"/>
                                      <a:gd name="T63" fmla="*/ 37 h 71"/>
                                      <a:gd name="T64" fmla="*/ 33 w 85"/>
                                      <a:gd name="T65" fmla="*/ 41 h 71"/>
                                      <a:gd name="T66" fmla="*/ 25 w 85"/>
                                      <a:gd name="T67" fmla="*/ 43 h 71"/>
                                      <a:gd name="T68" fmla="*/ 19 w 85"/>
                                      <a:gd name="T69" fmla="*/ 47 h 71"/>
                                      <a:gd name="T70" fmla="*/ 11 w 85"/>
                                      <a:gd name="T71" fmla="*/ 50 h 71"/>
                                      <a:gd name="T72" fmla="*/ 3 w 85"/>
                                      <a:gd name="T73" fmla="*/ 50 h 71"/>
                                      <a:gd name="T74" fmla="*/ 0 w 85"/>
                                      <a:gd name="T75" fmla="*/ 41 h 71"/>
                                      <a:gd name="T76" fmla="*/ 0 w 85"/>
                                      <a:gd name="T77" fmla="*/ 34 h 71"/>
                                      <a:gd name="T78" fmla="*/ 2 w 85"/>
                                      <a:gd name="T79" fmla="*/ 26 h 71"/>
                                      <a:gd name="T80" fmla="*/ 5 w 85"/>
                                      <a:gd name="T81" fmla="*/ 19 h 71"/>
                                      <a:gd name="T82" fmla="*/ 8 w 85"/>
                                      <a:gd name="T83" fmla="*/ 13 h 71"/>
                                      <a:gd name="T84" fmla="*/ 13 w 85"/>
                                      <a:gd name="T85" fmla="*/ 8 h 71"/>
                                      <a:gd name="T86" fmla="*/ 18 w 85"/>
                                      <a:gd name="T87" fmla="*/ 2 h 71"/>
                                      <a:gd name="T88" fmla="*/ 22 w 85"/>
                                      <a:gd name="T89" fmla="*/ 0 h 71"/>
                                      <a:gd name="T90" fmla="*/ 25 w 85"/>
                                      <a:gd name="T91" fmla="*/ 2 h 71"/>
                                      <a:gd name="T92" fmla="*/ 28 w 85"/>
                                      <a:gd name="T93" fmla="*/ 6 h 71"/>
                                      <a:gd name="T94" fmla="*/ 24 w 85"/>
                                      <a:gd name="T95" fmla="*/ 13 h 71"/>
                                      <a:gd name="T96" fmla="*/ 19 w 85"/>
                                      <a:gd name="T97" fmla="*/ 19 h 71"/>
                                      <a:gd name="T98" fmla="*/ 16 w 85"/>
                                      <a:gd name="T99" fmla="*/ 26 h 71"/>
                                      <a:gd name="T100" fmla="*/ 13 w 85"/>
                                      <a:gd name="T101" fmla="*/ 34 h 71"/>
                                      <a:gd name="T102" fmla="*/ 19 w 85"/>
                                      <a:gd name="T103" fmla="*/ 30 h 71"/>
                                      <a:gd name="T104" fmla="*/ 27 w 85"/>
                                      <a:gd name="T105" fmla="*/ 28 h 71"/>
                                      <a:gd name="T106" fmla="*/ 33 w 85"/>
                                      <a:gd name="T107" fmla="*/ 24 h 71"/>
                                      <a:gd name="T108" fmla="*/ 39 w 85"/>
                                      <a:gd name="T109" fmla="*/ 21 h 71"/>
                                      <a:gd name="T110" fmla="*/ 47 w 85"/>
                                      <a:gd name="T111" fmla="*/ 19 h 71"/>
                                      <a:gd name="T112" fmla="*/ 53 w 85"/>
                                      <a:gd name="T113" fmla="*/ 19 h 71"/>
                                      <a:gd name="T114" fmla="*/ 61 w 85"/>
                                      <a:gd name="T115" fmla="*/ 17 h 71"/>
                                      <a:gd name="T116" fmla="*/ 68 w 85"/>
                                      <a:gd name="T117" fmla="*/ 19 h 71"/>
                                      <a:gd name="T118" fmla="*/ 68 w 85"/>
                                      <a:gd name="T119" fmla="*/ 19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85" h="71">
                                        <a:moveTo>
                                          <a:pt x="68" y="19"/>
                                        </a:moveTo>
                                        <a:lnTo>
                                          <a:pt x="69" y="21"/>
                                        </a:lnTo>
                                        <a:lnTo>
                                          <a:pt x="74" y="24"/>
                                        </a:lnTo>
                                        <a:lnTo>
                                          <a:pt x="78" y="28"/>
                                        </a:lnTo>
                                        <a:lnTo>
                                          <a:pt x="83" y="32"/>
                                        </a:lnTo>
                                        <a:lnTo>
                                          <a:pt x="85" y="37"/>
                                        </a:lnTo>
                                        <a:lnTo>
                                          <a:pt x="85" y="43"/>
                                        </a:lnTo>
                                        <a:lnTo>
                                          <a:pt x="75" y="45"/>
                                        </a:lnTo>
                                        <a:lnTo>
                                          <a:pt x="68" y="47"/>
                                        </a:lnTo>
                                        <a:lnTo>
                                          <a:pt x="58" y="47"/>
                                        </a:lnTo>
                                        <a:lnTo>
                                          <a:pt x="49" y="52"/>
                                        </a:lnTo>
                                        <a:lnTo>
                                          <a:pt x="39" y="54"/>
                                        </a:lnTo>
                                        <a:lnTo>
                                          <a:pt x="30" y="58"/>
                                        </a:lnTo>
                                        <a:lnTo>
                                          <a:pt x="21" y="63"/>
                                        </a:lnTo>
                                        <a:lnTo>
                                          <a:pt x="13" y="71"/>
                                        </a:lnTo>
                                        <a:lnTo>
                                          <a:pt x="8" y="71"/>
                                        </a:lnTo>
                                        <a:lnTo>
                                          <a:pt x="3" y="71"/>
                                        </a:lnTo>
                                        <a:lnTo>
                                          <a:pt x="5" y="65"/>
                                        </a:lnTo>
                                        <a:lnTo>
                                          <a:pt x="7" y="60"/>
                                        </a:lnTo>
                                        <a:lnTo>
                                          <a:pt x="13" y="54"/>
                                        </a:lnTo>
                                        <a:lnTo>
                                          <a:pt x="21" y="50"/>
                                        </a:lnTo>
                                        <a:lnTo>
                                          <a:pt x="27" y="45"/>
                                        </a:lnTo>
                                        <a:lnTo>
                                          <a:pt x="35" y="43"/>
                                        </a:lnTo>
                                        <a:lnTo>
                                          <a:pt x="41" y="41"/>
                                        </a:lnTo>
                                        <a:lnTo>
                                          <a:pt x="49" y="39"/>
                                        </a:lnTo>
                                        <a:lnTo>
                                          <a:pt x="55" y="37"/>
                                        </a:lnTo>
                                        <a:lnTo>
                                          <a:pt x="63" y="34"/>
                                        </a:lnTo>
                                        <a:lnTo>
                                          <a:pt x="63" y="32"/>
                                        </a:lnTo>
                                        <a:lnTo>
                                          <a:pt x="63" y="32"/>
                                        </a:lnTo>
                                        <a:lnTo>
                                          <a:pt x="55" y="30"/>
                                        </a:lnTo>
                                        <a:lnTo>
                                          <a:pt x="49" y="32"/>
                                        </a:lnTo>
                                        <a:lnTo>
                                          <a:pt x="41" y="37"/>
                                        </a:lnTo>
                                        <a:lnTo>
                                          <a:pt x="33" y="41"/>
                                        </a:lnTo>
                                        <a:lnTo>
                                          <a:pt x="25" y="43"/>
                                        </a:lnTo>
                                        <a:lnTo>
                                          <a:pt x="19" y="47"/>
                                        </a:lnTo>
                                        <a:lnTo>
                                          <a:pt x="11" y="50"/>
                                        </a:lnTo>
                                        <a:lnTo>
                                          <a:pt x="3" y="50"/>
                                        </a:lnTo>
                                        <a:lnTo>
                                          <a:pt x="0" y="41"/>
                                        </a:lnTo>
                                        <a:lnTo>
                                          <a:pt x="0" y="34"/>
                                        </a:lnTo>
                                        <a:lnTo>
                                          <a:pt x="2" y="26"/>
                                        </a:lnTo>
                                        <a:lnTo>
                                          <a:pt x="5" y="19"/>
                                        </a:lnTo>
                                        <a:lnTo>
                                          <a:pt x="8" y="13"/>
                                        </a:lnTo>
                                        <a:lnTo>
                                          <a:pt x="13" y="8"/>
                                        </a:lnTo>
                                        <a:lnTo>
                                          <a:pt x="18" y="2"/>
                                        </a:lnTo>
                                        <a:lnTo>
                                          <a:pt x="22" y="0"/>
                                        </a:lnTo>
                                        <a:lnTo>
                                          <a:pt x="25" y="2"/>
                                        </a:lnTo>
                                        <a:lnTo>
                                          <a:pt x="28" y="6"/>
                                        </a:lnTo>
                                        <a:lnTo>
                                          <a:pt x="24" y="13"/>
                                        </a:lnTo>
                                        <a:lnTo>
                                          <a:pt x="19" y="19"/>
                                        </a:lnTo>
                                        <a:lnTo>
                                          <a:pt x="16" y="26"/>
                                        </a:lnTo>
                                        <a:lnTo>
                                          <a:pt x="13" y="34"/>
                                        </a:lnTo>
                                        <a:lnTo>
                                          <a:pt x="19" y="30"/>
                                        </a:lnTo>
                                        <a:lnTo>
                                          <a:pt x="27" y="28"/>
                                        </a:lnTo>
                                        <a:lnTo>
                                          <a:pt x="33" y="24"/>
                                        </a:lnTo>
                                        <a:lnTo>
                                          <a:pt x="39" y="21"/>
                                        </a:lnTo>
                                        <a:lnTo>
                                          <a:pt x="47" y="19"/>
                                        </a:lnTo>
                                        <a:lnTo>
                                          <a:pt x="53" y="19"/>
                                        </a:lnTo>
                                        <a:lnTo>
                                          <a:pt x="61" y="17"/>
                                        </a:lnTo>
                                        <a:lnTo>
                                          <a:pt x="68" y="19"/>
                                        </a:lnTo>
                                        <a:lnTo>
                                          <a:pt x="68" y="19"/>
                                        </a:lnTo>
                                        <a:close/>
                                      </a:path>
                                    </a:pathLst>
                                  </a:custGeom>
                                  <a:solidFill>
                                    <a:srgbClr val="0F59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3" name="Freeform 116"/>
                                <wps:cNvSpPr>
                                  <a:spLocks/>
                                </wps:cNvSpPr>
                                <wps:spPr bwMode="auto">
                                  <a:xfrm>
                                    <a:off x="1740" y="631"/>
                                    <a:ext cx="299" cy="450"/>
                                  </a:xfrm>
                                  <a:custGeom>
                                    <a:avLst/>
                                    <a:gdLst>
                                      <a:gd name="T0" fmla="*/ 2 w 299"/>
                                      <a:gd name="T1" fmla="*/ 128 h 450"/>
                                      <a:gd name="T2" fmla="*/ 0 w 299"/>
                                      <a:gd name="T3" fmla="*/ 115 h 450"/>
                                      <a:gd name="T4" fmla="*/ 0 w 299"/>
                                      <a:gd name="T5" fmla="*/ 98 h 450"/>
                                      <a:gd name="T6" fmla="*/ 9 w 299"/>
                                      <a:gd name="T7" fmla="*/ 78 h 450"/>
                                      <a:gd name="T8" fmla="*/ 27 w 299"/>
                                      <a:gd name="T9" fmla="*/ 59 h 450"/>
                                      <a:gd name="T10" fmla="*/ 36 w 299"/>
                                      <a:gd name="T11" fmla="*/ 46 h 450"/>
                                      <a:gd name="T12" fmla="*/ 38 w 299"/>
                                      <a:gd name="T13" fmla="*/ 37 h 450"/>
                                      <a:gd name="T14" fmla="*/ 39 w 299"/>
                                      <a:gd name="T15" fmla="*/ 26 h 450"/>
                                      <a:gd name="T16" fmla="*/ 48 w 299"/>
                                      <a:gd name="T17" fmla="*/ 16 h 450"/>
                                      <a:gd name="T18" fmla="*/ 64 w 299"/>
                                      <a:gd name="T19" fmla="*/ 11 h 450"/>
                                      <a:gd name="T20" fmla="*/ 78 w 299"/>
                                      <a:gd name="T21" fmla="*/ 13 h 450"/>
                                      <a:gd name="T22" fmla="*/ 89 w 299"/>
                                      <a:gd name="T23" fmla="*/ 20 h 450"/>
                                      <a:gd name="T24" fmla="*/ 95 w 299"/>
                                      <a:gd name="T25" fmla="*/ 22 h 450"/>
                                      <a:gd name="T26" fmla="*/ 106 w 299"/>
                                      <a:gd name="T27" fmla="*/ 7 h 450"/>
                                      <a:gd name="T28" fmla="*/ 117 w 299"/>
                                      <a:gd name="T29" fmla="*/ 0 h 450"/>
                                      <a:gd name="T30" fmla="*/ 130 w 299"/>
                                      <a:gd name="T31" fmla="*/ 7 h 450"/>
                                      <a:gd name="T32" fmla="*/ 139 w 299"/>
                                      <a:gd name="T33" fmla="*/ 18 h 450"/>
                                      <a:gd name="T34" fmla="*/ 149 w 299"/>
                                      <a:gd name="T35" fmla="*/ 26 h 450"/>
                                      <a:gd name="T36" fmla="*/ 156 w 299"/>
                                      <a:gd name="T37" fmla="*/ 31 h 450"/>
                                      <a:gd name="T38" fmla="*/ 167 w 299"/>
                                      <a:gd name="T39" fmla="*/ 31 h 450"/>
                                      <a:gd name="T40" fmla="*/ 180 w 299"/>
                                      <a:gd name="T41" fmla="*/ 26 h 450"/>
                                      <a:gd name="T42" fmla="*/ 192 w 299"/>
                                      <a:gd name="T43" fmla="*/ 26 h 450"/>
                                      <a:gd name="T44" fmla="*/ 202 w 299"/>
                                      <a:gd name="T45" fmla="*/ 31 h 450"/>
                                      <a:gd name="T46" fmla="*/ 205 w 299"/>
                                      <a:gd name="T47" fmla="*/ 46 h 450"/>
                                      <a:gd name="T48" fmla="*/ 209 w 299"/>
                                      <a:gd name="T49" fmla="*/ 61 h 450"/>
                                      <a:gd name="T50" fmla="*/ 214 w 299"/>
                                      <a:gd name="T51" fmla="*/ 74 h 450"/>
                                      <a:gd name="T52" fmla="*/ 222 w 299"/>
                                      <a:gd name="T53" fmla="*/ 83 h 450"/>
                                      <a:gd name="T54" fmla="*/ 230 w 299"/>
                                      <a:gd name="T55" fmla="*/ 85 h 450"/>
                                      <a:gd name="T56" fmla="*/ 239 w 299"/>
                                      <a:gd name="T57" fmla="*/ 91 h 450"/>
                                      <a:gd name="T58" fmla="*/ 250 w 299"/>
                                      <a:gd name="T59" fmla="*/ 104 h 450"/>
                                      <a:gd name="T60" fmla="*/ 256 w 299"/>
                                      <a:gd name="T61" fmla="*/ 117 h 450"/>
                                      <a:gd name="T62" fmla="*/ 256 w 299"/>
                                      <a:gd name="T63" fmla="*/ 126 h 450"/>
                                      <a:gd name="T64" fmla="*/ 256 w 299"/>
                                      <a:gd name="T65" fmla="*/ 139 h 450"/>
                                      <a:gd name="T66" fmla="*/ 260 w 299"/>
                                      <a:gd name="T67" fmla="*/ 152 h 450"/>
                                      <a:gd name="T68" fmla="*/ 266 w 299"/>
                                      <a:gd name="T69" fmla="*/ 163 h 450"/>
                                      <a:gd name="T70" fmla="*/ 277 w 299"/>
                                      <a:gd name="T71" fmla="*/ 171 h 450"/>
                                      <a:gd name="T72" fmla="*/ 285 w 299"/>
                                      <a:gd name="T73" fmla="*/ 184 h 450"/>
                                      <a:gd name="T74" fmla="*/ 292 w 299"/>
                                      <a:gd name="T75" fmla="*/ 197 h 450"/>
                                      <a:gd name="T76" fmla="*/ 294 w 299"/>
                                      <a:gd name="T77" fmla="*/ 212 h 450"/>
                                      <a:gd name="T78" fmla="*/ 292 w 299"/>
                                      <a:gd name="T79" fmla="*/ 219 h 450"/>
                                      <a:gd name="T80" fmla="*/ 297 w 299"/>
                                      <a:gd name="T81" fmla="*/ 236 h 450"/>
                                      <a:gd name="T82" fmla="*/ 295 w 299"/>
                                      <a:gd name="T83" fmla="*/ 275 h 450"/>
                                      <a:gd name="T84" fmla="*/ 275 w 299"/>
                                      <a:gd name="T85" fmla="*/ 336 h 450"/>
                                      <a:gd name="T86" fmla="*/ 247 w 299"/>
                                      <a:gd name="T87" fmla="*/ 381 h 450"/>
                                      <a:gd name="T88" fmla="*/ 230 w 299"/>
                                      <a:gd name="T89" fmla="*/ 403 h 450"/>
                                      <a:gd name="T90" fmla="*/ 213 w 299"/>
                                      <a:gd name="T91" fmla="*/ 422 h 450"/>
                                      <a:gd name="T92" fmla="*/ 199 w 299"/>
                                      <a:gd name="T93" fmla="*/ 437 h 450"/>
                                      <a:gd name="T94" fmla="*/ 188 w 299"/>
                                      <a:gd name="T95" fmla="*/ 442 h 450"/>
                                      <a:gd name="T96" fmla="*/ 175 w 299"/>
                                      <a:gd name="T97" fmla="*/ 448 h 450"/>
                                      <a:gd name="T98" fmla="*/ 3 w 299"/>
                                      <a:gd name="T99" fmla="*/ 13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99" h="450">
                                        <a:moveTo>
                                          <a:pt x="3" y="130"/>
                                        </a:moveTo>
                                        <a:lnTo>
                                          <a:pt x="2" y="128"/>
                                        </a:lnTo>
                                        <a:lnTo>
                                          <a:pt x="2" y="124"/>
                                        </a:lnTo>
                                        <a:lnTo>
                                          <a:pt x="0" y="115"/>
                                        </a:lnTo>
                                        <a:lnTo>
                                          <a:pt x="0" y="106"/>
                                        </a:lnTo>
                                        <a:lnTo>
                                          <a:pt x="0" y="98"/>
                                        </a:lnTo>
                                        <a:lnTo>
                                          <a:pt x="3" y="87"/>
                                        </a:lnTo>
                                        <a:lnTo>
                                          <a:pt x="9" y="78"/>
                                        </a:lnTo>
                                        <a:lnTo>
                                          <a:pt x="19" y="70"/>
                                        </a:lnTo>
                                        <a:lnTo>
                                          <a:pt x="27" y="59"/>
                                        </a:lnTo>
                                        <a:lnTo>
                                          <a:pt x="33" y="52"/>
                                        </a:lnTo>
                                        <a:lnTo>
                                          <a:pt x="36" y="46"/>
                                        </a:lnTo>
                                        <a:lnTo>
                                          <a:pt x="38" y="42"/>
                                        </a:lnTo>
                                        <a:lnTo>
                                          <a:pt x="38" y="37"/>
                                        </a:lnTo>
                                        <a:lnTo>
                                          <a:pt x="39" y="31"/>
                                        </a:lnTo>
                                        <a:lnTo>
                                          <a:pt x="39" y="26"/>
                                        </a:lnTo>
                                        <a:lnTo>
                                          <a:pt x="44" y="22"/>
                                        </a:lnTo>
                                        <a:lnTo>
                                          <a:pt x="48" y="16"/>
                                        </a:lnTo>
                                        <a:lnTo>
                                          <a:pt x="56" y="13"/>
                                        </a:lnTo>
                                        <a:lnTo>
                                          <a:pt x="64" y="11"/>
                                        </a:lnTo>
                                        <a:lnTo>
                                          <a:pt x="72" y="13"/>
                                        </a:lnTo>
                                        <a:lnTo>
                                          <a:pt x="78" y="13"/>
                                        </a:lnTo>
                                        <a:lnTo>
                                          <a:pt x="84" y="16"/>
                                        </a:lnTo>
                                        <a:lnTo>
                                          <a:pt x="89" y="20"/>
                                        </a:lnTo>
                                        <a:lnTo>
                                          <a:pt x="92" y="22"/>
                                        </a:lnTo>
                                        <a:lnTo>
                                          <a:pt x="95" y="22"/>
                                        </a:lnTo>
                                        <a:lnTo>
                                          <a:pt x="102" y="13"/>
                                        </a:lnTo>
                                        <a:lnTo>
                                          <a:pt x="106" y="7"/>
                                        </a:lnTo>
                                        <a:lnTo>
                                          <a:pt x="111" y="3"/>
                                        </a:lnTo>
                                        <a:lnTo>
                                          <a:pt x="117" y="0"/>
                                        </a:lnTo>
                                        <a:lnTo>
                                          <a:pt x="124" y="3"/>
                                        </a:lnTo>
                                        <a:lnTo>
                                          <a:pt x="130" y="7"/>
                                        </a:lnTo>
                                        <a:lnTo>
                                          <a:pt x="134" y="11"/>
                                        </a:lnTo>
                                        <a:lnTo>
                                          <a:pt x="139" y="18"/>
                                        </a:lnTo>
                                        <a:lnTo>
                                          <a:pt x="144" y="22"/>
                                        </a:lnTo>
                                        <a:lnTo>
                                          <a:pt x="149" y="26"/>
                                        </a:lnTo>
                                        <a:lnTo>
                                          <a:pt x="153" y="31"/>
                                        </a:lnTo>
                                        <a:lnTo>
                                          <a:pt x="156" y="31"/>
                                        </a:lnTo>
                                        <a:lnTo>
                                          <a:pt x="163" y="33"/>
                                        </a:lnTo>
                                        <a:lnTo>
                                          <a:pt x="167" y="31"/>
                                        </a:lnTo>
                                        <a:lnTo>
                                          <a:pt x="174" y="29"/>
                                        </a:lnTo>
                                        <a:lnTo>
                                          <a:pt x="180" y="26"/>
                                        </a:lnTo>
                                        <a:lnTo>
                                          <a:pt x="186" y="26"/>
                                        </a:lnTo>
                                        <a:lnTo>
                                          <a:pt x="192" y="26"/>
                                        </a:lnTo>
                                        <a:lnTo>
                                          <a:pt x="197" y="29"/>
                                        </a:lnTo>
                                        <a:lnTo>
                                          <a:pt x="202" y="31"/>
                                        </a:lnTo>
                                        <a:lnTo>
                                          <a:pt x="203" y="39"/>
                                        </a:lnTo>
                                        <a:lnTo>
                                          <a:pt x="205" y="46"/>
                                        </a:lnTo>
                                        <a:lnTo>
                                          <a:pt x="206" y="55"/>
                                        </a:lnTo>
                                        <a:lnTo>
                                          <a:pt x="209" y="61"/>
                                        </a:lnTo>
                                        <a:lnTo>
                                          <a:pt x="213" y="70"/>
                                        </a:lnTo>
                                        <a:lnTo>
                                          <a:pt x="214" y="74"/>
                                        </a:lnTo>
                                        <a:lnTo>
                                          <a:pt x="219" y="81"/>
                                        </a:lnTo>
                                        <a:lnTo>
                                          <a:pt x="222" y="83"/>
                                        </a:lnTo>
                                        <a:lnTo>
                                          <a:pt x="225" y="85"/>
                                        </a:lnTo>
                                        <a:lnTo>
                                          <a:pt x="230" y="85"/>
                                        </a:lnTo>
                                        <a:lnTo>
                                          <a:pt x="235" y="87"/>
                                        </a:lnTo>
                                        <a:lnTo>
                                          <a:pt x="239" y="91"/>
                                        </a:lnTo>
                                        <a:lnTo>
                                          <a:pt x="245" y="98"/>
                                        </a:lnTo>
                                        <a:lnTo>
                                          <a:pt x="250" y="104"/>
                                        </a:lnTo>
                                        <a:lnTo>
                                          <a:pt x="255" y="111"/>
                                        </a:lnTo>
                                        <a:lnTo>
                                          <a:pt x="256" y="117"/>
                                        </a:lnTo>
                                        <a:lnTo>
                                          <a:pt x="258" y="124"/>
                                        </a:lnTo>
                                        <a:lnTo>
                                          <a:pt x="256" y="126"/>
                                        </a:lnTo>
                                        <a:lnTo>
                                          <a:pt x="256" y="132"/>
                                        </a:lnTo>
                                        <a:lnTo>
                                          <a:pt x="256" y="139"/>
                                        </a:lnTo>
                                        <a:lnTo>
                                          <a:pt x="258" y="145"/>
                                        </a:lnTo>
                                        <a:lnTo>
                                          <a:pt x="260" y="152"/>
                                        </a:lnTo>
                                        <a:lnTo>
                                          <a:pt x="263" y="158"/>
                                        </a:lnTo>
                                        <a:lnTo>
                                          <a:pt x="266" y="163"/>
                                        </a:lnTo>
                                        <a:lnTo>
                                          <a:pt x="272" y="167"/>
                                        </a:lnTo>
                                        <a:lnTo>
                                          <a:pt x="277" y="171"/>
                                        </a:lnTo>
                                        <a:lnTo>
                                          <a:pt x="281" y="178"/>
                                        </a:lnTo>
                                        <a:lnTo>
                                          <a:pt x="285" y="184"/>
                                        </a:lnTo>
                                        <a:lnTo>
                                          <a:pt x="289" y="191"/>
                                        </a:lnTo>
                                        <a:lnTo>
                                          <a:pt x="292" y="197"/>
                                        </a:lnTo>
                                        <a:lnTo>
                                          <a:pt x="294" y="206"/>
                                        </a:lnTo>
                                        <a:lnTo>
                                          <a:pt x="294" y="212"/>
                                        </a:lnTo>
                                        <a:lnTo>
                                          <a:pt x="292" y="219"/>
                                        </a:lnTo>
                                        <a:lnTo>
                                          <a:pt x="292" y="219"/>
                                        </a:lnTo>
                                        <a:lnTo>
                                          <a:pt x="295" y="225"/>
                                        </a:lnTo>
                                        <a:lnTo>
                                          <a:pt x="297" y="236"/>
                                        </a:lnTo>
                                        <a:lnTo>
                                          <a:pt x="299" y="254"/>
                                        </a:lnTo>
                                        <a:lnTo>
                                          <a:pt x="295" y="275"/>
                                        </a:lnTo>
                                        <a:lnTo>
                                          <a:pt x="289" y="303"/>
                                        </a:lnTo>
                                        <a:lnTo>
                                          <a:pt x="275" y="336"/>
                                        </a:lnTo>
                                        <a:lnTo>
                                          <a:pt x="253" y="375"/>
                                        </a:lnTo>
                                        <a:lnTo>
                                          <a:pt x="247" y="381"/>
                                        </a:lnTo>
                                        <a:lnTo>
                                          <a:pt x="239" y="392"/>
                                        </a:lnTo>
                                        <a:lnTo>
                                          <a:pt x="230" y="403"/>
                                        </a:lnTo>
                                        <a:lnTo>
                                          <a:pt x="222" y="414"/>
                                        </a:lnTo>
                                        <a:lnTo>
                                          <a:pt x="213" y="422"/>
                                        </a:lnTo>
                                        <a:lnTo>
                                          <a:pt x="205" y="433"/>
                                        </a:lnTo>
                                        <a:lnTo>
                                          <a:pt x="199" y="437"/>
                                        </a:lnTo>
                                        <a:lnTo>
                                          <a:pt x="195" y="442"/>
                                        </a:lnTo>
                                        <a:lnTo>
                                          <a:pt x="188" y="442"/>
                                        </a:lnTo>
                                        <a:lnTo>
                                          <a:pt x="181" y="446"/>
                                        </a:lnTo>
                                        <a:lnTo>
                                          <a:pt x="175" y="448"/>
                                        </a:lnTo>
                                        <a:lnTo>
                                          <a:pt x="174" y="450"/>
                                        </a:lnTo>
                                        <a:lnTo>
                                          <a:pt x="3" y="130"/>
                                        </a:lnTo>
                                        <a:lnTo>
                                          <a:pt x="3" y="13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4" name="Freeform 117"/>
                                <wps:cNvSpPr>
                                  <a:spLocks/>
                                </wps:cNvSpPr>
                                <wps:spPr bwMode="auto">
                                  <a:xfrm>
                                    <a:off x="1706" y="735"/>
                                    <a:ext cx="248" cy="394"/>
                                  </a:xfrm>
                                  <a:custGeom>
                                    <a:avLst/>
                                    <a:gdLst>
                                      <a:gd name="T0" fmla="*/ 36 w 248"/>
                                      <a:gd name="T1" fmla="*/ 33 h 394"/>
                                      <a:gd name="T2" fmla="*/ 23 w 248"/>
                                      <a:gd name="T3" fmla="*/ 82 h 394"/>
                                      <a:gd name="T4" fmla="*/ 7 w 248"/>
                                      <a:gd name="T5" fmla="*/ 167 h 394"/>
                                      <a:gd name="T6" fmla="*/ 0 w 248"/>
                                      <a:gd name="T7" fmla="*/ 271 h 394"/>
                                      <a:gd name="T8" fmla="*/ 0 w 248"/>
                                      <a:gd name="T9" fmla="*/ 331 h 394"/>
                                      <a:gd name="T10" fmla="*/ 0 w 248"/>
                                      <a:gd name="T11" fmla="*/ 344 h 394"/>
                                      <a:gd name="T12" fmla="*/ 3 w 248"/>
                                      <a:gd name="T13" fmla="*/ 361 h 394"/>
                                      <a:gd name="T14" fmla="*/ 11 w 248"/>
                                      <a:gd name="T15" fmla="*/ 379 h 394"/>
                                      <a:gd name="T16" fmla="*/ 31 w 248"/>
                                      <a:gd name="T17" fmla="*/ 392 h 394"/>
                                      <a:gd name="T18" fmla="*/ 68 w 248"/>
                                      <a:gd name="T19" fmla="*/ 394 h 394"/>
                                      <a:gd name="T20" fmla="*/ 111 w 248"/>
                                      <a:gd name="T21" fmla="*/ 383 h 394"/>
                                      <a:gd name="T22" fmla="*/ 156 w 248"/>
                                      <a:gd name="T23" fmla="*/ 361 h 394"/>
                                      <a:gd name="T24" fmla="*/ 183 w 248"/>
                                      <a:gd name="T25" fmla="*/ 338 h 394"/>
                                      <a:gd name="T26" fmla="*/ 190 w 248"/>
                                      <a:gd name="T27" fmla="*/ 336 h 394"/>
                                      <a:gd name="T28" fmla="*/ 195 w 248"/>
                                      <a:gd name="T29" fmla="*/ 336 h 394"/>
                                      <a:gd name="T30" fmla="*/ 203 w 248"/>
                                      <a:gd name="T31" fmla="*/ 333 h 394"/>
                                      <a:gd name="T32" fmla="*/ 222 w 248"/>
                                      <a:gd name="T33" fmla="*/ 323 h 394"/>
                                      <a:gd name="T34" fmla="*/ 240 w 248"/>
                                      <a:gd name="T35" fmla="*/ 299 h 394"/>
                                      <a:gd name="T36" fmla="*/ 248 w 248"/>
                                      <a:gd name="T37" fmla="*/ 268 h 394"/>
                                      <a:gd name="T38" fmla="*/ 243 w 248"/>
                                      <a:gd name="T39" fmla="*/ 245 h 394"/>
                                      <a:gd name="T40" fmla="*/ 231 w 248"/>
                                      <a:gd name="T41" fmla="*/ 234 h 394"/>
                                      <a:gd name="T42" fmla="*/ 228 w 248"/>
                                      <a:gd name="T43" fmla="*/ 221 h 394"/>
                                      <a:gd name="T44" fmla="*/ 226 w 248"/>
                                      <a:gd name="T45" fmla="*/ 201 h 394"/>
                                      <a:gd name="T46" fmla="*/ 228 w 248"/>
                                      <a:gd name="T47" fmla="*/ 180 h 394"/>
                                      <a:gd name="T48" fmla="*/ 223 w 248"/>
                                      <a:gd name="T49" fmla="*/ 124 h 394"/>
                                      <a:gd name="T50" fmla="*/ 187 w 248"/>
                                      <a:gd name="T51" fmla="*/ 57 h 394"/>
                                      <a:gd name="T52" fmla="*/ 131 w 248"/>
                                      <a:gd name="T53" fmla="*/ 15 h 394"/>
                                      <a:gd name="T54" fmla="*/ 81 w 248"/>
                                      <a:gd name="T55" fmla="*/ 0 h 394"/>
                                      <a:gd name="T56" fmla="*/ 59 w 248"/>
                                      <a:gd name="T57" fmla="*/ 5 h 394"/>
                                      <a:gd name="T58" fmla="*/ 53 w 248"/>
                                      <a:gd name="T59" fmla="*/ 11 h 394"/>
                                      <a:gd name="T60" fmla="*/ 47 w 248"/>
                                      <a:gd name="T61" fmla="*/ 18 h 394"/>
                                      <a:gd name="T62" fmla="*/ 42 w 248"/>
                                      <a:gd name="T63" fmla="*/ 22 h 394"/>
                                      <a:gd name="T64" fmla="*/ 37 w 248"/>
                                      <a:gd name="T65" fmla="*/ 26 h 3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48" h="394">
                                        <a:moveTo>
                                          <a:pt x="37" y="26"/>
                                        </a:moveTo>
                                        <a:lnTo>
                                          <a:pt x="36" y="33"/>
                                        </a:lnTo>
                                        <a:lnTo>
                                          <a:pt x="29" y="52"/>
                                        </a:lnTo>
                                        <a:lnTo>
                                          <a:pt x="23" y="82"/>
                                        </a:lnTo>
                                        <a:lnTo>
                                          <a:pt x="15" y="121"/>
                                        </a:lnTo>
                                        <a:lnTo>
                                          <a:pt x="7" y="167"/>
                                        </a:lnTo>
                                        <a:lnTo>
                                          <a:pt x="3" y="219"/>
                                        </a:lnTo>
                                        <a:lnTo>
                                          <a:pt x="0" y="271"/>
                                        </a:lnTo>
                                        <a:lnTo>
                                          <a:pt x="1" y="327"/>
                                        </a:lnTo>
                                        <a:lnTo>
                                          <a:pt x="0" y="331"/>
                                        </a:lnTo>
                                        <a:lnTo>
                                          <a:pt x="0" y="338"/>
                                        </a:lnTo>
                                        <a:lnTo>
                                          <a:pt x="0" y="344"/>
                                        </a:lnTo>
                                        <a:lnTo>
                                          <a:pt x="1" y="355"/>
                                        </a:lnTo>
                                        <a:lnTo>
                                          <a:pt x="3" y="361"/>
                                        </a:lnTo>
                                        <a:lnTo>
                                          <a:pt x="6" y="370"/>
                                        </a:lnTo>
                                        <a:lnTo>
                                          <a:pt x="11" y="379"/>
                                        </a:lnTo>
                                        <a:lnTo>
                                          <a:pt x="17" y="383"/>
                                        </a:lnTo>
                                        <a:lnTo>
                                          <a:pt x="31" y="392"/>
                                        </a:lnTo>
                                        <a:lnTo>
                                          <a:pt x="48" y="394"/>
                                        </a:lnTo>
                                        <a:lnTo>
                                          <a:pt x="68" y="394"/>
                                        </a:lnTo>
                                        <a:lnTo>
                                          <a:pt x="90" y="392"/>
                                        </a:lnTo>
                                        <a:lnTo>
                                          <a:pt x="111" y="383"/>
                                        </a:lnTo>
                                        <a:lnTo>
                                          <a:pt x="134" y="374"/>
                                        </a:lnTo>
                                        <a:lnTo>
                                          <a:pt x="156" y="361"/>
                                        </a:lnTo>
                                        <a:lnTo>
                                          <a:pt x="176" y="344"/>
                                        </a:lnTo>
                                        <a:lnTo>
                                          <a:pt x="183" y="338"/>
                                        </a:lnTo>
                                        <a:lnTo>
                                          <a:pt x="187" y="336"/>
                                        </a:lnTo>
                                        <a:lnTo>
                                          <a:pt x="190" y="336"/>
                                        </a:lnTo>
                                        <a:lnTo>
                                          <a:pt x="193" y="336"/>
                                        </a:lnTo>
                                        <a:lnTo>
                                          <a:pt x="195" y="336"/>
                                        </a:lnTo>
                                        <a:lnTo>
                                          <a:pt x="198" y="336"/>
                                        </a:lnTo>
                                        <a:lnTo>
                                          <a:pt x="203" y="333"/>
                                        </a:lnTo>
                                        <a:lnTo>
                                          <a:pt x="209" y="329"/>
                                        </a:lnTo>
                                        <a:lnTo>
                                          <a:pt x="222" y="323"/>
                                        </a:lnTo>
                                        <a:lnTo>
                                          <a:pt x="233" y="312"/>
                                        </a:lnTo>
                                        <a:lnTo>
                                          <a:pt x="240" y="299"/>
                                        </a:lnTo>
                                        <a:lnTo>
                                          <a:pt x="247" y="284"/>
                                        </a:lnTo>
                                        <a:lnTo>
                                          <a:pt x="248" y="268"/>
                                        </a:lnTo>
                                        <a:lnTo>
                                          <a:pt x="248" y="255"/>
                                        </a:lnTo>
                                        <a:lnTo>
                                          <a:pt x="243" y="245"/>
                                        </a:lnTo>
                                        <a:lnTo>
                                          <a:pt x="234" y="236"/>
                                        </a:lnTo>
                                        <a:lnTo>
                                          <a:pt x="231" y="234"/>
                                        </a:lnTo>
                                        <a:lnTo>
                                          <a:pt x="229" y="227"/>
                                        </a:lnTo>
                                        <a:lnTo>
                                          <a:pt x="228" y="221"/>
                                        </a:lnTo>
                                        <a:lnTo>
                                          <a:pt x="228" y="212"/>
                                        </a:lnTo>
                                        <a:lnTo>
                                          <a:pt x="226" y="201"/>
                                        </a:lnTo>
                                        <a:lnTo>
                                          <a:pt x="226" y="191"/>
                                        </a:lnTo>
                                        <a:lnTo>
                                          <a:pt x="228" y="180"/>
                                        </a:lnTo>
                                        <a:lnTo>
                                          <a:pt x="228" y="167"/>
                                        </a:lnTo>
                                        <a:lnTo>
                                          <a:pt x="223" y="124"/>
                                        </a:lnTo>
                                        <a:lnTo>
                                          <a:pt x="209" y="87"/>
                                        </a:lnTo>
                                        <a:lnTo>
                                          <a:pt x="187" y="57"/>
                                        </a:lnTo>
                                        <a:lnTo>
                                          <a:pt x="161" y="33"/>
                                        </a:lnTo>
                                        <a:lnTo>
                                          <a:pt x="131" y="15"/>
                                        </a:lnTo>
                                        <a:lnTo>
                                          <a:pt x="104" y="7"/>
                                        </a:lnTo>
                                        <a:lnTo>
                                          <a:pt x="81" y="0"/>
                                        </a:lnTo>
                                        <a:lnTo>
                                          <a:pt x="64" y="2"/>
                                        </a:lnTo>
                                        <a:lnTo>
                                          <a:pt x="59" y="5"/>
                                        </a:lnTo>
                                        <a:lnTo>
                                          <a:pt x="56" y="7"/>
                                        </a:lnTo>
                                        <a:lnTo>
                                          <a:pt x="53" y="11"/>
                                        </a:lnTo>
                                        <a:lnTo>
                                          <a:pt x="50" y="15"/>
                                        </a:lnTo>
                                        <a:lnTo>
                                          <a:pt x="47" y="18"/>
                                        </a:lnTo>
                                        <a:lnTo>
                                          <a:pt x="45" y="20"/>
                                        </a:lnTo>
                                        <a:lnTo>
                                          <a:pt x="42" y="22"/>
                                        </a:lnTo>
                                        <a:lnTo>
                                          <a:pt x="37" y="26"/>
                                        </a:lnTo>
                                        <a:lnTo>
                                          <a:pt x="37" y="26"/>
                                        </a:lnTo>
                                        <a:close/>
                                      </a:path>
                                    </a:pathLst>
                                  </a:custGeom>
                                  <a:solidFill>
                                    <a:srgbClr val="CC8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5" name="Freeform 118"/>
                                <wps:cNvSpPr>
                                  <a:spLocks/>
                                </wps:cNvSpPr>
                                <wps:spPr bwMode="auto">
                                  <a:xfrm>
                                    <a:off x="1903" y="928"/>
                                    <a:ext cx="18" cy="19"/>
                                  </a:xfrm>
                                  <a:custGeom>
                                    <a:avLst/>
                                    <a:gdLst>
                                      <a:gd name="T0" fmla="*/ 18 w 18"/>
                                      <a:gd name="T1" fmla="*/ 2 h 19"/>
                                      <a:gd name="T2" fmla="*/ 18 w 18"/>
                                      <a:gd name="T3" fmla="*/ 8 h 19"/>
                                      <a:gd name="T4" fmla="*/ 15 w 18"/>
                                      <a:gd name="T5" fmla="*/ 15 h 19"/>
                                      <a:gd name="T6" fmla="*/ 7 w 18"/>
                                      <a:gd name="T7" fmla="*/ 19 h 19"/>
                                      <a:gd name="T8" fmla="*/ 3 w 18"/>
                                      <a:gd name="T9" fmla="*/ 19 h 19"/>
                                      <a:gd name="T10" fmla="*/ 0 w 18"/>
                                      <a:gd name="T11" fmla="*/ 17 h 19"/>
                                      <a:gd name="T12" fmla="*/ 4 w 18"/>
                                      <a:gd name="T13" fmla="*/ 8 h 19"/>
                                      <a:gd name="T14" fmla="*/ 7 w 18"/>
                                      <a:gd name="T15" fmla="*/ 6 h 19"/>
                                      <a:gd name="T16" fmla="*/ 12 w 18"/>
                                      <a:gd name="T17" fmla="*/ 2 h 19"/>
                                      <a:gd name="T18" fmla="*/ 15 w 18"/>
                                      <a:gd name="T19" fmla="*/ 0 h 19"/>
                                      <a:gd name="T20" fmla="*/ 18 w 18"/>
                                      <a:gd name="T21" fmla="*/ 2 h 19"/>
                                      <a:gd name="T22" fmla="*/ 18 w 18"/>
                                      <a:gd name="T23" fmla="*/ 2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8" h="19">
                                        <a:moveTo>
                                          <a:pt x="18" y="2"/>
                                        </a:moveTo>
                                        <a:lnTo>
                                          <a:pt x="18" y="8"/>
                                        </a:lnTo>
                                        <a:lnTo>
                                          <a:pt x="15" y="15"/>
                                        </a:lnTo>
                                        <a:lnTo>
                                          <a:pt x="7" y="19"/>
                                        </a:lnTo>
                                        <a:lnTo>
                                          <a:pt x="3" y="19"/>
                                        </a:lnTo>
                                        <a:lnTo>
                                          <a:pt x="0" y="17"/>
                                        </a:lnTo>
                                        <a:lnTo>
                                          <a:pt x="4" y="8"/>
                                        </a:lnTo>
                                        <a:lnTo>
                                          <a:pt x="7" y="6"/>
                                        </a:lnTo>
                                        <a:lnTo>
                                          <a:pt x="12" y="2"/>
                                        </a:lnTo>
                                        <a:lnTo>
                                          <a:pt x="15" y="0"/>
                                        </a:lnTo>
                                        <a:lnTo>
                                          <a:pt x="18" y="2"/>
                                        </a:lnTo>
                                        <a:lnTo>
                                          <a:pt x="18"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6" name="Freeform 119"/>
                                <wps:cNvSpPr>
                                  <a:spLocks/>
                                </wps:cNvSpPr>
                                <wps:spPr bwMode="auto">
                                  <a:xfrm>
                                    <a:off x="1884" y="904"/>
                                    <a:ext cx="19" cy="22"/>
                                  </a:xfrm>
                                  <a:custGeom>
                                    <a:avLst/>
                                    <a:gdLst>
                                      <a:gd name="T0" fmla="*/ 19 w 19"/>
                                      <a:gd name="T1" fmla="*/ 0 h 22"/>
                                      <a:gd name="T2" fmla="*/ 19 w 19"/>
                                      <a:gd name="T3" fmla="*/ 6 h 22"/>
                                      <a:gd name="T4" fmla="*/ 14 w 19"/>
                                      <a:gd name="T5" fmla="*/ 15 h 22"/>
                                      <a:gd name="T6" fmla="*/ 8 w 19"/>
                                      <a:gd name="T7" fmla="*/ 19 h 22"/>
                                      <a:gd name="T8" fmla="*/ 3 w 19"/>
                                      <a:gd name="T9" fmla="*/ 22 h 22"/>
                                      <a:gd name="T10" fmla="*/ 1 w 19"/>
                                      <a:gd name="T11" fmla="*/ 19 h 22"/>
                                      <a:gd name="T12" fmla="*/ 0 w 19"/>
                                      <a:gd name="T13" fmla="*/ 17 h 22"/>
                                      <a:gd name="T14" fmla="*/ 0 w 19"/>
                                      <a:gd name="T15" fmla="*/ 13 h 22"/>
                                      <a:gd name="T16" fmla="*/ 3 w 19"/>
                                      <a:gd name="T17" fmla="*/ 9 h 22"/>
                                      <a:gd name="T18" fmla="*/ 6 w 19"/>
                                      <a:gd name="T19" fmla="*/ 4 h 22"/>
                                      <a:gd name="T20" fmla="*/ 11 w 19"/>
                                      <a:gd name="T21" fmla="*/ 2 h 22"/>
                                      <a:gd name="T22" fmla="*/ 15 w 19"/>
                                      <a:gd name="T23" fmla="*/ 0 h 22"/>
                                      <a:gd name="T24" fmla="*/ 19 w 19"/>
                                      <a:gd name="T25" fmla="*/ 0 h 22"/>
                                      <a:gd name="T26" fmla="*/ 19 w 19"/>
                                      <a:gd name="T27" fmla="*/ 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9" h="22">
                                        <a:moveTo>
                                          <a:pt x="19" y="0"/>
                                        </a:moveTo>
                                        <a:lnTo>
                                          <a:pt x="19" y="6"/>
                                        </a:lnTo>
                                        <a:lnTo>
                                          <a:pt x="14" y="15"/>
                                        </a:lnTo>
                                        <a:lnTo>
                                          <a:pt x="8" y="19"/>
                                        </a:lnTo>
                                        <a:lnTo>
                                          <a:pt x="3" y="22"/>
                                        </a:lnTo>
                                        <a:lnTo>
                                          <a:pt x="1" y="19"/>
                                        </a:lnTo>
                                        <a:lnTo>
                                          <a:pt x="0" y="17"/>
                                        </a:lnTo>
                                        <a:lnTo>
                                          <a:pt x="0" y="13"/>
                                        </a:lnTo>
                                        <a:lnTo>
                                          <a:pt x="3" y="9"/>
                                        </a:lnTo>
                                        <a:lnTo>
                                          <a:pt x="6" y="4"/>
                                        </a:lnTo>
                                        <a:lnTo>
                                          <a:pt x="11" y="2"/>
                                        </a:lnTo>
                                        <a:lnTo>
                                          <a:pt x="15" y="0"/>
                                        </a:lnTo>
                                        <a:lnTo>
                                          <a:pt x="19" y="0"/>
                                        </a:lnTo>
                                        <a:lnTo>
                                          <a:pt x="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7" name="Freeform 120"/>
                                <wps:cNvSpPr>
                                  <a:spLocks/>
                                </wps:cNvSpPr>
                                <wps:spPr bwMode="auto">
                                  <a:xfrm>
                                    <a:off x="1865" y="885"/>
                                    <a:ext cx="16" cy="21"/>
                                  </a:xfrm>
                                  <a:custGeom>
                                    <a:avLst/>
                                    <a:gdLst>
                                      <a:gd name="T0" fmla="*/ 16 w 16"/>
                                      <a:gd name="T1" fmla="*/ 0 h 21"/>
                                      <a:gd name="T2" fmla="*/ 16 w 16"/>
                                      <a:gd name="T3" fmla="*/ 8 h 21"/>
                                      <a:gd name="T4" fmla="*/ 13 w 16"/>
                                      <a:gd name="T5" fmla="*/ 17 h 21"/>
                                      <a:gd name="T6" fmla="*/ 6 w 16"/>
                                      <a:gd name="T7" fmla="*/ 21 h 21"/>
                                      <a:gd name="T8" fmla="*/ 3 w 16"/>
                                      <a:gd name="T9" fmla="*/ 21 h 21"/>
                                      <a:gd name="T10" fmla="*/ 0 w 16"/>
                                      <a:gd name="T11" fmla="*/ 19 h 21"/>
                                      <a:gd name="T12" fmla="*/ 2 w 16"/>
                                      <a:gd name="T13" fmla="*/ 10 h 21"/>
                                      <a:gd name="T14" fmla="*/ 3 w 16"/>
                                      <a:gd name="T15" fmla="*/ 6 h 21"/>
                                      <a:gd name="T16" fmla="*/ 8 w 16"/>
                                      <a:gd name="T17" fmla="*/ 2 h 21"/>
                                      <a:gd name="T18" fmla="*/ 11 w 16"/>
                                      <a:gd name="T19" fmla="*/ 0 h 21"/>
                                      <a:gd name="T20" fmla="*/ 16 w 16"/>
                                      <a:gd name="T21" fmla="*/ 0 h 21"/>
                                      <a:gd name="T22" fmla="*/ 16 w 16"/>
                                      <a:gd name="T23" fmla="*/ 0 h 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6" h="21">
                                        <a:moveTo>
                                          <a:pt x="16" y="0"/>
                                        </a:moveTo>
                                        <a:lnTo>
                                          <a:pt x="16" y="8"/>
                                        </a:lnTo>
                                        <a:lnTo>
                                          <a:pt x="13" y="17"/>
                                        </a:lnTo>
                                        <a:lnTo>
                                          <a:pt x="6" y="21"/>
                                        </a:lnTo>
                                        <a:lnTo>
                                          <a:pt x="3" y="21"/>
                                        </a:lnTo>
                                        <a:lnTo>
                                          <a:pt x="0" y="19"/>
                                        </a:lnTo>
                                        <a:lnTo>
                                          <a:pt x="2" y="10"/>
                                        </a:lnTo>
                                        <a:lnTo>
                                          <a:pt x="3" y="6"/>
                                        </a:lnTo>
                                        <a:lnTo>
                                          <a:pt x="8" y="2"/>
                                        </a:lnTo>
                                        <a:lnTo>
                                          <a:pt x="11" y="0"/>
                                        </a:lnTo>
                                        <a:lnTo>
                                          <a:pt x="16" y="0"/>
                                        </a:lnTo>
                                        <a:lnTo>
                                          <a:pt x="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8" name="Freeform 121"/>
                                <wps:cNvSpPr>
                                  <a:spLocks/>
                                </wps:cNvSpPr>
                                <wps:spPr bwMode="auto">
                                  <a:xfrm>
                                    <a:off x="1845" y="872"/>
                                    <a:ext cx="15" cy="23"/>
                                  </a:xfrm>
                                  <a:custGeom>
                                    <a:avLst/>
                                    <a:gdLst>
                                      <a:gd name="T0" fmla="*/ 14 w 15"/>
                                      <a:gd name="T1" fmla="*/ 0 h 23"/>
                                      <a:gd name="T2" fmla="*/ 15 w 15"/>
                                      <a:gd name="T3" fmla="*/ 8 h 23"/>
                                      <a:gd name="T4" fmla="*/ 12 w 15"/>
                                      <a:gd name="T5" fmla="*/ 17 h 23"/>
                                      <a:gd name="T6" fmla="*/ 8 w 15"/>
                                      <a:gd name="T7" fmla="*/ 21 h 23"/>
                                      <a:gd name="T8" fmla="*/ 3 w 15"/>
                                      <a:gd name="T9" fmla="*/ 23 h 23"/>
                                      <a:gd name="T10" fmla="*/ 0 w 15"/>
                                      <a:gd name="T11" fmla="*/ 21 h 23"/>
                                      <a:gd name="T12" fmla="*/ 0 w 15"/>
                                      <a:gd name="T13" fmla="*/ 19 h 23"/>
                                      <a:gd name="T14" fmla="*/ 0 w 15"/>
                                      <a:gd name="T15" fmla="*/ 15 h 23"/>
                                      <a:gd name="T16" fmla="*/ 1 w 15"/>
                                      <a:gd name="T17" fmla="*/ 8 h 23"/>
                                      <a:gd name="T18" fmla="*/ 3 w 15"/>
                                      <a:gd name="T19" fmla="*/ 6 h 23"/>
                                      <a:gd name="T20" fmla="*/ 8 w 15"/>
                                      <a:gd name="T21" fmla="*/ 2 h 23"/>
                                      <a:gd name="T22" fmla="*/ 11 w 15"/>
                                      <a:gd name="T23" fmla="*/ 0 h 23"/>
                                      <a:gd name="T24" fmla="*/ 14 w 15"/>
                                      <a:gd name="T25" fmla="*/ 0 h 23"/>
                                      <a:gd name="T26" fmla="*/ 14 w 15"/>
                                      <a:gd name="T27" fmla="*/ 0 h 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5" h="23">
                                        <a:moveTo>
                                          <a:pt x="14" y="0"/>
                                        </a:moveTo>
                                        <a:lnTo>
                                          <a:pt x="15" y="8"/>
                                        </a:lnTo>
                                        <a:lnTo>
                                          <a:pt x="12" y="17"/>
                                        </a:lnTo>
                                        <a:lnTo>
                                          <a:pt x="8" y="21"/>
                                        </a:lnTo>
                                        <a:lnTo>
                                          <a:pt x="3" y="23"/>
                                        </a:lnTo>
                                        <a:lnTo>
                                          <a:pt x="0" y="21"/>
                                        </a:lnTo>
                                        <a:lnTo>
                                          <a:pt x="0" y="19"/>
                                        </a:lnTo>
                                        <a:lnTo>
                                          <a:pt x="0" y="15"/>
                                        </a:lnTo>
                                        <a:lnTo>
                                          <a:pt x="1" y="8"/>
                                        </a:lnTo>
                                        <a:lnTo>
                                          <a:pt x="3" y="6"/>
                                        </a:lnTo>
                                        <a:lnTo>
                                          <a:pt x="8" y="2"/>
                                        </a:lnTo>
                                        <a:lnTo>
                                          <a:pt x="11" y="0"/>
                                        </a:lnTo>
                                        <a:lnTo>
                                          <a:pt x="14" y="0"/>
                                        </a:lnTo>
                                        <a:lnTo>
                                          <a:pt x="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9" name="Freeform 122"/>
                                <wps:cNvSpPr>
                                  <a:spLocks/>
                                </wps:cNvSpPr>
                                <wps:spPr bwMode="auto">
                                  <a:xfrm>
                                    <a:off x="1828" y="863"/>
                                    <a:ext cx="12" cy="35"/>
                                  </a:xfrm>
                                  <a:custGeom>
                                    <a:avLst/>
                                    <a:gdLst>
                                      <a:gd name="T0" fmla="*/ 11 w 12"/>
                                      <a:gd name="T1" fmla="*/ 2 h 35"/>
                                      <a:gd name="T2" fmla="*/ 11 w 12"/>
                                      <a:gd name="T3" fmla="*/ 6 h 35"/>
                                      <a:gd name="T4" fmla="*/ 12 w 12"/>
                                      <a:gd name="T5" fmla="*/ 11 h 35"/>
                                      <a:gd name="T6" fmla="*/ 11 w 12"/>
                                      <a:gd name="T7" fmla="*/ 17 h 35"/>
                                      <a:gd name="T8" fmla="*/ 9 w 12"/>
                                      <a:gd name="T9" fmla="*/ 24 h 35"/>
                                      <a:gd name="T10" fmla="*/ 7 w 12"/>
                                      <a:gd name="T11" fmla="*/ 28 h 35"/>
                                      <a:gd name="T12" fmla="*/ 4 w 12"/>
                                      <a:gd name="T13" fmla="*/ 35 h 35"/>
                                      <a:gd name="T14" fmla="*/ 3 w 12"/>
                                      <a:gd name="T15" fmla="*/ 32 h 35"/>
                                      <a:gd name="T16" fmla="*/ 0 w 12"/>
                                      <a:gd name="T17" fmla="*/ 26 h 35"/>
                                      <a:gd name="T18" fmla="*/ 0 w 12"/>
                                      <a:gd name="T19" fmla="*/ 15 h 35"/>
                                      <a:gd name="T20" fmla="*/ 1 w 12"/>
                                      <a:gd name="T21" fmla="*/ 6 h 35"/>
                                      <a:gd name="T22" fmla="*/ 4 w 12"/>
                                      <a:gd name="T23" fmla="*/ 0 h 35"/>
                                      <a:gd name="T24" fmla="*/ 11 w 12"/>
                                      <a:gd name="T25" fmla="*/ 2 h 35"/>
                                      <a:gd name="T26" fmla="*/ 11 w 12"/>
                                      <a:gd name="T27" fmla="*/ 2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2" h="35">
                                        <a:moveTo>
                                          <a:pt x="11" y="2"/>
                                        </a:moveTo>
                                        <a:lnTo>
                                          <a:pt x="11" y="6"/>
                                        </a:lnTo>
                                        <a:lnTo>
                                          <a:pt x="12" y="11"/>
                                        </a:lnTo>
                                        <a:lnTo>
                                          <a:pt x="11" y="17"/>
                                        </a:lnTo>
                                        <a:lnTo>
                                          <a:pt x="9" y="24"/>
                                        </a:lnTo>
                                        <a:lnTo>
                                          <a:pt x="7" y="28"/>
                                        </a:lnTo>
                                        <a:lnTo>
                                          <a:pt x="4" y="35"/>
                                        </a:lnTo>
                                        <a:lnTo>
                                          <a:pt x="3" y="32"/>
                                        </a:lnTo>
                                        <a:lnTo>
                                          <a:pt x="0" y="26"/>
                                        </a:lnTo>
                                        <a:lnTo>
                                          <a:pt x="0" y="15"/>
                                        </a:lnTo>
                                        <a:lnTo>
                                          <a:pt x="1" y="6"/>
                                        </a:lnTo>
                                        <a:lnTo>
                                          <a:pt x="4" y="0"/>
                                        </a:lnTo>
                                        <a:lnTo>
                                          <a:pt x="11" y="2"/>
                                        </a:lnTo>
                                        <a:lnTo>
                                          <a:pt x="11"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0" name="Freeform 123"/>
                                <wps:cNvSpPr>
                                  <a:spLocks/>
                                </wps:cNvSpPr>
                                <wps:spPr bwMode="auto">
                                  <a:xfrm>
                                    <a:off x="1767" y="833"/>
                                    <a:ext cx="18" cy="19"/>
                                  </a:xfrm>
                                  <a:custGeom>
                                    <a:avLst/>
                                    <a:gdLst>
                                      <a:gd name="T0" fmla="*/ 18 w 18"/>
                                      <a:gd name="T1" fmla="*/ 0 h 19"/>
                                      <a:gd name="T2" fmla="*/ 15 w 18"/>
                                      <a:gd name="T3" fmla="*/ 8 h 19"/>
                                      <a:gd name="T4" fmla="*/ 9 w 18"/>
                                      <a:gd name="T5" fmla="*/ 15 h 19"/>
                                      <a:gd name="T6" fmla="*/ 3 w 18"/>
                                      <a:gd name="T7" fmla="*/ 17 h 19"/>
                                      <a:gd name="T8" fmla="*/ 0 w 18"/>
                                      <a:gd name="T9" fmla="*/ 19 h 19"/>
                                      <a:gd name="T10" fmla="*/ 0 w 18"/>
                                      <a:gd name="T11" fmla="*/ 8 h 19"/>
                                      <a:gd name="T12" fmla="*/ 4 w 18"/>
                                      <a:gd name="T13" fmla="*/ 2 h 19"/>
                                      <a:gd name="T14" fmla="*/ 12 w 18"/>
                                      <a:gd name="T15" fmla="*/ 0 h 19"/>
                                      <a:gd name="T16" fmla="*/ 18 w 18"/>
                                      <a:gd name="T17" fmla="*/ 0 h 19"/>
                                      <a:gd name="T18" fmla="*/ 18 w 18"/>
                                      <a:gd name="T19" fmla="*/ 0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8" h="19">
                                        <a:moveTo>
                                          <a:pt x="18" y="0"/>
                                        </a:moveTo>
                                        <a:lnTo>
                                          <a:pt x="15" y="8"/>
                                        </a:lnTo>
                                        <a:lnTo>
                                          <a:pt x="9" y="15"/>
                                        </a:lnTo>
                                        <a:lnTo>
                                          <a:pt x="3" y="17"/>
                                        </a:lnTo>
                                        <a:lnTo>
                                          <a:pt x="0" y="19"/>
                                        </a:lnTo>
                                        <a:lnTo>
                                          <a:pt x="0" y="8"/>
                                        </a:lnTo>
                                        <a:lnTo>
                                          <a:pt x="4" y="2"/>
                                        </a:lnTo>
                                        <a:lnTo>
                                          <a:pt x="12" y="0"/>
                                        </a:lnTo>
                                        <a:lnTo>
                                          <a:pt x="18" y="0"/>
                                        </a:lnTo>
                                        <a:lnTo>
                                          <a:pt x="1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1" name="Freeform 124"/>
                                <wps:cNvSpPr>
                                  <a:spLocks/>
                                </wps:cNvSpPr>
                                <wps:spPr bwMode="auto">
                                  <a:xfrm>
                                    <a:off x="1754" y="815"/>
                                    <a:ext cx="16" cy="15"/>
                                  </a:xfrm>
                                  <a:custGeom>
                                    <a:avLst/>
                                    <a:gdLst>
                                      <a:gd name="T0" fmla="*/ 16 w 16"/>
                                      <a:gd name="T1" fmla="*/ 0 h 15"/>
                                      <a:gd name="T2" fmla="*/ 16 w 16"/>
                                      <a:gd name="T3" fmla="*/ 5 h 15"/>
                                      <a:gd name="T4" fmla="*/ 16 w 16"/>
                                      <a:gd name="T5" fmla="*/ 9 h 15"/>
                                      <a:gd name="T6" fmla="*/ 13 w 16"/>
                                      <a:gd name="T7" fmla="*/ 11 h 15"/>
                                      <a:gd name="T8" fmla="*/ 9 w 16"/>
                                      <a:gd name="T9" fmla="*/ 15 h 15"/>
                                      <a:gd name="T10" fmla="*/ 3 w 16"/>
                                      <a:gd name="T11" fmla="*/ 15 h 15"/>
                                      <a:gd name="T12" fmla="*/ 0 w 16"/>
                                      <a:gd name="T13" fmla="*/ 13 h 15"/>
                                      <a:gd name="T14" fmla="*/ 0 w 16"/>
                                      <a:gd name="T15" fmla="*/ 11 h 15"/>
                                      <a:gd name="T16" fmla="*/ 0 w 16"/>
                                      <a:gd name="T17" fmla="*/ 9 h 15"/>
                                      <a:gd name="T18" fmla="*/ 2 w 16"/>
                                      <a:gd name="T19" fmla="*/ 5 h 15"/>
                                      <a:gd name="T20" fmla="*/ 8 w 16"/>
                                      <a:gd name="T21" fmla="*/ 2 h 15"/>
                                      <a:gd name="T22" fmla="*/ 9 w 16"/>
                                      <a:gd name="T23" fmla="*/ 0 h 15"/>
                                      <a:gd name="T24" fmla="*/ 16 w 16"/>
                                      <a:gd name="T25" fmla="*/ 0 h 15"/>
                                      <a:gd name="T26" fmla="*/ 16 w 16"/>
                                      <a:gd name="T27"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6" h="15">
                                        <a:moveTo>
                                          <a:pt x="16" y="0"/>
                                        </a:moveTo>
                                        <a:lnTo>
                                          <a:pt x="16" y="5"/>
                                        </a:lnTo>
                                        <a:lnTo>
                                          <a:pt x="16" y="9"/>
                                        </a:lnTo>
                                        <a:lnTo>
                                          <a:pt x="13" y="11"/>
                                        </a:lnTo>
                                        <a:lnTo>
                                          <a:pt x="9" y="15"/>
                                        </a:lnTo>
                                        <a:lnTo>
                                          <a:pt x="3" y="15"/>
                                        </a:lnTo>
                                        <a:lnTo>
                                          <a:pt x="0" y="13"/>
                                        </a:lnTo>
                                        <a:lnTo>
                                          <a:pt x="0" y="11"/>
                                        </a:lnTo>
                                        <a:lnTo>
                                          <a:pt x="0" y="9"/>
                                        </a:lnTo>
                                        <a:lnTo>
                                          <a:pt x="2" y="5"/>
                                        </a:lnTo>
                                        <a:lnTo>
                                          <a:pt x="8" y="2"/>
                                        </a:lnTo>
                                        <a:lnTo>
                                          <a:pt x="9" y="0"/>
                                        </a:lnTo>
                                        <a:lnTo>
                                          <a:pt x="16" y="0"/>
                                        </a:lnTo>
                                        <a:lnTo>
                                          <a:pt x="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2" name="Freeform 125"/>
                                <wps:cNvSpPr>
                                  <a:spLocks/>
                                </wps:cNvSpPr>
                                <wps:spPr bwMode="auto">
                                  <a:xfrm>
                                    <a:off x="1740" y="789"/>
                                    <a:ext cx="14" cy="24"/>
                                  </a:xfrm>
                                  <a:custGeom>
                                    <a:avLst/>
                                    <a:gdLst>
                                      <a:gd name="T0" fmla="*/ 13 w 14"/>
                                      <a:gd name="T1" fmla="*/ 0 h 24"/>
                                      <a:gd name="T2" fmla="*/ 14 w 14"/>
                                      <a:gd name="T3" fmla="*/ 5 h 24"/>
                                      <a:gd name="T4" fmla="*/ 14 w 14"/>
                                      <a:gd name="T5" fmla="*/ 9 h 24"/>
                                      <a:gd name="T6" fmla="*/ 13 w 14"/>
                                      <a:gd name="T7" fmla="*/ 16 h 24"/>
                                      <a:gd name="T8" fmla="*/ 13 w 14"/>
                                      <a:gd name="T9" fmla="*/ 20 h 24"/>
                                      <a:gd name="T10" fmla="*/ 6 w 14"/>
                                      <a:gd name="T11" fmla="*/ 24 h 24"/>
                                      <a:gd name="T12" fmla="*/ 3 w 14"/>
                                      <a:gd name="T13" fmla="*/ 24 h 24"/>
                                      <a:gd name="T14" fmla="*/ 0 w 14"/>
                                      <a:gd name="T15" fmla="*/ 20 h 24"/>
                                      <a:gd name="T16" fmla="*/ 2 w 14"/>
                                      <a:gd name="T17" fmla="*/ 11 h 24"/>
                                      <a:gd name="T18" fmla="*/ 3 w 14"/>
                                      <a:gd name="T19" fmla="*/ 7 h 24"/>
                                      <a:gd name="T20" fmla="*/ 6 w 14"/>
                                      <a:gd name="T21" fmla="*/ 5 h 24"/>
                                      <a:gd name="T22" fmla="*/ 9 w 14"/>
                                      <a:gd name="T23" fmla="*/ 0 h 24"/>
                                      <a:gd name="T24" fmla="*/ 13 w 14"/>
                                      <a:gd name="T25" fmla="*/ 0 h 24"/>
                                      <a:gd name="T26" fmla="*/ 13 w 14"/>
                                      <a:gd name="T27" fmla="*/ 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 h="24">
                                        <a:moveTo>
                                          <a:pt x="13" y="0"/>
                                        </a:moveTo>
                                        <a:lnTo>
                                          <a:pt x="14" y="5"/>
                                        </a:lnTo>
                                        <a:lnTo>
                                          <a:pt x="14" y="9"/>
                                        </a:lnTo>
                                        <a:lnTo>
                                          <a:pt x="13" y="16"/>
                                        </a:lnTo>
                                        <a:lnTo>
                                          <a:pt x="13" y="20"/>
                                        </a:lnTo>
                                        <a:lnTo>
                                          <a:pt x="6" y="24"/>
                                        </a:lnTo>
                                        <a:lnTo>
                                          <a:pt x="3" y="24"/>
                                        </a:lnTo>
                                        <a:lnTo>
                                          <a:pt x="0" y="20"/>
                                        </a:lnTo>
                                        <a:lnTo>
                                          <a:pt x="2" y="11"/>
                                        </a:lnTo>
                                        <a:lnTo>
                                          <a:pt x="3" y="7"/>
                                        </a:lnTo>
                                        <a:lnTo>
                                          <a:pt x="6" y="5"/>
                                        </a:lnTo>
                                        <a:lnTo>
                                          <a:pt x="9" y="0"/>
                                        </a:lnTo>
                                        <a:lnTo>
                                          <a:pt x="13" y="0"/>
                                        </a:lnTo>
                                        <a:lnTo>
                                          <a:pt x="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3" name="Freeform 126"/>
                                <wps:cNvSpPr>
                                  <a:spLocks/>
                                </wps:cNvSpPr>
                                <wps:spPr bwMode="auto">
                                  <a:xfrm>
                                    <a:off x="1807" y="887"/>
                                    <a:ext cx="117" cy="95"/>
                                  </a:xfrm>
                                  <a:custGeom>
                                    <a:avLst/>
                                    <a:gdLst>
                                      <a:gd name="T0" fmla="*/ 0 w 117"/>
                                      <a:gd name="T1" fmla="*/ 0 h 95"/>
                                      <a:gd name="T2" fmla="*/ 2 w 117"/>
                                      <a:gd name="T3" fmla="*/ 0 h 95"/>
                                      <a:gd name="T4" fmla="*/ 11 w 117"/>
                                      <a:gd name="T5" fmla="*/ 0 h 95"/>
                                      <a:gd name="T6" fmla="*/ 22 w 117"/>
                                      <a:gd name="T7" fmla="*/ 0 h 95"/>
                                      <a:gd name="T8" fmla="*/ 39 w 117"/>
                                      <a:gd name="T9" fmla="*/ 4 h 95"/>
                                      <a:gd name="T10" fmla="*/ 57 w 117"/>
                                      <a:gd name="T11" fmla="*/ 15 h 95"/>
                                      <a:gd name="T12" fmla="*/ 77 w 117"/>
                                      <a:gd name="T13" fmla="*/ 30 h 95"/>
                                      <a:gd name="T14" fmla="*/ 97 w 117"/>
                                      <a:gd name="T15" fmla="*/ 56 h 95"/>
                                      <a:gd name="T16" fmla="*/ 117 w 117"/>
                                      <a:gd name="T17" fmla="*/ 91 h 95"/>
                                      <a:gd name="T18" fmla="*/ 114 w 117"/>
                                      <a:gd name="T19" fmla="*/ 91 h 95"/>
                                      <a:gd name="T20" fmla="*/ 108 w 117"/>
                                      <a:gd name="T21" fmla="*/ 93 h 95"/>
                                      <a:gd name="T22" fmla="*/ 96 w 117"/>
                                      <a:gd name="T23" fmla="*/ 95 h 95"/>
                                      <a:gd name="T24" fmla="*/ 82 w 117"/>
                                      <a:gd name="T25" fmla="*/ 93 h 95"/>
                                      <a:gd name="T26" fmla="*/ 64 w 117"/>
                                      <a:gd name="T27" fmla="*/ 86 h 95"/>
                                      <a:gd name="T28" fmla="*/ 46 w 117"/>
                                      <a:gd name="T29" fmla="*/ 73 h 95"/>
                                      <a:gd name="T30" fmla="*/ 25 w 117"/>
                                      <a:gd name="T31" fmla="*/ 49 h 95"/>
                                      <a:gd name="T32" fmla="*/ 5 w 117"/>
                                      <a:gd name="T33" fmla="*/ 15 h 95"/>
                                      <a:gd name="T34" fmla="*/ 0 w 117"/>
                                      <a:gd name="T35" fmla="*/ 0 h 95"/>
                                      <a:gd name="T36" fmla="*/ 0 w 117"/>
                                      <a:gd name="T37" fmla="*/ 0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17" h="95">
                                        <a:moveTo>
                                          <a:pt x="0" y="0"/>
                                        </a:moveTo>
                                        <a:lnTo>
                                          <a:pt x="2" y="0"/>
                                        </a:lnTo>
                                        <a:lnTo>
                                          <a:pt x="11" y="0"/>
                                        </a:lnTo>
                                        <a:lnTo>
                                          <a:pt x="22" y="0"/>
                                        </a:lnTo>
                                        <a:lnTo>
                                          <a:pt x="39" y="4"/>
                                        </a:lnTo>
                                        <a:lnTo>
                                          <a:pt x="57" y="15"/>
                                        </a:lnTo>
                                        <a:lnTo>
                                          <a:pt x="77" y="30"/>
                                        </a:lnTo>
                                        <a:lnTo>
                                          <a:pt x="97" y="56"/>
                                        </a:lnTo>
                                        <a:lnTo>
                                          <a:pt x="117" y="91"/>
                                        </a:lnTo>
                                        <a:lnTo>
                                          <a:pt x="114" y="91"/>
                                        </a:lnTo>
                                        <a:lnTo>
                                          <a:pt x="108" y="93"/>
                                        </a:lnTo>
                                        <a:lnTo>
                                          <a:pt x="96" y="95"/>
                                        </a:lnTo>
                                        <a:lnTo>
                                          <a:pt x="82" y="93"/>
                                        </a:lnTo>
                                        <a:lnTo>
                                          <a:pt x="64" y="86"/>
                                        </a:lnTo>
                                        <a:lnTo>
                                          <a:pt x="46" y="73"/>
                                        </a:lnTo>
                                        <a:lnTo>
                                          <a:pt x="25" y="49"/>
                                        </a:lnTo>
                                        <a:lnTo>
                                          <a:pt x="5" y="15"/>
                                        </a:lnTo>
                                        <a:lnTo>
                                          <a:pt x="0" y="0"/>
                                        </a:lnTo>
                                        <a:lnTo>
                                          <a:pt x="0" y="0"/>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4" name="Freeform 127"/>
                                <wps:cNvSpPr>
                                  <a:spLocks/>
                                </wps:cNvSpPr>
                                <wps:spPr bwMode="auto">
                                  <a:xfrm>
                                    <a:off x="1829" y="904"/>
                                    <a:ext cx="77" cy="63"/>
                                  </a:xfrm>
                                  <a:custGeom>
                                    <a:avLst/>
                                    <a:gdLst>
                                      <a:gd name="T0" fmla="*/ 0 w 77"/>
                                      <a:gd name="T1" fmla="*/ 2 h 63"/>
                                      <a:gd name="T2" fmla="*/ 2 w 77"/>
                                      <a:gd name="T3" fmla="*/ 0 h 63"/>
                                      <a:gd name="T4" fmla="*/ 6 w 77"/>
                                      <a:gd name="T5" fmla="*/ 2 h 63"/>
                                      <a:gd name="T6" fmla="*/ 14 w 77"/>
                                      <a:gd name="T7" fmla="*/ 2 h 63"/>
                                      <a:gd name="T8" fmla="*/ 25 w 77"/>
                                      <a:gd name="T9" fmla="*/ 6 h 63"/>
                                      <a:gd name="T10" fmla="*/ 36 w 77"/>
                                      <a:gd name="T11" fmla="*/ 13 h 63"/>
                                      <a:gd name="T12" fmla="*/ 49 w 77"/>
                                      <a:gd name="T13" fmla="*/ 24 h 63"/>
                                      <a:gd name="T14" fmla="*/ 63 w 77"/>
                                      <a:gd name="T15" fmla="*/ 39 h 63"/>
                                      <a:gd name="T16" fmla="*/ 77 w 77"/>
                                      <a:gd name="T17" fmla="*/ 61 h 63"/>
                                      <a:gd name="T18" fmla="*/ 74 w 77"/>
                                      <a:gd name="T19" fmla="*/ 61 h 63"/>
                                      <a:gd name="T20" fmla="*/ 69 w 77"/>
                                      <a:gd name="T21" fmla="*/ 63 h 63"/>
                                      <a:gd name="T22" fmla="*/ 61 w 77"/>
                                      <a:gd name="T23" fmla="*/ 61 h 63"/>
                                      <a:gd name="T24" fmla="*/ 53 w 77"/>
                                      <a:gd name="T25" fmla="*/ 61 h 63"/>
                                      <a:gd name="T26" fmla="*/ 41 w 77"/>
                                      <a:gd name="T27" fmla="*/ 56 h 63"/>
                                      <a:gd name="T28" fmla="*/ 30 w 77"/>
                                      <a:gd name="T29" fmla="*/ 48 h 63"/>
                                      <a:gd name="T30" fmla="*/ 17 w 77"/>
                                      <a:gd name="T31" fmla="*/ 35 h 63"/>
                                      <a:gd name="T32" fmla="*/ 5 w 77"/>
                                      <a:gd name="T33" fmla="*/ 17 h 63"/>
                                      <a:gd name="T34" fmla="*/ 0 w 77"/>
                                      <a:gd name="T35" fmla="*/ 2 h 63"/>
                                      <a:gd name="T36" fmla="*/ 0 w 77"/>
                                      <a:gd name="T37" fmla="*/ 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77" h="63">
                                        <a:moveTo>
                                          <a:pt x="0" y="2"/>
                                        </a:moveTo>
                                        <a:lnTo>
                                          <a:pt x="2" y="0"/>
                                        </a:lnTo>
                                        <a:lnTo>
                                          <a:pt x="6" y="2"/>
                                        </a:lnTo>
                                        <a:lnTo>
                                          <a:pt x="14" y="2"/>
                                        </a:lnTo>
                                        <a:lnTo>
                                          <a:pt x="25" y="6"/>
                                        </a:lnTo>
                                        <a:lnTo>
                                          <a:pt x="36" y="13"/>
                                        </a:lnTo>
                                        <a:lnTo>
                                          <a:pt x="49" y="24"/>
                                        </a:lnTo>
                                        <a:lnTo>
                                          <a:pt x="63" y="39"/>
                                        </a:lnTo>
                                        <a:lnTo>
                                          <a:pt x="77" y="61"/>
                                        </a:lnTo>
                                        <a:lnTo>
                                          <a:pt x="74" y="61"/>
                                        </a:lnTo>
                                        <a:lnTo>
                                          <a:pt x="69" y="63"/>
                                        </a:lnTo>
                                        <a:lnTo>
                                          <a:pt x="61" y="61"/>
                                        </a:lnTo>
                                        <a:lnTo>
                                          <a:pt x="53" y="61"/>
                                        </a:lnTo>
                                        <a:lnTo>
                                          <a:pt x="41" y="56"/>
                                        </a:lnTo>
                                        <a:lnTo>
                                          <a:pt x="30" y="48"/>
                                        </a:lnTo>
                                        <a:lnTo>
                                          <a:pt x="17" y="35"/>
                                        </a:lnTo>
                                        <a:lnTo>
                                          <a:pt x="5" y="17"/>
                                        </a:lnTo>
                                        <a:lnTo>
                                          <a:pt x="0" y="2"/>
                                        </a:lnTo>
                                        <a:lnTo>
                                          <a:pt x="0"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5" name="Freeform 128"/>
                                <wps:cNvSpPr>
                                  <a:spLocks/>
                                </wps:cNvSpPr>
                                <wps:spPr bwMode="auto">
                                  <a:xfrm>
                                    <a:off x="1718" y="817"/>
                                    <a:ext cx="53" cy="57"/>
                                  </a:xfrm>
                                  <a:custGeom>
                                    <a:avLst/>
                                    <a:gdLst>
                                      <a:gd name="T0" fmla="*/ 14 w 53"/>
                                      <a:gd name="T1" fmla="*/ 0 h 57"/>
                                      <a:gd name="T2" fmla="*/ 17 w 53"/>
                                      <a:gd name="T3" fmla="*/ 3 h 57"/>
                                      <a:gd name="T4" fmla="*/ 19 w 53"/>
                                      <a:gd name="T5" fmla="*/ 3 h 57"/>
                                      <a:gd name="T6" fmla="*/ 24 w 53"/>
                                      <a:gd name="T7" fmla="*/ 7 h 57"/>
                                      <a:gd name="T8" fmla="*/ 28 w 53"/>
                                      <a:gd name="T9" fmla="*/ 9 h 57"/>
                                      <a:gd name="T10" fmla="*/ 33 w 53"/>
                                      <a:gd name="T11" fmla="*/ 16 h 57"/>
                                      <a:gd name="T12" fmla="*/ 38 w 53"/>
                                      <a:gd name="T13" fmla="*/ 20 h 57"/>
                                      <a:gd name="T14" fmla="*/ 42 w 53"/>
                                      <a:gd name="T15" fmla="*/ 29 h 57"/>
                                      <a:gd name="T16" fmla="*/ 47 w 53"/>
                                      <a:gd name="T17" fmla="*/ 37 h 57"/>
                                      <a:gd name="T18" fmla="*/ 53 w 53"/>
                                      <a:gd name="T19" fmla="*/ 48 h 57"/>
                                      <a:gd name="T20" fmla="*/ 52 w 53"/>
                                      <a:gd name="T21" fmla="*/ 48 h 57"/>
                                      <a:gd name="T22" fmla="*/ 47 w 53"/>
                                      <a:gd name="T23" fmla="*/ 50 h 57"/>
                                      <a:gd name="T24" fmla="*/ 41 w 53"/>
                                      <a:gd name="T25" fmla="*/ 52 h 57"/>
                                      <a:gd name="T26" fmla="*/ 35 w 53"/>
                                      <a:gd name="T27" fmla="*/ 55 h 57"/>
                                      <a:gd name="T28" fmla="*/ 25 w 53"/>
                                      <a:gd name="T29" fmla="*/ 57 h 57"/>
                                      <a:gd name="T30" fmla="*/ 17 w 53"/>
                                      <a:gd name="T31" fmla="*/ 57 h 57"/>
                                      <a:gd name="T32" fmla="*/ 8 w 53"/>
                                      <a:gd name="T33" fmla="*/ 55 h 57"/>
                                      <a:gd name="T34" fmla="*/ 0 w 53"/>
                                      <a:gd name="T35" fmla="*/ 50 h 57"/>
                                      <a:gd name="T36" fmla="*/ 14 w 53"/>
                                      <a:gd name="T37" fmla="*/ 0 h 57"/>
                                      <a:gd name="T38" fmla="*/ 14 w 53"/>
                                      <a:gd name="T39" fmla="*/ 0 h 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53" h="57">
                                        <a:moveTo>
                                          <a:pt x="14" y="0"/>
                                        </a:moveTo>
                                        <a:lnTo>
                                          <a:pt x="17" y="3"/>
                                        </a:lnTo>
                                        <a:lnTo>
                                          <a:pt x="19" y="3"/>
                                        </a:lnTo>
                                        <a:lnTo>
                                          <a:pt x="24" y="7"/>
                                        </a:lnTo>
                                        <a:lnTo>
                                          <a:pt x="28" y="9"/>
                                        </a:lnTo>
                                        <a:lnTo>
                                          <a:pt x="33" y="16"/>
                                        </a:lnTo>
                                        <a:lnTo>
                                          <a:pt x="38" y="20"/>
                                        </a:lnTo>
                                        <a:lnTo>
                                          <a:pt x="42" y="29"/>
                                        </a:lnTo>
                                        <a:lnTo>
                                          <a:pt x="47" y="37"/>
                                        </a:lnTo>
                                        <a:lnTo>
                                          <a:pt x="53" y="48"/>
                                        </a:lnTo>
                                        <a:lnTo>
                                          <a:pt x="52" y="48"/>
                                        </a:lnTo>
                                        <a:lnTo>
                                          <a:pt x="47" y="50"/>
                                        </a:lnTo>
                                        <a:lnTo>
                                          <a:pt x="41" y="52"/>
                                        </a:lnTo>
                                        <a:lnTo>
                                          <a:pt x="35" y="55"/>
                                        </a:lnTo>
                                        <a:lnTo>
                                          <a:pt x="25" y="57"/>
                                        </a:lnTo>
                                        <a:lnTo>
                                          <a:pt x="17" y="57"/>
                                        </a:lnTo>
                                        <a:lnTo>
                                          <a:pt x="8" y="55"/>
                                        </a:lnTo>
                                        <a:lnTo>
                                          <a:pt x="0" y="50"/>
                                        </a:lnTo>
                                        <a:lnTo>
                                          <a:pt x="14" y="0"/>
                                        </a:lnTo>
                                        <a:lnTo>
                                          <a:pt x="14" y="0"/>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6" name="Freeform 129"/>
                                <wps:cNvSpPr>
                                  <a:spLocks/>
                                </wps:cNvSpPr>
                                <wps:spPr bwMode="auto">
                                  <a:xfrm>
                                    <a:off x="1723" y="826"/>
                                    <a:ext cx="28" cy="35"/>
                                  </a:xfrm>
                                  <a:custGeom>
                                    <a:avLst/>
                                    <a:gdLst>
                                      <a:gd name="T0" fmla="*/ 6 w 28"/>
                                      <a:gd name="T1" fmla="*/ 0 h 35"/>
                                      <a:gd name="T2" fmla="*/ 8 w 28"/>
                                      <a:gd name="T3" fmla="*/ 2 h 35"/>
                                      <a:gd name="T4" fmla="*/ 14 w 28"/>
                                      <a:gd name="T5" fmla="*/ 9 h 35"/>
                                      <a:gd name="T6" fmla="*/ 20 w 28"/>
                                      <a:gd name="T7" fmla="*/ 17 h 35"/>
                                      <a:gd name="T8" fmla="*/ 28 w 28"/>
                                      <a:gd name="T9" fmla="*/ 28 h 35"/>
                                      <a:gd name="T10" fmla="*/ 26 w 28"/>
                                      <a:gd name="T11" fmla="*/ 28 h 35"/>
                                      <a:gd name="T12" fmla="*/ 25 w 28"/>
                                      <a:gd name="T13" fmla="*/ 30 h 35"/>
                                      <a:gd name="T14" fmla="*/ 20 w 28"/>
                                      <a:gd name="T15" fmla="*/ 33 h 35"/>
                                      <a:gd name="T16" fmla="*/ 17 w 28"/>
                                      <a:gd name="T17" fmla="*/ 35 h 35"/>
                                      <a:gd name="T18" fmla="*/ 12 w 28"/>
                                      <a:gd name="T19" fmla="*/ 35 h 35"/>
                                      <a:gd name="T20" fmla="*/ 8 w 28"/>
                                      <a:gd name="T21" fmla="*/ 35 h 35"/>
                                      <a:gd name="T22" fmla="*/ 3 w 28"/>
                                      <a:gd name="T23" fmla="*/ 35 h 35"/>
                                      <a:gd name="T24" fmla="*/ 0 w 28"/>
                                      <a:gd name="T25" fmla="*/ 33 h 35"/>
                                      <a:gd name="T26" fmla="*/ 6 w 28"/>
                                      <a:gd name="T27" fmla="*/ 0 h 35"/>
                                      <a:gd name="T28" fmla="*/ 6 w 28"/>
                                      <a:gd name="T29"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8" h="35">
                                        <a:moveTo>
                                          <a:pt x="6" y="0"/>
                                        </a:moveTo>
                                        <a:lnTo>
                                          <a:pt x="8" y="2"/>
                                        </a:lnTo>
                                        <a:lnTo>
                                          <a:pt x="14" y="9"/>
                                        </a:lnTo>
                                        <a:lnTo>
                                          <a:pt x="20" y="17"/>
                                        </a:lnTo>
                                        <a:lnTo>
                                          <a:pt x="28" y="28"/>
                                        </a:lnTo>
                                        <a:lnTo>
                                          <a:pt x="26" y="28"/>
                                        </a:lnTo>
                                        <a:lnTo>
                                          <a:pt x="25" y="30"/>
                                        </a:lnTo>
                                        <a:lnTo>
                                          <a:pt x="20" y="33"/>
                                        </a:lnTo>
                                        <a:lnTo>
                                          <a:pt x="17" y="35"/>
                                        </a:lnTo>
                                        <a:lnTo>
                                          <a:pt x="12" y="35"/>
                                        </a:lnTo>
                                        <a:lnTo>
                                          <a:pt x="8" y="35"/>
                                        </a:lnTo>
                                        <a:lnTo>
                                          <a:pt x="3" y="35"/>
                                        </a:lnTo>
                                        <a:lnTo>
                                          <a:pt x="0" y="33"/>
                                        </a:lnTo>
                                        <a:lnTo>
                                          <a:pt x="6" y="0"/>
                                        </a:lnTo>
                                        <a:lnTo>
                                          <a:pt x="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7" name="Freeform 130"/>
                                <wps:cNvSpPr>
                                  <a:spLocks/>
                                </wps:cNvSpPr>
                                <wps:spPr bwMode="auto">
                                  <a:xfrm>
                                    <a:off x="1848" y="917"/>
                                    <a:ext cx="20" cy="28"/>
                                  </a:xfrm>
                                  <a:custGeom>
                                    <a:avLst/>
                                    <a:gdLst>
                                      <a:gd name="T0" fmla="*/ 1 w 20"/>
                                      <a:gd name="T1" fmla="*/ 22 h 28"/>
                                      <a:gd name="T2" fmla="*/ 3 w 20"/>
                                      <a:gd name="T3" fmla="*/ 26 h 28"/>
                                      <a:gd name="T4" fmla="*/ 8 w 20"/>
                                      <a:gd name="T5" fmla="*/ 28 h 28"/>
                                      <a:gd name="T6" fmla="*/ 11 w 20"/>
                                      <a:gd name="T7" fmla="*/ 28 h 28"/>
                                      <a:gd name="T8" fmla="*/ 16 w 20"/>
                                      <a:gd name="T9" fmla="*/ 28 h 28"/>
                                      <a:gd name="T10" fmla="*/ 19 w 20"/>
                                      <a:gd name="T11" fmla="*/ 24 h 28"/>
                                      <a:gd name="T12" fmla="*/ 20 w 20"/>
                                      <a:gd name="T13" fmla="*/ 19 h 28"/>
                                      <a:gd name="T14" fmla="*/ 20 w 20"/>
                                      <a:gd name="T15" fmla="*/ 13 h 28"/>
                                      <a:gd name="T16" fmla="*/ 20 w 20"/>
                                      <a:gd name="T17" fmla="*/ 9 h 28"/>
                                      <a:gd name="T18" fmla="*/ 17 w 20"/>
                                      <a:gd name="T19" fmla="*/ 2 h 28"/>
                                      <a:gd name="T20" fmla="*/ 14 w 20"/>
                                      <a:gd name="T21" fmla="*/ 0 h 28"/>
                                      <a:gd name="T22" fmla="*/ 9 w 20"/>
                                      <a:gd name="T23" fmla="*/ 0 h 28"/>
                                      <a:gd name="T24" fmla="*/ 5 w 20"/>
                                      <a:gd name="T25" fmla="*/ 2 h 28"/>
                                      <a:gd name="T26" fmla="*/ 1 w 20"/>
                                      <a:gd name="T27" fmla="*/ 4 h 28"/>
                                      <a:gd name="T28" fmla="*/ 0 w 20"/>
                                      <a:gd name="T29" fmla="*/ 11 h 28"/>
                                      <a:gd name="T30" fmla="*/ 0 w 20"/>
                                      <a:gd name="T31" fmla="*/ 15 h 28"/>
                                      <a:gd name="T32" fmla="*/ 1 w 20"/>
                                      <a:gd name="T33" fmla="*/ 22 h 28"/>
                                      <a:gd name="T34" fmla="*/ 1 w 20"/>
                                      <a:gd name="T35" fmla="*/ 22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0" h="28">
                                        <a:moveTo>
                                          <a:pt x="1" y="22"/>
                                        </a:moveTo>
                                        <a:lnTo>
                                          <a:pt x="3" y="26"/>
                                        </a:lnTo>
                                        <a:lnTo>
                                          <a:pt x="8" y="28"/>
                                        </a:lnTo>
                                        <a:lnTo>
                                          <a:pt x="11" y="28"/>
                                        </a:lnTo>
                                        <a:lnTo>
                                          <a:pt x="16" y="28"/>
                                        </a:lnTo>
                                        <a:lnTo>
                                          <a:pt x="19" y="24"/>
                                        </a:lnTo>
                                        <a:lnTo>
                                          <a:pt x="20" y="19"/>
                                        </a:lnTo>
                                        <a:lnTo>
                                          <a:pt x="20" y="13"/>
                                        </a:lnTo>
                                        <a:lnTo>
                                          <a:pt x="20" y="9"/>
                                        </a:lnTo>
                                        <a:lnTo>
                                          <a:pt x="17" y="2"/>
                                        </a:lnTo>
                                        <a:lnTo>
                                          <a:pt x="14" y="0"/>
                                        </a:lnTo>
                                        <a:lnTo>
                                          <a:pt x="9" y="0"/>
                                        </a:lnTo>
                                        <a:lnTo>
                                          <a:pt x="5" y="2"/>
                                        </a:lnTo>
                                        <a:lnTo>
                                          <a:pt x="1" y="4"/>
                                        </a:lnTo>
                                        <a:lnTo>
                                          <a:pt x="0" y="11"/>
                                        </a:lnTo>
                                        <a:lnTo>
                                          <a:pt x="0" y="15"/>
                                        </a:lnTo>
                                        <a:lnTo>
                                          <a:pt x="1" y="22"/>
                                        </a:lnTo>
                                        <a:lnTo>
                                          <a:pt x="1" y="22"/>
                                        </a:lnTo>
                                        <a:close/>
                                      </a:path>
                                    </a:pathLst>
                                  </a:custGeom>
                                  <a:solidFill>
                                    <a:srgbClr val="8529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8" name="Freeform 131"/>
                                <wps:cNvSpPr>
                                  <a:spLocks/>
                                </wps:cNvSpPr>
                                <wps:spPr bwMode="auto">
                                  <a:xfrm>
                                    <a:off x="1723" y="837"/>
                                    <a:ext cx="19" cy="24"/>
                                  </a:xfrm>
                                  <a:custGeom>
                                    <a:avLst/>
                                    <a:gdLst>
                                      <a:gd name="T0" fmla="*/ 1 w 19"/>
                                      <a:gd name="T1" fmla="*/ 19 h 24"/>
                                      <a:gd name="T2" fmla="*/ 5 w 19"/>
                                      <a:gd name="T3" fmla="*/ 22 h 24"/>
                                      <a:gd name="T4" fmla="*/ 8 w 19"/>
                                      <a:gd name="T5" fmla="*/ 24 h 24"/>
                                      <a:gd name="T6" fmla="*/ 11 w 19"/>
                                      <a:gd name="T7" fmla="*/ 24 h 24"/>
                                      <a:gd name="T8" fmla="*/ 15 w 19"/>
                                      <a:gd name="T9" fmla="*/ 22 h 24"/>
                                      <a:gd name="T10" fmla="*/ 17 w 19"/>
                                      <a:gd name="T11" fmla="*/ 17 h 24"/>
                                      <a:gd name="T12" fmla="*/ 19 w 19"/>
                                      <a:gd name="T13" fmla="*/ 13 h 24"/>
                                      <a:gd name="T14" fmla="*/ 19 w 19"/>
                                      <a:gd name="T15" fmla="*/ 9 h 24"/>
                                      <a:gd name="T16" fmla="*/ 17 w 19"/>
                                      <a:gd name="T17" fmla="*/ 4 h 24"/>
                                      <a:gd name="T18" fmla="*/ 14 w 19"/>
                                      <a:gd name="T19" fmla="*/ 0 h 24"/>
                                      <a:gd name="T20" fmla="*/ 11 w 19"/>
                                      <a:gd name="T21" fmla="*/ 0 h 24"/>
                                      <a:gd name="T22" fmla="*/ 8 w 19"/>
                                      <a:gd name="T23" fmla="*/ 0 h 24"/>
                                      <a:gd name="T24" fmla="*/ 5 w 19"/>
                                      <a:gd name="T25" fmla="*/ 2 h 24"/>
                                      <a:gd name="T26" fmla="*/ 0 w 19"/>
                                      <a:gd name="T27" fmla="*/ 9 h 24"/>
                                      <a:gd name="T28" fmla="*/ 1 w 19"/>
                                      <a:gd name="T29" fmla="*/ 19 h 24"/>
                                      <a:gd name="T30" fmla="*/ 1 w 19"/>
                                      <a:gd name="T31" fmla="*/ 19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9" h="24">
                                        <a:moveTo>
                                          <a:pt x="1" y="19"/>
                                        </a:moveTo>
                                        <a:lnTo>
                                          <a:pt x="5" y="22"/>
                                        </a:lnTo>
                                        <a:lnTo>
                                          <a:pt x="8" y="24"/>
                                        </a:lnTo>
                                        <a:lnTo>
                                          <a:pt x="11" y="24"/>
                                        </a:lnTo>
                                        <a:lnTo>
                                          <a:pt x="15" y="22"/>
                                        </a:lnTo>
                                        <a:lnTo>
                                          <a:pt x="17" y="17"/>
                                        </a:lnTo>
                                        <a:lnTo>
                                          <a:pt x="19" y="13"/>
                                        </a:lnTo>
                                        <a:lnTo>
                                          <a:pt x="19" y="9"/>
                                        </a:lnTo>
                                        <a:lnTo>
                                          <a:pt x="17" y="4"/>
                                        </a:lnTo>
                                        <a:lnTo>
                                          <a:pt x="14" y="0"/>
                                        </a:lnTo>
                                        <a:lnTo>
                                          <a:pt x="11" y="0"/>
                                        </a:lnTo>
                                        <a:lnTo>
                                          <a:pt x="8" y="0"/>
                                        </a:lnTo>
                                        <a:lnTo>
                                          <a:pt x="5" y="2"/>
                                        </a:lnTo>
                                        <a:lnTo>
                                          <a:pt x="0" y="9"/>
                                        </a:lnTo>
                                        <a:lnTo>
                                          <a:pt x="1" y="19"/>
                                        </a:lnTo>
                                        <a:lnTo>
                                          <a:pt x="1" y="19"/>
                                        </a:lnTo>
                                        <a:close/>
                                      </a:path>
                                    </a:pathLst>
                                  </a:custGeom>
                                  <a:solidFill>
                                    <a:srgbClr val="8529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9" name="Freeform 132"/>
                                <wps:cNvSpPr>
                                  <a:spLocks/>
                                </wps:cNvSpPr>
                                <wps:spPr bwMode="auto">
                                  <a:xfrm>
                                    <a:off x="1720" y="1025"/>
                                    <a:ext cx="53" cy="43"/>
                                  </a:xfrm>
                                  <a:custGeom>
                                    <a:avLst/>
                                    <a:gdLst>
                                      <a:gd name="T0" fmla="*/ 25 w 53"/>
                                      <a:gd name="T1" fmla="*/ 13 h 43"/>
                                      <a:gd name="T2" fmla="*/ 23 w 53"/>
                                      <a:gd name="T3" fmla="*/ 11 h 43"/>
                                      <a:gd name="T4" fmla="*/ 22 w 53"/>
                                      <a:gd name="T5" fmla="*/ 9 h 43"/>
                                      <a:gd name="T6" fmla="*/ 17 w 53"/>
                                      <a:gd name="T7" fmla="*/ 7 h 43"/>
                                      <a:gd name="T8" fmla="*/ 14 w 53"/>
                                      <a:gd name="T9" fmla="*/ 4 h 43"/>
                                      <a:gd name="T10" fmla="*/ 9 w 53"/>
                                      <a:gd name="T11" fmla="*/ 0 h 43"/>
                                      <a:gd name="T12" fmla="*/ 4 w 53"/>
                                      <a:gd name="T13" fmla="*/ 0 h 43"/>
                                      <a:gd name="T14" fmla="*/ 1 w 53"/>
                                      <a:gd name="T15" fmla="*/ 2 h 43"/>
                                      <a:gd name="T16" fmla="*/ 1 w 53"/>
                                      <a:gd name="T17" fmla="*/ 7 h 43"/>
                                      <a:gd name="T18" fmla="*/ 0 w 53"/>
                                      <a:gd name="T19" fmla="*/ 11 h 43"/>
                                      <a:gd name="T20" fmla="*/ 1 w 53"/>
                                      <a:gd name="T21" fmla="*/ 17 h 43"/>
                                      <a:gd name="T22" fmla="*/ 4 w 53"/>
                                      <a:gd name="T23" fmla="*/ 22 h 43"/>
                                      <a:gd name="T24" fmla="*/ 8 w 53"/>
                                      <a:gd name="T25" fmla="*/ 28 h 43"/>
                                      <a:gd name="T26" fmla="*/ 12 w 53"/>
                                      <a:gd name="T27" fmla="*/ 33 h 43"/>
                                      <a:gd name="T28" fmla="*/ 17 w 53"/>
                                      <a:gd name="T29" fmla="*/ 37 h 43"/>
                                      <a:gd name="T30" fmla="*/ 20 w 53"/>
                                      <a:gd name="T31" fmla="*/ 41 h 43"/>
                                      <a:gd name="T32" fmla="*/ 25 w 53"/>
                                      <a:gd name="T33" fmla="*/ 43 h 43"/>
                                      <a:gd name="T34" fmla="*/ 28 w 53"/>
                                      <a:gd name="T35" fmla="*/ 43 h 43"/>
                                      <a:gd name="T36" fmla="*/ 33 w 53"/>
                                      <a:gd name="T37" fmla="*/ 43 h 43"/>
                                      <a:gd name="T38" fmla="*/ 37 w 53"/>
                                      <a:gd name="T39" fmla="*/ 43 h 43"/>
                                      <a:gd name="T40" fmla="*/ 43 w 53"/>
                                      <a:gd name="T41" fmla="*/ 41 h 43"/>
                                      <a:gd name="T42" fmla="*/ 47 w 53"/>
                                      <a:gd name="T43" fmla="*/ 39 h 43"/>
                                      <a:gd name="T44" fmla="*/ 50 w 53"/>
                                      <a:gd name="T45" fmla="*/ 37 h 43"/>
                                      <a:gd name="T46" fmla="*/ 53 w 53"/>
                                      <a:gd name="T47" fmla="*/ 33 h 43"/>
                                      <a:gd name="T48" fmla="*/ 53 w 53"/>
                                      <a:gd name="T49" fmla="*/ 30 h 43"/>
                                      <a:gd name="T50" fmla="*/ 50 w 53"/>
                                      <a:gd name="T51" fmla="*/ 24 h 43"/>
                                      <a:gd name="T52" fmla="*/ 47 w 53"/>
                                      <a:gd name="T53" fmla="*/ 22 h 43"/>
                                      <a:gd name="T54" fmla="*/ 42 w 53"/>
                                      <a:gd name="T55" fmla="*/ 20 h 43"/>
                                      <a:gd name="T56" fmla="*/ 39 w 53"/>
                                      <a:gd name="T57" fmla="*/ 17 h 43"/>
                                      <a:gd name="T58" fmla="*/ 31 w 53"/>
                                      <a:gd name="T59" fmla="*/ 15 h 43"/>
                                      <a:gd name="T60" fmla="*/ 25 w 53"/>
                                      <a:gd name="T61" fmla="*/ 13 h 43"/>
                                      <a:gd name="T62" fmla="*/ 25 w 53"/>
                                      <a:gd name="T63" fmla="*/ 13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53" h="43">
                                        <a:moveTo>
                                          <a:pt x="25" y="13"/>
                                        </a:moveTo>
                                        <a:lnTo>
                                          <a:pt x="23" y="11"/>
                                        </a:lnTo>
                                        <a:lnTo>
                                          <a:pt x="22" y="9"/>
                                        </a:lnTo>
                                        <a:lnTo>
                                          <a:pt x="17" y="7"/>
                                        </a:lnTo>
                                        <a:lnTo>
                                          <a:pt x="14" y="4"/>
                                        </a:lnTo>
                                        <a:lnTo>
                                          <a:pt x="9" y="0"/>
                                        </a:lnTo>
                                        <a:lnTo>
                                          <a:pt x="4" y="0"/>
                                        </a:lnTo>
                                        <a:lnTo>
                                          <a:pt x="1" y="2"/>
                                        </a:lnTo>
                                        <a:lnTo>
                                          <a:pt x="1" y="7"/>
                                        </a:lnTo>
                                        <a:lnTo>
                                          <a:pt x="0" y="11"/>
                                        </a:lnTo>
                                        <a:lnTo>
                                          <a:pt x="1" y="17"/>
                                        </a:lnTo>
                                        <a:lnTo>
                                          <a:pt x="4" y="22"/>
                                        </a:lnTo>
                                        <a:lnTo>
                                          <a:pt x="8" y="28"/>
                                        </a:lnTo>
                                        <a:lnTo>
                                          <a:pt x="12" y="33"/>
                                        </a:lnTo>
                                        <a:lnTo>
                                          <a:pt x="17" y="37"/>
                                        </a:lnTo>
                                        <a:lnTo>
                                          <a:pt x="20" y="41"/>
                                        </a:lnTo>
                                        <a:lnTo>
                                          <a:pt x="25" y="43"/>
                                        </a:lnTo>
                                        <a:lnTo>
                                          <a:pt x="28" y="43"/>
                                        </a:lnTo>
                                        <a:lnTo>
                                          <a:pt x="33" y="43"/>
                                        </a:lnTo>
                                        <a:lnTo>
                                          <a:pt x="37" y="43"/>
                                        </a:lnTo>
                                        <a:lnTo>
                                          <a:pt x="43" y="41"/>
                                        </a:lnTo>
                                        <a:lnTo>
                                          <a:pt x="47" y="39"/>
                                        </a:lnTo>
                                        <a:lnTo>
                                          <a:pt x="50" y="37"/>
                                        </a:lnTo>
                                        <a:lnTo>
                                          <a:pt x="53" y="33"/>
                                        </a:lnTo>
                                        <a:lnTo>
                                          <a:pt x="53" y="30"/>
                                        </a:lnTo>
                                        <a:lnTo>
                                          <a:pt x="50" y="24"/>
                                        </a:lnTo>
                                        <a:lnTo>
                                          <a:pt x="47" y="22"/>
                                        </a:lnTo>
                                        <a:lnTo>
                                          <a:pt x="42" y="20"/>
                                        </a:lnTo>
                                        <a:lnTo>
                                          <a:pt x="39" y="17"/>
                                        </a:lnTo>
                                        <a:lnTo>
                                          <a:pt x="31" y="15"/>
                                        </a:lnTo>
                                        <a:lnTo>
                                          <a:pt x="25" y="13"/>
                                        </a:lnTo>
                                        <a:lnTo>
                                          <a:pt x="25" y="13"/>
                                        </a:lnTo>
                                        <a:close/>
                                      </a:path>
                                    </a:pathLst>
                                  </a:custGeom>
                                  <a:solidFill>
                                    <a:srgbClr val="FF919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0" name="Freeform 133"/>
                                <wps:cNvSpPr>
                                  <a:spLocks/>
                                </wps:cNvSpPr>
                                <wps:spPr bwMode="auto">
                                  <a:xfrm>
                                    <a:off x="1743" y="822"/>
                                    <a:ext cx="163" cy="188"/>
                                  </a:xfrm>
                                  <a:custGeom>
                                    <a:avLst/>
                                    <a:gdLst>
                                      <a:gd name="T0" fmla="*/ 158 w 163"/>
                                      <a:gd name="T1" fmla="*/ 47 h 188"/>
                                      <a:gd name="T2" fmla="*/ 153 w 163"/>
                                      <a:gd name="T3" fmla="*/ 45 h 188"/>
                                      <a:gd name="T4" fmla="*/ 146 w 163"/>
                                      <a:gd name="T5" fmla="*/ 39 h 188"/>
                                      <a:gd name="T6" fmla="*/ 131 w 163"/>
                                      <a:gd name="T7" fmla="*/ 30 h 188"/>
                                      <a:gd name="T8" fmla="*/ 116 w 163"/>
                                      <a:gd name="T9" fmla="*/ 24 h 188"/>
                                      <a:gd name="T10" fmla="*/ 99 w 163"/>
                                      <a:gd name="T11" fmla="*/ 15 h 188"/>
                                      <a:gd name="T12" fmla="*/ 83 w 163"/>
                                      <a:gd name="T13" fmla="*/ 11 h 188"/>
                                      <a:gd name="T14" fmla="*/ 69 w 163"/>
                                      <a:gd name="T15" fmla="*/ 11 h 188"/>
                                      <a:gd name="T16" fmla="*/ 60 w 163"/>
                                      <a:gd name="T17" fmla="*/ 17 h 188"/>
                                      <a:gd name="T18" fmla="*/ 50 w 163"/>
                                      <a:gd name="T19" fmla="*/ 30 h 188"/>
                                      <a:gd name="T20" fmla="*/ 42 w 163"/>
                                      <a:gd name="T21" fmla="*/ 52 h 188"/>
                                      <a:gd name="T22" fmla="*/ 31 w 163"/>
                                      <a:gd name="T23" fmla="*/ 76 h 188"/>
                                      <a:gd name="T24" fmla="*/ 24 w 163"/>
                                      <a:gd name="T25" fmla="*/ 104 h 188"/>
                                      <a:gd name="T26" fmla="*/ 16 w 163"/>
                                      <a:gd name="T27" fmla="*/ 127 h 188"/>
                                      <a:gd name="T28" fmla="*/ 10 w 163"/>
                                      <a:gd name="T29" fmla="*/ 151 h 188"/>
                                      <a:gd name="T30" fmla="*/ 8 w 163"/>
                                      <a:gd name="T31" fmla="*/ 166 h 188"/>
                                      <a:gd name="T32" fmla="*/ 10 w 163"/>
                                      <a:gd name="T33" fmla="*/ 175 h 188"/>
                                      <a:gd name="T34" fmla="*/ 14 w 163"/>
                                      <a:gd name="T35" fmla="*/ 177 h 188"/>
                                      <a:gd name="T36" fmla="*/ 16 w 163"/>
                                      <a:gd name="T37" fmla="*/ 181 h 188"/>
                                      <a:gd name="T38" fmla="*/ 16 w 163"/>
                                      <a:gd name="T39" fmla="*/ 186 h 188"/>
                                      <a:gd name="T40" fmla="*/ 14 w 163"/>
                                      <a:gd name="T41" fmla="*/ 188 h 188"/>
                                      <a:gd name="T42" fmla="*/ 10 w 163"/>
                                      <a:gd name="T43" fmla="*/ 186 h 188"/>
                                      <a:gd name="T44" fmla="*/ 5 w 163"/>
                                      <a:gd name="T45" fmla="*/ 181 h 188"/>
                                      <a:gd name="T46" fmla="*/ 2 w 163"/>
                                      <a:gd name="T47" fmla="*/ 173 h 188"/>
                                      <a:gd name="T48" fmla="*/ 0 w 163"/>
                                      <a:gd name="T49" fmla="*/ 164 h 188"/>
                                      <a:gd name="T50" fmla="*/ 2 w 163"/>
                                      <a:gd name="T51" fmla="*/ 151 h 188"/>
                                      <a:gd name="T52" fmla="*/ 8 w 163"/>
                                      <a:gd name="T53" fmla="*/ 130 h 188"/>
                                      <a:gd name="T54" fmla="*/ 14 w 163"/>
                                      <a:gd name="T55" fmla="*/ 106 h 188"/>
                                      <a:gd name="T56" fmla="*/ 24 w 163"/>
                                      <a:gd name="T57" fmla="*/ 78 h 188"/>
                                      <a:gd name="T58" fmla="*/ 35 w 163"/>
                                      <a:gd name="T59" fmla="*/ 52 h 188"/>
                                      <a:gd name="T60" fmla="*/ 44 w 163"/>
                                      <a:gd name="T61" fmla="*/ 28 h 188"/>
                                      <a:gd name="T62" fmla="*/ 53 w 163"/>
                                      <a:gd name="T63" fmla="*/ 11 h 188"/>
                                      <a:gd name="T64" fmla="*/ 64 w 163"/>
                                      <a:gd name="T65" fmla="*/ 2 h 188"/>
                                      <a:gd name="T66" fmla="*/ 74 w 163"/>
                                      <a:gd name="T67" fmla="*/ 0 h 188"/>
                                      <a:gd name="T68" fmla="*/ 86 w 163"/>
                                      <a:gd name="T69" fmla="*/ 2 h 188"/>
                                      <a:gd name="T70" fmla="*/ 100 w 163"/>
                                      <a:gd name="T71" fmla="*/ 4 h 188"/>
                                      <a:gd name="T72" fmla="*/ 116 w 163"/>
                                      <a:gd name="T73" fmla="*/ 11 h 188"/>
                                      <a:gd name="T74" fmla="*/ 128 w 163"/>
                                      <a:gd name="T75" fmla="*/ 15 h 188"/>
                                      <a:gd name="T76" fmla="*/ 142 w 163"/>
                                      <a:gd name="T77" fmla="*/ 21 h 188"/>
                                      <a:gd name="T78" fmla="*/ 152 w 163"/>
                                      <a:gd name="T79" fmla="*/ 26 h 188"/>
                                      <a:gd name="T80" fmla="*/ 160 w 163"/>
                                      <a:gd name="T81" fmla="*/ 32 h 188"/>
                                      <a:gd name="T82" fmla="*/ 163 w 163"/>
                                      <a:gd name="T83" fmla="*/ 39 h 188"/>
                                      <a:gd name="T84" fmla="*/ 161 w 163"/>
                                      <a:gd name="T85" fmla="*/ 45 h 188"/>
                                      <a:gd name="T86" fmla="*/ 158 w 163"/>
                                      <a:gd name="T87" fmla="*/ 47 h 188"/>
                                      <a:gd name="T88" fmla="*/ 158 w 163"/>
                                      <a:gd name="T89" fmla="*/ 47 h 188"/>
                                      <a:gd name="T90" fmla="*/ 158 w 163"/>
                                      <a:gd name="T91" fmla="*/ 47 h 1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63" h="188">
                                        <a:moveTo>
                                          <a:pt x="158" y="47"/>
                                        </a:moveTo>
                                        <a:lnTo>
                                          <a:pt x="153" y="45"/>
                                        </a:lnTo>
                                        <a:lnTo>
                                          <a:pt x="146" y="39"/>
                                        </a:lnTo>
                                        <a:lnTo>
                                          <a:pt x="131" y="30"/>
                                        </a:lnTo>
                                        <a:lnTo>
                                          <a:pt x="116" y="24"/>
                                        </a:lnTo>
                                        <a:lnTo>
                                          <a:pt x="99" y="15"/>
                                        </a:lnTo>
                                        <a:lnTo>
                                          <a:pt x="83" y="11"/>
                                        </a:lnTo>
                                        <a:lnTo>
                                          <a:pt x="69" y="11"/>
                                        </a:lnTo>
                                        <a:lnTo>
                                          <a:pt x="60" y="17"/>
                                        </a:lnTo>
                                        <a:lnTo>
                                          <a:pt x="50" y="30"/>
                                        </a:lnTo>
                                        <a:lnTo>
                                          <a:pt x="42" y="52"/>
                                        </a:lnTo>
                                        <a:lnTo>
                                          <a:pt x="31" y="76"/>
                                        </a:lnTo>
                                        <a:lnTo>
                                          <a:pt x="24" y="104"/>
                                        </a:lnTo>
                                        <a:lnTo>
                                          <a:pt x="16" y="127"/>
                                        </a:lnTo>
                                        <a:lnTo>
                                          <a:pt x="10" y="151"/>
                                        </a:lnTo>
                                        <a:lnTo>
                                          <a:pt x="8" y="166"/>
                                        </a:lnTo>
                                        <a:lnTo>
                                          <a:pt x="10" y="175"/>
                                        </a:lnTo>
                                        <a:lnTo>
                                          <a:pt x="14" y="177"/>
                                        </a:lnTo>
                                        <a:lnTo>
                                          <a:pt x="16" y="181"/>
                                        </a:lnTo>
                                        <a:lnTo>
                                          <a:pt x="16" y="186"/>
                                        </a:lnTo>
                                        <a:lnTo>
                                          <a:pt x="14" y="188"/>
                                        </a:lnTo>
                                        <a:lnTo>
                                          <a:pt x="10" y="186"/>
                                        </a:lnTo>
                                        <a:lnTo>
                                          <a:pt x="5" y="181"/>
                                        </a:lnTo>
                                        <a:lnTo>
                                          <a:pt x="2" y="173"/>
                                        </a:lnTo>
                                        <a:lnTo>
                                          <a:pt x="0" y="164"/>
                                        </a:lnTo>
                                        <a:lnTo>
                                          <a:pt x="2" y="151"/>
                                        </a:lnTo>
                                        <a:lnTo>
                                          <a:pt x="8" y="130"/>
                                        </a:lnTo>
                                        <a:lnTo>
                                          <a:pt x="14" y="106"/>
                                        </a:lnTo>
                                        <a:lnTo>
                                          <a:pt x="24" y="78"/>
                                        </a:lnTo>
                                        <a:lnTo>
                                          <a:pt x="35" y="52"/>
                                        </a:lnTo>
                                        <a:lnTo>
                                          <a:pt x="44" y="28"/>
                                        </a:lnTo>
                                        <a:lnTo>
                                          <a:pt x="53" y="11"/>
                                        </a:lnTo>
                                        <a:lnTo>
                                          <a:pt x="64" y="2"/>
                                        </a:lnTo>
                                        <a:lnTo>
                                          <a:pt x="74" y="0"/>
                                        </a:lnTo>
                                        <a:lnTo>
                                          <a:pt x="86" y="2"/>
                                        </a:lnTo>
                                        <a:lnTo>
                                          <a:pt x="100" y="4"/>
                                        </a:lnTo>
                                        <a:lnTo>
                                          <a:pt x="116" y="11"/>
                                        </a:lnTo>
                                        <a:lnTo>
                                          <a:pt x="128" y="15"/>
                                        </a:lnTo>
                                        <a:lnTo>
                                          <a:pt x="142" y="21"/>
                                        </a:lnTo>
                                        <a:lnTo>
                                          <a:pt x="152" y="26"/>
                                        </a:lnTo>
                                        <a:lnTo>
                                          <a:pt x="160" y="32"/>
                                        </a:lnTo>
                                        <a:lnTo>
                                          <a:pt x="163" y="39"/>
                                        </a:lnTo>
                                        <a:lnTo>
                                          <a:pt x="161" y="45"/>
                                        </a:lnTo>
                                        <a:lnTo>
                                          <a:pt x="158" y="47"/>
                                        </a:lnTo>
                                        <a:lnTo>
                                          <a:pt x="158" y="47"/>
                                        </a:lnTo>
                                        <a:lnTo>
                                          <a:pt x="158" y="47"/>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1" name="Freeform 134"/>
                                <wps:cNvSpPr>
                                  <a:spLocks/>
                                </wps:cNvSpPr>
                                <wps:spPr bwMode="auto">
                                  <a:xfrm>
                                    <a:off x="391" y="1192"/>
                                    <a:ext cx="291" cy="436"/>
                                  </a:xfrm>
                                  <a:custGeom>
                                    <a:avLst/>
                                    <a:gdLst>
                                      <a:gd name="T0" fmla="*/ 39 w 291"/>
                                      <a:gd name="T1" fmla="*/ 0 h 436"/>
                                      <a:gd name="T2" fmla="*/ 36 w 291"/>
                                      <a:gd name="T3" fmla="*/ 6 h 436"/>
                                      <a:gd name="T4" fmla="*/ 31 w 291"/>
                                      <a:gd name="T5" fmla="*/ 21 h 436"/>
                                      <a:gd name="T6" fmla="*/ 23 w 291"/>
                                      <a:gd name="T7" fmla="*/ 41 h 436"/>
                                      <a:gd name="T8" fmla="*/ 15 w 291"/>
                                      <a:gd name="T9" fmla="*/ 67 h 436"/>
                                      <a:gd name="T10" fmla="*/ 8 w 291"/>
                                      <a:gd name="T11" fmla="*/ 93 h 436"/>
                                      <a:gd name="T12" fmla="*/ 1 w 291"/>
                                      <a:gd name="T13" fmla="*/ 116 h 436"/>
                                      <a:gd name="T14" fmla="*/ 0 w 291"/>
                                      <a:gd name="T15" fmla="*/ 134 h 436"/>
                                      <a:gd name="T16" fmla="*/ 1 w 291"/>
                                      <a:gd name="T17" fmla="*/ 147 h 436"/>
                                      <a:gd name="T18" fmla="*/ 9 w 291"/>
                                      <a:gd name="T19" fmla="*/ 153 h 436"/>
                                      <a:gd name="T20" fmla="*/ 22 w 291"/>
                                      <a:gd name="T21" fmla="*/ 168 h 436"/>
                                      <a:gd name="T22" fmla="*/ 36 w 291"/>
                                      <a:gd name="T23" fmla="*/ 183 h 436"/>
                                      <a:gd name="T24" fmla="*/ 51 w 291"/>
                                      <a:gd name="T25" fmla="*/ 201 h 436"/>
                                      <a:gd name="T26" fmla="*/ 65 w 291"/>
                                      <a:gd name="T27" fmla="*/ 216 h 436"/>
                                      <a:gd name="T28" fmla="*/ 78 w 291"/>
                                      <a:gd name="T29" fmla="*/ 231 h 436"/>
                                      <a:gd name="T30" fmla="*/ 87 w 291"/>
                                      <a:gd name="T31" fmla="*/ 242 h 436"/>
                                      <a:gd name="T32" fmla="*/ 91 w 291"/>
                                      <a:gd name="T33" fmla="*/ 244 h 436"/>
                                      <a:gd name="T34" fmla="*/ 125 w 291"/>
                                      <a:gd name="T35" fmla="*/ 199 h 436"/>
                                      <a:gd name="T36" fmla="*/ 119 w 291"/>
                                      <a:gd name="T37" fmla="*/ 292 h 436"/>
                                      <a:gd name="T38" fmla="*/ 291 w 291"/>
                                      <a:gd name="T39" fmla="*/ 436 h 436"/>
                                      <a:gd name="T40" fmla="*/ 286 w 291"/>
                                      <a:gd name="T41" fmla="*/ 426 h 436"/>
                                      <a:gd name="T42" fmla="*/ 278 w 291"/>
                                      <a:gd name="T43" fmla="*/ 404 h 436"/>
                                      <a:gd name="T44" fmla="*/ 264 w 291"/>
                                      <a:gd name="T45" fmla="*/ 372 h 436"/>
                                      <a:gd name="T46" fmla="*/ 247 w 291"/>
                                      <a:gd name="T47" fmla="*/ 333 h 436"/>
                                      <a:gd name="T48" fmla="*/ 225 w 291"/>
                                      <a:gd name="T49" fmla="*/ 292 h 436"/>
                                      <a:gd name="T50" fmla="*/ 203 w 291"/>
                                      <a:gd name="T51" fmla="*/ 253 h 436"/>
                                      <a:gd name="T52" fmla="*/ 180 w 291"/>
                                      <a:gd name="T53" fmla="*/ 218 h 436"/>
                                      <a:gd name="T54" fmla="*/ 158 w 291"/>
                                      <a:gd name="T55" fmla="*/ 194 h 436"/>
                                      <a:gd name="T56" fmla="*/ 134 w 291"/>
                                      <a:gd name="T57" fmla="*/ 173 h 436"/>
                                      <a:gd name="T58" fmla="*/ 114 w 291"/>
                                      <a:gd name="T59" fmla="*/ 151 h 436"/>
                                      <a:gd name="T60" fmla="*/ 97 w 291"/>
                                      <a:gd name="T61" fmla="*/ 125 h 436"/>
                                      <a:gd name="T62" fmla="*/ 81 w 291"/>
                                      <a:gd name="T63" fmla="*/ 103 h 436"/>
                                      <a:gd name="T64" fmla="*/ 69 w 291"/>
                                      <a:gd name="T65" fmla="*/ 82 h 436"/>
                                      <a:gd name="T66" fmla="*/ 59 w 291"/>
                                      <a:gd name="T67" fmla="*/ 65 h 436"/>
                                      <a:gd name="T68" fmla="*/ 55 w 291"/>
                                      <a:gd name="T69" fmla="*/ 54 h 436"/>
                                      <a:gd name="T70" fmla="*/ 53 w 291"/>
                                      <a:gd name="T71" fmla="*/ 49 h 436"/>
                                      <a:gd name="T72" fmla="*/ 39 w 291"/>
                                      <a:gd name="T73" fmla="*/ 0 h 436"/>
                                      <a:gd name="T74" fmla="*/ 39 w 291"/>
                                      <a:gd name="T75" fmla="*/ 0 h 4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91" h="436">
                                        <a:moveTo>
                                          <a:pt x="39" y="0"/>
                                        </a:moveTo>
                                        <a:lnTo>
                                          <a:pt x="36" y="6"/>
                                        </a:lnTo>
                                        <a:lnTo>
                                          <a:pt x="31" y="21"/>
                                        </a:lnTo>
                                        <a:lnTo>
                                          <a:pt x="23" y="41"/>
                                        </a:lnTo>
                                        <a:lnTo>
                                          <a:pt x="15" y="67"/>
                                        </a:lnTo>
                                        <a:lnTo>
                                          <a:pt x="8" y="93"/>
                                        </a:lnTo>
                                        <a:lnTo>
                                          <a:pt x="1" y="116"/>
                                        </a:lnTo>
                                        <a:lnTo>
                                          <a:pt x="0" y="134"/>
                                        </a:lnTo>
                                        <a:lnTo>
                                          <a:pt x="1" y="147"/>
                                        </a:lnTo>
                                        <a:lnTo>
                                          <a:pt x="9" y="153"/>
                                        </a:lnTo>
                                        <a:lnTo>
                                          <a:pt x="22" y="168"/>
                                        </a:lnTo>
                                        <a:lnTo>
                                          <a:pt x="36" y="183"/>
                                        </a:lnTo>
                                        <a:lnTo>
                                          <a:pt x="51" y="201"/>
                                        </a:lnTo>
                                        <a:lnTo>
                                          <a:pt x="65" y="216"/>
                                        </a:lnTo>
                                        <a:lnTo>
                                          <a:pt x="78" y="231"/>
                                        </a:lnTo>
                                        <a:lnTo>
                                          <a:pt x="87" y="242"/>
                                        </a:lnTo>
                                        <a:lnTo>
                                          <a:pt x="91" y="244"/>
                                        </a:lnTo>
                                        <a:lnTo>
                                          <a:pt x="125" y="199"/>
                                        </a:lnTo>
                                        <a:lnTo>
                                          <a:pt x="119" y="292"/>
                                        </a:lnTo>
                                        <a:lnTo>
                                          <a:pt x="291" y="436"/>
                                        </a:lnTo>
                                        <a:lnTo>
                                          <a:pt x="286" y="426"/>
                                        </a:lnTo>
                                        <a:lnTo>
                                          <a:pt x="278" y="404"/>
                                        </a:lnTo>
                                        <a:lnTo>
                                          <a:pt x="264" y="372"/>
                                        </a:lnTo>
                                        <a:lnTo>
                                          <a:pt x="247" y="333"/>
                                        </a:lnTo>
                                        <a:lnTo>
                                          <a:pt x="225" y="292"/>
                                        </a:lnTo>
                                        <a:lnTo>
                                          <a:pt x="203" y="253"/>
                                        </a:lnTo>
                                        <a:lnTo>
                                          <a:pt x="180" y="218"/>
                                        </a:lnTo>
                                        <a:lnTo>
                                          <a:pt x="158" y="194"/>
                                        </a:lnTo>
                                        <a:lnTo>
                                          <a:pt x="134" y="173"/>
                                        </a:lnTo>
                                        <a:lnTo>
                                          <a:pt x="114" y="151"/>
                                        </a:lnTo>
                                        <a:lnTo>
                                          <a:pt x="97" y="125"/>
                                        </a:lnTo>
                                        <a:lnTo>
                                          <a:pt x="81" y="103"/>
                                        </a:lnTo>
                                        <a:lnTo>
                                          <a:pt x="69" y="82"/>
                                        </a:lnTo>
                                        <a:lnTo>
                                          <a:pt x="59" y="65"/>
                                        </a:lnTo>
                                        <a:lnTo>
                                          <a:pt x="55" y="54"/>
                                        </a:lnTo>
                                        <a:lnTo>
                                          <a:pt x="53" y="49"/>
                                        </a:lnTo>
                                        <a:lnTo>
                                          <a:pt x="39" y="0"/>
                                        </a:lnTo>
                                        <a:lnTo>
                                          <a:pt x="39" y="0"/>
                                        </a:lnTo>
                                        <a:close/>
                                      </a:path>
                                    </a:pathLst>
                                  </a:custGeom>
                                  <a:solidFill>
                                    <a:srgbClr val="5C5C7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2" name="Freeform 135"/>
                                <wps:cNvSpPr>
                                  <a:spLocks/>
                                </wps:cNvSpPr>
                                <wps:spPr bwMode="auto">
                                  <a:xfrm>
                                    <a:off x="424" y="1198"/>
                                    <a:ext cx="140" cy="232"/>
                                  </a:xfrm>
                                  <a:custGeom>
                                    <a:avLst/>
                                    <a:gdLst>
                                      <a:gd name="T0" fmla="*/ 9 w 140"/>
                                      <a:gd name="T1" fmla="*/ 7 h 232"/>
                                      <a:gd name="T2" fmla="*/ 3 w 140"/>
                                      <a:gd name="T3" fmla="*/ 0 h 232"/>
                                      <a:gd name="T4" fmla="*/ 1 w 140"/>
                                      <a:gd name="T5" fmla="*/ 7 h 232"/>
                                      <a:gd name="T6" fmla="*/ 0 w 140"/>
                                      <a:gd name="T7" fmla="*/ 17 h 232"/>
                                      <a:gd name="T8" fmla="*/ 0 w 140"/>
                                      <a:gd name="T9" fmla="*/ 33 h 232"/>
                                      <a:gd name="T10" fmla="*/ 1 w 140"/>
                                      <a:gd name="T11" fmla="*/ 50 h 232"/>
                                      <a:gd name="T12" fmla="*/ 4 w 140"/>
                                      <a:gd name="T13" fmla="*/ 69 h 232"/>
                                      <a:gd name="T14" fmla="*/ 7 w 140"/>
                                      <a:gd name="T15" fmla="*/ 84 h 232"/>
                                      <a:gd name="T16" fmla="*/ 12 w 140"/>
                                      <a:gd name="T17" fmla="*/ 95 h 232"/>
                                      <a:gd name="T18" fmla="*/ 20 w 140"/>
                                      <a:gd name="T19" fmla="*/ 106 h 232"/>
                                      <a:gd name="T20" fmla="*/ 32 w 140"/>
                                      <a:gd name="T21" fmla="*/ 126 h 232"/>
                                      <a:gd name="T22" fmla="*/ 47 w 140"/>
                                      <a:gd name="T23" fmla="*/ 145 h 232"/>
                                      <a:gd name="T24" fmla="*/ 65 w 140"/>
                                      <a:gd name="T25" fmla="*/ 171 h 232"/>
                                      <a:gd name="T26" fmla="*/ 83 w 140"/>
                                      <a:gd name="T27" fmla="*/ 193 h 232"/>
                                      <a:gd name="T28" fmla="*/ 98 w 140"/>
                                      <a:gd name="T29" fmla="*/ 212 h 232"/>
                                      <a:gd name="T30" fmla="*/ 112 w 140"/>
                                      <a:gd name="T31" fmla="*/ 227 h 232"/>
                                      <a:gd name="T32" fmla="*/ 122 w 140"/>
                                      <a:gd name="T33" fmla="*/ 232 h 232"/>
                                      <a:gd name="T34" fmla="*/ 140 w 140"/>
                                      <a:gd name="T35" fmla="*/ 197 h 232"/>
                                      <a:gd name="T36" fmla="*/ 136 w 140"/>
                                      <a:gd name="T37" fmla="*/ 193 h 232"/>
                                      <a:gd name="T38" fmla="*/ 126 w 140"/>
                                      <a:gd name="T39" fmla="*/ 182 h 232"/>
                                      <a:gd name="T40" fmla="*/ 112 w 140"/>
                                      <a:gd name="T41" fmla="*/ 164 h 232"/>
                                      <a:gd name="T42" fmla="*/ 95 w 140"/>
                                      <a:gd name="T43" fmla="*/ 145 h 232"/>
                                      <a:gd name="T44" fmla="*/ 75 w 140"/>
                                      <a:gd name="T45" fmla="*/ 123 h 232"/>
                                      <a:gd name="T46" fmla="*/ 56 w 140"/>
                                      <a:gd name="T47" fmla="*/ 100 h 232"/>
                                      <a:gd name="T48" fmla="*/ 37 w 140"/>
                                      <a:gd name="T49" fmla="*/ 76 h 232"/>
                                      <a:gd name="T50" fmla="*/ 23 w 140"/>
                                      <a:gd name="T51" fmla="*/ 56 h 232"/>
                                      <a:gd name="T52" fmla="*/ 20 w 140"/>
                                      <a:gd name="T53" fmla="*/ 50 h 232"/>
                                      <a:gd name="T54" fmla="*/ 17 w 140"/>
                                      <a:gd name="T55" fmla="*/ 43 h 232"/>
                                      <a:gd name="T56" fmla="*/ 15 w 140"/>
                                      <a:gd name="T57" fmla="*/ 35 h 232"/>
                                      <a:gd name="T58" fmla="*/ 14 w 140"/>
                                      <a:gd name="T59" fmla="*/ 26 h 232"/>
                                      <a:gd name="T60" fmla="*/ 11 w 140"/>
                                      <a:gd name="T61" fmla="*/ 20 h 232"/>
                                      <a:gd name="T62" fmla="*/ 11 w 140"/>
                                      <a:gd name="T63" fmla="*/ 13 h 232"/>
                                      <a:gd name="T64" fmla="*/ 9 w 140"/>
                                      <a:gd name="T65" fmla="*/ 7 h 232"/>
                                      <a:gd name="T66" fmla="*/ 9 w 140"/>
                                      <a:gd name="T67" fmla="*/ 7 h 232"/>
                                      <a:gd name="T68" fmla="*/ 9 w 140"/>
                                      <a:gd name="T69" fmla="*/ 7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40" h="232">
                                        <a:moveTo>
                                          <a:pt x="9" y="7"/>
                                        </a:moveTo>
                                        <a:lnTo>
                                          <a:pt x="3" y="0"/>
                                        </a:lnTo>
                                        <a:lnTo>
                                          <a:pt x="1" y="7"/>
                                        </a:lnTo>
                                        <a:lnTo>
                                          <a:pt x="0" y="17"/>
                                        </a:lnTo>
                                        <a:lnTo>
                                          <a:pt x="0" y="33"/>
                                        </a:lnTo>
                                        <a:lnTo>
                                          <a:pt x="1" y="50"/>
                                        </a:lnTo>
                                        <a:lnTo>
                                          <a:pt x="4" y="69"/>
                                        </a:lnTo>
                                        <a:lnTo>
                                          <a:pt x="7" y="84"/>
                                        </a:lnTo>
                                        <a:lnTo>
                                          <a:pt x="12" y="95"/>
                                        </a:lnTo>
                                        <a:lnTo>
                                          <a:pt x="20" y="106"/>
                                        </a:lnTo>
                                        <a:lnTo>
                                          <a:pt x="32" y="126"/>
                                        </a:lnTo>
                                        <a:lnTo>
                                          <a:pt x="47" y="145"/>
                                        </a:lnTo>
                                        <a:lnTo>
                                          <a:pt x="65" y="171"/>
                                        </a:lnTo>
                                        <a:lnTo>
                                          <a:pt x="83" y="193"/>
                                        </a:lnTo>
                                        <a:lnTo>
                                          <a:pt x="98" y="212"/>
                                        </a:lnTo>
                                        <a:lnTo>
                                          <a:pt x="112" y="227"/>
                                        </a:lnTo>
                                        <a:lnTo>
                                          <a:pt x="122" y="232"/>
                                        </a:lnTo>
                                        <a:lnTo>
                                          <a:pt x="140" y="197"/>
                                        </a:lnTo>
                                        <a:lnTo>
                                          <a:pt x="136" y="193"/>
                                        </a:lnTo>
                                        <a:lnTo>
                                          <a:pt x="126" y="182"/>
                                        </a:lnTo>
                                        <a:lnTo>
                                          <a:pt x="112" y="164"/>
                                        </a:lnTo>
                                        <a:lnTo>
                                          <a:pt x="95" y="145"/>
                                        </a:lnTo>
                                        <a:lnTo>
                                          <a:pt x="75" y="123"/>
                                        </a:lnTo>
                                        <a:lnTo>
                                          <a:pt x="56" y="100"/>
                                        </a:lnTo>
                                        <a:lnTo>
                                          <a:pt x="37" y="76"/>
                                        </a:lnTo>
                                        <a:lnTo>
                                          <a:pt x="23" y="56"/>
                                        </a:lnTo>
                                        <a:lnTo>
                                          <a:pt x="20" y="50"/>
                                        </a:lnTo>
                                        <a:lnTo>
                                          <a:pt x="17" y="43"/>
                                        </a:lnTo>
                                        <a:lnTo>
                                          <a:pt x="15" y="35"/>
                                        </a:lnTo>
                                        <a:lnTo>
                                          <a:pt x="14" y="26"/>
                                        </a:lnTo>
                                        <a:lnTo>
                                          <a:pt x="11" y="20"/>
                                        </a:lnTo>
                                        <a:lnTo>
                                          <a:pt x="11" y="13"/>
                                        </a:lnTo>
                                        <a:lnTo>
                                          <a:pt x="9" y="7"/>
                                        </a:lnTo>
                                        <a:lnTo>
                                          <a:pt x="9" y="7"/>
                                        </a:lnTo>
                                        <a:lnTo>
                                          <a:pt x="9" y="7"/>
                                        </a:lnTo>
                                        <a:close/>
                                      </a:path>
                                    </a:pathLst>
                                  </a:custGeom>
                                  <a:solidFill>
                                    <a:srgbClr val="8A6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3" name="Freeform 136"/>
                                <wps:cNvSpPr>
                                  <a:spLocks/>
                                </wps:cNvSpPr>
                                <wps:spPr bwMode="auto">
                                  <a:xfrm>
                                    <a:off x="263" y="1490"/>
                                    <a:ext cx="458" cy="562"/>
                                  </a:xfrm>
                                  <a:custGeom>
                                    <a:avLst/>
                                    <a:gdLst>
                                      <a:gd name="T0" fmla="*/ 4 w 458"/>
                                      <a:gd name="T1" fmla="*/ 0 h 562"/>
                                      <a:gd name="T2" fmla="*/ 9 w 458"/>
                                      <a:gd name="T3" fmla="*/ 2 h 562"/>
                                      <a:gd name="T4" fmla="*/ 26 w 458"/>
                                      <a:gd name="T5" fmla="*/ 9 h 562"/>
                                      <a:gd name="T6" fmla="*/ 48 w 458"/>
                                      <a:gd name="T7" fmla="*/ 20 h 562"/>
                                      <a:gd name="T8" fmla="*/ 76 w 458"/>
                                      <a:gd name="T9" fmla="*/ 37 h 562"/>
                                      <a:gd name="T10" fmla="*/ 104 w 458"/>
                                      <a:gd name="T11" fmla="*/ 54 h 562"/>
                                      <a:gd name="T12" fmla="*/ 129 w 458"/>
                                      <a:gd name="T13" fmla="*/ 76 h 562"/>
                                      <a:gd name="T14" fmla="*/ 150 w 458"/>
                                      <a:gd name="T15" fmla="*/ 97 h 562"/>
                                      <a:gd name="T16" fmla="*/ 162 w 458"/>
                                      <a:gd name="T17" fmla="*/ 123 h 562"/>
                                      <a:gd name="T18" fmla="*/ 168 w 458"/>
                                      <a:gd name="T19" fmla="*/ 149 h 562"/>
                                      <a:gd name="T20" fmla="*/ 173 w 458"/>
                                      <a:gd name="T21" fmla="*/ 182 h 562"/>
                                      <a:gd name="T22" fmla="*/ 178 w 458"/>
                                      <a:gd name="T23" fmla="*/ 216 h 562"/>
                                      <a:gd name="T24" fmla="*/ 184 w 458"/>
                                      <a:gd name="T25" fmla="*/ 251 h 562"/>
                                      <a:gd name="T26" fmla="*/ 187 w 458"/>
                                      <a:gd name="T27" fmla="*/ 281 h 562"/>
                                      <a:gd name="T28" fmla="*/ 190 w 458"/>
                                      <a:gd name="T29" fmla="*/ 307 h 562"/>
                                      <a:gd name="T30" fmla="*/ 192 w 458"/>
                                      <a:gd name="T31" fmla="*/ 322 h 562"/>
                                      <a:gd name="T32" fmla="*/ 193 w 458"/>
                                      <a:gd name="T33" fmla="*/ 331 h 562"/>
                                      <a:gd name="T34" fmla="*/ 203 w 458"/>
                                      <a:gd name="T35" fmla="*/ 329 h 562"/>
                                      <a:gd name="T36" fmla="*/ 228 w 458"/>
                                      <a:gd name="T37" fmla="*/ 329 h 562"/>
                                      <a:gd name="T38" fmla="*/ 264 w 458"/>
                                      <a:gd name="T39" fmla="*/ 327 h 562"/>
                                      <a:gd name="T40" fmla="*/ 306 w 458"/>
                                      <a:gd name="T41" fmla="*/ 324 h 562"/>
                                      <a:gd name="T42" fmla="*/ 347 w 458"/>
                                      <a:gd name="T43" fmla="*/ 320 h 562"/>
                                      <a:gd name="T44" fmla="*/ 386 w 458"/>
                                      <a:gd name="T45" fmla="*/ 316 h 562"/>
                                      <a:gd name="T46" fmla="*/ 415 w 458"/>
                                      <a:gd name="T47" fmla="*/ 309 h 562"/>
                                      <a:gd name="T48" fmla="*/ 431 w 458"/>
                                      <a:gd name="T49" fmla="*/ 301 h 562"/>
                                      <a:gd name="T50" fmla="*/ 436 w 458"/>
                                      <a:gd name="T51" fmla="*/ 299 h 562"/>
                                      <a:gd name="T52" fmla="*/ 441 w 458"/>
                                      <a:gd name="T53" fmla="*/ 305 h 562"/>
                                      <a:gd name="T54" fmla="*/ 445 w 458"/>
                                      <a:gd name="T55" fmla="*/ 320 h 562"/>
                                      <a:gd name="T56" fmla="*/ 448 w 458"/>
                                      <a:gd name="T57" fmla="*/ 344 h 562"/>
                                      <a:gd name="T58" fmla="*/ 451 w 458"/>
                                      <a:gd name="T59" fmla="*/ 368 h 562"/>
                                      <a:gd name="T60" fmla="*/ 455 w 458"/>
                                      <a:gd name="T61" fmla="*/ 396 h 562"/>
                                      <a:gd name="T62" fmla="*/ 456 w 458"/>
                                      <a:gd name="T63" fmla="*/ 422 h 562"/>
                                      <a:gd name="T64" fmla="*/ 458 w 458"/>
                                      <a:gd name="T65" fmla="*/ 446 h 562"/>
                                      <a:gd name="T66" fmla="*/ 445 w 458"/>
                                      <a:gd name="T67" fmla="*/ 469 h 562"/>
                                      <a:gd name="T68" fmla="*/ 412 w 458"/>
                                      <a:gd name="T69" fmla="*/ 493 h 562"/>
                                      <a:gd name="T70" fmla="*/ 364 w 458"/>
                                      <a:gd name="T71" fmla="*/ 517 h 562"/>
                                      <a:gd name="T72" fmla="*/ 308 w 458"/>
                                      <a:gd name="T73" fmla="*/ 539 h 562"/>
                                      <a:gd name="T74" fmla="*/ 250 w 458"/>
                                      <a:gd name="T75" fmla="*/ 552 h 562"/>
                                      <a:gd name="T76" fmla="*/ 195 w 458"/>
                                      <a:gd name="T77" fmla="*/ 562 h 562"/>
                                      <a:gd name="T78" fmla="*/ 153 w 458"/>
                                      <a:gd name="T79" fmla="*/ 560 h 562"/>
                                      <a:gd name="T80" fmla="*/ 126 w 458"/>
                                      <a:gd name="T81" fmla="*/ 545 h 562"/>
                                      <a:gd name="T82" fmla="*/ 106 w 458"/>
                                      <a:gd name="T83" fmla="*/ 517 h 562"/>
                                      <a:gd name="T84" fmla="*/ 87 w 458"/>
                                      <a:gd name="T85" fmla="*/ 478 h 562"/>
                                      <a:gd name="T86" fmla="*/ 65 w 458"/>
                                      <a:gd name="T87" fmla="*/ 430 h 562"/>
                                      <a:gd name="T88" fmla="*/ 47 w 458"/>
                                      <a:gd name="T89" fmla="*/ 374 h 562"/>
                                      <a:gd name="T90" fmla="*/ 28 w 458"/>
                                      <a:gd name="T91" fmla="*/ 307 h 562"/>
                                      <a:gd name="T92" fmla="*/ 14 w 458"/>
                                      <a:gd name="T93" fmla="*/ 236 h 562"/>
                                      <a:gd name="T94" fmla="*/ 3 w 458"/>
                                      <a:gd name="T95" fmla="*/ 160 h 562"/>
                                      <a:gd name="T96" fmla="*/ 0 w 458"/>
                                      <a:gd name="T97" fmla="*/ 80 h 562"/>
                                      <a:gd name="T98" fmla="*/ 4 w 458"/>
                                      <a:gd name="T99" fmla="*/ 0 h 562"/>
                                      <a:gd name="T100" fmla="*/ 4 w 458"/>
                                      <a:gd name="T101" fmla="*/ 0 h 5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458" h="562">
                                        <a:moveTo>
                                          <a:pt x="4" y="0"/>
                                        </a:moveTo>
                                        <a:lnTo>
                                          <a:pt x="9" y="2"/>
                                        </a:lnTo>
                                        <a:lnTo>
                                          <a:pt x="26" y="9"/>
                                        </a:lnTo>
                                        <a:lnTo>
                                          <a:pt x="48" y="20"/>
                                        </a:lnTo>
                                        <a:lnTo>
                                          <a:pt x="76" y="37"/>
                                        </a:lnTo>
                                        <a:lnTo>
                                          <a:pt x="104" y="54"/>
                                        </a:lnTo>
                                        <a:lnTo>
                                          <a:pt x="129" y="76"/>
                                        </a:lnTo>
                                        <a:lnTo>
                                          <a:pt x="150" y="97"/>
                                        </a:lnTo>
                                        <a:lnTo>
                                          <a:pt x="162" y="123"/>
                                        </a:lnTo>
                                        <a:lnTo>
                                          <a:pt x="168" y="149"/>
                                        </a:lnTo>
                                        <a:lnTo>
                                          <a:pt x="173" y="182"/>
                                        </a:lnTo>
                                        <a:lnTo>
                                          <a:pt x="178" y="216"/>
                                        </a:lnTo>
                                        <a:lnTo>
                                          <a:pt x="184" y="251"/>
                                        </a:lnTo>
                                        <a:lnTo>
                                          <a:pt x="187" y="281"/>
                                        </a:lnTo>
                                        <a:lnTo>
                                          <a:pt x="190" y="307"/>
                                        </a:lnTo>
                                        <a:lnTo>
                                          <a:pt x="192" y="322"/>
                                        </a:lnTo>
                                        <a:lnTo>
                                          <a:pt x="193" y="331"/>
                                        </a:lnTo>
                                        <a:lnTo>
                                          <a:pt x="203" y="329"/>
                                        </a:lnTo>
                                        <a:lnTo>
                                          <a:pt x="228" y="329"/>
                                        </a:lnTo>
                                        <a:lnTo>
                                          <a:pt x="264" y="327"/>
                                        </a:lnTo>
                                        <a:lnTo>
                                          <a:pt x="306" y="324"/>
                                        </a:lnTo>
                                        <a:lnTo>
                                          <a:pt x="347" y="320"/>
                                        </a:lnTo>
                                        <a:lnTo>
                                          <a:pt x="386" y="316"/>
                                        </a:lnTo>
                                        <a:lnTo>
                                          <a:pt x="415" y="309"/>
                                        </a:lnTo>
                                        <a:lnTo>
                                          <a:pt x="431" y="301"/>
                                        </a:lnTo>
                                        <a:lnTo>
                                          <a:pt x="436" y="299"/>
                                        </a:lnTo>
                                        <a:lnTo>
                                          <a:pt x="441" y="305"/>
                                        </a:lnTo>
                                        <a:lnTo>
                                          <a:pt x="445" y="320"/>
                                        </a:lnTo>
                                        <a:lnTo>
                                          <a:pt x="448" y="344"/>
                                        </a:lnTo>
                                        <a:lnTo>
                                          <a:pt x="451" y="368"/>
                                        </a:lnTo>
                                        <a:lnTo>
                                          <a:pt x="455" y="396"/>
                                        </a:lnTo>
                                        <a:lnTo>
                                          <a:pt x="456" y="422"/>
                                        </a:lnTo>
                                        <a:lnTo>
                                          <a:pt x="458" y="446"/>
                                        </a:lnTo>
                                        <a:lnTo>
                                          <a:pt x="445" y="469"/>
                                        </a:lnTo>
                                        <a:lnTo>
                                          <a:pt x="412" y="493"/>
                                        </a:lnTo>
                                        <a:lnTo>
                                          <a:pt x="364" y="517"/>
                                        </a:lnTo>
                                        <a:lnTo>
                                          <a:pt x="308" y="539"/>
                                        </a:lnTo>
                                        <a:lnTo>
                                          <a:pt x="250" y="552"/>
                                        </a:lnTo>
                                        <a:lnTo>
                                          <a:pt x="195" y="562"/>
                                        </a:lnTo>
                                        <a:lnTo>
                                          <a:pt x="153" y="560"/>
                                        </a:lnTo>
                                        <a:lnTo>
                                          <a:pt x="126" y="545"/>
                                        </a:lnTo>
                                        <a:lnTo>
                                          <a:pt x="106" y="517"/>
                                        </a:lnTo>
                                        <a:lnTo>
                                          <a:pt x="87" y="478"/>
                                        </a:lnTo>
                                        <a:lnTo>
                                          <a:pt x="65" y="430"/>
                                        </a:lnTo>
                                        <a:lnTo>
                                          <a:pt x="47" y="374"/>
                                        </a:lnTo>
                                        <a:lnTo>
                                          <a:pt x="28" y="307"/>
                                        </a:lnTo>
                                        <a:lnTo>
                                          <a:pt x="14" y="236"/>
                                        </a:lnTo>
                                        <a:lnTo>
                                          <a:pt x="3" y="160"/>
                                        </a:lnTo>
                                        <a:lnTo>
                                          <a:pt x="0" y="80"/>
                                        </a:lnTo>
                                        <a:lnTo>
                                          <a:pt x="4" y="0"/>
                                        </a:lnTo>
                                        <a:lnTo>
                                          <a:pt x="4" y="0"/>
                                        </a:lnTo>
                                        <a:close/>
                                      </a:path>
                                    </a:pathLst>
                                  </a:custGeom>
                                  <a:solidFill>
                                    <a:srgbClr val="1C40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4" name="Freeform 137"/>
                                <wps:cNvSpPr>
                                  <a:spLocks/>
                                </wps:cNvSpPr>
                                <wps:spPr bwMode="auto">
                                  <a:xfrm>
                                    <a:off x="693" y="1244"/>
                                    <a:ext cx="333" cy="417"/>
                                  </a:xfrm>
                                  <a:custGeom>
                                    <a:avLst/>
                                    <a:gdLst>
                                      <a:gd name="T0" fmla="*/ 0 w 333"/>
                                      <a:gd name="T1" fmla="*/ 0 h 417"/>
                                      <a:gd name="T2" fmla="*/ 4 w 333"/>
                                      <a:gd name="T3" fmla="*/ 6 h 417"/>
                                      <a:gd name="T4" fmla="*/ 17 w 333"/>
                                      <a:gd name="T5" fmla="*/ 23 h 417"/>
                                      <a:gd name="T6" fmla="*/ 36 w 333"/>
                                      <a:gd name="T7" fmla="*/ 49 h 417"/>
                                      <a:gd name="T8" fmla="*/ 57 w 333"/>
                                      <a:gd name="T9" fmla="*/ 80 h 417"/>
                                      <a:gd name="T10" fmla="*/ 78 w 333"/>
                                      <a:gd name="T11" fmla="*/ 114 h 417"/>
                                      <a:gd name="T12" fmla="*/ 98 w 333"/>
                                      <a:gd name="T13" fmla="*/ 149 h 417"/>
                                      <a:gd name="T14" fmla="*/ 114 w 333"/>
                                      <a:gd name="T15" fmla="*/ 181 h 417"/>
                                      <a:gd name="T16" fmla="*/ 123 w 333"/>
                                      <a:gd name="T17" fmla="*/ 207 h 417"/>
                                      <a:gd name="T18" fmla="*/ 128 w 333"/>
                                      <a:gd name="T19" fmla="*/ 203 h 417"/>
                                      <a:gd name="T20" fmla="*/ 145 w 333"/>
                                      <a:gd name="T21" fmla="*/ 190 h 417"/>
                                      <a:gd name="T22" fmla="*/ 167 w 333"/>
                                      <a:gd name="T23" fmla="*/ 170 h 417"/>
                                      <a:gd name="T24" fmla="*/ 195 w 333"/>
                                      <a:gd name="T25" fmla="*/ 151 h 417"/>
                                      <a:gd name="T26" fmla="*/ 225 w 333"/>
                                      <a:gd name="T27" fmla="*/ 131 h 417"/>
                                      <a:gd name="T28" fmla="*/ 251 w 333"/>
                                      <a:gd name="T29" fmla="*/ 114 h 417"/>
                                      <a:gd name="T30" fmla="*/ 275 w 333"/>
                                      <a:gd name="T31" fmla="*/ 101 h 417"/>
                                      <a:gd name="T32" fmla="*/ 290 w 333"/>
                                      <a:gd name="T33" fmla="*/ 97 h 417"/>
                                      <a:gd name="T34" fmla="*/ 290 w 333"/>
                                      <a:gd name="T35" fmla="*/ 101 h 417"/>
                                      <a:gd name="T36" fmla="*/ 290 w 333"/>
                                      <a:gd name="T37" fmla="*/ 112 h 417"/>
                                      <a:gd name="T38" fmla="*/ 292 w 333"/>
                                      <a:gd name="T39" fmla="*/ 127 h 417"/>
                                      <a:gd name="T40" fmla="*/ 297 w 333"/>
                                      <a:gd name="T41" fmla="*/ 144 h 417"/>
                                      <a:gd name="T42" fmla="*/ 301 w 333"/>
                                      <a:gd name="T43" fmla="*/ 164 h 417"/>
                                      <a:gd name="T44" fmla="*/ 309 w 333"/>
                                      <a:gd name="T45" fmla="*/ 181 h 417"/>
                                      <a:gd name="T46" fmla="*/ 318 w 333"/>
                                      <a:gd name="T47" fmla="*/ 196 h 417"/>
                                      <a:gd name="T48" fmla="*/ 333 w 333"/>
                                      <a:gd name="T49" fmla="*/ 207 h 417"/>
                                      <a:gd name="T50" fmla="*/ 325 w 333"/>
                                      <a:gd name="T51" fmla="*/ 216 h 417"/>
                                      <a:gd name="T52" fmla="*/ 301 w 333"/>
                                      <a:gd name="T53" fmla="*/ 244 h 417"/>
                                      <a:gd name="T54" fmla="*/ 268 w 333"/>
                                      <a:gd name="T55" fmla="*/ 281 h 417"/>
                                      <a:gd name="T56" fmla="*/ 233 w 333"/>
                                      <a:gd name="T57" fmla="*/ 322 h 417"/>
                                      <a:gd name="T58" fmla="*/ 193 w 333"/>
                                      <a:gd name="T59" fmla="*/ 361 h 417"/>
                                      <a:gd name="T60" fmla="*/ 156 w 333"/>
                                      <a:gd name="T61" fmla="*/ 395 h 417"/>
                                      <a:gd name="T62" fmla="*/ 125 w 333"/>
                                      <a:gd name="T63" fmla="*/ 415 h 417"/>
                                      <a:gd name="T64" fmla="*/ 106 w 333"/>
                                      <a:gd name="T65" fmla="*/ 417 h 417"/>
                                      <a:gd name="T66" fmla="*/ 93 w 333"/>
                                      <a:gd name="T67" fmla="*/ 404 h 417"/>
                                      <a:gd name="T68" fmla="*/ 84 w 333"/>
                                      <a:gd name="T69" fmla="*/ 384 h 417"/>
                                      <a:gd name="T70" fmla="*/ 75 w 333"/>
                                      <a:gd name="T71" fmla="*/ 361 h 417"/>
                                      <a:gd name="T72" fmla="*/ 70 w 333"/>
                                      <a:gd name="T73" fmla="*/ 335 h 417"/>
                                      <a:gd name="T74" fmla="*/ 64 w 333"/>
                                      <a:gd name="T75" fmla="*/ 307 h 417"/>
                                      <a:gd name="T76" fmla="*/ 61 w 333"/>
                                      <a:gd name="T77" fmla="*/ 281 h 417"/>
                                      <a:gd name="T78" fmla="*/ 59 w 333"/>
                                      <a:gd name="T79" fmla="*/ 257 h 417"/>
                                      <a:gd name="T80" fmla="*/ 57 w 333"/>
                                      <a:gd name="T81" fmla="*/ 240 h 417"/>
                                      <a:gd name="T82" fmla="*/ 56 w 333"/>
                                      <a:gd name="T83" fmla="*/ 220 h 417"/>
                                      <a:gd name="T84" fmla="*/ 51 w 333"/>
                                      <a:gd name="T85" fmla="*/ 196 h 417"/>
                                      <a:gd name="T86" fmla="*/ 46 w 333"/>
                                      <a:gd name="T87" fmla="*/ 173 h 417"/>
                                      <a:gd name="T88" fmla="*/ 42 w 333"/>
                                      <a:gd name="T89" fmla="*/ 151 h 417"/>
                                      <a:gd name="T90" fmla="*/ 37 w 333"/>
                                      <a:gd name="T91" fmla="*/ 131 h 417"/>
                                      <a:gd name="T92" fmla="*/ 34 w 333"/>
                                      <a:gd name="T93" fmla="*/ 114 h 417"/>
                                      <a:gd name="T94" fmla="*/ 29 w 333"/>
                                      <a:gd name="T95" fmla="*/ 103 h 417"/>
                                      <a:gd name="T96" fmla="*/ 29 w 333"/>
                                      <a:gd name="T97" fmla="*/ 101 h 417"/>
                                      <a:gd name="T98" fmla="*/ 0 w 333"/>
                                      <a:gd name="T99" fmla="*/ 0 h 417"/>
                                      <a:gd name="T100" fmla="*/ 0 w 333"/>
                                      <a:gd name="T101" fmla="*/ 0 h 4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333" h="417">
                                        <a:moveTo>
                                          <a:pt x="0" y="0"/>
                                        </a:moveTo>
                                        <a:lnTo>
                                          <a:pt x="4" y="6"/>
                                        </a:lnTo>
                                        <a:lnTo>
                                          <a:pt x="17" y="23"/>
                                        </a:lnTo>
                                        <a:lnTo>
                                          <a:pt x="36" y="49"/>
                                        </a:lnTo>
                                        <a:lnTo>
                                          <a:pt x="57" y="80"/>
                                        </a:lnTo>
                                        <a:lnTo>
                                          <a:pt x="78" y="114"/>
                                        </a:lnTo>
                                        <a:lnTo>
                                          <a:pt x="98" y="149"/>
                                        </a:lnTo>
                                        <a:lnTo>
                                          <a:pt x="114" y="181"/>
                                        </a:lnTo>
                                        <a:lnTo>
                                          <a:pt x="123" y="207"/>
                                        </a:lnTo>
                                        <a:lnTo>
                                          <a:pt x="128" y="203"/>
                                        </a:lnTo>
                                        <a:lnTo>
                                          <a:pt x="145" y="190"/>
                                        </a:lnTo>
                                        <a:lnTo>
                                          <a:pt x="167" y="170"/>
                                        </a:lnTo>
                                        <a:lnTo>
                                          <a:pt x="195" y="151"/>
                                        </a:lnTo>
                                        <a:lnTo>
                                          <a:pt x="225" y="131"/>
                                        </a:lnTo>
                                        <a:lnTo>
                                          <a:pt x="251" y="114"/>
                                        </a:lnTo>
                                        <a:lnTo>
                                          <a:pt x="275" y="101"/>
                                        </a:lnTo>
                                        <a:lnTo>
                                          <a:pt x="290" y="97"/>
                                        </a:lnTo>
                                        <a:lnTo>
                                          <a:pt x="290" y="101"/>
                                        </a:lnTo>
                                        <a:lnTo>
                                          <a:pt x="290" y="112"/>
                                        </a:lnTo>
                                        <a:lnTo>
                                          <a:pt x="292" y="127"/>
                                        </a:lnTo>
                                        <a:lnTo>
                                          <a:pt x="297" y="144"/>
                                        </a:lnTo>
                                        <a:lnTo>
                                          <a:pt x="301" y="164"/>
                                        </a:lnTo>
                                        <a:lnTo>
                                          <a:pt x="309" y="181"/>
                                        </a:lnTo>
                                        <a:lnTo>
                                          <a:pt x="318" y="196"/>
                                        </a:lnTo>
                                        <a:lnTo>
                                          <a:pt x="333" y="207"/>
                                        </a:lnTo>
                                        <a:lnTo>
                                          <a:pt x="325" y="216"/>
                                        </a:lnTo>
                                        <a:lnTo>
                                          <a:pt x="301" y="244"/>
                                        </a:lnTo>
                                        <a:lnTo>
                                          <a:pt x="268" y="281"/>
                                        </a:lnTo>
                                        <a:lnTo>
                                          <a:pt x="233" y="322"/>
                                        </a:lnTo>
                                        <a:lnTo>
                                          <a:pt x="193" y="361"/>
                                        </a:lnTo>
                                        <a:lnTo>
                                          <a:pt x="156" y="395"/>
                                        </a:lnTo>
                                        <a:lnTo>
                                          <a:pt x="125" y="415"/>
                                        </a:lnTo>
                                        <a:lnTo>
                                          <a:pt x="106" y="417"/>
                                        </a:lnTo>
                                        <a:lnTo>
                                          <a:pt x="93" y="404"/>
                                        </a:lnTo>
                                        <a:lnTo>
                                          <a:pt x="84" y="384"/>
                                        </a:lnTo>
                                        <a:lnTo>
                                          <a:pt x="75" y="361"/>
                                        </a:lnTo>
                                        <a:lnTo>
                                          <a:pt x="70" y="335"/>
                                        </a:lnTo>
                                        <a:lnTo>
                                          <a:pt x="64" y="307"/>
                                        </a:lnTo>
                                        <a:lnTo>
                                          <a:pt x="61" y="281"/>
                                        </a:lnTo>
                                        <a:lnTo>
                                          <a:pt x="59" y="257"/>
                                        </a:lnTo>
                                        <a:lnTo>
                                          <a:pt x="57" y="240"/>
                                        </a:lnTo>
                                        <a:lnTo>
                                          <a:pt x="56" y="220"/>
                                        </a:lnTo>
                                        <a:lnTo>
                                          <a:pt x="51" y="196"/>
                                        </a:lnTo>
                                        <a:lnTo>
                                          <a:pt x="46" y="173"/>
                                        </a:lnTo>
                                        <a:lnTo>
                                          <a:pt x="42" y="151"/>
                                        </a:lnTo>
                                        <a:lnTo>
                                          <a:pt x="37" y="131"/>
                                        </a:lnTo>
                                        <a:lnTo>
                                          <a:pt x="34" y="114"/>
                                        </a:lnTo>
                                        <a:lnTo>
                                          <a:pt x="29" y="103"/>
                                        </a:lnTo>
                                        <a:lnTo>
                                          <a:pt x="29" y="101"/>
                                        </a:lnTo>
                                        <a:lnTo>
                                          <a:pt x="0" y="0"/>
                                        </a:lnTo>
                                        <a:lnTo>
                                          <a:pt x="0" y="0"/>
                                        </a:lnTo>
                                        <a:close/>
                                      </a:path>
                                    </a:pathLst>
                                  </a:custGeom>
                                  <a:solidFill>
                                    <a:srgbClr val="1C40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5" name="Freeform 138"/>
                                <wps:cNvSpPr>
                                  <a:spLocks/>
                                </wps:cNvSpPr>
                                <wps:spPr bwMode="auto">
                                  <a:xfrm>
                                    <a:off x="711" y="285"/>
                                    <a:ext cx="254" cy="359"/>
                                  </a:xfrm>
                                  <a:custGeom>
                                    <a:avLst/>
                                    <a:gdLst>
                                      <a:gd name="T0" fmla="*/ 199 w 254"/>
                                      <a:gd name="T1" fmla="*/ 46 h 359"/>
                                      <a:gd name="T2" fmla="*/ 205 w 254"/>
                                      <a:gd name="T3" fmla="*/ 61 h 359"/>
                                      <a:gd name="T4" fmla="*/ 216 w 254"/>
                                      <a:gd name="T5" fmla="*/ 72 h 359"/>
                                      <a:gd name="T6" fmla="*/ 232 w 254"/>
                                      <a:gd name="T7" fmla="*/ 70 h 359"/>
                                      <a:gd name="T8" fmla="*/ 240 w 254"/>
                                      <a:gd name="T9" fmla="*/ 85 h 359"/>
                                      <a:gd name="T10" fmla="*/ 240 w 254"/>
                                      <a:gd name="T11" fmla="*/ 98 h 359"/>
                                      <a:gd name="T12" fmla="*/ 246 w 254"/>
                                      <a:gd name="T13" fmla="*/ 104 h 359"/>
                                      <a:gd name="T14" fmla="*/ 252 w 254"/>
                                      <a:gd name="T15" fmla="*/ 117 h 359"/>
                                      <a:gd name="T16" fmla="*/ 254 w 254"/>
                                      <a:gd name="T17" fmla="*/ 130 h 359"/>
                                      <a:gd name="T18" fmla="*/ 249 w 254"/>
                                      <a:gd name="T19" fmla="*/ 154 h 359"/>
                                      <a:gd name="T20" fmla="*/ 227 w 254"/>
                                      <a:gd name="T21" fmla="*/ 221 h 359"/>
                                      <a:gd name="T22" fmla="*/ 183 w 254"/>
                                      <a:gd name="T23" fmla="*/ 299 h 359"/>
                                      <a:gd name="T24" fmla="*/ 119 w 254"/>
                                      <a:gd name="T25" fmla="*/ 353 h 359"/>
                                      <a:gd name="T26" fmla="*/ 75 w 254"/>
                                      <a:gd name="T27" fmla="*/ 357 h 359"/>
                                      <a:gd name="T28" fmla="*/ 63 w 254"/>
                                      <a:gd name="T29" fmla="*/ 344 h 359"/>
                                      <a:gd name="T30" fmla="*/ 49 w 254"/>
                                      <a:gd name="T31" fmla="*/ 321 h 359"/>
                                      <a:gd name="T32" fmla="*/ 33 w 254"/>
                                      <a:gd name="T33" fmla="*/ 284 h 359"/>
                                      <a:gd name="T34" fmla="*/ 24 w 254"/>
                                      <a:gd name="T35" fmla="*/ 238 h 359"/>
                                      <a:gd name="T36" fmla="*/ 18 w 254"/>
                                      <a:gd name="T37" fmla="*/ 204 h 359"/>
                                      <a:gd name="T38" fmla="*/ 18 w 254"/>
                                      <a:gd name="T39" fmla="*/ 184 h 359"/>
                                      <a:gd name="T40" fmla="*/ 18 w 254"/>
                                      <a:gd name="T41" fmla="*/ 178 h 359"/>
                                      <a:gd name="T42" fmla="*/ 11 w 254"/>
                                      <a:gd name="T43" fmla="*/ 169 h 359"/>
                                      <a:gd name="T44" fmla="*/ 2 w 254"/>
                                      <a:gd name="T45" fmla="*/ 154 h 359"/>
                                      <a:gd name="T46" fmla="*/ 0 w 254"/>
                                      <a:gd name="T47" fmla="*/ 139 h 359"/>
                                      <a:gd name="T48" fmla="*/ 2 w 254"/>
                                      <a:gd name="T49" fmla="*/ 122 h 359"/>
                                      <a:gd name="T50" fmla="*/ 7 w 254"/>
                                      <a:gd name="T51" fmla="*/ 109 h 359"/>
                                      <a:gd name="T52" fmla="*/ 14 w 254"/>
                                      <a:gd name="T53" fmla="*/ 104 h 359"/>
                                      <a:gd name="T54" fmla="*/ 25 w 254"/>
                                      <a:gd name="T55" fmla="*/ 117 h 359"/>
                                      <a:gd name="T56" fmla="*/ 30 w 254"/>
                                      <a:gd name="T57" fmla="*/ 115 h 359"/>
                                      <a:gd name="T58" fmla="*/ 36 w 254"/>
                                      <a:gd name="T59" fmla="*/ 100 h 359"/>
                                      <a:gd name="T60" fmla="*/ 38 w 254"/>
                                      <a:gd name="T61" fmla="*/ 87 h 359"/>
                                      <a:gd name="T62" fmla="*/ 41 w 254"/>
                                      <a:gd name="T63" fmla="*/ 83 h 359"/>
                                      <a:gd name="T64" fmla="*/ 52 w 254"/>
                                      <a:gd name="T65" fmla="*/ 83 h 359"/>
                                      <a:gd name="T66" fmla="*/ 55 w 254"/>
                                      <a:gd name="T67" fmla="*/ 80 h 359"/>
                                      <a:gd name="T68" fmla="*/ 55 w 254"/>
                                      <a:gd name="T69" fmla="*/ 74 h 359"/>
                                      <a:gd name="T70" fmla="*/ 55 w 254"/>
                                      <a:gd name="T71" fmla="*/ 61 h 359"/>
                                      <a:gd name="T72" fmla="*/ 60 w 254"/>
                                      <a:gd name="T73" fmla="*/ 48 h 359"/>
                                      <a:gd name="T74" fmla="*/ 69 w 254"/>
                                      <a:gd name="T75" fmla="*/ 42 h 359"/>
                                      <a:gd name="T76" fmla="*/ 78 w 254"/>
                                      <a:gd name="T77" fmla="*/ 37 h 359"/>
                                      <a:gd name="T78" fmla="*/ 89 w 254"/>
                                      <a:gd name="T79" fmla="*/ 39 h 359"/>
                                      <a:gd name="T80" fmla="*/ 96 w 254"/>
                                      <a:gd name="T81" fmla="*/ 29 h 359"/>
                                      <a:gd name="T82" fmla="*/ 100 w 254"/>
                                      <a:gd name="T83" fmla="*/ 16 h 359"/>
                                      <a:gd name="T84" fmla="*/ 105 w 254"/>
                                      <a:gd name="T85" fmla="*/ 5 h 359"/>
                                      <a:gd name="T86" fmla="*/ 113 w 254"/>
                                      <a:gd name="T87" fmla="*/ 0 h 359"/>
                                      <a:gd name="T88" fmla="*/ 124 w 254"/>
                                      <a:gd name="T89" fmla="*/ 7 h 359"/>
                                      <a:gd name="T90" fmla="*/ 133 w 254"/>
                                      <a:gd name="T91" fmla="*/ 22 h 359"/>
                                      <a:gd name="T92" fmla="*/ 146 w 254"/>
                                      <a:gd name="T93" fmla="*/ 18 h 359"/>
                                      <a:gd name="T94" fmla="*/ 155 w 254"/>
                                      <a:gd name="T95" fmla="*/ 13 h 359"/>
                                      <a:gd name="T96" fmla="*/ 168 w 254"/>
                                      <a:gd name="T97" fmla="*/ 13 h 359"/>
                                      <a:gd name="T98" fmla="*/ 175 w 254"/>
                                      <a:gd name="T99" fmla="*/ 16 h 359"/>
                                      <a:gd name="T100" fmla="*/ 179 w 254"/>
                                      <a:gd name="T101" fmla="*/ 24 h 359"/>
                                      <a:gd name="T102" fmla="*/ 179 w 254"/>
                                      <a:gd name="T103" fmla="*/ 35 h 359"/>
                                      <a:gd name="T104" fmla="*/ 183 w 254"/>
                                      <a:gd name="T105" fmla="*/ 42 h 359"/>
                                      <a:gd name="T106" fmla="*/ 194 w 254"/>
                                      <a:gd name="T107" fmla="*/ 44 h 359"/>
                                      <a:gd name="T108" fmla="*/ 197 w 254"/>
                                      <a:gd name="T109" fmla="*/ 44 h 3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54" h="359">
                                        <a:moveTo>
                                          <a:pt x="197" y="44"/>
                                        </a:moveTo>
                                        <a:lnTo>
                                          <a:pt x="199" y="46"/>
                                        </a:lnTo>
                                        <a:lnTo>
                                          <a:pt x="202" y="52"/>
                                        </a:lnTo>
                                        <a:lnTo>
                                          <a:pt x="205" y="61"/>
                                        </a:lnTo>
                                        <a:lnTo>
                                          <a:pt x="211" y="70"/>
                                        </a:lnTo>
                                        <a:lnTo>
                                          <a:pt x="216" y="72"/>
                                        </a:lnTo>
                                        <a:lnTo>
                                          <a:pt x="224" y="70"/>
                                        </a:lnTo>
                                        <a:lnTo>
                                          <a:pt x="232" y="70"/>
                                        </a:lnTo>
                                        <a:lnTo>
                                          <a:pt x="236" y="76"/>
                                        </a:lnTo>
                                        <a:lnTo>
                                          <a:pt x="240" y="85"/>
                                        </a:lnTo>
                                        <a:lnTo>
                                          <a:pt x="240" y="91"/>
                                        </a:lnTo>
                                        <a:lnTo>
                                          <a:pt x="240" y="98"/>
                                        </a:lnTo>
                                        <a:lnTo>
                                          <a:pt x="243" y="102"/>
                                        </a:lnTo>
                                        <a:lnTo>
                                          <a:pt x="246" y="104"/>
                                        </a:lnTo>
                                        <a:lnTo>
                                          <a:pt x="252" y="113"/>
                                        </a:lnTo>
                                        <a:lnTo>
                                          <a:pt x="252" y="117"/>
                                        </a:lnTo>
                                        <a:lnTo>
                                          <a:pt x="254" y="124"/>
                                        </a:lnTo>
                                        <a:lnTo>
                                          <a:pt x="254" y="130"/>
                                        </a:lnTo>
                                        <a:lnTo>
                                          <a:pt x="254" y="139"/>
                                        </a:lnTo>
                                        <a:lnTo>
                                          <a:pt x="249" y="154"/>
                                        </a:lnTo>
                                        <a:lnTo>
                                          <a:pt x="241" y="184"/>
                                        </a:lnTo>
                                        <a:lnTo>
                                          <a:pt x="227" y="221"/>
                                        </a:lnTo>
                                        <a:lnTo>
                                          <a:pt x="208" y="260"/>
                                        </a:lnTo>
                                        <a:lnTo>
                                          <a:pt x="183" y="299"/>
                                        </a:lnTo>
                                        <a:lnTo>
                                          <a:pt x="155" y="331"/>
                                        </a:lnTo>
                                        <a:lnTo>
                                          <a:pt x="119" y="353"/>
                                        </a:lnTo>
                                        <a:lnTo>
                                          <a:pt x="80" y="359"/>
                                        </a:lnTo>
                                        <a:lnTo>
                                          <a:pt x="75" y="357"/>
                                        </a:lnTo>
                                        <a:lnTo>
                                          <a:pt x="71" y="353"/>
                                        </a:lnTo>
                                        <a:lnTo>
                                          <a:pt x="63" y="344"/>
                                        </a:lnTo>
                                        <a:lnTo>
                                          <a:pt x="57" y="336"/>
                                        </a:lnTo>
                                        <a:lnTo>
                                          <a:pt x="49" y="321"/>
                                        </a:lnTo>
                                        <a:lnTo>
                                          <a:pt x="41" y="305"/>
                                        </a:lnTo>
                                        <a:lnTo>
                                          <a:pt x="33" y="284"/>
                                        </a:lnTo>
                                        <a:lnTo>
                                          <a:pt x="27" y="262"/>
                                        </a:lnTo>
                                        <a:lnTo>
                                          <a:pt x="24" y="238"/>
                                        </a:lnTo>
                                        <a:lnTo>
                                          <a:pt x="21" y="219"/>
                                        </a:lnTo>
                                        <a:lnTo>
                                          <a:pt x="18" y="204"/>
                                        </a:lnTo>
                                        <a:lnTo>
                                          <a:pt x="18" y="193"/>
                                        </a:lnTo>
                                        <a:lnTo>
                                          <a:pt x="18" y="184"/>
                                        </a:lnTo>
                                        <a:lnTo>
                                          <a:pt x="18" y="180"/>
                                        </a:lnTo>
                                        <a:lnTo>
                                          <a:pt x="18" y="178"/>
                                        </a:lnTo>
                                        <a:lnTo>
                                          <a:pt x="18" y="176"/>
                                        </a:lnTo>
                                        <a:lnTo>
                                          <a:pt x="11" y="169"/>
                                        </a:lnTo>
                                        <a:lnTo>
                                          <a:pt x="7" y="161"/>
                                        </a:lnTo>
                                        <a:lnTo>
                                          <a:pt x="2" y="154"/>
                                        </a:lnTo>
                                        <a:lnTo>
                                          <a:pt x="0" y="148"/>
                                        </a:lnTo>
                                        <a:lnTo>
                                          <a:pt x="0" y="139"/>
                                        </a:lnTo>
                                        <a:lnTo>
                                          <a:pt x="2" y="132"/>
                                        </a:lnTo>
                                        <a:lnTo>
                                          <a:pt x="2" y="122"/>
                                        </a:lnTo>
                                        <a:lnTo>
                                          <a:pt x="5" y="115"/>
                                        </a:lnTo>
                                        <a:lnTo>
                                          <a:pt x="7" y="109"/>
                                        </a:lnTo>
                                        <a:lnTo>
                                          <a:pt x="8" y="106"/>
                                        </a:lnTo>
                                        <a:lnTo>
                                          <a:pt x="14" y="104"/>
                                        </a:lnTo>
                                        <a:lnTo>
                                          <a:pt x="21" y="111"/>
                                        </a:lnTo>
                                        <a:lnTo>
                                          <a:pt x="25" y="117"/>
                                        </a:lnTo>
                                        <a:lnTo>
                                          <a:pt x="27" y="119"/>
                                        </a:lnTo>
                                        <a:lnTo>
                                          <a:pt x="30" y="115"/>
                                        </a:lnTo>
                                        <a:lnTo>
                                          <a:pt x="35" y="109"/>
                                        </a:lnTo>
                                        <a:lnTo>
                                          <a:pt x="36" y="100"/>
                                        </a:lnTo>
                                        <a:lnTo>
                                          <a:pt x="38" y="91"/>
                                        </a:lnTo>
                                        <a:lnTo>
                                          <a:pt x="38" y="87"/>
                                        </a:lnTo>
                                        <a:lnTo>
                                          <a:pt x="39" y="85"/>
                                        </a:lnTo>
                                        <a:lnTo>
                                          <a:pt x="41" y="83"/>
                                        </a:lnTo>
                                        <a:lnTo>
                                          <a:pt x="46" y="83"/>
                                        </a:lnTo>
                                        <a:lnTo>
                                          <a:pt x="52" y="83"/>
                                        </a:lnTo>
                                        <a:lnTo>
                                          <a:pt x="55" y="83"/>
                                        </a:lnTo>
                                        <a:lnTo>
                                          <a:pt x="55" y="80"/>
                                        </a:lnTo>
                                        <a:lnTo>
                                          <a:pt x="57" y="78"/>
                                        </a:lnTo>
                                        <a:lnTo>
                                          <a:pt x="55" y="74"/>
                                        </a:lnTo>
                                        <a:lnTo>
                                          <a:pt x="55" y="70"/>
                                        </a:lnTo>
                                        <a:lnTo>
                                          <a:pt x="55" y="61"/>
                                        </a:lnTo>
                                        <a:lnTo>
                                          <a:pt x="57" y="55"/>
                                        </a:lnTo>
                                        <a:lnTo>
                                          <a:pt x="60" y="48"/>
                                        </a:lnTo>
                                        <a:lnTo>
                                          <a:pt x="64" y="46"/>
                                        </a:lnTo>
                                        <a:lnTo>
                                          <a:pt x="69" y="42"/>
                                        </a:lnTo>
                                        <a:lnTo>
                                          <a:pt x="74" y="39"/>
                                        </a:lnTo>
                                        <a:lnTo>
                                          <a:pt x="78" y="37"/>
                                        </a:lnTo>
                                        <a:lnTo>
                                          <a:pt x="85" y="39"/>
                                        </a:lnTo>
                                        <a:lnTo>
                                          <a:pt x="89" y="39"/>
                                        </a:lnTo>
                                        <a:lnTo>
                                          <a:pt x="94" y="33"/>
                                        </a:lnTo>
                                        <a:lnTo>
                                          <a:pt x="96" y="29"/>
                                        </a:lnTo>
                                        <a:lnTo>
                                          <a:pt x="99" y="22"/>
                                        </a:lnTo>
                                        <a:lnTo>
                                          <a:pt x="100" y="16"/>
                                        </a:lnTo>
                                        <a:lnTo>
                                          <a:pt x="104" y="11"/>
                                        </a:lnTo>
                                        <a:lnTo>
                                          <a:pt x="105" y="5"/>
                                        </a:lnTo>
                                        <a:lnTo>
                                          <a:pt x="110" y="3"/>
                                        </a:lnTo>
                                        <a:lnTo>
                                          <a:pt x="113" y="0"/>
                                        </a:lnTo>
                                        <a:lnTo>
                                          <a:pt x="118" y="3"/>
                                        </a:lnTo>
                                        <a:lnTo>
                                          <a:pt x="124" y="7"/>
                                        </a:lnTo>
                                        <a:lnTo>
                                          <a:pt x="130" y="18"/>
                                        </a:lnTo>
                                        <a:lnTo>
                                          <a:pt x="133" y="22"/>
                                        </a:lnTo>
                                        <a:lnTo>
                                          <a:pt x="141" y="20"/>
                                        </a:lnTo>
                                        <a:lnTo>
                                          <a:pt x="146" y="18"/>
                                        </a:lnTo>
                                        <a:lnTo>
                                          <a:pt x="150" y="16"/>
                                        </a:lnTo>
                                        <a:lnTo>
                                          <a:pt x="155" y="13"/>
                                        </a:lnTo>
                                        <a:lnTo>
                                          <a:pt x="161" y="13"/>
                                        </a:lnTo>
                                        <a:lnTo>
                                          <a:pt x="168" y="13"/>
                                        </a:lnTo>
                                        <a:lnTo>
                                          <a:pt x="174" y="16"/>
                                        </a:lnTo>
                                        <a:lnTo>
                                          <a:pt x="175" y="16"/>
                                        </a:lnTo>
                                        <a:lnTo>
                                          <a:pt x="177" y="20"/>
                                        </a:lnTo>
                                        <a:lnTo>
                                          <a:pt x="179" y="24"/>
                                        </a:lnTo>
                                        <a:lnTo>
                                          <a:pt x="179" y="31"/>
                                        </a:lnTo>
                                        <a:lnTo>
                                          <a:pt x="179" y="35"/>
                                        </a:lnTo>
                                        <a:lnTo>
                                          <a:pt x="180" y="39"/>
                                        </a:lnTo>
                                        <a:lnTo>
                                          <a:pt x="183" y="42"/>
                                        </a:lnTo>
                                        <a:lnTo>
                                          <a:pt x="188" y="44"/>
                                        </a:lnTo>
                                        <a:lnTo>
                                          <a:pt x="194" y="44"/>
                                        </a:lnTo>
                                        <a:lnTo>
                                          <a:pt x="197" y="44"/>
                                        </a:lnTo>
                                        <a:lnTo>
                                          <a:pt x="197" y="44"/>
                                        </a:lnTo>
                                        <a:close/>
                                      </a:path>
                                    </a:pathLst>
                                  </a:custGeom>
                                  <a:solidFill>
                                    <a:srgbClr val="CC8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6" name="Freeform 139"/>
                                <wps:cNvSpPr>
                                  <a:spLocks/>
                                </wps:cNvSpPr>
                                <wps:spPr bwMode="auto">
                                  <a:xfrm>
                                    <a:off x="766" y="398"/>
                                    <a:ext cx="94" cy="67"/>
                                  </a:xfrm>
                                  <a:custGeom>
                                    <a:avLst/>
                                    <a:gdLst>
                                      <a:gd name="T0" fmla="*/ 0 w 94"/>
                                      <a:gd name="T1" fmla="*/ 0 h 67"/>
                                      <a:gd name="T2" fmla="*/ 3 w 94"/>
                                      <a:gd name="T3" fmla="*/ 0 h 67"/>
                                      <a:gd name="T4" fmla="*/ 11 w 94"/>
                                      <a:gd name="T5" fmla="*/ 0 h 67"/>
                                      <a:gd name="T6" fmla="*/ 23 w 94"/>
                                      <a:gd name="T7" fmla="*/ 0 h 67"/>
                                      <a:gd name="T8" fmla="*/ 39 w 94"/>
                                      <a:gd name="T9" fmla="*/ 4 h 67"/>
                                      <a:gd name="T10" fmla="*/ 55 w 94"/>
                                      <a:gd name="T11" fmla="*/ 11 h 67"/>
                                      <a:gd name="T12" fmla="*/ 70 w 94"/>
                                      <a:gd name="T13" fmla="*/ 24 h 67"/>
                                      <a:gd name="T14" fmla="*/ 83 w 94"/>
                                      <a:gd name="T15" fmla="*/ 41 h 67"/>
                                      <a:gd name="T16" fmla="*/ 94 w 94"/>
                                      <a:gd name="T17" fmla="*/ 67 h 67"/>
                                      <a:gd name="T18" fmla="*/ 91 w 94"/>
                                      <a:gd name="T19" fmla="*/ 67 h 67"/>
                                      <a:gd name="T20" fmla="*/ 83 w 94"/>
                                      <a:gd name="T21" fmla="*/ 67 h 67"/>
                                      <a:gd name="T22" fmla="*/ 74 w 94"/>
                                      <a:gd name="T23" fmla="*/ 65 h 67"/>
                                      <a:gd name="T24" fmla="*/ 61 w 94"/>
                                      <a:gd name="T25" fmla="*/ 63 h 67"/>
                                      <a:gd name="T26" fmla="*/ 45 w 94"/>
                                      <a:gd name="T27" fmla="*/ 56 h 67"/>
                                      <a:gd name="T28" fmla="*/ 31 w 94"/>
                                      <a:gd name="T29" fmla="*/ 48 h 67"/>
                                      <a:gd name="T30" fmla="*/ 17 w 94"/>
                                      <a:gd name="T31" fmla="*/ 35 h 67"/>
                                      <a:gd name="T32" fmla="*/ 5 w 94"/>
                                      <a:gd name="T33" fmla="*/ 17 h 67"/>
                                      <a:gd name="T34" fmla="*/ 0 w 94"/>
                                      <a:gd name="T35" fmla="*/ 0 h 67"/>
                                      <a:gd name="T36" fmla="*/ 0 w 94"/>
                                      <a:gd name="T37" fmla="*/ 0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94" h="67">
                                        <a:moveTo>
                                          <a:pt x="0" y="0"/>
                                        </a:moveTo>
                                        <a:lnTo>
                                          <a:pt x="3" y="0"/>
                                        </a:lnTo>
                                        <a:lnTo>
                                          <a:pt x="11" y="0"/>
                                        </a:lnTo>
                                        <a:lnTo>
                                          <a:pt x="23" y="0"/>
                                        </a:lnTo>
                                        <a:lnTo>
                                          <a:pt x="39" y="4"/>
                                        </a:lnTo>
                                        <a:lnTo>
                                          <a:pt x="55" y="11"/>
                                        </a:lnTo>
                                        <a:lnTo>
                                          <a:pt x="70" y="24"/>
                                        </a:lnTo>
                                        <a:lnTo>
                                          <a:pt x="83" y="41"/>
                                        </a:lnTo>
                                        <a:lnTo>
                                          <a:pt x="94" y="67"/>
                                        </a:lnTo>
                                        <a:lnTo>
                                          <a:pt x="91" y="67"/>
                                        </a:lnTo>
                                        <a:lnTo>
                                          <a:pt x="83" y="67"/>
                                        </a:lnTo>
                                        <a:lnTo>
                                          <a:pt x="74" y="65"/>
                                        </a:lnTo>
                                        <a:lnTo>
                                          <a:pt x="61" y="63"/>
                                        </a:lnTo>
                                        <a:lnTo>
                                          <a:pt x="45" y="56"/>
                                        </a:lnTo>
                                        <a:lnTo>
                                          <a:pt x="31" y="48"/>
                                        </a:lnTo>
                                        <a:lnTo>
                                          <a:pt x="17" y="35"/>
                                        </a:lnTo>
                                        <a:lnTo>
                                          <a:pt x="5" y="17"/>
                                        </a:lnTo>
                                        <a:lnTo>
                                          <a:pt x="0" y="0"/>
                                        </a:lnTo>
                                        <a:lnTo>
                                          <a:pt x="0" y="0"/>
                                        </a:lnTo>
                                        <a:close/>
                                      </a:path>
                                    </a:pathLst>
                                  </a:custGeom>
                                  <a:solidFill>
                                    <a:srgbClr val="591F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7" name="Freeform 140"/>
                                <wps:cNvSpPr>
                                  <a:spLocks/>
                                </wps:cNvSpPr>
                                <wps:spPr bwMode="auto">
                                  <a:xfrm>
                                    <a:off x="783" y="409"/>
                                    <a:ext cx="63" cy="43"/>
                                  </a:xfrm>
                                  <a:custGeom>
                                    <a:avLst/>
                                    <a:gdLst>
                                      <a:gd name="T0" fmla="*/ 0 w 63"/>
                                      <a:gd name="T1" fmla="*/ 2 h 43"/>
                                      <a:gd name="T2" fmla="*/ 2 w 63"/>
                                      <a:gd name="T3" fmla="*/ 0 h 43"/>
                                      <a:gd name="T4" fmla="*/ 8 w 63"/>
                                      <a:gd name="T5" fmla="*/ 2 h 43"/>
                                      <a:gd name="T6" fmla="*/ 14 w 63"/>
                                      <a:gd name="T7" fmla="*/ 2 h 43"/>
                                      <a:gd name="T8" fmla="*/ 24 w 63"/>
                                      <a:gd name="T9" fmla="*/ 4 h 43"/>
                                      <a:gd name="T10" fmla="*/ 33 w 63"/>
                                      <a:gd name="T11" fmla="*/ 8 h 43"/>
                                      <a:gd name="T12" fmla="*/ 44 w 63"/>
                                      <a:gd name="T13" fmla="*/ 17 h 43"/>
                                      <a:gd name="T14" fmla="*/ 53 w 63"/>
                                      <a:gd name="T15" fmla="*/ 26 h 43"/>
                                      <a:gd name="T16" fmla="*/ 63 w 63"/>
                                      <a:gd name="T17" fmla="*/ 43 h 43"/>
                                      <a:gd name="T18" fmla="*/ 61 w 63"/>
                                      <a:gd name="T19" fmla="*/ 43 h 43"/>
                                      <a:gd name="T20" fmla="*/ 57 w 63"/>
                                      <a:gd name="T21" fmla="*/ 43 h 43"/>
                                      <a:gd name="T22" fmla="*/ 50 w 63"/>
                                      <a:gd name="T23" fmla="*/ 41 h 43"/>
                                      <a:gd name="T24" fmla="*/ 44 w 63"/>
                                      <a:gd name="T25" fmla="*/ 41 h 43"/>
                                      <a:gd name="T26" fmla="*/ 33 w 63"/>
                                      <a:gd name="T27" fmla="*/ 39 h 43"/>
                                      <a:gd name="T28" fmla="*/ 24 w 63"/>
                                      <a:gd name="T29" fmla="*/ 32 h 43"/>
                                      <a:gd name="T30" fmla="*/ 13 w 63"/>
                                      <a:gd name="T31" fmla="*/ 24 h 43"/>
                                      <a:gd name="T32" fmla="*/ 2 w 63"/>
                                      <a:gd name="T33" fmla="*/ 11 h 43"/>
                                      <a:gd name="T34" fmla="*/ 0 w 63"/>
                                      <a:gd name="T35" fmla="*/ 2 h 43"/>
                                      <a:gd name="T36" fmla="*/ 0 w 63"/>
                                      <a:gd name="T37" fmla="*/ 2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3" h="43">
                                        <a:moveTo>
                                          <a:pt x="0" y="2"/>
                                        </a:moveTo>
                                        <a:lnTo>
                                          <a:pt x="2" y="0"/>
                                        </a:lnTo>
                                        <a:lnTo>
                                          <a:pt x="8" y="2"/>
                                        </a:lnTo>
                                        <a:lnTo>
                                          <a:pt x="14" y="2"/>
                                        </a:lnTo>
                                        <a:lnTo>
                                          <a:pt x="24" y="4"/>
                                        </a:lnTo>
                                        <a:lnTo>
                                          <a:pt x="33" y="8"/>
                                        </a:lnTo>
                                        <a:lnTo>
                                          <a:pt x="44" y="17"/>
                                        </a:lnTo>
                                        <a:lnTo>
                                          <a:pt x="53" y="26"/>
                                        </a:lnTo>
                                        <a:lnTo>
                                          <a:pt x="63" y="43"/>
                                        </a:lnTo>
                                        <a:lnTo>
                                          <a:pt x="61" y="43"/>
                                        </a:lnTo>
                                        <a:lnTo>
                                          <a:pt x="57" y="43"/>
                                        </a:lnTo>
                                        <a:lnTo>
                                          <a:pt x="50" y="41"/>
                                        </a:lnTo>
                                        <a:lnTo>
                                          <a:pt x="44" y="41"/>
                                        </a:lnTo>
                                        <a:lnTo>
                                          <a:pt x="33" y="39"/>
                                        </a:lnTo>
                                        <a:lnTo>
                                          <a:pt x="24" y="32"/>
                                        </a:lnTo>
                                        <a:lnTo>
                                          <a:pt x="13" y="24"/>
                                        </a:lnTo>
                                        <a:lnTo>
                                          <a:pt x="2" y="11"/>
                                        </a:lnTo>
                                        <a:lnTo>
                                          <a:pt x="0" y="2"/>
                                        </a:lnTo>
                                        <a:lnTo>
                                          <a:pt x="0" y="2"/>
                                        </a:lnTo>
                                        <a:close/>
                                      </a:path>
                                    </a:pathLst>
                                  </a:custGeom>
                                  <a:solidFill>
                                    <a:srgbClr val="00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8" name="Freeform 141"/>
                                <wps:cNvSpPr>
                                  <a:spLocks/>
                                </wps:cNvSpPr>
                                <wps:spPr bwMode="auto">
                                  <a:xfrm>
                                    <a:off x="891" y="489"/>
                                    <a:ext cx="47" cy="52"/>
                                  </a:xfrm>
                                  <a:custGeom>
                                    <a:avLst/>
                                    <a:gdLst>
                                      <a:gd name="T0" fmla="*/ 2 w 47"/>
                                      <a:gd name="T1" fmla="*/ 0 h 52"/>
                                      <a:gd name="T2" fmla="*/ 3 w 47"/>
                                      <a:gd name="T3" fmla="*/ 0 h 52"/>
                                      <a:gd name="T4" fmla="*/ 6 w 47"/>
                                      <a:gd name="T5" fmla="*/ 0 h 52"/>
                                      <a:gd name="T6" fmla="*/ 13 w 47"/>
                                      <a:gd name="T7" fmla="*/ 0 h 52"/>
                                      <a:gd name="T8" fmla="*/ 19 w 47"/>
                                      <a:gd name="T9" fmla="*/ 0 h 52"/>
                                      <a:gd name="T10" fmla="*/ 27 w 47"/>
                                      <a:gd name="T11" fmla="*/ 2 h 52"/>
                                      <a:gd name="T12" fmla="*/ 33 w 47"/>
                                      <a:gd name="T13" fmla="*/ 6 h 52"/>
                                      <a:gd name="T14" fmla="*/ 39 w 47"/>
                                      <a:gd name="T15" fmla="*/ 8 h 52"/>
                                      <a:gd name="T16" fmla="*/ 47 w 47"/>
                                      <a:gd name="T17" fmla="*/ 17 h 52"/>
                                      <a:gd name="T18" fmla="*/ 45 w 47"/>
                                      <a:gd name="T19" fmla="*/ 17 h 52"/>
                                      <a:gd name="T20" fmla="*/ 44 w 47"/>
                                      <a:gd name="T21" fmla="*/ 21 h 52"/>
                                      <a:gd name="T22" fmla="*/ 41 w 47"/>
                                      <a:gd name="T23" fmla="*/ 28 h 52"/>
                                      <a:gd name="T24" fmla="*/ 38 w 47"/>
                                      <a:gd name="T25" fmla="*/ 34 h 52"/>
                                      <a:gd name="T26" fmla="*/ 35 w 47"/>
                                      <a:gd name="T27" fmla="*/ 39 h 52"/>
                                      <a:gd name="T28" fmla="*/ 31 w 47"/>
                                      <a:gd name="T29" fmla="*/ 45 h 52"/>
                                      <a:gd name="T30" fmla="*/ 30 w 47"/>
                                      <a:gd name="T31" fmla="*/ 50 h 52"/>
                                      <a:gd name="T32" fmla="*/ 28 w 47"/>
                                      <a:gd name="T33" fmla="*/ 52 h 52"/>
                                      <a:gd name="T34" fmla="*/ 27 w 47"/>
                                      <a:gd name="T35" fmla="*/ 50 h 52"/>
                                      <a:gd name="T36" fmla="*/ 24 w 47"/>
                                      <a:gd name="T37" fmla="*/ 43 h 52"/>
                                      <a:gd name="T38" fmla="*/ 17 w 47"/>
                                      <a:gd name="T39" fmla="*/ 34 h 52"/>
                                      <a:gd name="T40" fmla="*/ 13 w 47"/>
                                      <a:gd name="T41" fmla="*/ 26 h 52"/>
                                      <a:gd name="T42" fmla="*/ 6 w 47"/>
                                      <a:gd name="T43" fmla="*/ 17 h 52"/>
                                      <a:gd name="T44" fmla="*/ 2 w 47"/>
                                      <a:gd name="T45" fmla="*/ 8 h 52"/>
                                      <a:gd name="T46" fmla="*/ 0 w 47"/>
                                      <a:gd name="T47" fmla="*/ 2 h 52"/>
                                      <a:gd name="T48" fmla="*/ 2 w 47"/>
                                      <a:gd name="T49" fmla="*/ 0 h 52"/>
                                      <a:gd name="T50" fmla="*/ 2 w 47"/>
                                      <a:gd name="T51" fmla="*/ 0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7" h="52">
                                        <a:moveTo>
                                          <a:pt x="2" y="0"/>
                                        </a:moveTo>
                                        <a:lnTo>
                                          <a:pt x="3" y="0"/>
                                        </a:lnTo>
                                        <a:lnTo>
                                          <a:pt x="6" y="0"/>
                                        </a:lnTo>
                                        <a:lnTo>
                                          <a:pt x="13" y="0"/>
                                        </a:lnTo>
                                        <a:lnTo>
                                          <a:pt x="19" y="0"/>
                                        </a:lnTo>
                                        <a:lnTo>
                                          <a:pt x="27" y="2"/>
                                        </a:lnTo>
                                        <a:lnTo>
                                          <a:pt x="33" y="6"/>
                                        </a:lnTo>
                                        <a:lnTo>
                                          <a:pt x="39" y="8"/>
                                        </a:lnTo>
                                        <a:lnTo>
                                          <a:pt x="47" y="17"/>
                                        </a:lnTo>
                                        <a:lnTo>
                                          <a:pt x="45" y="17"/>
                                        </a:lnTo>
                                        <a:lnTo>
                                          <a:pt x="44" y="21"/>
                                        </a:lnTo>
                                        <a:lnTo>
                                          <a:pt x="41" y="28"/>
                                        </a:lnTo>
                                        <a:lnTo>
                                          <a:pt x="38" y="34"/>
                                        </a:lnTo>
                                        <a:lnTo>
                                          <a:pt x="35" y="39"/>
                                        </a:lnTo>
                                        <a:lnTo>
                                          <a:pt x="31" y="45"/>
                                        </a:lnTo>
                                        <a:lnTo>
                                          <a:pt x="30" y="50"/>
                                        </a:lnTo>
                                        <a:lnTo>
                                          <a:pt x="28" y="52"/>
                                        </a:lnTo>
                                        <a:lnTo>
                                          <a:pt x="27" y="50"/>
                                        </a:lnTo>
                                        <a:lnTo>
                                          <a:pt x="24" y="43"/>
                                        </a:lnTo>
                                        <a:lnTo>
                                          <a:pt x="17" y="34"/>
                                        </a:lnTo>
                                        <a:lnTo>
                                          <a:pt x="13" y="26"/>
                                        </a:lnTo>
                                        <a:lnTo>
                                          <a:pt x="6" y="17"/>
                                        </a:lnTo>
                                        <a:lnTo>
                                          <a:pt x="2" y="8"/>
                                        </a:lnTo>
                                        <a:lnTo>
                                          <a:pt x="0" y="2"/>
                                        </a:lnTo>
                                        <a:lnTo>
                                          <a:pt x="2" y="0"/>
                                        </a:lnTo>
                                        <a:lnTo>
                                          <a:pt x="2" y="0"/>
                                        </a:lnTo>
                                        <a:close/>
                                      </a:path>
                                    </a:pathLst>
                                  </a:custGeom>
                                  <a:solidFill>
                                    <a:srgbClr val="591F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9" name="Freeform 142"/>
                                <wps:cNvSpPr>
                                  <a:spLocks/>
                                </wps:cNvSpPr>
                                <wps:spPr bwMode="auto">
                                  <a:xfrm>
                                    <a:off x="902" y="497"/>
                                    <a:ext cx="31" cy="37"/>
                                  </a:xfrm>
                                  <a:custGeom>
                                    <a:avLst/>
                                    <a:gdLst>
                                      <a:gd name="T0" fmla="*/ 0 w 31"/>
                                      <a:gd name="T1" fmla="*/ 0 h 37"/>
                                      <a:gd name="T2" fmla="*/ 0 w 31"/>
                                      <a:gd name="T3" fmla="*/ 0 h 37"/>
                                      <a:gd name="T4" fmla="*/ 3 w 31"/>
                                      <a:gd name="T5" fmla="*/ 0 h 37"/>
                                      <a:gd name="T6" fmla="*/ 8 w 31"/>
                                      <a:gd name="T7" fmla="*/ 3 h 37"/>
                                      <a:gd name="T8" fmla="*/ 14 w 31"/>
                                      <a:gd name="T9" fmla="*/ 3 h 37"/>
                                      <a:gd name="T10" fmla="*/ 19 w 31"/>
                                      <a:gd name="T11" fmla="*/ 5 h 37"/>
                                      <a:gd name="T12" fmla="*/ 25 w 31"/>
                                      <a:gd name="T13" fmla="*/ 9 h 37"/>
                                      <a:gd name="T14" fmla="*/ 28 w 31"/>
                                      <a:gd name="T15" fmla="*/ 11 h 37"/>
                                      <a:gd name="T16" fmla="*/ 31 w 31"/>
                                      <a:gd name="T17" fmla="*/ 16 h 37"/>
                                      <a:gd name="T18" fmla="*/ 20 w 31"/>
                                      <a:gd name="T19" fmla="*/ 37 h 37"/>
                                      <a:gd name="T20" fmla="*/ 17 w 31"/>
                                      <a:gd name="T21" fmla="*/ 33 h 37"/>
                                      <a:gd name="T22" fmla="*/ 13 w 31"/>
                                      <a:gd name="T23" fmla="*/ 26 h 37"/>
                                      <a:gd name="T24" fmla="*/ 5 w 31"/>
                                      <a:gd name="T25" fmla="*/ 18 h 37"/>
                                      <a:gd name="T26" fmla="*/ 0 w 31"/>
                                      <a:gd name="T27" fmla="*/ 5 h 37"/>
                                      <a:gd name="T28" fmla="*/ 0 w 31"/>
                                      <a:gd name="T29" fmla="*/ 0 h 37"/>
                                      <a:gd name="T30" fmla="*/ 0 w 31"/>
                                      <a:gd name="T31"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1" h="37">
                                        <a:moveTo>
                                          <a:pt x="0" y="0"/>
                                        </a:moveTo>
                                        <a:lnTo>
                                          <a:pt x="0" y="0"/>
                                        </a:lnTo>
                                        <a:lnTo>
                                          <a:pt x="3" y="0"/>
                                        </a:lnTo>
                                        <a:lnTo>
                                          <a:pt x="8" y="3"/>
                                        </a:lnTo>
                                        <a:lnTo>
                                          <a:pt x="14" y="3"/>
                                        </a:lnTo>
                                        <a:lnTo>
                                          <a:pt x="19" y="5"/>
                                        </a:lnTo>
                                        <a:lnTo>
                                          <a:pt x="25" y="9"/>
                                        </a:lnTo>
                                        <a:lnTo>
                                          <a:pt x="28" y="11"/>
                                        </a:lnTo>
                                        <a:lnTo>
                                          <a:pt x="31" y="16"/>
                                        </a:lnTo>
                                        <a:lnTo>
                                          <a:pt x="20" y="37"/>
                                        </a:lnTo>
                                        <a:lnTo>
                                          <a:pt x="17" y="33"/>
                                        </a:lnTo>
                                        <a:lnTo>
                                          <a:pt x="13" y="26"/>
                                        </a:lnTo>
                                        <a:lnTo>
                                          <a:pt x="5" y="18"/>
                                        </a:lnTo>
                                        <a:lnTo>
                                          <a:pt x="0" y="5"/>
                                        </a:lnTo>
                                        <a:lnTo>
                                          <a:pt x="0" y="0"/>
                                        </a:lnTo>
                                        <a:lnTo>
                                          <a:pt x="0" y="0"/>
                                        </a:lnTo>
                                        <a:close/>
                                      </a:path>
                                    </a:pathLst>
                                  </a:custGeom>
                                  <a:solidFill>
                                    <a:srgbClr val="00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0" name="Freeform 143"/>
                                <wps:cNvSpPr>
                                  <a:spLocks/>
                                </wps:cNvSpPr>
                                <wps:spPr bwMode="auto">
                                  <a:xfrm>
                                    <a:off x="786" y="417"/>
                                    <a:ext cx="79" cy="111"/>
                                  </a:xfrm>
                                  <a:custGeom>
                                    <a:avLst/>
                                    <a:gdLst>
                                      <a:gd name="T0" fmla="*/ 39 w 79"/>
                                      <a:gd name="T1" fmla="*/ 111 h 111"/>
                                      <a:gd name="T2" fmla="*/ 46 w 79"/>
                                      <a:gd name="T3" fmla="*/ 109 h 111"/>
                                      <a:gd name="T4" fmla="*/ 54 w 79"/>
                                      <a:gd name="T5" fmla="*/ 106 h 111"/>
                                      <a:gd name="T6" fmla="*/ 60 w 79"/>
                                      <a:gd name="T7" fmla="*/ 100 h 111"/>
                                      <a:gd name="T8" fmla="*/ 68 w 79"/>
                                      <a:gd name="T9" fmla="*/ 96 h 111"/>
                                      <a:gd name="T10" fmla="*/ 71 w 79"/>
                                      <a:gd name="T11" fmla="*/ 85 h 111"/>
                                      <a:gd name="T12" fmla="*/ 75 w 79"/>
                                      <a:gd name="T13" fmla="*/ 78 h 111"/>
                                      <a:gd name="T14" fmla="*/ 77 w 79"/>
                                      <a:gd name="T15" fmla="*/ 65 h 111"/>
                                      <a:gd name="T16" fmla="*/ 79 w 79"/>
                                      <a:gd name="T17" fmla="*/ 57 h 111"/>
                                      <a:gd name="T18" fmla="*/ 77 w 79"/>
                                      <a:gd name="T19" fmla="*/ 44 h 111"/>
                                      <a:gd name="T20" fmla="*/ 75 w 79"/>
                                      <a:gd name="T21" fmla="*/ 35 h 111"/>
                                      <a:gd name="T22" fmla="*/ 71 w 79"/>
                                      <a:gd name="T23" fmla="*/ 24 h 111"/>
                                      <a:gd name="T24" fmla="*/ 68 w 79"/>
                                      <a:gd name="T25" fmla="*/ 18 h 111"/>
                                      <a:gd name="T26" fmla="*/ 60 w 79"/>
                                      <a:gd name="T27" fmla="*/ 9 h 111"/>
                                      <a:gd name="T28" fmla="*/ 54 w 79"/>
                                      <a:gd name="T29" fmla="*/ 5 h 111"/>
                                      <a:gd name="T30" fmla="*/ 46 w 79"/>
                                      <a:gd name="T31" fmla="*/ 0 h 111"/>
                                      <a:gd name="T32" fmla="*/ 39 w 79"/>
                                      <a:gd name="T33" fmla="*/ 0 h 111"/>
                                      <a:gd name="T34" fmla="*/ 30 w 79"/>
                                      <a:gd name="T35" fmla="*/ 0 h 111"/>
                                      <a:gd name="T36" fmla="*/ 24 w 79"/>
                                      <a:gd name="T37" fmla="*/ 5 h 111"/>
                                      <a:gd name="T38" fmla="*/ 16 w 79"/>
                                      <a:gd name="T39" fmla="*/ 9 h 111"/>
                                      <a:gd name="T40" fmla="*/ 11 w 79"/>
                                      <a:gd name="T41" fmla="*/ 18 h 111"/>
                                      <a:gd name="T42" fmla="*/ 5 w 79"/>
                                      <a:gd name="T43" fmla="*/ 24 h 111"/>
                                      <a:gd name="T44" fmla="*/ 2 w 79"/>
                                      <a:gd name="T45" fmla="*/ 35 h 111"/>
                                      <a:gd name="T46" fmla="*/ 0 w 79"/>
                                      <a:gd name="T47" fmla="*/ 44 h 111"/>
                                      <a:gd name="T48" fmla="*/ 0 w 79"/>
                                      <a:gd name="T49" fmla="*/ 57 h 111"/>
                                      <a:gd name="T50" fmla="*/ 0 w 79"/>
                                      <a:gd name="T51" fmla="*/ 65 h 111"/>
                                      <a:gd name="T52" fmla="*/ 2 w 79"/>
                                      <a:gd name="T53" fmla="*/ 78 h 111"/>
                                      <a:gd name="T54" fmla="*/ 5 w 79"/>
                                      <a:gd name="T55" fmla="*/ 85 h 111"/>
                                      <a:gd name="T56" fmla="*/ 11 w 79"/>
                                      <a:gd name="T57" fmla="*/ 96 h 111"/>
                                      <a:gd name="T58" fmla="*/ 16 w 79"/>
                                      <a:gd name="T59" fmla="*/ 100 h 111"/>
                                      <a:gd name="T60" fmla="*/ 24 w 79"/>
                                      <a:gd name="T61" fmla="*/ 106 h 111"/>
                                      <a:gd name="T62" fmla="*/ 30 w 79"/>
                                      <a:gd name="T63" fmla="*/ 109 h 111"/>
                                      <a:gd name="T64" fmla="*/ 39 w 79"/>
                                      <a:gd name="T65" fmla="*/ 111 h 111"/>
                                      <a:gd name="T66" fmla="*/ 39 w 79"/>
                                      <a:gd name="T67" fmla="*/ 111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79" h="111">
                                        <a:moveTo>
                                          <a:pt x="39" y="111"/>
                                        </a:moveTo>
                                        <a:lnTo>
                                          <a:pt x="46" y="109"/>
                                        </a:lnTo>
                                        <a:lnTo>
                                          <a:pt x="54" y="106"/>
                                        </a:lnTo>
                                        <a:lnTo>
                                          <a:pt x="60" y="100"/>
                                        </a:lnTo>
                                        <a:lnTo>
                                          <a:pt x="68" y="96"/>
                                        </a:lnTo>
                                        <a:lnTo>
                                          <a:pt x="71" y="85"/>
                                        </a:lnTo>
                                        <a:lnTo>
                                          <a:pt x="75" y="78"/>
                                        </a:lnTo>
                                        <a:lnTo>
                                          <a:pt x="77" y="65"/>
                                        </a:lnTo>
                                        <a:lnTo>
                                          <a:pt x="79" y="57"/>
                                        </a:lnTo>
                                        <a:lnTo>
                                          <a:pt x="77" y="44"/>
                                        </a:lnTo>
                                        <a:lnTo>
                                          <a:pt x="75" y="35"/>
                                        </a:lnTo>
                                        <a:lnTo>
                                          <a:pt x="71" y="24"/>
                                        </a:lnTo>
                                        <a:lnTo>
                                          <a:pt x="68" y="18"/>
                                        </a:lnTo>
                                        <a:lnTo>
                                          <a:pt x="60" y="9"/>
                                        </a:lnTo>
                                        <a:lnTo>
                                          <a:pt x="54" y="5"/>
                                        </a:lnTo>
                                        <a:lnTo>
                                          <a:pt x="46" y="0"/>
                                        </a:lnTo>
                                        <a:lnTo>
                                          <a:pt x="39" y="0"/>
                                        </a:lnTo>
                                        <a:lnTo>
                                          <a:pt x="30" y="0"/>
                                        </a:lnTo>
                                        <a:lnTo>
                                          <a:pt x="24" y="5"/>
                                        </a:lnTo>
                                        <a:lnTo>
                                          <a:pt x="16" y="9"/>
                                        </a:lnTo>
                                        <a:lnTo>
                                          <a:pt x="11" y="18"/>
                                        </a:lnTo>
                                        <a:lnTo>
                                          <a:pt x="5" y="24"/>
                                        </a:lnTo>
                                        <a:lnTo>
                                          <a:pt x="2" y="35"/>
                                        </a:lnTo>
                                        <a:lnTo>
                                          <a:pt x="0" y="44"/>
                                        </a:lnTo>
                                        <a:lnTo>
                                          <a:pt x="0" y="57"/>
                                        </a:lnTo>
                                        <a:lnTo>
                                          <a:pt x="0" y="65"/>
                                        </a:lnTo>
                                        <a:lnTo>
                                          <a:pt x="2" y="78"/>
                                        </a:lnTo>
                                        <a:lnTo>
                                          <a:pt x="5" y="85"/>
                                        </a:lnTo>
                                        <a:lnTo>
                                          <a:pt x="11" y="96"/>
                                        </a:lnTo>
                                        <a:lnTo>
                                          <a:pt x="16" y="100"/>
                                        </a:lnTo>
                                        <a:lnTo>
                                          <a:pt x="24" y="106"/>
                                        </a:lnTo>
                                        <a:lnTo>
                                          <a:pt x="30" y="109"/>
                                        </a:lnTo>
                                        <a:lnTo>
                                          <a:pt x="39" y="111"/>
                                        </a:lnTo>
                                        <a:lnTo>
                                          <a:pt x="39" y="111"/>
                                        </a:lnTo>
                                        <a:close/>
                                      </a:path>
                                    </a:pathLst>
                                  </a:custGeom>
                                  <a:solidFill>
                                    <a:srgbClr val="A8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1" name="Freeform 144"/>
                                <wps:cNvSpPr>
                                  <a:spLocks/>
                                </wps:cNvSpPr>
                                <wps:spPr bwMode="auto">
                                  <a:xfrm>
                                    <a:off x="797" y="430"/>
                                    <a:ext cx="58" cy="83"/>
                                  </a:xfrm>
                                  <a:custGeom>
                                    <a:avLst/>
                                    <a:gdLst>
                                      <a:gd name="T0" fmla="*/ 28 w 58"/>
                                      <a:gd name="T1" fmla="*/ 83 h 83"/>
                                      <a:gd name="T2" fmla="*/ 33 w 58"/>
                                      <a:gd name="T3" fmla="*/ 80 h 83"/>
                                      <a:gd name="T4" fmla="*/ 39 w 58"/>
                                      <a:gd name="T5" fmla="*/ 78 h 83"/>
                                      <a:gd name="T6" fmla="*/ 44 w 58"/>
                                      <a:gd name="T7" fmla="*/ 72 h 83"/>
                                      <a:gd name="T8" fmla="*/ 49 w 58"/>
                                      <a:gd name="T9" fmla="*/ 70 h 83"/>
                                      <a:gd name="T10" fmla="*/ 52 w 58"/>
                                      <a:gd name="T11" fmla="*/ 61 h 83"/>
                                      <a:gd name="T12" fmla="*/ 55 w 58"/>
                                      <a:gd name="T13" fmla="*/ 57 h 83"/>
                                      <a:gd name="T14" fmla="*/ 57 w 58"/>
                                      <a:gd name="T15" fmla="*/ 48 h 83"/>
                                      <a:gd name="T16" fmla="*/ 58 w 58"/>
                                      <a:gd name="T17" fmla="*/ 39 h 83"/>
                                      <a:gd name="T18" fmla="*/ 57 w 58"/>
                                      <a:gd name="T19" fmla="*/ 31 h 83"/>
                                      <a:gd name="T20" fmla="*/ 55 w 58"/>
                                      <a:gd name="T21" fmla="*/ 24 h 83"/>
                                      <a:gd name="T22" fmla="*/ 52 w 58"/>
                                      <a:gd name="T23" fmla="*/ 18 h 83"/>
                                      <a:gd name="T24" fmla="*/ 49 w 58"/>
                                      <a:gd name="T25" fmla="*/ 11 h 83"/>
                                      <a:gd name="T26" fmla="*/ 44 w 58"/>
                                      <a:gd name="T27" fmla="*/ 5 h 83"/>
                                      <a:gd name="T28" fmla="*/ 39 w 58"/>
                                      <a:gd name="T29" fmla="*/ 3 h 83"/>
                                      <a:gd name="T30" fmla="*/ 33 w 58"/>
                                      <a:gd name="T31" fmla="*/ 0 h 83"/>
                                      <a:gd name="T32" fmla="*/ 28 w 58"/>
                                      <a:gd name="T33" fmla="*/ 0 h 83"/>
                                      <a:gd name="T34" fmla="*/ 22 w 58"/>
                                      <a:gd name="T35" fmla="*/ 0 h 83"/>
                                      <a:gd name="T36" fmla="*/ 16 w 58"/>
                                      <a:gd name="T37" fmla="*/ 3 h 83"/>
                                      <a:gd name="T38" fmla="*/ 11 w 58"/>
                                      <a:gd name="T39" fmla="*/ 5 h 83"/>
                                      <a:gd name="T40" fmla="*/ 8 w 58"/>
                                      <a:gd name="T41" fmla="*/ 11 h 83"/>
                                      <a:gd name="T42" fmla="*/ 3 w 58"/>
                                      <a:gd name="T43" fmla="*/ 18 h 83"/>
                                      <a:gd name="T44" fmla="*/ 2 w 58"/>
                                      <a:gd name="T45" fmla="*/ 24 h 83"/>
                                      <a:gd name="T46" fmla="*/ 0 w 58"/>
                                      <a:gd name="T47" fmla="*/ 31 h 83"/>
                                      <a:gd name="T48" fmla="*/ 0 w 58"/>
                                      <a:gd name="T49" fmla="*/ 39 h 83"/>
                                      <a:gd name="T50" fmla="*/ 0 w 58"/>
                                      <a:gd name="T51" fmla="*/ 48 h 83"/>
                                      <a:gd name="T52" fmla="*/ 2 w 58"/>
                                      <a:gd name="T53" fmla="*/ 57 h 83"/>
                                      <a:gd name="T54" fmla="*/ 3 w 58"/>
                                      <a:gd name="T55" fmla="*/ 61 h 83"/>
                                      <a:gd name="T56" fmla="*/ 8 w 58"/>
                                      <a:gd name="T57" fmla="*/ 70 h 83"/>
                                      <a:gd name="T58" fmla="*/ 11 w 58"/>
                                      <a:gd name="T59" fmla="*/ 72 h 83"/>
                                      <a:gd name="T60" fmla="*/ 16 w 58"/>
                                      <a:gd name="T61" fmla="*/ 78 h 83"/>
                                      <a:gd name="T62" fmla="*/ 22 w 58"/>
                                      <a:gd name="T63" fmla="*/ 80 h 83"/>
                                      <a:gd name="T64" fmla="*/ 28 w 58"/>
                                      <a:gd name="T65" fmla="*/ 83 h 83"/>
                                      <a:gd name="T66" fmla="*/ 28 w 58"/>
                                      <a:gd name="T67" fmla="*/ 83 h 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58" h="83">
                                        <a:moveTo>
                                          <a:pt x="28" y="83"/>
                                        </a:moveTo>
                                        <a:lnTo>
                                          <a:pt x="33" y="80"/>
                                        </a:lnTo>
                                        <a:lnTo>
                                          <a:pt x="39" y="78"/>
                                        </a:lnTo>
                                        <a:lnTo>
                                          <a:pt x="44" y="72"/>
                                        </a:lnTo>
                                        <a:lnTo>
                                          <a:pt x="49" y="70"/>
                                        </a:lnTo>
                                        <a:lnTo>
                                          <a:pt x="52" y="61"/>
                                        </a:lnTo>
                                        <a:lnTo>
                                          <a:pt x="55" y="57"/>
                                        </a:lnTo>
                                        <a:lnTo>
                                          <a:pt x="57" y="48"/>
                                        </a:lnTo>
                                        <a:lnTo>
                                          <a:pt x="58" y="39"/>
                                        </a:lnTo>
                                        <a:lnTo>
                                          <a:pt x="57" y="31"/>
                                        </a:lnTo>
                                        <a:lnTo>
                                          <a:pt x="55" y="24"/>
                                        </a:lnTo>
                                        <a:lnTo>
                                          <a:pt x="52" y="18"/>
                                        </a:lnTo>
                                        <a:lnTo>
                                          <a:pt x="49" y="11"/>
                                        </a:lnTo>
                                        <a:lnTo>
                                          <a:pt x="44" y="5"/>
                                        </a:lnTo>
                                        <a:lnTo>
                                          <a:pt x="39" y="3"/>
                                        </a:lnTo>
                                        <a:lnTo>
                                          <a:pt x="33" y="0"/>
                                        </a:lnTo>
                                        <a:lnTo>
                                          <a:pt x="28" y="0"/>
                                        </a:lnTo>
                                        <a:lnTo>
                                          <a:pt x="22" y="0"/>
                                        </a:lnTo>
                                        <a:lnTo>
                                          <a:pt x="16" y="3"/>
                                        </a:lnTo>
                                        <a:lnTo>
                                          <a:pt x="11" y="5"/>
                                        </a:lnTo>
                                        <a:lnTo>
                                          <a:pt x="8" y="11"/>
                                        </a:lnTo>
                                        <a:lnTo>
                                          <a:pt x="3" y="18"/>
                                        </a:lnTo>
                                        <a:lnTo>
                                          <a:pt x="2" y="24"/>
                                        </a:lnTo>
                                        <a:lnTo>
                                          <a:pt x="0" y="31"/>
                                        </a:lnTo>
                                        <a:lnTo>
                                          <a:pt x="0" y="39"/>
                                        </a:lnTo>
                                        <a:lnTo>
                                          <a:pt x="0" y="48"/>
                                        </a:lnTo>
                                        <a:lnTo>
                                          <a:pt x="2" y="57"/>
                                        </a:lnTo>
                                        <a:lnTo>
                                          <a:pt x="3" y="61"/>
                                        </a:lnTo>
                                        <a:lnTo>
                                          <a:pt x="8" y="70"/>
                                        </a:lnTo>
                                        <a:lnTo>
                                          <a:pt x="11" y="72"/>
                                        </a:lnTo>
                                        <a:lnTo>
                                          <a:pt x="16" y="78"/>
                                        </a:lnTo>
                                        <a:lnTo>
                                          <a:pt x="22" y="80"/>
                                        </a:lnTo>
                                        <a:lnTo>
                                          <a:pt x="28" y="83"/>
                                        </a:lnTo>
                                        <a:lnTo>
                                          <a:pt x="28" y="83"/>
                                        </a:lnTo>
                                        <a:close/>
                                      </a:path>
                                    </a:pathLst>
                                  </a:custGeom>
                                  <a:solidFill>
                                    <a:srgbClr val="D999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2" name="Freeform 145"/>
                                <wps:cNvSpPr>
                                  <a:spLocks/>
                                </wps:cNvSpPr>
                                <wps:spPr bwMode="auto">
                                  <a:xfrm>
                                    <a:off x="882" y="500"/>
                                    <a:ext cx="70" cy="99"/>
                                  </a:xfrm>
                                  <a:custGeom>
                                    <a:avLst/>
                                    <a:gdLst>
                                      <a:gd name="T0" fmla="*/ 36 w 70"/>
                                      <a:gd name="T1" fmla="*/ 99 h 99"/>
                                      <a:gd name="T2" fmla="*/ 42 w 70"/>
                                      <a:gd name="T3" fmla="*/ 97 h 99"/>
                                      <a:gd name="T4" fmla="*/ 48 w 70"/>
                                      <a:gd name="T5" fmla="*/ 95 h 99"/>
                                      <a:gd name="T6" fmla="*/ 54 w 70"/>
                                      <a:gd name="T7" fmla="*/ 90 h 99"/>
                                      <a:gd name="T8" fmla="*/ 59 w 70"/>
                                      <a:gd name="T9" fmla="*/ 84 h 99"/>
                                      <a:gd name="T10" fmla="*/ 64 w 70"/>
                                      <a:gd name="T11" fmla="*/ 75 h 99"/>
                                      <a:gd name="T12" fmla="*/ 67 w 70"/>
                                      <a:gd name="T13" fmla="*/ 69 h 99"/>
                                      <a:gd name="T14" fmla="*/ 69 w 70"/>
                                      <a:gd name="T15" fmla="*/ 58 h 99"/>
                                      <a:gd name="T16" fmla="*/ 70 w 70"/>
                                      <a:gd name="T17" fmla="*/ 49 h 99"/>
                                      <a:gd name="T18" fmla="*/ 69 w 70"/>
                                      <a:gd name="T19" fmla="*/ 39 h 99"/>
                                      <a:gd name="T20" fmla="*/ 67 w 70"/>
                                      <a:gd name="T21" fmla="*/ 30 h 99"/>
                                      <a:gd name="T22" fmla="*/ 64 w 70"/>
                                      <a:gd name="T23" fmla="*/ 21 h 99"/>
                                      <a:gd name="T24" fmla="*/ 59 w 70"/>
                                      <a:gd name="T25" fmla="*/ 15 h 99"/>
                                      <a:gd name="T26" fmla="*/ 54 w 70"/>
                                      <a:gd name="T27" fmla="*/ 8 h 99"/>
                                      <a:gd name="T28" fmla="*/ 48 w 70"/>
                                      <a:gd name="T29" fmla="*/ 2 h 99"/>
                                      <a:gd name="T30" fmla="*/ 42 w 70"/>
                                      <a:gd name="T31" fmla="*/ 0 h 99"/>
                                      <a:gd name="T32" fmla="*/ 36 w 70"/>
                                      <a:gd name="T33" fmla="*/ 0 h 99"/>
                                      <a:gd name="T34" fmla="*/ 28 w 70"/>
                                      <a:gd name="T35" fmla="*/ 0 h 99"/>
                                      <a:gd name="T36" fmla="*/ 20 w 70"/>
                                      <a:gd name="T37" fmla="*/ 2 h 99"/>
                                      <a:gd name="T38" fmla="*/ 14 w 70"/>
                                      <a:gd name="T39" fmla="*/ 8 h 99"/>
                                      <a:gd name="T40" fmla="*/ 9 w 70"/>
                                      <a:gd name="T41" fmla="*/ 15 h 99"/>
                                      <a:gd name="T42" fmla="*/ 4 w 70"/>
                                      <a:gd name="T43" fmla="*/ 21 h 99"/>
                                      <a:gd name="T44" fmla="*/ 1 w 70"/>
                                      <a:gd name="T45" fmla="*/ 30 h 99"/>
                                      <a:gd name="T46" fmla="*/ 0 w 70"/>
                                      <a:gd name="T47" fmla="*/ 39 h 99"/>
                                      <a:gd name="T48" fmla="*/ 0 w 70"/>
                                      <a:gd name="T49" fmla="*/ 49 h 99"/>
                                      <a:gd name="T50" fmla="*/ 0 w 70"/>
                                      <a:gd name="T51" fmla="*/ 58 h 99"/>
                                      <a:gd name="T52" fmla="*/ 1 w 70"/>
                                      <a:gd name="T53" fmla="*/ 69 h 99"/>
                                      <a:gd name="T54" fmla="*/ 4 w 70"/>
                                      <a:gd name="T55" fmla="*/ 75 h 99"/>
                                      <a:gd name="T56" fmla="*/ 9 w 70"/>
                                      <a:gd name="T57" fmla="*/ 84 h 99"/>
                                      <a:gd name="T58" fmla="*/ 14 w 70"/>
                                      <a:gd name="T59" fmla="*/ 90 h 99"/>
                                      <a:gd name="T60" fmla="*/ 20 w 70"/>
                                      <a:gd name="T61" fmla="*/ 95 h 99"/>
                                      <a:gd name="T62" fmla="*/ 28 w 70"/>
                                      <a:gd name="T63" fmla="*/ 97 h 99"/>
                                      <a:gd name="T64" fmla="*/ 36 w 70"/>
                                      <a:gd name="T65" fmla="*/ 99 h 99"/>
                                      <a:gd name="T66" fmla="*/ 36 w 70"/>
                                      <a:gd name="T67" fmla="*/ 99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70" h="99">
                                        <a:moveTo>
                                          <a:pt x="36" y="99"/>
                                        </a:moveTo>
                                        <a:lnTo>
                                          <a:pt x="42" y="97"/>
                                        </a:lnTo>
                                        <a:lnTo>
                                          <a:pt x="48" y="95"/>
                                        </a:lnTo>
                                        <a:lnTo>
                                          <a:pt x="54" y="90"/>
                                        </a:lnTo>
                                        <a:lnTo>
                                          <a:pt x="59" y="84"/>
                                        </a:lnTo>
                                        <a:lnTo>
                                          <a:pt x="64" y="75"/>
                                        </a:lnTo>
                                        <a:lnTo>
                                          <a:pt x="67" y="69"/>
                                        </a:lnTo>
                                        <a:lnTo>
                                          <a:pt x="69" y="58"/>
                                        </a:lnTo>
                                        <a:lnTo>
                                          <a:pt x="70" y="49"/>
                                        </a:lnTo>
                                        <a:lnTo>
                                          <a:pt x="69" y="39"/>
                                        </a:lnTo>
                                        <a:lnTo>
                                          <a:pt x="67" y="30"/>
                                        </a:lnTo>
                                        <a:lnTo>
                                          <a:pt x="64" y="21"/>
                                        </a:lnTo>
                                        <a:lnTo>
                                          <a:pt x="59" y="15"/>
                                        </a:lnTo>
                                        <a:lnTo>
                                          <a:pt x="54" y="8"/>
                                        </a:lnTo>
                                        <a:lnTo>
                                          <a:pt x="48" y="2"/>
                                        </a:lnTo>
                                        <a:lnTo>
                                          <a:pt x="42" y="0"/>
                                        </a:lnTo>
                                        <a:lnTo>
                                          <a:pt x="36" y="0"/>
                                        </a:lnTo>
                                        <a:lnTo>
                                          <a:pt x="28" y="0"/>
                                        </a:lnTo>
                                        <a:lnTo>
                                          <a:pt x="20" y="2"/>
                                        </a:lnTo>
                                        <a:lnTo>
                                          <a:pt x="14" y="8"/>
                                        </a:lnTo>
                                        <a:lnTo>
                                          <a:pt x="9" y="15"/>
                                        </a:lnTo>
                                        <a:lnTo>
                                          <a:pt x="4" y="21"/>
                                        </a:lnTo>
                                        <a:lnTo>
                                          <a:pt x="1" y="30"/>
                                        </a:lnTo>
                                        <a:lnTo>
                                          <a:pt x="0" y="39"/>
                                        </a:lnTo>
                                        <a:lnTo>
                                          <a:pt x="0" y="49"/>
                                        </a:lnTo>
                                        <a:lnTo>
                                          <a:pt x="0" y="58"/>
                                        </a:lnTo>
                                        <a:lnTo>
                                          <a:pt x="1" y="69"/>
                                        </a:lnTo>
                                        <a:lnTo>
                                          <a:pt x="4" y="75"/>
                                        </a:lnTo>
                                        <a:lnTo>
                                          <a:pt x="9" y="84"/>
                                        </a:lnTo>
                                        <a:lnTo>
                                          <a:pt x="14" y="90"/>
                                        </a:lnTo>
                                        <a:lnTo>
                                          <a:pt x="20" y="95"/>
                                        </a:lnTo>
                                        <a:lnTo>
                                          <a:pt x="28" y="97"/>
                                        </a:lnTo>
                                        <a:lnTo>
                                          <a:pt x="36" y="99"/>
                                        </a:lnTo>
                                        <a:lnTo>
                                          <a:pt x="36" y="99"/>
                                        </a:lnTo>
                                        <a:close/>
                                      </a:path>
                                    </a:pathLst>
                                  </a:custGeom>
                                  <a:solidFill>
                                    <a:srgbClr val="A8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3" name="Freeform 146"/>
                                <wps:cNvSpPr>
                                  <a:spLocks/>
                                </wps:cNvSpPr>
                                <wps:spPr bwMode="auto">
                                  <a:xfrm>
                                    <a:off x="890" y="513"/>
                                    <a:ext cx="54" cy="75"/>
                                  </a:xfrm>
                                  <a:custGeom>
                                    <a:avLst/>
                                    <a:gdLst>
                                      <a:gd name="T0" fmla="*/ 28 w 54"/>
                                      <a:gd name="T1" fmla="*/ 75 h 75"/>
                                      <a:gd name="T2" fmla="*/ 32 w 54"/>
                                      <a:gd name="T3" fmla="*/ 73 h 75"/>
                                      <a:gd name="T4" fmla="*/ 37 w 54"/>
                                      <a:gd name="T5" fmla="*/ 71 h 75"/>
                                      <a:gd name="T6" fmla="*/ 42 w 54"/>
                                      <a:gd name="T7" fmla="*/ 67 h 75"/>
                                      <a:gd name="T8" fmla="*/ 46 w 54"/>
                                      <a:gd name="T9" fmla="*/ 64 h 75"/>
                                      <a:gd name="T10" fmla="*/ 50 w 54"/>
                                      <a:gd name="T11" fmla="*/ 58 h 75"/>
                                      <a:gd name="T12" fmla="*/ 53 w 54"/>
                                      <a:gd name="T13" fmla="*/ 51 h 75"/>
                                      <a:gd name="T14" fmla="*/ 54 w 54"/>
                                      <a:gd name="T15" fmla="*/ 43 h 75"/>
                                      <a:gd name="T16" fmla="*/ 54 w 54"/>
                                      <a:gd name="T17" fmla="*/ 36 h 75"/>
                                      <a:gd name="T18" fmla="*/ 54 w 54"/>
                                      <a:gd name="T19" fmla="*/ 28 h 75"/>
                                      <a:gd name="T20" fmla="*/ 53 w 54"/>
                                      <a:gd name="T21" fmla="*/ 21 h 75"/>
                                      <a:gd name="T22" fmla="*/ 50 w 54"/>
                                      <a:gd name="T23" fmla="*/ 15 h 75"/>
                                      <a:gd name="T24" fmla="*/ 46 w 54"/>
                                      <a:gd name="T25" fmla="*/ 10 h 75"/>
                                      <a:gd name="T26" fmla="*/ 42 w 54"/>
                                      <a:gd name="T27" fmla="*/ 4 h 75"/>
                                      <a:gd name="T28" fmla="*/ 37 w 54"/>
                                      <a:gd name="T29" fmla="*/ 2 h 75"/>
                                      <a:gd name="T30" fmla="*/ 32 w 54"/>
                                      <a:gd name="T31" fmla="*/ 0 h 75"/>
                                      <a:gd name="T32" fmla="*/ 28 w 54"/>
                                      <a:gd name="T33" fmla="*/ 0 h 75"/>
                                      <a:gd name="T34" fmla="*/ 21 w 54"/>
                                      <a:gd name="T35" fmla="*/ 0 h 75"/>
                                      <a:gd name="T36" fmla="*/ 17 w 54"/>
                                      <a:gd name="T37" fmla="*/ 2 h 75"/>
                                      <a:gd name="T38" fmla="*/ 10 w 54"/>
                                      <a:gd name="T39" fmla="*/ 4 h 75"/>
                                      <a:gd name="T40" fmla="*/ 7 w 54"/>
                                      <a:gd name="T41" fmla="*/ 10 h 75"/>
                                      <a:gd name="T42" fmla="*/ 4 w 54"/>
                                      <a:gd name="T43" fmla="*/ 15 h 75"/>
                                      <a:gd name="T44" fmla="*/ 1 w 54"/>
                                      <a:gd name="T45" fmla="*/ 21 h 75"/>
                                      <a:gd name="T46" fmla="*/ 0 w 54"/>
                                      <a:gd name="T47" fmla="*/ 28 h 75"/>
                                      <a:gd name="T48" fmla="*/ 0 w 54"/>
                                      <a:gd name="T49" fmla="*/ 36 h 75"/>
                                      <a:gd name="T50" fmla="*/ 0 w 54"/>
                                      <a:gd name="T51" fmla="*/ 43 h 75"/>
                                      <a:gd name="T52" fmla="*/ 1 w 54"/>
                                      <a:gd name="T53" fmla="*/ 51 h 75"/>
                                      <a:gd name="T54" fmla="*/ 4 w 54"/>
                                      <a:gd name="T55" fmla="*/ 58 h 75"/>
                                      <a:gd name="T56" fmla="*/ 7 w 54"/>
                                      <a:gd name="T57" fmla="*/ 64 h 75"/>
                                      <a:gd name="T58" fmla="*/ 10 w 54"/>
                                      <a:gd name="T59" fmla="*/ 67 h 75"/>
                                      <a:gd name="T60" fmla="*/ 17 w 54"/>
                                      <a:gd name="T61" fmla="*/ 71 h 75"/>
                                      <a:gd name="T62" fmla="*/ 21 w 54"/>
                                      <a:gd name="T63" fmla="*/ 73 h 75"/>
                                      <a:gd name="T64" fmla="*/ 28 w 54"/>
                                      <a:gd name="T65" fmla="*/ 75 h 75"/>
                                      <a:gd name="T66" fmla="*/ 28 w 54"/>
                                      <a:gd name="T67" fmla="*/ 75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54" h="75">
                                        <a:moveTo>
                                          <a:pt x="28" y="75"/>
                                        </a:moveTo>
                                        <a:lnTo>
                                          <a:pt x="32" y="73"/>
                                        </a:lnTo>
                                        <a:lnTo>
                                          <a:pt x="37" y="71"/>
                                        </a:lnTo>
                                        <a:lnTo>
                                          <a:pt x="42" y="67"/>
                                        </a:lnTo>
                                        <a:lnTo>
                                          <a:pt x="46" y="64"/>
                                        </a:lnTo>
                                        <a:lnTo>
                                          <a:pt x="50" y="58"/>
                                        </a:lnTo>
                                        <a:lnTo>
                                          <a:pt x="53" y="51"/>
                                        </a:lnTo>
                                        <a:lnTo>
                                          <a:pt x="54" y="43"/>
                                        </a:lnTo>
                                        <a:lnTo>
                                          <a:pt x="54" y="36"/>
                                        </a:lnTo>
                                        <a:lnTo>
                                          <a:pt x="54" y="28"/>
                                        </a:lnTo>
                                        <a:lnTo>
                                          <a:pt x="53" y="21"/>
                                        </a:lnTo>
                                        <a:lnTo>
                                          <a:pt x="50" y="15"/>
                                        </a:lnTo>
                                        <a:lnTo>
                                          <a:pt x="46" y="10"/>
                                        </a:lnTo>
                                        <a:lnTo>
                                          <a:pt x="42" y="4"/>
                                        </a:lnTo>
                                        <a:lnTo>
                                          <a:pt x="37" y="2"/>
                                        </a:lnTo>
                                        <a:lnTo>
                                          <a:pt x="32" y="0"/>
                                        </a:lnTo>
                                        <a:lnTo>
                                          <a:pt x="28" y="0"/>
                                        </a:lnTo>
                                        <a:lnTo>
                                          <a:pt x="21" y="0"/>
                                        </a:lnTo>
                                        <a:lnTo>
                                          <a:pt x="17" y="2"/>
                                        </a:lnTo>
                                        <a:lnTo>
                                          <a:pt x="10" y="4"/>
                                        </a:lnTo>
                                        <a:lnTo>
                                          <a:pt x="7" y="10"/>
                                        </a:lnTo>
                                        <a:lnTo>
                                          <a:pt x="4" y="15"/>
                                        </a:lnTo>
                                        <a:lnTo>
                                          <a:pt x="1" y="21"/>
                                        </a:lnTo>
                                        <a:lnTo>
                                          <a:pt x="0" y="28"/>
                                        </a:lnTo>
                                        <a:lnTo>
                                          <a:pt x="0" y="36"/>
                                        </a:lnTo>
                                        <a:lnTo>
                                          <a:pt x="0" y="43"/>
                                        </a:lnTo>
                                        <a:lnTo>
                                          <a:pt x="1" y="51"/>
                                        </a:lnTo>
                                        <a:lnTo>
                                          <a:pt x="4" y="58"/>
                                        </a:lnTo>
                                        <a:lnTo>
                                          <a:pt x="7" y="64"/>
                                        </a:lnTo>
                                        <a:lnTo>
                                          <a:pt x="10" y="67"/>
                                        </a:lnTo>
                                        <a:lnTo>
                                          <a:pt x="17" y="71"/>
                                        </a:lnTo>
                                        <a:lnTo>
                                          <a:pt x="21" y="73"/>
                                        </a:lnTo>
                                        <a:lnTo>
                                          <a:pt x="28" y="75"/>
                                        </a:lnTo>
                                        <a:lnTo>
                                          <a:pt x="28" y="75"/>
                                        </a:lnTo>
                                        <a:close/>
                                      </a:path>
                                    </a:pathLst>
                                  </a:custGeom>
                                  <a:solidFill>
                                    <a:srgbClr val="D999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4" name="Freeform 147"/>
                                <wps:cNvSpPr>
                                  <a:spLocks/>
                                </wps:cNvSpPr>
                                <wps:spPr bwMode="auto">
                                  <a:xfrm>
                                    <a:off x="836" y="394"/>
                                    <a:ext cx="68" cy="181"/>
                                  </a:xfrm>
                                  <a:custGeom>
                                    <a:avLst/>
                                    <a:gdLst>
                                      <a:gd name="T0" fmla="*/ 57 w 68"/>
                                      <a:gd name="T1" fmla="*/ 8 h 181"/>
                                      <a:gd name="T2" fmla="*/ 58 w 68"/>
                                      <a:gd name="T3" fmla="*/ 13 h 181"/>
                                      <a:gd name="T4" fmla="*/ 61 w 68"/>
                                      <a:gd name="T5" fmla="*/ 17 h 181"/>
                                      <a:gd name="T6" fmla="*/ 64 w 68"/>
                                      <a:gd name="T7" fmla="*/ 23 h 181"/>
                                      <a:gd name="T8" fmla="*/ 66 w 68"/>
                                      <a:gd name="T9" fmla="*/ 30 h 181"/>
                                      <a:gd name="T10" fmla="*/ 68 w 68"/>
                                      <a:gd name="T11" fmla="*/ 36 h 181"/>
                                      <a:gd name="T12" fmla="*/ 68 w 68"/>
                                      <a:gd name="T13" fmla="*/ 43 h 181"/>
                                      <a:gd name="T14" fmla="*/ 66 w 68"/>
                                      <a:gd name="T15" fmla="*/ 52 h 181"/>
                                      <a:gd name="T16" fmla="*/ 60 w 68"/>
                                      <a:gd name="T17" fmla="*/ 60 h 181"/>
                                      <a:gd name="T18" fmla="*/ 52 w 68"/>
                                      <a:gd name="T19" fmla="*/ 75 h 181"/>
                                      <a:gd name="T20" fmla="*/ 43 w 68"/>
                                      <a:gd name="T21" fmla="*/ 97 h 181"/>
                                      <a:gd name="T22" fmla="*/ 33 w 68"/>
                                      <a:gd name="T23" fmla="*/ 121 h 181"/>
                                      <a:gd name="T24" fmla="*/ 22 w 68"/>
                                      <a:gd name="T25" fmla="*/ 142 h 181"/>
                                      <a:gd name="T26" fmla="*/ 13 w 68"/>
                                      <a:gd name="T27" fmla="*/ 162 h 181"/>
                                      <a:gd name="T28" fmla="*/ 5 w 68"/>
                                      <a:gd name="T29" fmla="*/ 175 h 181"/>
                                      <a:gd name="T30" fmla="*/ 0 w 68"/>
                                      <a:gd name="T31" fmla="*/ 181 h 181"/>
                                      <a:gd name="T32" fmla="*/ 2 w 68"/>
                                      <a:gd name="T33" fmla="*/ 177 h 181"/>
                                      <a:gd name="T34" fmla="*/ 8 w 68"/>
                                      <a:gd name="T35" fmla="*/ 162 h 181"/>
                                      <a:gd name="T36" fmla="*/ 18 w 68"/>
                                      <a:gd name="T37" fmla="*/ 140 h 181"/>
                                      <a:gd name="T38" fmla="*/ 30 w 68"/>
                                      <a:gd name="T39" fmla="*/ 116 h 181"/>
                                      <a:gd name="T40" fmla="*/ 41 w 68"/>
                                      <a:gd name="T41" fmla="*/ 90 h 181"/>
                                      <a:gd name="T42" fmla="*/ 50 w 68"/>
                                      <a:gd name="T43" fmla="*/ 67 h 181"/>
                                      <a:gd name="T44" fmla="*/ 58 w 68"/>
                                      <a:gd name="T45" fmla="*/ 49 h 181"/>
                                      <a:gd name="T46" fmla="*/ 61 w 68"/>
                                      <a:gd name="T47" fmla="*/ 41 h 181"/>
                                      <a:gd name="T48" fmla="*/ 57 w 68"/>
                                      <a:gd name="T49" fmla="*/ 30 h 181"/>
                                      <a:gd name="T50" fmla="*/ 54 w 68"/>
                                      <a:gd name="T51" fmla="*/ 21 h 181"/>
                                      <a:gd name="T52" fmla="*/ 49 w 68"/>
                                      <a:gd name="T53" fmla="*/ 10 h 181"/>
                                      <a:gd name="T54" fmla="*/ 46 w 68"/>
                                      <a:gd name="T55" fmla="*/ 4 h 181"/>
                                      <a:gd name="T56" fmla="*/ 44 w 68"/>
                                      <a:gd name="T57" fmla="*/ 0 h 181"/>
                                      <a:gd name="T58" fmla="*/ 49 w 68"/>
                                      <a:gd name="T59" fmla="*/ 2 h 181"/>
                                      <a:gd name="T60" fmla="*/ 54 w 68"/>
                                      <a:gd name="T61" fmla="*/ 4 h 181"/>
                                      <a:gd name="T62" fmla="*/ 57 w 68"/>
                                      <a:gd name="T63" fmla="*/ 8 h 181"/>
                                      <a:gd name="T64" fmla="*/ 57 w 68"/>
                                      <a:gd name="T65" fmla="*/ 8 h 1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68" h="181">
                                        <a:moveTo>
                                          <a:pt x="57" y="8"/>
                                        </a:moveTo>
                                        <a:lnTo>
                                          <a:pt x="58" y="13"/>
                                        </a:lnTo>
                                        <a:lnTo>
                                          <a:pt x="61" y="17"/>
                                        </a:lnTo>
                                        <a:lnTo>
                                          <a:pt x="64" y="23"/>
                                        </a:lnTo>
                                        <a:lnTo>
                                          <a:pt x="66" y="30"/>
                                        </a:lnTo>
                                        <a:lnTo>
                                          <a:pt x="68" y="36"/>
                                        </a:lnTo>
                                        <a:lnTo>
                                          <a:pt x="68" y="43"/>
                                        </a:lnTo>
                                        <a:lnTo>
                                          <a:pt x="66" y="52"/>
                                        </a:lnTo>
                                        <a:lnTo>
                                          <a:pt x="60" y="60"/>
                                        </a:lnTo>
                                        <a:lnTo>
                                          <a:pt x="52" y="75"/>
                                        </a:lnTo>
                                        <a:lnTo>
                                          <a:pt x="43" y="97"/>
                                        </a:lnTo>
                                        <a:lnTo>
                                          <a:pt x="33" y="121"/>
                                        </a:lnTo>
                                        <a:lnTo>
                                          <a:pt x="22" y="142"/>
                                        </a:lnTo>
                                        <a:lnTo>
                                          <a:pt x="13" y="162"/>
                                        </a:lnTo>
                                        <a:lnTo>
                                          <a:pt x="5" y="175"/>
                                        </a:lnTo>
                                        <a:lnTo>
                                          <a:pt x="0" y="181"/>
                                        </a:lnTo>
                                        <a:lnTo>
                                          <a:pt x="2" y="177"/>
                                        </a:lnTo>
                                        <a:lnTo>
                                          <a:pt x="8" y="162"/>
                                        </a:lnTo>
                                        <a:lnTo>
                                          <a:pt x="18" y="140"/>
                                        </a:lnTo>
                                        <a:lnTo>
                                          <a:pt x="30" y="116"/>
                                        </a:lnTo>
                                        <a:lnTo>
                                          <a:pt x="41" y="90"/>
                                        </a:lnTo>
                                        <a:lnTo>
                                          <a:pt x="50" y="67"/>
                                        </a:lnTo>
                                        <a:lnTo>
                                          <a:pt x="58" y="49"/>
                                        </a:lnTo>
                                        <a:lnTo>
                                          <a:pt x="61" y="41"/>
                                        </a:lnTo>
                                        <a:lnTo>
                                          <a:pt x="57" y="30"/>
                                        </a:lnTo>
                                        <a:lnTo>
                                          <a:pt x="54" y="21"/>
                                        </a:lnTo>
                                        <a:lnTo>
                                          <a:pt x="49" y="10"/>
                                        </a:lnTo>
                                        <a:lnTo>
                                          <a:pt x="46" y="4"/>
                                        </a:lnTo>
                                        <a:lnTo>
                                          <a:pt x="44" y="0"/>
                                        </a:lnTo>
                                        <a:lnTo>
                                          <a:pt x="49" y="2"/>
                                        </a:lnTo>
                                        <a:lnTo>
                                          <a:pt x="54" y="4"/>
                                        </a:lnTo>
                                        <a:lnTo>
                                          <a:pt x="57" y="8"/>
                                        </a:lnTo>
                                        <a:lnTo>
                                          <a:pt x="57" y="8"/>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5" name="Freeform 148"/>
                                <wps:cNvSpPr>
                                  <a:spLocks/>
                                </wps:cNvSpPr>
                                <wps:spPr bwMode="auto">
                                  <a:xfrm>
                                    <a:off x="794" y="575"/>
                                    <a:ext cx="36" cy="41"/>
                                  </a:xfrm>
                                  <a:custGeom>
                                    <a:avLst/>
                                    <a:gdLst>
                                      <a:gd name="T0" fmla="*/ 13 w 36"/>
                                      <a:gd name="T1" fmla="*/ 5 h 41"/>
                                      <a:gd name="T2" fmla="*/ 11 w 36"/>
                                      <a:gd name="T3" fmla="*/ 2 h 41"/>
                                      <a:gd name="T4" fmla="*/ 8 w 36"/>
                                      <a:gd name="T5" fmla="*/ 0 h 41"/>
                                      <a:gd name="T6" fmla="*/ 3 w 36"/>
                                      <a:gd name="T7" fmla="*/ 0 h 41"/>
                                      <a:gd name="T8" fmla="*/ 2 w 36"/>
                                      <a:gd name="T9" fmla="*/ 5 h 41"/>
                                      <a:gd name="T10" fmla="*/ 0 w 36"/>
                                      <a:gd name="T11" fmla="*/ 7 h 41"/>
                                      <a:gd name="T12" fmla="*/ 2 w 36"/>
                                      <a:gd name="T13" fmla="*/ 13 h 41"/>
                                      <a:gd name="T14" fmla="*/ 3 w 36"/>
                                      <a:gd name="T15" fmla="*/ 20 h 41"/>
                                      <a:gd name="T16" fmla="*/ 8 w 36"/>
                                      <a:gd name="T17" fmla="*/ 26 h 41"/>
                                      <a:gd name="T18" fmla="*/ 14 w 36"/>
                                      <a:gd name="T19" fmla="*/ 35 h 41"/>
                                      <a:gd name="T20" fmla="*/ 22 w 36"/>
                                      <a:gd name="T21" fmla="*/ 41 h 41"/>
                                      <a:gd name="T22" fmla="*/ 27 w 36"/>
                                      <a:gd name="T23" fmla="*/ 39 h 41"/>
                                      <a:gd name="T24" fmla="*/ 33 w 36"/>
                                      <a:gd name="T25" fmla="*/ 37 h 41"/>
                                      <a:gd name="T26" fmla="*/ 36 w 36"/>
                                      <a:gd name="T27" fmla="*/ 33 h 41"/>
                                      <a:gd name="T28" fmla="*/ 36 w 36"/>
                                      <a:gd name="T29" fmla="*/ 28 h 41"/>
                                      <a:gd name="T30" fmla="*/ 31 w 36"/>
                                      <a:gd name="T31" fmla="*/ 22 h 41"/>
                                      <a:gd name="T32" fmla="*/ 27 w 36"/>
                                      <a:gd name="T33" fmla="*/ 20 h 41"/>
                                      <a:gd name="T34" fmla="*/ 22 w 36"/>
                                      <a:gd name="T35" fmla="*/ 15 h 41"/>
                                      <a:gd name="T36" fmla="*/ 19 w 36"/>
                                      <a:gd name="T37" fmla="*/ 11 h 41"/>
                                      <a:gd name="T38" fmla="*/ 14 w 36"/>
                                      <a:gd name="T39" fmla="*/ 5 h 41"/>
                                      <a:gd name="T40" fmla="*/ 13 w 36"/>
                                      <a:gd name="T41" fmla="*/ 5 h 41"/>
                                      <a:gd name="T42" fmla="*/ 13 w 36"/>
                                      <a:gd name="T43" fmla="*/ 5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36" h="41">
                                        <a:moveTo>
                                          <a:pt x="13" y="5"/>
                                        </a:moveTo>
                                        <a:lnTo>
                                          <a:pt x="11" y="2"/>
                                        </a:lnTo>
                                        <a:lnTo>
                                          <a:pt x="8" y="0"/>
                                        </a:lnTo>
                                        <a:lnTo>
                                          <a:pt x="3" y="0"/>
                                        </a:lnTo>
                                        <a:lnTo>
                                          <a:pt x="2" y="5"/>
                                        </a:lnTo>
                                        <a:lnTo>
                                          <a:pt x="0" y="7"/>
                                        </a:lnTo>
                                        <a:lnTo>
                                          <a:pt x="2" y="13"/>
                                        </a:lnTo>
                                        <a:lnTo>
                                          <a:pt x="3" y="20"/>
                                        </a:lnTo>
                                        <a:lnTo>
                                          <a:pt x="8" y="26"/>
                                        </a:lnTo>
                                        <a:lnTo>
                                          <a:pt x="14" y="35"/>
                                        </a:lnTo>
                                        <a:lnTo>
                                          <a:pt x="22" y="41"/>
                                        </a:lnTo>
                                        <a:lnTo>
                                          <a:pt x="27" y="39"/>
                                        </a:lnTo>
                                        <a:lnTo>
                                          <a:pt x="33" y="37"/>
                                        </a:lnTo>
                                        <a:lnTo>
                                          <a:pt x="36" y="33"/>
                                        </a:lnTo>
                                        <a:lnTo>
                                          <a:pt x="36" y="28"/>
                                        </a:lnTo>
                                        <a:lnTo>
                                          <a:pt x="31" y="22"/>
                                        </a:lnTo>
                                        <a:lnTo>
                                          <a:pt x="27" y="20"/>
                                        </a:lnTo>
                                        <a:lnTo>
                                          <a:pt x="22" y="15"/>
                                        </a:lnTo>
                                        <a:lnTo>
                                          <a:pt x="19" y="11"/>
                                        </a:lnTo>
                                        <a:lnTo>
                                          <a:pt x="14" y="5"/>
                                        </a:lnTo>
                                        <a:lnTo>
                                          <a:pt x="13" y="5"/>
                                        </a:lnTo>
                                        <a:lnTo>
                                          <a:pt x="13" y="5"/>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6" name="Freeform 149"/>
                                <wps:cNvSpPr>
                                  <a:spLocks/>
                                </wps:cNvSpPr>
                                <wps:spPr bwMode="auto">
                                  <a:xfrm>
                                    <a:off x="593" y="450"/>
                                    <a:ext cx="117" cy="181"/>
                                  </a:xfrm>
                                  <a:custGeom>
                                    <a:avLst/>
                                    <a:gdLst>
                                      <a:gd name="T0" fmla="*/ 84 w 117"/>
                                      <a:gd name="T1" fmla="*/ 0 h 181"/>
                                      <a:gd name="T2" fmla="*/ 75 w 117"/>
                                      <a:gd name="T3" fmla="*/ 0 h 181"/>
                                      <a:gd name="T4" fmla="*/ 62 w 117"/>
                                      <a:gd name="T5" fmla="*/ 2 h 181"/>
                                      <a:gd name="T6" fmla="*/ 53 w 117"/>
                                      <a:gd name="T7" fmla="*/ 11 h 181"/>
                                      <a:gd name="T8" fmla="*/ 51 w 117"/>
                                      <a:gd name="T9" fmla="*/ 30 h 181"/>
                                      <a:gd name="T10" fmla="*/ 50 w 117"/>
                                      <a:gd name="T11" fmla="*/ 43 h 181"/>
                                      <a:gd name="T12" fmla="*/ 45 w 117"/>
                                      <a:gd name="T13" fmla="*/ 52 h 181"/>
                                      <a:gd name="T14" fmla="*/ 40 w 117"/>
                                      <a:gd name="T15" fmla="*/ 60 h 181"/>
                                      <a:gd name="T16" fmla="*/ 29 w 117"/>
                                      <a:gd name="T17" fmla="*/ 67 h 181"/>
                                      <a:gd name="T18" fmla="*/ 18 w 117"/>
                                      <a:gd name="T19" fmla="*/ 71 h 181"/>
                                      <a:gd name="T20" fmla="*/ 10 w 117"/>
                                      <a:gd name="T21" fmla="*/ 78 h 181"/>
                                      <a:gd name="T22" fmla="*/ 7 w 117"/>
                                      <a:gd name="T23" fmla="*/ 84 h 181"/>
                                      <a:gd name="T24" fmla="*/ 14 w 117"/>
                                      <a:gd name="T25" fmla="*/ 101 h 181"/>
                                      <a:gd name="T26" fmla="*/ 15 w 117"/>
                                      <a:gd name="T27" fmla="*/ 112 h 181"/>
                                      <a:gd name="T28" fmla="*/ 12 w 117"/>
                                      <a:gd name="T29" fmla="*/ 119 h 181"/>
                                      <a:gd name="T30" fmla="*/ 4 w 117"/>
                                      <a:gd name="T31" fmla="*/ 125 h 181"/>
                                      <a:gd name="T32" fmla="*/ 0 w 117"/>
                                      <a:gd name="T33" fmla="*/ 134 h 181"/>
                                      <a:gd name="T34" fmla="*/ 0 w 117"/>
                                      <a:gd name="T35" fmla="*/ 145 h 181"/>
                                      <a:gd name="T36" fmla="*/ 6 w 117"/>
                                      <a:gd name="T37" fmla="*/ 153 h 181"/>
                                      <a:gd name="T38" fmla="*/ 14 w 117"/>
                                      <a:gd name="T39" fmla="*/ 160 h 181"/>
                                      <a:gd name="T40" fmla="*/ 18 w 117"/>
                                      <a:gd name="T41" fmla="*/ 164 h 181"/>
                                      <a:gd name="T42" fmla="*/ 23 w 117"/>
                                      <a:gd name="T43" fmla="*/ 171 h 181"/>
                                      <a:gd name="T44" fmla="*/ 29 w 117"/>
                                      <a:gd name="T45" fmla="*/ 181 h 181"/>
                                      <a:gd name="T46" fmla="*/ 51 w 117"/>
                                      <a:gd name="T47" fmla="*/ 175 h 181"/>
                                      <a:gd name="T48" fmla="*/ 78 w 117"/>
                                      <a:gd name="T49" fmla="*/ 162 h 181"/>
                                      <a:gd name="T50" fmla="*/ 100 w 117"/>
                                      <a:gd name="T51" fmla="*/ 145 h 181"/>
                                      <a:gd name="T52" fmla="*/ 106 w 117"/>
                                      <a:gd name="T53" fmla="*/ 125 h 181"/>
                                      <a:gd name="T54" fmla="*/ 109 w 117"/>
                                      <a:gd name="T55" fmla="*/ 104 h 181"/>
                                      <a:gd name="T56" fmla="*/ 112 w 117"/>
                                      <a:gd name="T57" fmla="*/ 78 h 181"/>
                                      <a:gd name="T58" fmla="*/ 114 w 117"/>
                                      <a:gd name="T59" fmla="*/ 56 h 181"/>
                                      <a:gd name="T60" fmla="*/ 114 w 117"/>
                                      <a:gd name="T61" fmla="*/ 41 h 181"/>
                                      <a:gd name="T62" fmla="*/ 106 w 117"/>
                                      <a:gd name="T63" fmla="*/ 26 h 181"/>
                                      <a:gd name="T64" fmla="*/ 95 w 117"/>
                                      <a:gd name="T65" fmla="*/ 11 h 181"/>
                                      <a:gd name="T66" fmla="*/ 87 w 117"/>
                                      <a:gd name="T67" fmla="*/ 2 h 181"/>
                                      <a:gd name="T68" fmla="*/ 85 w 117"/>
                                      <a:gd name="T69" fmla="*/ 2 h 1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17" h="181">
                                        <a:moveTo>
                                          <a:pt x="85" y="2"/>
                                        </a:moveTo>
                                        <a:lnTo>
                                          <a:pt x="84" y="0"/>
                                        </a:lnTo>
                                        <a:lnTo>
                                          <a:pt x="81" y="0"/>
                                        </a:lnTo>
                                        <a:lnTo>
                                          <a:pt x="75" y="0"/>
                                        </a:lnTo>
                                        <a:lnTo>
                                          <a:pt x="68" y="0"/>
                                        </a:lnTo>
                                        <a:lnTo>
                                          <a:pt x="62" y="2"/>
                                        </a:lnTo>
                                        <a:lnTo>
                                          <a:pt x="57" y="6"/>
                                        </a:lnTo>
                                        <a:lnTo>
                                          <a:pt x="53" y="11"/>
                                        </a:lnTo>
                                        <a:lnTo>
                                          <a:pt x="53" y="21"/>
                                        </a:lnTo>
                                        <a:lnTo>
                                          <a:pt x="51" y="30"/>
                                        </a:lnTo>
                                        <a:lnTo>
                                          <a:pt x="51" y="39"/>
                                        </a:lnTo>
                                        <a:lnTo>
                                          <a:pt x="50" y="43"/>
                                        </a:lnTo>
                                        <a:lnTo>
                                          <a:pt x="48" y="50"/>
                                        </a:lnTo>
                                        <a:lnTo>
                                          <a:pt x="45" y="52"/>
                                        </a:lnTo>
                                        <a:lnTo>
                                          <a:pt x="43" y="58"/>
                                        </a:lnTo>
                                        <a:lnTo>
                                          <a:pt x="40" y="60"/>
                                        </a:lnTo>
                                        <a:lnTo>
                                          <a:pt x="35" y="65"/>
                                        </a:lnTo>
                                        <a:lnTo>
                                          <a:pt x="29" y="67"/>
                                        </a:lnTo>
                                        <a:lnTo>
                                          <a:pt x="25" y="69"/>
                                        </a:lnTo>
                                        <a:lnTo>
                                          <a:pt x="18" y="71"/>
                                        </a:lnTo>
                                        <a:lnTo>
                                          <a:pt x="15" y="76"/>
                                        </a:lnTo>
                                        <a:lnTo>
                                          <a:pt x="10" y="78"/>
                                        </a:lnTo>
                                        <a:lnTo>
                                          <a:pt x="7" y="82"/>
                                        </a:lnTo>
                                        <a:lnTo>
                                          <a:pt x="7" y="84"/>
                                        </a:lnTo>
                                        <a:lnTo>
                                          <a:pt x="9" y="91"/>
                                        </a:lnTo>
                                        <a:lnTo>
                                          <a:pt x="14" y="101"/>
                                        </a:lnTo>
                                        <a:lnTo>
                                          <a:pt x="15" y="108"/>
                                        </a:lnTo>
                                        <a:lnTo>
                                          <a:pt x="15" y="112"/>
                                        </a:lnTo>
                                        <a:lnTo>
                                          <a:pt x="14" y="114"/>
                                        </a:lnTo>
                                        <a:lnTo>
                                          <a:pt x="12" y="119"/>
                                        </a:lnTo>
                                        <a:lnTo>
                                          <a:pt x="9" y="123"/>
                                        </a:lnTo>
                                        <a:lnTo>
                                          <a:pt x="4" y="125"/>
                                        </a:lnTo>
                                        <a:lnTo>
                                          <a:pt x="1" y="130"/>
                                        </a:lnTo>
                                        <a:lnTo>
                                          <a:pt x="0" y="134"/>
                                        </a:lnTo>
                                        <a:lnTo>
                                          <a:pt x="0" y="140"/>
                                        </a:lnTo>
                                        <a:lnTo>
                                          <a:pt x="0" y="145"/>
                                        </a:lnTo>
                                        <a:lnTo>
                                          <a:pt x="3" y="149"/>
                                        </a:lnTo>
                                        <a:lnTo>
                                          <a:pt x="6" y="153"/>
                                        </a:lnTo>
                                        <a:lnTo>
                                          <a:pt x="10" y="160"/>
                                        </a:lnTo>
                                        <a:lnTo>
                                          <a:pt x="14" y="160"/>
                                        </a:lnTo>
                                        <a:lnTo>
                                          <a:pt x="17" y="162"/>
                                        </a:lnTo>
                                        <a:lnTo>
                                          <a:pt x="18" y="164"/>
                                        </a:lnTo>
                                        <a:lnTo>
                                          <a:pt x="21" y="166"/>
                                        </a:lnTo>
                                        <a:lnTo>
                                          <a:pt x="23" y="171"/>
                                        </a:lnTo>
                                        <a:lnTo>
                                          <a:pt x="26" y="179"/>
                                        </a:lnTo>
                                        <a:lnTo>
                                          <a:pt x="29" y="181"/>
                                        </a:lnTo>
                                        <a:lnTo>
                                          <a:pt x="39" y="179"/>
                                        </a:lnTo>
                                        <a:lnTo>
                                          <a:pt x="51" y="175"/>
                                        </a:lnTo>
                                        <a:lnTo>
                                          <a:pt x="65" y="171"/>
                                        </a:lnTo>
                                        <a:lnTo>
                                          <a:pt x="78" y="162"/>
                                        </a:lnTo>
                                        <a:lnTo>
                                          <a:pt x="90" y="153"/>
                                        </a:lnTo>
                                        <a:lnTo>
                                          <a:pt x="100" y="145"/>
                                        </a:lnTo>
                                        <a:lnTo>
                                          <a:pt x="104" y="136"/>
                                        </a:lnTo>
                                        <a:lnTo>
                                          <a:pt x="106" y="125"/>
                                        </a:lnTo>
                                        <a:lnTo>
                                          <a:pt x="109" y="114"/>
                                        </a:lnTo>
                                        <a:lnTo>
                                          <a:pt x="109" y="104"/>
                                        </a:lnTo>
                                        <a:lnTo>
                                          <a:pt x="111" y="91"/>
                                        </a:lnTo>
                                        <a:lnTo>
                                          <a:pt x="112" y="78"/>
                                        </a:lnTo>
                                        <a:lnTo>
                                          <a:pt x="114" y="67"/>
                                        </a:lnTo>
                                        <a:lnTo>
                                          <a:pt x="114" y="56"/>
                                        </a:lnTo>
                                        <a:lnTo>
                                          <a:pt x="117" y="50"/>
                                        </a:lnTo>
                                        <a:lnTo>
                                          <a:pt x="114" y="41"/>
                                        </a:lnTo>
                                        <a:lnTo>
                                          <a:pt x="112" y="37"/>
                                        </a:lnTo>
                                        <a:lnTo>
                                          <a:pt x="106" y="26"/>
                                        </a:lnTo>
                                        <a:lnTo>
                                          <a:pt x="101" y="19"/>
                                        </a:lnTo>
                                        <a:lnTo>
                                          <a:pt x="95" y="11"/>
                                        </a:lnTo>
                                        <a:lnTo>
                                          <a:pt x="90" y="6"/>
                                        </a:lnTo>
                                        <a:lnTo>
                                          <a:pt x="87" y="2"/>
                                        </a:lnTo>
                                        <a:lnTo>
                                          <a:pt x="85" y="2"/>
                                        </a:lnTo>
                                        <a:lnTo>
                                          <a:pt x="85" y="2"/>
                                        </a:lnTo>
                                        <a:close/>
                                      </a:path>
                                    </a:pathLst>
                                  </a:custGeom>
                                  <a:solidFill>
                                    <a:srgbClr val="8F2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7" name="Freeform 150"/>
                                <wps:cNvSpPr>
                                  <a:spLocks/>
                                </wps:cNvSpPr>
                                <wps:spPr bwMode="auto">
                                  <a:xfrm>
                                    <a:off x="902" y="510"/>
                                    <a:ext cx="33" cy="33"/>
                                  </a:xfrm>
                                  <a:custGeom>
                                    <a:avLst/>
                                    <a:gdLst>
                                      <a:gd name="T0" fmla="*/ 0 w 33"/>
                                      <a:gd name="T1" fmla="*/ 9 h 33"/>
                                      <a:gd name="T2" fmla="*/ 2 w 33"/>
                                      <a:gd name="T3" fmla="*/ 11 h 33"/>
                                      <a:gd name="T4" fmla="*/ 8 w 33"/>
                                      <a:gd name="T5" fmla="*/ 20 h 33"/>
                                      <a:gd name="T6" fmla="*/ 14 w 33"/>
                                      <a:gd name="T7" fmla="*/ 26 h 33"/>
                                      <a:gd name="T8" fmla="*/ 20 w 33"/>
                                      <a:gd name="T9" fmla="*/ 33 h 33"/>
                                      <a:gd name="T10" fmla="*/ 24 w 33"/>
                                      <a:gd name="T11" fmla="*/ 29 h 33"/>
                                      <a:gd name="T12" fmla="*/ 28 w 33"/>
                                      <a:gd name="T13" fmla="*/ 22 h 33"/>
                                      <a:gd name="T14" fmla="*/ 31 w 33"/>
                                      <a:gd name="T15" fmla="*/ 13 h 33"/>
                                      <a:gd name="T16" fmla="*/ 33 w 33"/>
                                      <a:gd name="T17" fmla="*/ 9 h 33"/>
                                      <a:gd name="T18" fmla="*/ 31 w 33"/>
                                      <a:gd name="T19" fmla="*/ 7 h 33"/>
                                      <a:gd name="T20" fmla="*/ 27 w 33"/>
                                      <a:gd name="T21" fmla="*/ 5 h 33"/>
                                      <a:gd name="T22" fmla="*/ 20 w 33"/>
                                      <a:gd name="T23" fmla="*/ 0 h 33"/>
                                      <a:gd name="T24" fmla="*/ 14 w 33"/>
                                      <a:gd name="T25" fmla="*/ 3 h 33"/>
                                      <a:gd name="T26" fmla="*/ 6 w 33"/>
                                      <a:gd name="T27" fmla="*/ 3 h 33"/>
                                      <a:gd name="T28" fmla="*/ 2 w 33"/>
                                      <a:gd name="T29" fmla="*/ 5 h 33"/>
                                      <a:gd name="T30" fmla="*/ 0 w 33"/>
                                      <a:gd name="T31" fmla="*/ 7 h 33"/>
                                      <a:gd name="T32" fmla="*/ 0 w 33"/>
                                      <a:gd name="T33" fmla="*/ 9 h 33"/>
                                      <a:gd name="T34" fmla="*/ 0 w 33"/>
                                      <a:gd name="T35" fmla="*/ 9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3" h="33">
                                        <a:moveTo>
                                          <a:pt x="0" y="9"/>
                                        </a:moveTo>
                                        <a:lnTo>
                                          <a:pt x="2" y="11"/>
                                        </a:lnTo>
                                        <a:lnTo>
                                          <a:pt x="8" y="20"/>
                                        </a:lnTo>
                                        <a:lnTo>
                                          <a:pt x="14" y="26"/>
                                        </a:lnTo>
                                        <a:lnTo>
                                          <a:pt x="20" y="33"/>
                                        </a:lnTo>
                                        <a:lnTo>
                                          <a:pt x="24" y="29"/>
                                        </a:lnTo>
                                        <a:lnTo>
                                          <a:pt x="28" y="22"/>
                                        </a:lnTo>
                                        <a:lnTo>
                                          <a:pt x="31" y="13"/>
                                        </a:lnTo>
                                        <a:lnTo>
                                          <a:pt x="33" y="9"/>
                                        </a:lnTo>
                                        <a:lnTo>
                                          <a:pt x="31" y="7"/>
                                        </a:lnTo>
                                        <a:lnTo>
                                          <a:pt x="27" y="5"/>
                                        </a:lnTo>
                                        <a:lnTo>
                                          <a:pt x="20" y="0"/>
                                        </a:lnTo>
                                        <a:lnTo>
                                          <a:pt x="14" y="3"/>
                                        </a:lnTo>
                                        <a:lnTo>
                                          <a:pt x="6" y="3"/>
                                        </a:lnTo>
                                        <a:lnTo>
                                          <a:pt x="2" y="5"/>
                                        </a:lnTo>
                                        <a:lnTo>
                                          <a:pt x="0" y="7"/>
                                        </a:lnTo>
                                        <a:lnTo>
                                          <a:pt x="0" y="9"/>
                                        </a:lnTo>
                                        <a:lnTo>
                                          <a:pt x="0" y="9"/>
                                        </a:lnTo>
                                        <a:close/>
                                      </a:path>
                                    </a:pathLst>
                                  </a:custGeom>
                                  <a:solidFill>
                                    <a:srgbClr val="9454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8" name="Freeform 151"/>
                                <wps:cNvSpPr>
                                  <a:spLocks/>
                                </wps:cNvSpPr>
                                <wps:spPr bwMode="auto">
                                  <a:xfrm>
                                    <a:off x="1374" y="1810"/>
                                    <a:ext cx="358" cy="268"/>
                                  </a:xfrm>
                                  <a:custGeom>
                                    <a:avLst/>
                                    <a:gdLst>
                                      <a:gd name="T0" fmla="*/ 2 w 358"/>
                                      <a:gd name="T1" fmla="*/ 0 h 268"/>
                                      <a:gd name="T2" fmla="*/ 35 w 358"/>
                                      <a:gd name="T3" fmla="*/ 20 h 268"/>
                                      <a:gd name="T4" fmla="*/ 67 w 358"/>
                                      <a:gd name="T5" fmla="*/ 39 h 268"/>
                                      <a:gd name="T6" fmla="*/ 100 w 358"/>
                                      <a:gd name="T7" fmla="*/ 59 h 268"/>
                                      <a:gd name="T8" fmla="*/ 135 w 358"/>
                                      <a:gd name="T9" fmla="*/ 80 h 268"/>
                                      <a:gd name="T10" fmla="*/ 166 w 358"/>
                                      <a:gd name="T11" fmla="*/ 100 h 268"/>
                                      <a:gd name="T12" fmla="*/ 199 w 358"/>
                                      <a:gd name="T13" fmla="*/ 123 h 268"/>
                                      <a:gd name="T14" fmla="*/ 232 w 358"/>
                                      <a:gd name="T15" fmla="*/ 145 h 268"/>
                                      <a:gd name="T16" fmla="*/ 264 w 358"/>
                                      <a:gd name="T17" fmla="*/ 171 h 268"/>
                                      <a:gd name="T18" fmla="*/ 277 w 358"/>
                                      <a:gd name="T19" fmla="*/ 177 h 268"/>
                                      <a:gd name="T20" fmla="*/ 288 w 358"/>
                                      <a:gd name="T21" fmla="*/ 186 h 268"/>
                                      <a:gd name="T22" fmla="*/ 300 w 358"/>
                                      <a:gd name="T23" fmla="*/ 195 h 268"/>
                                      <a:gd name="T24" fmla="*/ 311 w 358"/>
                                      <a:gd name="T25" fmla="*/ 206 h 268"/>
                                      <a:gd name="T26" fmla="*/ 322 w 358"/>
                                      <a:gd name="T27" fmla="*/ 216 h 268"/>
                                      <a:gd name="T28" fmla="*/ 335 w 358"/>
                                      <a:gd name="T29" fmla="*/ 227 h 268"/>
                                      <a:gd name="T30" fmla="*/ 346 w 358"/>
                                      <a:gd name="T31" fmla="*/ 242 h 268"/>
                                      <a:gd name="T32" fmla="*/ 358 w 358"/>
                                      <a:gd name="T33" fmla="*/ 255 h 268"/>
                                      <a:gd name="T34" fmla="*/ 358 w 358"/>
                                      <a:gd name="T35" fmla="*/ 262 h 268"/>
                                      <a:gd name="T36" fmla="*/ 358 w 358"/>
                                      <a:gd name="T37" fmla="*/ 268 h 268"/>
                                      <a:gd name="T38" fmla="*/ 349 w 358"/>
                                      <a:gd name="T39" fmla="*/ 264 h 268"/>
                                      <a:gd name="T40" fmla="*/ 341 w 358"/>
                                      <a:gd name="T41" fmla="*/ 258 h 268"/>
                                      <a:gd name="T42" fmla="*/ 333 w 358"/>
                                      <a:gd name="T43" fmla="*/ 251 h 268"/>
                                      <a:gd name="T44" fmla="*/ 327 w 358"/>
                                      <a:gd name="T45" fmla="*/ 242 h 268"/>
                                      <a:gd name="T46" fmla="*/ 319 w 358"/>
                                      <a:gd name="T47" fmla="*/ 234 h 268"/>
                                      <a:gd name="T48" fmla="*/ 311 w 358"/>
                                      <a:gd name="T49" fmla="*/ 227 h 268"/>
                                      <a:gd name="T50" fmla="*/ 303 w 358"/>
                                      <a:gd name="T51" fmla="*/ 221 h 268"/>
                                      <a:gd name="T52" fmla="*/ 297 w 358"/>
                                      <a:gd name="T53" fmla="*/ 216 h 268"/>
                                      <a:gd name="T54" fmla="*/ 275 w 358"/>
                                      <a:gd name="T55" fmla="*/ 199 h 268"/>
                                      <a:gd name="T56" fmla="*/ 257 w 358"/>
                                      <a:gd name="T57" fmla="*/ 184 h 268"/>
                                      <a:gd name="T58" fmla="*/ 236 w 358"/>
                                      <a:gd name="T59" fmla="*/ 169 h 268"/>
                                      <a:gd name="T60" fmla="*/ 217 w 358"/>
                                      <a:gd name="T61" fmla="*/ 154 h 268"/>
                                      <a:gd name="T62" fmla="*/ 197 w 358"/>
                                      <a:gd name="T63" fmla="*/ 139 h 268"/>
                                      <a:gd name="T64" fmla="*/ 177 w 358"/>
                                      <a:gd name="T65" fmla="*/ 126 h 268"/>
                                      <a:gd name="T66" fmla="*/ 157 w 358"/>
                                      <a:gd name="T67" fmla="*/ 113 h 268"/>
                                      <a:gd name="T68" fmla="*/ 136 w 358"/>
                                      <a:gd name="T69" fmla="*/ 102 h 268"/>
                                      <a:gd name="T70" fmla="*/ 119 w 358"/>
                                      <a:gd name="T71" fmla="*/ 89 h 268"/>
                                      <a:gd name="T72" fmla="*/ 103 w 358"/>
                                      <a:gd name="T73" fmla="*/ 78 h 268"/>
                                      <a:gd name="T74" fmla="*/ 86 w 358"/>
                                      <a:gd name="T75" fmla="*/ 67 h 268"/>
                                      <a:gd name="T76" fmla="*/ 69 w 358"/>
                                      <a:gd name="T77" fmla="*/ 59 h 268"/>
                                      <a:gd name="T78" fmla="*/ 53 w 358"/>
                                      <a:gd name="T79" fmla="*/ 48 h 268"/>
                                      <a:gd name="T80" fmla="*/ 36 w 358"/>
                                      <a:gd name="T81" fmla="*/ 39 h 268"/>
                                      <a:gd name="T82" fmla="*/ 21 w 358"/>
                                      <a:gd name="T83" fmla="*/ 28 h 268"/>
                                      <a:gd name="T84" fmla="*/ 5 w 358"/>
                                      <a:gd name="T85" fmla="*/ 20 h 268"/>
                                      <a:gd name="T86" fmla="*/ 2 w 358"/>
                                      <a:gd name="T87" fmla="*/ 13 h 268"/>
                                      <a:gd name="T88" fmla="*/ 2 w 358"/>
                                      <a:gd name="T89" fmla="*/ 7 h 268"/>
                                      <a:gd name="T90" fmla="*/ 0 w 358"/>
                                      <a:gd name="T91" fmla="*/ 2 h 268"/>
                                      <a:gd name="T92" fmla="*/ 2 w 358"/>
                                      <a:gd name="T93" fmla="*/ 0 h 268"/>
                                      <a:gd name="T94" fmla="*/ 2 w 358"/>
                                      <a:gd name="T95" fmla="*/ 0 h 2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358" h="268">
                                        <a:moveTo>
                                          <a:pt x="2" y="0"/>
                                        </a:moveTo>
                                        <a:lnTo>
                                          <a:pt x="35" y="20"/>
                                        </a:lnTo>
                                        <a:lnTo>
                                          <a:pt x="67" y="39"/>
                                        </a:lnTo>
                                        <a:lnTo>
                                          <a:pt x="100" y="59"/>
                                        </a:lnTo>
                                        <a:lnTo>
                                          <a:pt x="135" y="80"/>
                                        </a:lnTo>
                                        <a:lnTo>
                                          <a:pt x="166" y="100"/>
                                        </a:lnTo>
                                        <a:lnTo>
                                          <a:pt x="199" y="123"/>
                                        </a:lnTo>
                                        <a:lnTo>
                                          <a:pt x="232" y="145"/>
                                        </a:lnTo>
                                        <a:lnTo>
                                          <a:pt x="264" y="171"/>
                                        </a:lnTo>
                                        <a:lnTo>
                                          <a:pt x="277" y="177"/>
                                        </a:lnTo>
                                        <a:lnTo>
                                          <a:pt x="288" y="186"/>
                                        </a:lnTo>
                                        <a:lnTo>
                                          <a:pt x="300" y="195"/>
                                        </a:lnTo>
                                        <a:lnTo>
                                          <a:pt x="311" y="206"/>
                                        </a:lnTo>
                                        <a:lnTo>
                                          <a:pt x="322" y="216"/>
                                        </a:lnTo>
                                        <a:lnTo>
                                          <a:pt x="335" y="227"/>
                                        </a:lnTo>
                                        <a:lnTo>
                                          <a:pt x="346" y="242"/>
                                        </a:lnTo>
                                        <a:lnTo>
                                          <a:pt x="358" y="255"/>
                                        </a:lnTo>
                                        <a:lnTo>
                                          <a:pt x="358" y="262"/>
                                        </a:lnTo>
                                        <a:lnTo>
                                          <a:pt x="358" y="268"/>
                                        </a:lnTo>
                                        <a:lnTo>
                                          <a:pt x="349" y="264"/>
                                        </a:lnTo>
                                        <a:lnTo>
                                          <a:pt x="341" y="258"/>
                                        </a:lnTo>
                                        <a:lnTo>
                                          <a:pt x="333" y="251"/>
                                        </a:lnTo>
                                        <a:lnTo>
                                          <a:pt x="327" y="242"/>
                                        </a:lnTo>
                                        <a:lnTo>
                                          <a:pt x="319" y="234"/>
                                        </a:lnTo>
                                        <a:lnTo>
                                          <a:pt x="311" y="227"/>
                                        </a:lnTo>
                                        <a:lnTo>
                                          <a:pt x="303" y="221"/>
                                        </a:lnTo>
                                        <a:lnTo>
                                          <a:pt x="297" y="216"/>
                                        </a:lnTo>
                                        <a:lnTo>
                                          <a:pt x="275" y="199"/>
                                        </a:lnTo>
                                        <a:lnTo>
                                          <a:pt x="257" y="184"/>
                                        </a:lnTo>
                                        <a:lnTo>
                                          <a:pt x="236" y="169"/>
                                        </a:lnTo>
                                        <a:lnTo>
                                          <a:pt x="217" y="154"/>
                                        </a:lnTo>
                                        <a:lnTo>
                                          <a:pt x="197" y="139"/>
                                        </a:lnTo>
                                        <a:lnTo>
                                          <a:pt x="177" y="126"/>
                                        </a:lnTo>
                                        <a:lnTo>
                                          <a:pt x="157" y="113"/>
                                        </a:lnTo>
                                        <a:lnTo>
                                          <a:pt x="136" y="102"/>
                                        </a:lnTo>
                                        <a:lnTo>
                                          <a:pt x="119" y="89"/>
                                        </a:lnTo>
                                        <a:lnTo>
                                          <a:pt x="103" y="78"/>
                                        </a:lnTo>
                                        <a:lnTo>
                                          <a:pt x="86" y="67"/>
                                        </a:lnTo>
                                        <a:lnTo>
                                          <a:pt x="69" y="59"/>
                                        </a:lnTo>
                                        <a:lnTo>
                                          <a:pt x="53" y="48"/>
                                        </a:lnTo>
                                        <a:lnTo>
                                          <a:pt x="36" y="39"/>
                                        </a:lnTo>
                                        <a:lnTo>
                                          <a:pt x="21" y="28"/>
                                        </a:lnTo>
                                        <a:lnTo>
                                          <a:pt x="5" y="20"/>
                                        </a:lnTo>
                                        <a:lnTo>
                                          <a:pt x="2" y="13"/>
                                        </a:lnTo>
                                        <a:lnTo>
                                          <a:pt x="2" y="7"/>
                                        </a:lnTo>
                                        <a:lnTo>
                                          <a:pt x="0" y="2"/>
                                        </a:lnTo>
                                        <a:lnTo>
                                          <a:pt x="2" y="0"/>
                                        </a:lnTo>
                                        <a:lnTo>
                                          <a:pt x="2" y="0"/>
                                        </a:lnTo>
                                        <a:close/>
                                      </a:path>
                                    </a:pathLst>
                                  </a:custGeom>
                                  <a:solidFill>
                                    <a:srgbClr val="80C7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9" name="Freeform 152"/>
                                <wps:cNvSpPr>
                                  <a:spLocks/>
                                </wps:cNvSpPr>
                                <wps:spPr bwMode="auto">
                                  <a:xfrm>
                                    <a:off x="1352" y="1827"/>
                                    <a:ext cx="401" cy="308"/>
                                  </a:xfrm>
                                  <a:custGeom>
                                    <a:avLst/>
                                    <a:gdLst>
                                      <a:gd name="T0" fmla="*/ 0 w 401"/>
                                      <a:gd name="T1" fmla="*/ 0 h 308"/>
                                      <a:gd name="T2" fmla="*/ 22 w 401"/>
                                      <a:gd name="T3" fmla="*/ 9 h 308"/>
                                      <a:gd name="T4" fmla="*/ 44 w 401"/>
                                      <a:gd name="T5" fmla="*/ 24 h 308"/>
                                      <a:gd name="T6" fmla="*/ 66 w 401"/>
                                      <a:gd name="T7" fmla="*/ 39 h 308"/>
                                      <a:gd name="T8" fmla="*/ 88 w 401"/>
                                      <a:gd name="T9" fmla="*/ 55 h 308"/>
                                      <a:gd name="T10" fmla="*/ 110 w 401"/>
                                      <a:gd name="T11" fmla="*/ 70 h 308"/>
                                      <a:gd name="T12" fmla="*/ 130 w 401"/>
                                      <a:gd name="T13" fmla="*/ 87 h 308"/>
                                      <a:gd name="T14" fmla="*/ 152 w 401"/>
                                      <a:gd name="T15" fmla="*/ 100 h 308"/>
                                      <a:gd name="T16" fmla="*/ 175 w 401"/>
                                      <a:gd name="T17" fmla="*/ 111 h 308"/>
                                      <a:gd name="T18" fmla="*/ 197 w 401"/>
                                      <a:gd name="T19" fmla="*/ 130 h 308"/>
                                      <a:gd name="T20" fmla="*/ 221 w 401"/>
                                      <a:gd name="T21" fmla="*/ 148 h 308"/>
                                      <a:gd name="T22" fmla="*/ 244 w 401"/>
                                      <a:gd name="T23" fmla="*/ 160 h 308"/>
                                      <a:gd name="T24" fmla="*/ 268 w 401"/>
                                      <a:gd name="T25" fmla="*/ 176 h 308"/>
                                      <a:gd name="T26" fmla="*/ 291 w 401"/>
                                      <a:gd name="T27" fmla="*/ 189 h 308"/>
                                      <a:gd name="T28" fmla="*/ 315 w 401"/>
                                      <a:gd name="T29" fmla="*/ 206 h 308"/>
                                      <a:gd name="T30" fmla="*/ 336 w 401"/>
                                      <a:gd name="T31" fmla="*/ 228 h 308"/>
                                      <a:gd name="T32" fmla="*/ 358 w 401"/>
                                      <a:gd name="T33" fmla="*/ 253 h 308"/>
                                      <a:gd name="T34" fmla="*/ 363 w 401"/>
                                      <a:gd name="T35" fmla="*/ 258 h 308"/>
                                      <a:gd name="T36" fmla="*/ 368 w 401"/>
                                      <a:gd name="T37" fmla="*/ 264 h 308"/>
                                      <a:gd name="T38" fmla="*/ 372 w 401"/>
                                      <a:gd name="T39" fmla="*/ 269 h 308"/>
                                      <a:gd name="T40" fmla="*/ 379 w 401"/>
                                      <a:gd name="T41" fmla="*/ 275 h 308"/>
                                      <a:gd name="T42" fmla="*/ 383 w 401"/>
                                      <a:gd name="T43" fmla="*/ 277 h 308"/>
                                      <a:gd name="T44" fmla="*/ 390 w 401"/>
                                      <a:gd name="T45" fmla="*/ 284 h 308"/>
                                      <a:gd name="T46" fmla="*/ 394 w 401"/>
                                      <a:gd name="T47" fmla="*/ 288 h 308"/>
                                      <a:gd name="T48" fmla="*/ 401 w 401"/>
                                      <a:gd name="T49" fmla="*/ 295 h 308"/>
                                      <a:gd name="T50" fmla="*/ 399 w 401"/>
                                      <a:gd name="T51" fmla="*/ 301 h 308"/>
                                      <a:gd name="T52" fmla="*/ 399 w 401"/>
                                      <a:gd name="T53" fmla="*/ 308 h 308"/>
                                      <a:gd name="T54" fmla="*/ 394 w 401"/>
                                      <a:gd name="T55" fmla="*/ 308 h 308"/>
                                      <a:gd name="T56" fmla="*/ 391 w 401"/>
                                      <a:gd name="T57" fmla="*/ 308 h 308"/>
                                      <a:gd name="T58" fmla="*/ 376 w 401"/>
                                      <a:gd name="T59" fmla="*/ 295 h 308"/>
                                      <a:gd name="T60" fmla="*/ 361 w 401"/>
                                      <a:gd name="T61" fmla="*/ 279 h 308"/>
                                      <a:gd name="T62" fmla="*/ 347 w 401"/>
                                      <a:gd name="T63" fmla="*/ 264 h 308"/>
                                      <a:gd name="T64" fmla="*/ 333 w 401"/>
                                      <a:gd name="T65" fmla="*/ 247 h 308"/>
                                      <a:gd name="T66" fmla="*/ 319 w 401"/>
                                      <a:gd name="T67" fmla="*/ 230 h 308"/>
                                      <a:gd name="T68" fmla="*/ 305 w 401"/>
                                      <a:gd name="T69" fmla="*/ 217 h 308"/>
                                      <a:gd name="T70" fmla="*/ 290 w 401"/>
                                      <a:gd name="T71" fmla="*/ 206 h 308"/>
                                      <a:gd name="T72" fmla="*/ 274 w 401"/>
                                      <a:gd name="T73" fmla="*/ 199 h 308"/>
                                      <a:gd name="T74" fmla="*/ 252 w 401"/>
                                      <a:gd name="T75" fmla="*/ 186 h 308"/>
                                      <a:gd name="T76" fmla="*/ 230 w 401"/>
                                      <a:gd name="T77" fmla="*/ 171 h 308"/>
                                      <a:gd name="T78" fmla="*/ 210 w 401"/>
                                      <a:gd name="T79" fmla="*/ 156 h 308"/>
                                      <a:gd name="T80" fmla="*/ 191 w 401"/>
                                      <a:gd name="T81" fmla="*/ 143 h 308"/>
                                      <a:gd name="T82" fmla="*/ 169 w 401"/>
                                      <a:gd name="T83" fmla="*/ 126 h 308"/>
                                      <a:gd name="T84" fmla="*/ 149 w 401"/>
                                      <a:gd name="T85" fmla="*/ 113 h 308"/>
                                      <a:gd name="T86" fmla="*/ 128 w 401"/>
                                      <a:gd name="T87" fmla="*/ 100 h 308"/>
                                      <a:gd name="T88" fmla="*/ 108 w 401"/>
                                      <a:gd name="T89" fmla="*/ 87 h 308"/>
                                      <a:gd name="T90" fmla="*/ 93 w 401"/>
                                      <a:gd name="T91" fmla="*/ 78 h 308"/>
                                      <a:gd name="T92" fmla="*/ 82 w 401"/>
                                      <a:gd name="T93" fmla="*/ 70 h 308"/>
                                      <a:gd name="T94" fmla="*/ 68 w 401"/>
                                      <a:gd name="T95" fmla="*/ 61 h 308"/>
                                      <a:gd name="T96" fmla="*/ 57 w 401"/>
                                      <a:gd name="T97" fmla="*/ 50 h 308"/>
                                      <a:gd name="T98" fmla="*/ 44 w 401"/>
                                      <a:gd name="T99" fmla="*/ 42 h 308"/>
                                      <a:gd name="T100" fmla="*/ 32 w 401"/>
                                      <a:gd name="T101" fmla="*/ 33 h 308"/>
                                      <a:gd name="T102" fmla="*/ 17 w 401"/>
                                      <a:gd name="T103" fmla="*/ 24 h 308"/>
                                      <a:gd name="T104" fmla="*/ 5 w 401"/>
                                      <a:gd name="T105" fmla="*/ 18 h 308"/>
                                      <a:gd name="T106" fmla="*/ 3 w 401"/>
                                      <a:gd name="T107" fmla="*/ 13 h 308"/>
                                      <a:gd name="T108" fmla="*/ 2 w 401"/>
                                      <a:gd name="T109" fmla="*/ 9 h 308"/>
                                      <a:gd name="T110" fmla="*/ 0 w 401"/>
                                      <a:gd name="T111" fmla="*/ 3 h 308"/>
                                      <a:gd name="T112" fmla="*/ 0 w 401"/>
                                      <a:gd name="T113" fmla="*/ 0 h 308"/>
                                      <a:gd name="T114" fmla="*/ 0 w 401"/>
                                      <a:gd name="T115" fmla="*/ 0 h 3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01" h="308">
                                        <a:moveTo>
                                          <a:pt x="0" y="0"/>
                                        </a:moveTo>
                                        <a:lnTo>
                                          <a:pt x="22" y="9"/>
                                        </a:lnTo>
                                        <a:lnTo>
                                          <a:pt x="44" y="24"/>
                                        </a:lnTo>
                                        <a:lnTo>
                                          <a:pt x="66" y="39"/>
                                        </a:lnTo>
                                        <a:lnTo>
                                          <a:pt x="88" y="55"/>
                                        </a:lnTo>
                                        <a:lnTo>
                                          <a:pt x="110" y="70"/>
                                        </a:lnTo>
                                        <a:lnTo>
                                          <a:pt x="130" y="87"/>
                                        </a:lnTo>
                                        <a:lnTo>
                                          <a:pt x="152" y="100"/>
                                        </a:lnTo>
                                        <a:lnTo>
                                          <a:pt x="175" y="111"/>
                                        </a:lnTo>
                                        <a:lnTo>
                                          <a:pt x="197" y="130"/>
                                        </a:lnTo>
                                        <a:lnTo>
                                          <a:pt x="221" y="148"/>
                                        </a:lnTo>
                                        <a:lnTo>
                                          <a:pt x="244" y="160"/>
                                        </a:lnTo>
                                        <a:lnTo>
                                          <a:pt x="268" y="176"/>
                                        </a:lnTo>
                                        <a:lnTo>
                                          <a:pt x="291" y="189"/>
                                        </a:lnTo>
                                        <a:lnTo>
                                          <a:pt x="315" y="206"/>
                                        </a:lnTo>
                                        <a:lnTo>
                                          <a:pt x="336" y="228"/>
                                        </a:lnTo>
                                        <a:lnTo>
                                          <a:pt x="358" y="253"/>
                                        </a:lnTo>
                                        <a:lnTo>
                                          <a:pt x="363" y="258"/>
                                        </a:lnTo>
                                        <a:lnTo>
                                          <a:pt x="368" y="264"/>
                                        </a:lnTo>
                                        <a:lnTo>
                                          <a:pt x="372" y="269"/>
                                        </a:lnTo>
                                        <a:lnTo>
                                          <a:pt x="379" y="275"/>
                                        </a:lnTo>
                                        <a:lnTo>
                                          <a:pt x="383" y="277"/>
                                        </a:lnTo>
                                        <a:lnTo>
                                          <a:pt x="390" y="284"/>
                                        </a:lnTo>
                                        <a:lnTo>
                                          <a:pt x="394" y="288"/>
                                        </a:lnTo>
                                        <a:lnTo>
                                          <a:pt x="401" y="295"/>
                                        </a:lnTo>
                                        <a:lnTo>
                                          <a:pt x="399" y="301"/>
                                        </a:lnTo>
                                        <a:lnTo>
                                          <a:pt x="399" y="308"/>
                                        </a:lnTo>
                                        <a:lnTo>
                                          <a:pt x="394" y="308"/>
                                        </a:lnTo>
                                        <a:lnTo>
                                          <a:pt x="391" y="308"/>
                                        </a:lnTo>
                                        <a:lnTo>
                                          <a:pt x="376" y="295"/>
                                        </a:lnTo>
                                        <a:lnTo>
                                          <a:pt x="361" y="279"/>
                                        </a:lnTo>
                                        <a:lnTo>
                                          <a:pt x="347" y="264"/>
                                        </a:lnTo>
                                        <a:lnTo>
                                          <a:pt x="333" y="247"/>
                                        </a:lnTo>
                                        <a:lnTo>
                                          <a:pt x="319" y="230"/>
                                        </a:lnTo>
                                        <a:lnTo>
                                          <a:pt x="305" y="217"/>
                                        </a:lnTo>
                                        <a:lnTo>
                                          <a:pt x="290" y="206"/>
                                        </a:lnTo>
                                        <a:lnTo>
                                          <a:pt x="274" y="199"/>
                                        </a:lnTo>
                                        <a:lnTo>
                                          <a:pt x="252" y="186"/>
                                        </a:lnTo>
                                        <a:lnTo>
                                          <a:pt x="230" y="171"/>
                                        </a:lnTo>
                                        <a:lnTo>
                                          <a:pt x="210" y="156"/>
                                        </a:lnTo>
                                        <a:lnTo>
                                          <a:pt x="191" y="143"/>
                                        </a:lnTo>
                                        <a:lnTo>
                                          <a:pt x="169" y="126"/>
                                        </a:lnTo>
                                        <a:lnTo>
                                          <a:pt x="149" y="113"/>
                                        </a:lnTo>
                                        <a:lnTo>
                                          <a:pt x="128" y="100"/>
                                        </a:lnTo>
                                        <a:lnTo>
                                          <a:pt x="108" y="87"/>
                                        </a:lnTo>
                                        <a:lnTo>
                                          <a:pt x="93" y="78"/>
                                        </a:lnTo>
                                        <a:lnTo>
                                          <a:pt x="82" y="70"/>
                                        </a:lnTo>
                                        <a:lnTo>
                                          <a:pt x="68" y="61"/>
                                        </a:lnTo>
                                        <a:lnTo>
                                          <a:pt x="57" y="50"/>
                                        </a:lnTo>
                                        <a:lnTo>
                                          <a:pt x="44" y="42"/>
                                        </a:lnTo>
                                        <a:lnTo>
                                          <a:pt x="32" y="33"/>
                                        </a:lnTo>
                                        <a:lnTo>
                                          <a:pt x="17" y="24"/>
                                        </a:lnTo>
                                        <a:lnTo>
                                          <a:pt x="5" y="18"/>
                                        </a:lnTo>
                                        <a:lnTo>
                                          <a:pt x="3" y="13"/>
                                        </a:lnTo>
                                        <a:lnTo>
                                          <a:pt x="2" y="9"/>
                                        </a:lnTo>
                                        <a:lnTo>
                                          <a:pt x="0" y="3"/>
                                        </a:lnTo>
                                        <a:lnTo>
                                          <a:pt x="0" y="0"/>
                                        </a:lnTo>
                                        <a:lnTo>
                                          <a:pt x="0" y="0"/>
                                        </a:lnTo>
                                        <a:close/>
                                      </a:path>
                                    </a:pathLst>
                                  </a:custGeom>
                                  <a:solidFill>
                                    <a:srgbClr val="80C7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0" name="Freeform 153"/>
                                <wps:cNvSpPr>
                                  <a:spLocks/>
                                </wps:cNvSpPr>
                                <wps:spPr bwMode="auto">
                                  <a:xfrm>
                                    <a:off x="1424" y="1914"/>
                                    <a:ext cx="300" cy="240"/>
                                  </a:xfrm>
                                  <a:custGeom>
                                    <a:avLst/>
                                    <a:gdLst>
                                      <a:gd name="T0" fmla="*/ 0 w 300"/>
                                      <a:gd name="T1" fmla="*/ 0 h 240"/>
                                      <a:gd name="T2" fmla="*/ 27 w 300"/>
                                      <a:gd name="T3" fmla="*/ 19 h 240"/>
                                      <a:gd name="T4" fmla="*/ 55 w 300"/>
                                      <a:gd name="T5" fmla="*/ 41 h 240"/>
                                      <a:gd name="T6" fmla="*/ 82 w 300"/>
                                      <a:gd name="T7" fmla="*/ 61 h 240"/>
                                      <a:gd name="T8" fmla="*/ 108 w 300"/>
                                      <a:gd name="T9" fmla="*/ 80 h 240"/>
                                      <a:gd name="T10" fmla="*/ 136 w 300"/>
                                      <a:gd name="T11" fmla="*/ 97 h 240"/>
                                      <a:gd name="T12" fmla="*/ 163 w 300"/>
                                      <a:gd name="T13" fmla="*/ 117 h 240"/>
                                      <a:gd name="T14" fmla="*/ 191 w 300"/>
                                      <a:gd name="T15" fmla="*/ 136 h 240"/>
                                      <a:gd name="T16" fmla="*/ 219 w 300"/>
                                      <a:gd name="T17" fmla="*/ 158 h 240"/>
                                      <a:gd name="T18" fmla="*/ 230 w 300"/>
                                      <a:gd name="T19" fmla="*/ 162 h 240"/>
                                      <a:gd name="T20" fmla="*/ 239 w 300"/>
                                      <a:gd name="T21" fmla="*/ 169 h 240"/>
                                      <a:gd name="T22" fmla="*/ 250 w 300"/>
                                      <a:gd name="T23" fmla="*/ 175 h 240"/>
                                      <a:gd name="T24" fmla="*/ 261 w 300"/>
                                      <a:gd name="T25" fmla="*/ 186 h 240"/>
                                      <a:gd name="T26" fmla="*/ 271 w 300"/>
                                      <a:gd name="T27" fmla="*/ 192 h 240"/>
                                      <a:gd name="T28" fmla="*/ 282 w 300"/>
                                      <a:gd name="T29" fmla="*/ 203 h 240"/>
                                      <a:gd name="T30" fmla="*/ 291 w 300"/>
                                      <a:gd name="T31" fmla="*/ 216 h 240"/>
                                      <a:gd name="T32" fmla="*/ 300 w 300"/>
                                      <a:gd name="T33" fmla="*/ 229 h 240"/>
                                      <a:gd name="T34" fmla="*/ 297 w 300"/>
                                      <a:gd name="T35" fmla="*/ 234 h 240"/>
                                      <a:gd name="T36" fmla="*/ 296 w 300"/>
                                      <a:gd name="T37" fmla="*/ 240 h 240"/>
                                      <a:gd name="T38" fmla="*/ 271 w 300"/>
                                      <a:gd name="T39" fmla="*/ 214 h 240"/>
                                      <a:gd name="T40" fmla="*/ 246 w 300"/>
                                      <a:gd name="T41" fmla="*/ 195 h 240"/>
                                      <a:gd name="T42" fmla="*/ 219 w 300"/>
                                      <a:gd name="T43" fmla="*/ 175 h 240"/>
                                      <a:gd name="T44" fmla="*/ 194 w 300"/>
                                      <a:gd name="T45" fmla="*/ 158 h 240"/>
                                      <a:gd name="T46" fmla="*/ 167 w 300"/>
                                      <a:gd name="T47" fmla="*/ 138 h 240"/>
                                      <a:gd name="T48" fmla="*/ 141 w 300"/>
                                      <a:gd name="T49" fmla="*/ 121 h 240"/>
                                      <a:gd name="T50" fmla="*/ 116 w 300"/>
                                      <a:gd name="T51" fmla="*/ 104 h 240"/>
                                      <a:gd name="T52" fmla="*/ 91 w 300"/>
                                      <a:gd name="T53" fmla="*/ 86 h 240"/>
                                      <a:gd name="T54" fmla="*/ 78 w 300"/>
                                      <a:gd name="T55" fmla="*/ 78 h 240"/>
                                      <a:gd name="T56" fmla="*/ 67 w 300"/>
                                      <a:gd name="T57" fmla="*/ 69 h 240"/>
                                      <a:gd name="T58" fmla="*/ 56 w 300"/>
                                      <a:gd name="T59" fmla="*/ 63 h 240"/>
                                      <a:gd name="T60" fmla="*/ 46 w 300"/>
                                      <a:gd name="T61" fmla="*/ 56 h 240"/>
                                      <a:gd name="T62" fmla="*/ 35 w 300"/>
                                      <a:gd name="T63" fmla="*/ 48 h 240"/>
                                      <a:gd name="T64" fmla="*/ 24 w 300"/>
                                      <a:gd name="T65" fmla="*/ 41 h 240"/>
                                      <a:gd name="T66" fmla="*/ 13 w 300"/>
                                      <a:gd name="T67" fmla="*/ 30 h 240"/>
                                      <a:gd name="T68" fmla="*/ 2 w 300"/>
                                      <a:gd name="T69" fmla="*/ 22 h 240"/>
                                      <a:gd name="T70" fmla="*/ 0 w 300"/>
                                      <a:gd name="T71" fmla="*/ 15 h 240"/>
                                      <a:gd name="T72" fmla="*/ 0 w 300"/>
                                      <a:gd name="T73" fmla="*/ 9 h 240"/>
                                      <a:gd name="T74" fmla="*/ 0 w 300"/>
                                      <a:gd name="T75" fmla="*/ 2 h 240"/>
                                      <a:gd name="T76" fmla="*/ 0 w 300"/>
                                      <a:gd name="T77" fmla="*/ 0 h 240"/>
                                      <a:gd name="T78" fmla="*/ 0 w 300"/>
                                      <a:gd name="T79" fmla="*/ 0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300" h="240">
                                        <a:moveTo>
                                          <a:pt x="0" y="0"/>
                                        </a:moveTo>
                                        <a:lnTo>
                                          <a:pt x="27" y="19"/>
                                        </a:lnTo>
                                        <a:lnTo>
                                          <a:pt x="55" y="41"/>
                                        </a:lnTo>
                                        <a:lnTo>
                                          <a:pt x="82" y="61"/>
                                        </a:lnTo>
                                        <a:lnTo>
                                          <a:pt x="108" y="80"/>
                                        </a:lnTo>
                                        <a:lnTo>
                                          <a:pt x="136" y="97"/>
                                        </a:lnTo>
                                        <a:lnTo>
                                          <a:pt x="163" y="117"/>
                                        </a:lnTo>
                                        <a:lnTo>
                                          <a:pt x="191" y="136"/>
                                        </a:lnTo>
                                        <a:lnTo>
                                          <a:pt x="219" y="158"/>
                                        </a:lnTo>
                                        <a:lnTo>
                                          <a:pt x="230" y="162"/>
                                        </a:lnTo>
                                        <a:lnTo>
                                          <a:pt x="239" y="169"/>
                                        </a:lnTo>
                                        <a:lnTo>
                                          <a:pt x="250" y="175"/>
                                        </a:lnTo>
                                        <a:lnTo>
                                          <a:pt x="261" y="186"/>
                                        </a:lnTo>
                                        <a:lnTo>
                                          <a:pt x="271" y="192"/>
                                        </a:lnTo>
                                        <a:lnTo>
                                          <a:pt x="282" y="203"/>
                                        </a:lnTo>
                                        <a:lnTo>
                                          <a:pt x="291" y="216"/>
                                        </a:lnTo>
                                        <a:lnTo>
                                          <a:pt x="300" y="229"/>
                                        </a:lnTo>
                                        <a:lnTo>
                                          <a:pt x="297" y="234"/>
                                        </a:lnTo>
                                        <a:lnTo>
                                          <a:pt x="296" y="240"/>
                                        </a:lnTo>
                                        <a:lnTo>
                                          <a:pt x="271" y="214"/>
                                        </a:lnTo>
                                        <a:lnTo>
                                          <a:pt x="246" y="195"/>
                                        </a:lnTo>
                                        <a:lnTo>
                                          <a:pt x="219" y="175"/>
                                        </a:lnTo>
                                        <a:lnTo>
                                          <a:pt x="194" y="158"/>
                                        </a:lnTo>
                                        <a:lnTo>
                                          <a:pt x="167" y="138"/>
                                        </a:lnTo>
                                        <a:lnTo>
                                          <a:pt x="141" y="121"/>
                                        </a:lnTo>
                                        <a:lnTo>
                                          <a:pt x="116" y="104"/>
                                        </a:lnTo>
                                        <a:lnTo>
                                          <a:pt x="91" y="86"/>
                                        </a:lnTo>
                                        <a:lnTo>
                                          <a:pt x="78" y="78"/>
                                        </a:lnTo>
                                        <a:lnTo>
                                          <a:pt x="67" y="69"/>
                                        </a:lnTo>
                                        <a:lnTo>
                                          <a:pt x="56" y="63"/>
                                        </a:lnTo>
                                        <a:lnTo>
                                          <a:pt x="46" y="56"/>
                                        </a:lnTo>
                                        <a:lnTo>
                                          <a:pt x="35" y="48"/>
                                        </a:lnTo>
                                        <a:lnTo>
                                          <a:pt x="24" y="41"/>
                                        </a:lnTo>
                                        <a:lnTo>
                                          <a:pt x="13" y="30"/>
                                        </a:lnTo>
                                        <a:lnTo>
                                          <a:pt x="2" y="22"/>
                                        </a:lnTo>
                                        <a:lnTo>
                                          <a:pt x="0" y="15"/>
                                        </a:lnTo>
                                        <a:lnTo>
                                          <a:pt x="0" y="9"/>
                                        </a:lnTo>
                                        <a:lnTo>
                                          <a:pt x="0" y="2"/>
                                        </a:lnTo>
                                        <a:lnTo>
                                          <a:pt x="0" y="0"/>
                                        </a:lnTo>
                                        <a:lnTo>
                                          <a:pt x="0" y="0"/>
                                        </a:lnTo>
                                        <a:close/>
                                      </a:path>
                                    </a:pathLst>
                                  </a:custGeom>
                                  <a:solidFill>
                                    <a:srgbClr val="80C7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1" name="Freeform 154"/>
                                <wps:cNvSpPr>
                                  <a:spLocks/>
                                </wps:cNvSpPr>
                                <wps:spPr bwMode="auto">
                                  <a:xfrm>
                                    <a:off x="652" y="1873"/>
                                    <a:ext cx="31" cy="76"/>
                                  </a:xfrm>
                                  <a:custGeom>
                                    <a:avLst/>
                                    <a:gdLst>
                                      <a:gd name="T0" fmla="*/ 3 w 31"/>
                                      <a:gd name="T1" fmla="*/ 0 h 76"/>
                                      <a:gd name="T2" fmla="*/ 8 w 31"/>
                                      <a:gd name="T3" fmla="*/ 6 h 76"/>
                                      <a:gd name="T4" fmla="*/ 12 w 31"/>
                                      <a:gd name="T5" fmla="*/ 15 h 76"/>
                                      <a:gd name="T6" fmla="*/ 17 w 31"/>
                                      <a:gd name="T7" fmla="*/ 24 h 76"/>
                                      <a:gd name="T8" fmla="*/ 23 w 31"/>
                                      <a:gd name="T9" fmla="*/ 32 h 76"/>
                                      <a:gd name="T10" fmla="*/ 26 w 31"/>
                                      <a:gd name="T11" fmla="*/ 43 h 76"/>
                                      <a:gd name="T12" fmla="*/ 30 w 31"/>
                                      <a:gd name="T13" fmla="*/ 54 h 76"/>
                                      <a:gd name="T14" fmla="*/ 31 w 31"/>
                                      <a:gd name="T15" fmla="*/ 65 h 76"/>
                                      <a:gd name="T16" fmla="*/ 31 w 31"/>
                                      <a:gd name="T17" fmla="*/ 76 h 76"/>
                                      <a:gd name="T18" fmla="*/ 28 w 31"/>
                                      <a:gd name="T19" fmla="*/ 76 h 76"/>
                                      <a:gd name="T20" fmla="*/ 25 w 31"/>
                                      <a:gd name="T21" fmla="*/ 76 h 76"/>
                                      <a:gd name="T22" fmla="*/ 22 w 31"/>
                                      <a:gd name="T23" fmla="*/ 67 h 76"/>
                                      <a:gd name="T24" fmla="*/ 17 w 31"/>
                                      <a:gd name="T25" fmla="*/ 56 h 76"/>
                                      <a:gd name="T26" fmla="*/ 12 w 31"/>
                                      <a:gd name="T27" fmla="*/ 47 h 76"/>
                                      <a:gd name="T28" fmla="*/ 9 w 31"/>
                                      <a:gd name="T29" fmla="*/ 39 h 76"/>
                                      <a:gd name="T30" fmla="*/ 5 w 31"/>
                                      <a:gd name="T31" fmla="*/ 28 h 76"/>
                                      <a:gd name="T32" fmla="*/ 1 w 31"/>
                                      <a:gd name="T33" fmla="*/ 19 h 76"/>
                                      <a:gd name="T34" fmla="*/ 0 w 31"/>
                                      <a:gd name="T35" fmla="*/ 9 h 76"/>
                                      <a:gd name="T36" fmla="*/ 3 w 31"/>
                                      <a:gd name="T37" fmla="*/ 0 h 76"/>
                                      <a:gd name="T38" fmla="*/ 3 w 31"/>
                                      <a:gd name="T39"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1" h="76">
                                        <a:moveTo>
                                          <a:pt x="3" y="0"/>
                                        </a:moveTo>
                                        <a:lnTo>
                                          <a:pt x="8" y="6"/>
                                        </a:lnTo>
                                        <a:lnTo>
                                          <a:pt x="12" y="15"/>
                                        </a:lnTo>
                                        <a:lnTo>
                                          <a:pt x="17" y="24"/>
                                        </a:lnTo>
                                        <a:lnTo>
                                          <a:pt x="23" y="32"/>
                                        </a:lnTo>
                                        <a:lnTo>
                                          <a:pt x="26" y="43"/>
                                        </a:lnTo>
                                        <a:lnTo>
                                          <a:pt x="30" y="54"/>
                                        </a:lnTo>
                                        <a:lnTo>
                                          <a:pt x="31" y="65"/>
                                        </a:lnTo>
                                        <a:lnTo>
                                          <a:pt x="31" y="76"/>
                                        </a:lnTo>
                                        <a:lnTo>
                                          <a:pt x="28" y="76"/>
                                        </a:lnTo>
                                        <a:lnTo>
                                          <a:pt x="25" y="76"/>
                                        </a:lnTo>
                                        <a:lnTo>
                                          <a:pt x="22" y="67"/>
                                        </a:lnTo>
                                        <a:lnTo>
                                          <a:pt x="17" y="56"/>
                                        </a:lnTo>
                                        <a:lnTo>
                                          <a:pt x="12" y="47"/>
                                        </a:lnTo>
                                        <a:lnTo>
                                          <a:pt x="9" y="39"/>
                                        </a:lnTo>
                                        <a:lnTo>
                                          <a:pt x="5" y="28"/>
                                        </a:lnTo>
                                        <a:lnTo>
                                          <a:pt x="1" y="19"/>
                                        </a:lnTo>
                                        <a:lnTo>
                                          <a:pt x="0" y="9"/>
                                        </a:lnTo>
                                        <a:lnTo>
                                          <a:pt x="3" y="0"/>
                                        </a:lnTo>
                                        <a:lnTo>
                                          <a:pt x="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2" name="Freeform 155"/>
                                <wps:cNvSpPr>
                                  <a:spLocks/>
                                </wps:cNvSpPr>
                                <wps:spPr bwMode="auto">
                                  <a:xfrm>
                                    <a:off x="777" y="370"/>
                                    <a:ext cx="11" cy="30"/>
                                  </a:xfrm>
                                  <a:custGeom>
                                    <a:avLst/>
                                    <a:gdLst>
                                      <a:gd name="T0" fmla="*/ 5 w 11"/>
                                      <a:gd name="T1" fmla="*/ 0 h 30"/>
                                      <a:gd name="T2" fmla="*/ 6 w 11"/>
                                      <a:gd name="T3" fmla="*/ 0 h 30"/>
                                      <a:gd name="T4" fmla="*/ 8 w 11"/>
                                      <a:gd name="T5" fmla="*/ 4 h 30"/>
                                      <a:gd name="T6" fmla="*/ 8 w 11"/>
                                      <a:gd name="T7" fmla="*/ 6 h 30"/>
                                      <a:gd name="T8" fmla="*/ 9 w 11"/>
                                      <a:gd name="T9" fmla="*/ 13 h 30"/>
                                      <a:gd name="T10" fmla="*/ 9 w 11"/>
                                      <a:gd name="T11" fmla="*/ 21 h 30"/>
                                      <a:gd name="T12" fmla="*/ 11 w 11"/>
                                      <a:gd name="T13" fmla="*/ 28 h 30"/>
                                      <a:gd name="T14" fmla="*/ 8 w 11"/>
                                      <a:gd name="T15" fmla="*/ 30 h 30"/>
                                      <a:gd name="T16" fmla="*/ 5 w 11"/>
                                      <a:gd name="T17" fmla="*/ 30 h 30"/>
                                      <a:gd name="T18" fmla="*/ 2 w 11"/>
                                      <a:gd name="T19" fmla="*/ 21 h 30"/>
                                      <a:gd name="T20" fmla="*/ 0 w 11"/>
                                      <a:gd name="T21" fmla="*/ 15 h 30"/>
                                      <a:gd name="T22" fmla="*/ 0 w 11"/>
                                      <a:gd name="T23" fmla="*/ 8 h 30"/>
                                      <a:gd name="T24" fmla="*/ 5 w 11"/>
                                      <a:gd name="T25" fmla="*/ 0 h 30"/>
                                      <a:gd name="T26" fmla="*/ 5 w 11"/>
                                      <a:gd name="T27" fmla="*/ 0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1" h="30">
                                        <a:moveTo>
                                          <a:pt x="5" y="0"/>
                                        </a:moveTo>
                                        <a:lnTo>
                                          <a:pt x="6" y="0"/>
                                        </a:lnTo>
                                        <a:lnTo>
                                          <a:pt x="8" y="4"/>
                                        </a:lnTo>
                                        <a:lnTo>
                                          <a:pt x="8" y="6"/>
                                        </a:lnTo>
                                        <a:lnTo>
                                          <a:pt x="9" y="13"/>
                                        </a:lnTo>
                                        <a:lnTo>
                                          <a:pt x="9" y="21"/>
                                        </a:lnTo>
                                        <a:lnTo>
                                          <a:pt x="11" y="28"/>
                                        </a:lnTo>
                                        <a:lnTo>
                                          <a:pt x="8" y="30"/>
                                        </a:lnTo>
                                        <a:lnTo>
                                          <a:pt x="5" y="30"/>
                                        </a:lnTo>
                                        <a:lnTo>
                                          <a:pt x="2" y="21"/>
                                        </a:lnTo>
                                        <a:lnTo>
                                          <a:pt x="0" y="15"/>
                                        </a:lnTo>
                                        <a:lnTo>
                                          <a:pt x="0" y="8"/>
                                        </a:lnTo>
                                        <a:lnTo>
                                          <a:pt x="5" y="0"/>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3" name="Freeform 156"/>
                                <wps:cNvSpPr>
                                  <a:spLocks/>
                                </wps:cNvSpPr>
                                <wps:spPr bwMode="auto">
                                  <a:xfrm>
                                    <a:off x="797" y="378"/>
                                    <a:ext cx="10" cy="26"/>
                                  </a:xfrm>
                                  <a:custGeom>
                                    <a:avLst/>
                                    <a:gdLst>
                                      <a:gd name="T0" fmla="*/ 5 w 10"/>
                                      <a:gd name="T1" fmla="*/ 0 h 26"/>
                                      <a:gd name="T2" fmla="*/ 8 w 10"/>
                                      <a:gd name="T3" fmla="*/ 0 h 26"/>
                                      <a:gd name="T4" fmla="*/ 10 w 10"/>
                                      <a:gd name="T5" fmla="*/ 5 h 26"/>
                                      <a:gd name="T6" fmla="*/ 8 w 10"/>
                                      <a:gd name="T7" fmla="*/ 7 h 26"/>
                                      <a:gd name="T8" fmla="*/ 8 w 10"/>
                                      <a:gd name="T9" fmla="*/ 16 h 26"/>
                                      <a:gd name="T10" fmla="*/ 7 w 10"/>
                                      <a:gd name="T11" fmla="*/ 20 h 26"/>
                                      <a:gd name="T12" fmla="*/ 5 w 10"/>
                                      <a:gd name="T13" fmla="*/ 26 h 26"/>
                                      <a:gd name="T14" fmla="*/ 2 w 10"/>
                                      <a:gd name="T15" fmla="*/ 26 h 26"/>
                                      <a:gd name="T16" fmla="*/ 0 w 10"/>
                                      <a:gd name="T17" fmla="*/ 24 h 26"/>
                                      <a:gd name="T18" fmla="*/ 0 w 10"/>
                                      <a:gd name="T19" fmla="*/ 18 h 26"/>
                                      <a:gd name="T20" fmla="*/ 0 w 10"/>
                                      <a:gd name="T21" fmla="*/ 11 h 26"/>
                                      <a:gd name="T22" fmla="*/ 2 w 10"/>
                                      <a:gd name="T23" fmla="*/ 5 h 26"/>
                                      <a:gd name="T24" fmla="*/ 5 w 10"/>
                                      <a:gd name="T25" fmla="*/ 0 h 26"/>
                                      <a:gd name="T26" fmla="*/ 5 w 10"/>
                                      <a:gd name="T27"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0" h="26">
                                        <a:moveTo>
                                          <a:pt x="5" y="0"/>
                                        </a:moveTo>
                                        <a:lnTo>
                                          <a:pt x="8" y="0"/>
                                        </a:lnTo>
                                        <a:lnTo>
                                          <a:pt x="10" y="5"/>
                                        </a:lnTo>
                                        <a:lnTo>
                                          <a:pt x="8" y="7"/>
                                        </a:lnTo>
                                        <a:lnTo>
                                          <a:pt x="8" y="16"/>
                                        </a:lnTo>
                                        <a:lnTo>
                                          <a:pt x="7" y="20"/>
                                        </a:lnTo>
                                        <a:lnTo>
                                          <a:pt x="5" y="26"/>
                                        </a:lnTo>
                                        <a:lnTo>
                                          <a:pt x="2" y="26"/>
                                        </a:lnTo>
                                        <a:lnTo>
                                          <a:pt x="0" y="24"/>
                                        </a:lnTo>
                                        <a:lnTo>
                                          <a:pt x="0" y="18"/>
                                        </a:lnTo>
                                        <a:lnTo>
                                          <a:pt x="0" y="11"/>
                                        </a:lnTo>
                                        <a:lnTo>
                                          <a:pt x="2" y="5"/>
                                        </a:lnTo>
                                        <a:lnTo>
                                          <a:pt x="5" y="0"/>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4" name="Freeform 157"/>
                                <wps:cNvSpPr>
                                  <a:spLocks/>
                                </wps:cNvSpPr>
                                <wps:spPr bwMode="auto">
                                  <a:xfrm>
                                    <a:off x="818" y="385"/>
                                    <a:ext cx="12" cy="26"/>
                                  </a:xfrm>
                                  <a:custGeom>
                                    <a:avLst/>
                                    <a:gdLst>
                                      <a:gd name="T0" fmla="*/ 7 w 12"/>
                                      <a:gd name="T1" fmla="*/ 0 h 26"/>
                                      <a:gd name="T2" fmla="*/ 11 w 12"/>
                                      <a:gd name="T3" fmla="*/ 2 h 26"/>
                                      <a:gd name="T4" fmla="*/ 12 w 12"/>
                                      <a:gd name="T5" fmla="*/ 4 h 26"/>
                                      <a:gd name="T6" fmla="*/ 11 w 12"/>
                                      <a:gd name="T7" fmla="*/ 9 h 26"/>
                                      <a:gd name="T8" fmla="*/ 9 w 12"/>
                                      <a:gd name="T9" fmla="*/ 15 h 26"/>
                                      <a:gd name="T10" fmla="*/ 4 w 12"/>
                                      <a:gd name="T11" fmla="*/ 22 h 26"/>
                                      <a:gd name="T12" fmla="*/ 1 w 12"/>
                                      <a:gd name="T13" fmla="*/ 26 h 26"/>
                                      <a:gd name="T14" fmla="*/ 0 w 12"/>
                                      <a:gd name="T15" fmla="*/ 24 h 26"/>
                                      <a:gd name="T16" fmla="*/ 0 w 12"/>
                                      <a:gd name="T17" fmla="*/ 22 h 26"/>
                                      <a:gd name="T18" fmla="*/ 0 w 12"/>
                                      <a:gd name="T19" fmla="*/ 17 h 26"/>
                                      <a:gd name="T20" fmla="*/ 1 w 12"/>
                                      <a:gd name="T21" fmla="*/ 11 h 26"/>
                                      <a:gd name="T22" fmla="*/ 4 w 12"/>
                                      <a:gd name="T23" fmla="*/ 4 h 26"/>
                                      <a:gd name="T24" fmla="*/ 7 w 12"/>
                                      <a:gd name="T25" fmla="*/ 0 h 26"/>
                                      <a:gd name="T26" fmla="*/ 7 w 12"/>
                                      <a:gd name="T27"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2" h="26">
                                        <a:moveTo>
                                          <a:pt x="7" y="0"/>
                                        </a:moveTo>
                                        <a:lnTo>
                                          <a:pt x="11" y="2"/>
                                        </a:lnTo>
                                        <a:lnTo>
                                          <a:pt x="12" y="4"/>
                                        </a:lnTo>
                                        <a:lnTo>
                                          <a:pt x="11" y="9"/>
                                        </a:lnTo>
                                        <a:lnTo>
                                          <a:pt x="9" y="15"/>
                                        </a:lnTo>
                                        <a:lnTo>
                                          <a:pt x="4" y="22"/>
                                        </a:lnTo>
                                        <a:lnTo>
                                          <a:pt x="1" y="26"/>
                                        </a:lnTo>
                                        <a:lnTo>
                                          <a:pt x="0" y="24"/>
                                        </a:lnTo>
                                        <a:lnTo>
                                          <a:pt x="0" y="22"/>
                                        </a:lnTo>
                                        <a:lnTo>
                                          <a:pt x="0" y="17"/>
                                        </a:lnTo>
                                        <a:lnTo>
                                          <a:pt x="1" y="11"/>
                                        </a:lnTo>
                                        <a:lnTo>
                                          <a:pt x="4" y="4"/>
                                        </a:lnTo>
                                        <a:lnTo>
                                          <a:pt x="7" y="0"/>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5" name="Freeform 158"/>
                                <wps:cNvSpPr>
                                  <a:spLocks/>
                                </wps:cNvSpPr>
                                <wps:spPr bwMode="auto">
                                  <a:xfrm>
                                    <a:off x="835" y="400"/>
                                    <a:ext cx="14" cy="24"/>
                                  </a:xfrm>
                                  <a:custGeom>
                                    <a:avLst/>
                                    <a:gdLst>
                                      <a:gd name="T0" fmla="*/ 9 w 14"/>
                                      <a:gd name="T1" fmla="*/ 0 h 24"/>
                                      <a:gd name="T2" fmla="*/ 12 w 14"/>
                                      <a:gd name="T3" fmla="*/ 0 h 24"/>
                                      <a:gd name="T4" fmla="*/ 14 w 14"/>
                                      <a:gd name="T5" fmla="*/ 4 h 24"/>
                                      <a:gd name="T6" fmla="*/ 11 w 14"/>
                                      <a:gd name="T7" fmla="*/ 7 h 24"/>
                                      <a:gd name="T8" fmla="*/ 9 w 14"/>
                                      <a:gd name="T9" fmla="*/ 13 h 24"/>
                                      <a:gd name="T10" fmla="*/ 5 w 14"/>
                                      <a:gd name="T11" fmla="*/ 20 h 24"/>
                                      <a:gd name="T12" fmla="*/ 1 w 14"/>
                                      <a:gd name="T13" fmla="*/ 24 h 24"/>
                                      <a:gd name="T14" fmla="*/ 0 w 14"/>
                                      <a:gd name="T15" fmla="*/ 22 h 24"/>
                                      <a:gd name="T16" fmla="*/ 0 w 14"/>
                                      <a:gd name="T17" fmla="*/ 20 h 24"/>
                                      <a:gd name="T18" fmla="*/ 0 w 14"/>
                                      <a:gd name="T19" fmla="*/ 15 h 24"/>
                                      <a:gd name="T20" fmla="*/ 1 w 14"/>
                                      <a:gd name="T21" fmla="*/ 11 h 24"/>
                                      <a:gd name="T22" fmla="*/ 6 w 14"/>
                                      <a:gd name="T23" fmla="*/ 4 h 24"/>
                                      <a:gd name="T24" fmla="*/ 9 w 14"/>
                                      <a:gd name="T25" fmla="*/ 0 h 24"/>
                                      <a:gd name="T26" fmla="*/ 9 w 14"/>
                                      <a:gd name="T27" fmla="*/ 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 h="24">
                                        <a:moveTo>
                                          <a:pt x="9" y="0"/>
                                        </a:moveTo>
                                        <a:lnTo>
                                          <a:pt x="12" y="0"/>
                                        </a:lnTo>
                                        <a:lnTo>
                                          <a:pt x="14" y="4"/>
                                        </a:lnTo>
                                        <a:lnTo>
                                          <a:pt x="11" y="7"/>
                                        </a:lnTo>
                                        <a:lnTo>
                                          <a:pt x="9" y="13"/>
                                        </a:lnTo>
                                        <a:lnTo>
                                          <a:pt x="5" y="20"/>
                                        </a:lnTo>
                                        <a:lnTo>
                                          <a:pt x="1" y="24"/>
                                        </a:lnTo>
                                        <a:lnTo>
                                          <a:pt x="0" y="22"/>
                                        </a:lnTo>
                                        <a:lnTo>
                                          <a:pt x="0" y="20"/>
                                        </a:lnTo>
                                        <a:lnTo>
                                          <a:pt x="0" y="15"/>
                                        </a:lnTo>
                                        <a:lnTo>
                                          <a:pt x="1" y="11"/>
                                        </a:lnTo>
                                        <a:lnTo>
                                          <a:pt x="6" y="4"/>
                                        </a:lnTo>
                                        <a:lnTo>
                                          <a:pt x="9" y="0"/>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6" name="Freeform 159"/>
                                <wps:cNvSpPr>
                                  <a:spLocks/>
                                </wps:cNvSpPr>
                                <wps:spPr bwMode="auto">
                                  <a:xfrm>
                                    <a:off x="852" y="417"/>
                                    <a:ext cx="14" cy="22"/>
                                  </a:xfrm>
                                  <a:custGeom>
                                    <a:avLst/>
                                    <a:gdLst>
                                      <a:gd name="T0" fmla="*/ 9 w 14"/>
                                      <a:gd name="T1" fmla="*/ 0 h 22"/>
                                      <a:gd name="T2" fmla="*/ 13 w 14"/>
                                      <a:gd name="T3" fmla="*/ 3 h 22"/>
                                      <a:gd name="T4" fmla="*/ 14 w 14"/>
                                      <a:gd name="T5" fmla="*/ 5 h 22"/>
                                      <a:gd name="T6" fmla="*/ 13 w 14"/>
                                      <a:gd name="T7" fmla="*/ 9 h 22"/>
                                      <a:gd name="T8" fmla="*/ 11 w 14"/>
                                      <a:gd name="T9" fmla="*/ 13 h 22"/>
                                      <a:gd name="T10" fmla="*/ 5 w 14"/>
                                      <a:gd name="T11" fmla="*/ 18 h 22"/>
                                      <a:gd name="T12" fmla="*/ 2 w 14"/>
                                      <a:gd name="T13" fmla="*/ 22 h 22"/>
                                      <a:gd name="T14" fmla="*/ 0 w 14"/>
                                      <a:gd name="T15" fmla="*/ 22 h 22"/>
                                      <a:gd name="T16" fmla="*/ 0 w 14"/>
                                      <a:gd name="T17" fmla="*/ 20 h 22"/>
                                      <a:gd name="T18" fmla="*/ 0 w 14"/>
                                      <a:gd name="T19" fmla="*/ 16 h 22"/>
                                      <a:gd name="T20" fmla="*/ 2 w 14"/>
                                      <a:gd name="T21" fmla="*/ 9 h 22"/>
                                      <a:gd name="T22" fmla="*/ 5 w 14"/>
                                      <a:gd name="T23" fmla="*/ 5 h 22"/>
                                      <a:gd name="T24" fmla="*/ 9 w 14"/>
                                      <a:gd name="T25" fmla="*/ 0 h 22"/>
                                      <a:gd name="T26" fmla="*/ 9 w 14"/>
                                      <a:gd name="T27" fmla="*/ 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 h="22">
                                        <a:moveTo>
                                          <a:pt x="9" y="0"/>
                                        </a:moveTo>
                                        <a:lnTo>
                                          <a:pt x="13" y="3"/>
                                        </a:lnTo>
                                        <a:lnTo>
                                          <a:pt x="14" y="5"/>
                                        </a:lnTo>
                                        <a:lnTo>
                                          <a:pt x="13" y="9"/>
                                        </a:lnTo>
                                        <a:lnTo>
                                          <a:pt x="11" y="13"/>
                                        </a:lnTo>
                                        <a:lnTo>
                                          <a:pt x="5" y="18"/>
                                        </a:lnTo>
                                        <a:lnTo>
                                          <a:pt x="2" y="22"/>
                                        </a:lnTo>
                                        <a:lnTo>
                                          <a:pt x="0" y="22"/>
                                        </a:lnTo>
                                        <a:lnTo>
                                          <a:pt x="0" y="20"/>
                                        </a:lnTo>
                                        <a:lnTo>
                                          <a:pt x="0" y="16"/>
                                        </a:lnTo>
                                        <a:lnTo>
                                          <a:pt x="2" y="9"/>
                                        </a:lnTo>
                                        <a:lnTo>
                                          <a:pt x="5" y="5"/>
                                        </a:lnTo>
                                        <a:lnTo>
                                          <a:pt x="9" y="0"/>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7" name="Freeform 160"/>
                                <wps:cNvSpPr>
                                  <a:spLocks/>
                                </wps:cNvSpPr>
                                <wps:spPr bwMode="auto">
                                  <a:xfrm>
                                    <a:off x="905" y="465"/>
                                    <a:ext cx="6" cy="22"/>
                                  </a:xfrm>
                                  <a:custGeom>
                                    <a:avLst/>
                                    <a:gdLst>
                                      <a:gd name="T0" fmla="*/ 3 w 6"/>
                                      <a:gd name="T1" fmla="*/ 0 h 22"/>
                                      <a:gd name="T2" fmla="*/ 6 w 6"/>
                                      <a:gd name="T3" fmla="*/ 6 h 22"/>
                                      <a:gd name="T4" fmla="*/ 6 w 6"/>
                                      <a:gd name="T5" fmla="*/ 15 h 22"/>
                                      <a:gd name="T6" fmla="*/ 5 w 6"/>
                                      <a:gd name="T7" fmla="*/ 22 h 22"/>
                                      <a:gd name="T8" fmla="*/ 0 w 6"/>
                                      <a:gd name="T9" fmla="*/ 19 h 22"/>
                                      <a:gd name="T10" fmla="*/ 0 w 6"/>
                                      <a:gd name="T11" fmla="*/ 15 h 22"/>
                                      <a:gd name="T12" fmla="*/ 2 w 6"/>
                                      <a:gd name="T13" fmla="*/ 11 h 22"/>
                                      <a:gd name="T14" fmla="*/ 2 w 6"/>
                                      <a:gd name="T15" fmla="*/ 4 h 22"/>
                                      <a:gd name="T16" fmla="*/ 3 w 6"/>
                                      <a:gd name="T17" fmla="*/ 0 h 22"/>
                                      <a:gd name="T18" fmla="*/ 3 w 6"/>
                                      <a:gd name="T19" fmla="*/ 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 h="22">
                                        <a:moveTo>
                                          <a:pt x="3" y="0"/>
                                        </a:moveTo>
                                        <a:lnTo>
                                          <a:pt x="6" y="6"/>
                                        </a:lnTo>
                                        <a:lnTo>
                                          <a:pt x="6" y="15"/>
                                        </a:lnTo>
                                        <a:lnTo>
                                          <a:pt x="5" y="22"/>
                                        </a:lnTo>
                                        <a:lnTo>
                                          <a:pt x="0" y="19"/>
                                        </a:lnTo>
                                        <a:lnTo>
                                          <a:pt x="0" y="15"/>
                                        </a:lnTo>
                                        <a:lnTo>
                                          <a:pt x="2" y="11"/>
                                        </a:lnTo>
                                        <a:lnTo>
                                          <a:pt x="2" y="4"/>
                                        </a:lnTo>
                                        <a:lnTo>
                                          <a:pt x="3" y="0"/>
                                        </a:lnTo>
                                        <a:lnTo>
                                          <a:pt x="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8" name="Freeform 161"/>
                                <wps:cNvSpPr>
                                  <a:spLocks/>
                                </wps:cNvSpPr>
                                <wps:spPr bwMode="auto">
                                  <a:xfrm>
                                    <a:off x="919" y="476"/>
                                    <a:ext cx="8" cy="19"/>
                                  </a:xfrm>
                                  <a:custGeom>
                                    <a:avLst/>
                                    <a:gdLst>
                                      <a:gd name="T0" fmla="*/ 5 w 8"/>
                                      <a:gd name="T1" fmla="*/ 0 h 19"/>
                                      <a:gd name="T2" fmla="*/ 8 w 8"/>
                                      <a:gd name="T3" fmla="*/ 4 h 19"/>
                                      <a:gd name="T4" fmla="*/ 7 w 8"/>
                                      <a:gd name="T5" fmla="*/ 13 h 19"/>
                                      <a:gd name="T6" fmla="*/ 3 w 8"/>
                                      <a:gd name="T7" fmla="*/ 19 h 19"/>
                                      <a:gd name="T8" fmla="*/ 0 w 8"/>
                                      <a:gd name="T9" fmla="*/ 15 h 19"/>
                                      <a:gd name="T10" fmla="*/ 0 w 8"/>
                                      <a:gd name="T11" fmla="*/ 11 h 19"/>
                                      <a:gd name="T12" fmla="*/ 2 w 8"/>
                                      <a:gd name="T13" fmla="*/ 6 h 19"/>
                                      <a:gd name="T14" fmla="*/ 3 w 8"/>
                                      <a:gd name="T15" fmla="*/ 0 h 19"/>
                                      <a:gd name="T16" fmla="*/ 5 w 8"/>
                                      <a:gd name="T17" fmla="*/ 0 h 19"/>
                                      <a:gd name="T18" fmla="*/ 5 w 8"/>
                                      <a:gd name="T19" fmla="*/ 0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 h="19">
                                        <a:moveTo>
                                          <a:pt x="5" y="0"/>
                                        </a:moveTo>
                                        <a:lnTo>
                                          <a:pt x="8" y="4"/>
                                        </a:lnTo>
                                        <a:lnTo>
                                          <a:pt x="7" y="13"/>
                                        </a:lnTo>
                                        <a:lnTo>
                                          <a:pt x="3" y="19"/>
                                        </a:lnTo>
                                        <a:lnTo>
                                          <a:pt x="0" y="15"/>
                                        </a:lnTo>
                                        <a:lnTo>
                                          <a:pt x="0" y="11"/>
                                        </a:lnTo>
                                        <a:lnTo>
                                          <a:pt x="2" y="6"/>
                                        </a:lnTo>
                                        <a:lnTo>
                                          <a:pt x="3" y="0"/>
                                        </a:lnTo>
                                        <a:lnTo>
                                          <a:pt x="5" y="0"/>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9" name="Freeform 162"/>
                                <wps:cNvSpPr>
                                  <a:spLocks/>
                                </wps:cNvSpPr>
                                <wps:spPr bwMode="auto">
                                  <a:xfrm>
                                    <a:off x="929" y="484"/>
                                    <a:ext cx="12" cy="18"/>
                                  </a:xfrm>
                                  <a:custGeom>
                                    <a:avLst/>
                                    <a:gdLst>
                                      <a:gd name="T0" fmla="*/ 9 w 12"/>
                                      <a:gd name="T1" fmla="*/ 0 h 18"/>
                                      <a:gd name="T2" fmla="*/ 12 w 12"/>
                                      <a:gd name="T3" fmla="*/ 5 h 18"/>
                                      <a:gd name="T4" fmla="*/ 9 w 12"/>
                                      <a:gd name="T5" fmla="*/ 11 h 18"/>
                                      <a:gd name="T6" fmla="*/ 4 w 12"/>
                                      <a:gd name="T7" fmla="*/ 16 h 18"/>
                                      <a:gd name="T8" fmla="*/ 0 w 12"/>
                                      <a:gd name="T9" fmla="*/ 18 h 18"/>
                                      <a:gd name="T10" fmla="*/ 0 w 12"/>
                                      <a:gd name="T11" fmla="*/ 13 h 18"/>
                                      <a:gd name="T12" fmla="*/ 3 w 12"/>
                                      <a:gd name="T13" fmla="*/ 7 h 18"/>
                                      <a:gd name="T14" fmla="*/ 6 w 12"/>
                                      <a:gd name="T15" fmla="*/ 5 h 18"/>
                                      <a:gd name="T16" fmla="*/ 9 w 12"/>
                                      <a:gd name="T17" fmla="*/ 0 h 18"/>
                                      <a:gd name="T18" fmla="*/ 9 w 12"/>
                                      <a:gd name="T19" fmla="*/ 0 h 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 h="18">
                                        <a:moveTo>
                                          <a:pt x="9" y="0"/>
                                        </a:moveTo>
                                        <a:lnTo>
                                          <a:pt x="12" y="5"/>
                                        </a:lnTo>
                                        <a:lnTo>
                                          <a:pt x="9" y="11"/>
                                        </a:lnTo>
                                        <a:lnTo>
                                          <a:pt x="4" y="16"/>
                                        </a:lnTo>
                                        <a:lnTo>
                                          <a:pt x="0" y="18"/>
                                        </a:lnTo>
                                        <a:lnTo>
                                          <a:pt x="0" y="13"/>
                                        </a:lnTo>
                                        <a:lnTo>
                                          <a:pt x="3" y="7"/>
                                        </a:lnTo>
                                        <a:lnTo>
                                          <a:pt x="6" y="5"/>
                                        </a:lnTo>
                                        <a:lnTo>
                                          <a:pt x="9" y="0"/>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0" name="Freeform 163"/>
                                <wps:cNvSpPr>
                                  <a:spLocks/>
                                </wps:cNvSpPr>
                                <wps:spPr bwMode="auto">
                                  <a:xfrm>
                                    <a:off x="1240" y="1036"/>
                                    <a:ext cx="31" cy="35"/>
                                  </a:xfrm>
                                  <a:custGeom>
                                    <a:avLst/>
                                    <a:gdLst>
                                      <a:gd name="T0" fmla="*/ 28 w 31"/>
                                      <a:gd name="T1" fmla="*/ 0 h 35"/>
                                      <a:gd name="T2" fmla="*/ 31 w 31"/>
                                      <a:gd name="T3" fmla="*/ 6 h 35"/>
                                      <a:gd name="T4" fmla="*/ 31 w 31"/>
                                      <a:gd name="T5" fmla="*/ 15 h 35"/>
                                      <a:gd name="T6" fmla="*/ 28 w 31"/>
                                      <a:gd name="T7" fmla="*/ 22 h 35"/>
                                      <a:gd name="T8" fmla="*/ 22 w 31"/>
                                      <a:gd name="T9" fmla="*/ 30 h 35"/>
                                      <a:gd name="T10" fmla="*/ 14 w 31"/>
                                      <a:gd name="T11" fmla="*/ 32 h 35"/>
                                      <a:gd name="T12" fmla="*/ 8 w 31"/>
                                      <a:gd name="T13" fmla="*/ 35 h 35"/>
                                      <a:gd name="T14" fmla="*/ 1 w 31"/>
                                      <a:gd name="T15" fmla="*/ 30 h 35"/>
                                      <a:gd name="T16" fmla="*/ 0 w 31"/>
                                      <a:gd name="T17" fmla="*/ 22 h 35"/>
                                      <a:gd name="T18" fmla="*/ 4 w 31"/>
                                      <a:gd name="T19" fmla="*/ 19 h 35"/>
                                      <a:gd name="T20" fmla="*/ 9 w 31"/>
                                      <a:gd name="T21" fmla="*/ 17 h 35"/>
                                      <a:gd name="T22" fmla="*/ 14 w 31"/>
                                      <a:gd name="T23" fmla="*/ 15 h 35"/>
                                      <a:gd name="T24" fmla="*/ 18 w 31"/>
                                      <a:gd name="T25" fmla="*/ 13 h 35"/>
                                      <a:gd name="T26" fmla="*/ 23 w 31"/>
                                      <a:gd name="T27" fmla="*/ 6 h 35"/>
                                      <a:gd name="T28" fmla="*/ 28 w 31"/>
                                      <a:gd name="T29" fmla="*/ 0 h 35"/>
                                      <a:gd name="T30" fmla="*/ 28 w 31"/>
                                      <a:gd name="T31"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1" h="35">
                                        <a:moveTo>
                                          <a:pt x="28" y="0"/>
                                        </a:moveTo>
                                        <a:lnTo>
                                          <a:pt x="31" y="6"/>
                                        </a:lnTo>
                                        <a:lnTo>
                                          <a:pt x="31" y="15"/>
                                        </a:lnTo>
                                        <a:lnTo>
                                          <a:pt x="28" y="22"/>
                                        </a:lnTo>
                                        <a:lnTo>
                                          <a:pt x="22" y="30"/>
                                        </a:lnTo>
                                        <a:lnTo>
                                          <a:pt x="14" y="32"/>
                                        </a:lnTo>
                                        <a:lnTo>
                                          <a:pt x="8" y="35"/>
                                        </a:lnTo>
                                        <a:lnTo>
                                          <a:pt x="1" y="30"/>
                                        </a:lnTo>
                                        <a:lnTo>
                                          <a:pt x="0" y="22"/>
                                        </a:lnTo>
                                        <a:lnTo>
                                          <a:pt x="4" y="19"/>
                                        </a:lnTo>
                                        <a:lnTo>
                                          <a:pt x="9" y="17"/>
                                        </a:lnTo>
                                        <a:lnTo>
                                          <a:pt x="14" y="15"/>
                                        </a:lnTo>
                                        <a:lnTo>
                                          <a:pt x="18" y="13"/>
                                        </a:lnTo>
                                        <a:lnTo>
                                          <a:pt x="23" y="6"/>
                                        </a:lnTo>
                                        <a:lnTo>
                                          <a:pt x="28" y="0"/>
                                        </a:lnTo>
                                        <a:lnTo>
                                          <a:pt x="28" y="0"/>
                                        </a:ln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1" name="Freeform 164"/>
                                <wps:cNvSpPr>
                                  <a:spLocks/>
                                </wps:cNvSpPr>
                                <wps:spPr bwMode="auto">
                                  <a:xfrm>
                                    <a:off x="1360" y="1789"/>
                                    <a:ext cx="150" cy="287"/>
                                  </a:xfrm>
                                  <a:custGeom>
                                    <a:avLst/>
                                    <a:gdLst>
                                      <a:gd name="T0" fmla="*/ 0 w 150"/>
                                      <a:gd name="T1" fmla="*/ 4 h 287"/>
                                      <a:gd name="T2" fmla="*/ 31 w 150"/>
                                      <a:gd name="T3" fmla="*/ 263 h 287"/>
                                      <a:gd name="T4" fmla="*/ 31 w 150"/>
                                      <a:gd name="T5" fmla="*/ 266 h 287"/>
                                      <a:gd name="T6" fmla="*/ 35 w 150"/>
                                      <a:gd name="T7" fmla="*/ 270 h 287"/>
                                      <a:gd name="T8" fmla="*/ 39 w 150"/>
                                      <a:gd name="T9" fmla="*/ 276 h 287"/>
                                      <a:gd name="T10" fmla="*/ 47 w 150"/>
                                      <a:gd name="T11" fmla="*/ 281 h 287"/>
                                      <a:gd name="T12" fmla="*/ 56 w 150"/>
                                      <a:gd name="T13" fmla="*/ 285 h 287"/>
                                      <a:gd name="T14" fmla="*/ 70 w 150"/>
                                      <a:gd name="T15" fmla="*/ 287 h 287"/>
                                      <a:gd name="T16" fmla="*/ 89 w 150"/>
                                      <a:gd name="T17" fmla="*/ 287 h 287"/>
                                      <a:gd name="T18" fmla="*/ 91 w 150"/>
                                      <a:gd name="T19" fmla="*/ 287 h 287"/>
                                      <a:gd name="T20" fmla="*/ 95 w 150"/>
                                      <a:gd name="T21" fmla="*/ 285 h 287"/>
                                      <a:gd name="T22" fmla="*/ 102 w 150"/>
                                      <a:gd name="T23" fmla="*/ 283 h 287"/>
                                      <a:gd name="T24" fmla="*/ 108 w 150"/>
                                      <a:gd name="T25" fmla="*/ 279 h 287"/>
                                      <a:gd name="T26" fmla="*/ 114 w 150"/>
                                      <a:gd name="T27" fmla="*/ 276 h 287"/>
                                      <a:gd name="T28" fmla="*/ 120 w 150"/>
                                      <a:gd name="T29" fmla="*/ 270 h 287"/>
                                      <a:gd name="T30" fmla="*/ 125 w 150"/>
                                      <a:gd name="T31" fmla="*/ 266 h 287"/>
                                      <a:gd name="T32" fmla="*/ 127 w 150"/>
                                      <a:gd name="T33" fmla="*/ 259 h 287"/>
                                      <a:gd name="T34" fmla="*/ 150 w 150"/>
                                      <a:gd name="T35" fmla="*/ 0 h 287"/>
                                      <a:gd name="T36" fmla="*/ 0 w 150"/>
                                      <a:gd name="T37" fmla="*/ 4 h 287"/>
                                      <a:gd name="T38" fmla="*/ 0 w 150"/>
                                      <a:gd name="T39" fmla="*/ 4 h 2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50" h="287">
                                        <a:moveTo>
                                          <a:pt x="0" y="4"/>
                                        </a:moveTo>
                                        <a:lnTo>
                                          <a:pt x="31" y="263"/>
                                        </a:lnTo>
                                        <a:lnTo>
                                          <a:pt x="31" y="266"/>
                                        </a:lnTo>
                                        <a:lnTo>
                                          <a:pt x="35" y="270"/>
                                        </a:lnTo>
                                        <a:lnTo>
                                          <a:pt x="39" y="276"/>
                                        </a:lnTo>
                                        <a:lnTo>
                                          <a:pt x="47" y="281"/>
                                        </a:lnTo>
                                        <a:lnTo>
                                          <a:pt x="56" y="285"/>
                                        </a:lnTo>
                                        <a:lnTo>
                                          <a:pt x="70" y="287"/>
                                        </a:lnTo>
                                        <a:lnTo>
                                          <a:pt x="89" y="287"/>
                                        </a:lnTo>
                                        <a:lnTo>
                                          <a:pt x="91" y="287"/>
                                        </a:lnTo>
                                        <a:lnTo>
                                          <a:pt x="95" y="285"/>
                                        </a:lnTo>
                                        <a:lnTo>
                                          <a:pt x="102" y="283"/>
                                        </a:lnTo>
                                        <a:lnTo>
                                          <a:pt x="108" y="279"/>
                                        </a:lnTo>
                                        <a:lnTo>
                                          <a:pt x="114" y="276"/>
                                        </a:lnTo>
                                        <a:lnTo>
                                          <a:pt x="120" y="270"/>
                                        </a:lnTo>
                                        <a:lnTo>
                                          <a:pt x="125" y="266"/>
                                        </a:lnTo>
                                        <a:lnTo>
                                          <a:pt x="127" y="259"/>
                                        </a:lnTo>
                                        <a:lnTo>
                                          <a:pt x="150" y="0"/>
                                        </a:lnTo>
                                        <a:lnTo>
                                          <a:pt x="0" y="4"/>
                                        </a:lnTo>
                                        <a:lnTo>
                                          <a:pt x="0" y="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2" name="Freeform 165"/>
                                <wps:cNvSpPr>
                                  <a:spLocks/>
                                </wps:cNvSpPr>
                                <wps:spPr bwMode="auto">
                                  <a:xfrm>
                                    <a:off x="1373" y="1888"/>
                                    <a:ext cx="128" cy="186"/>
                                  </a:xfrm>
                                  <a:custGeom>
                                    <a:avLst/>
                                    <a:gdLst>
                                      <a:gd name="T0" fmla="*/ 0 w 128"/>
                                      <a:gd name="T1" fmla="*/ 11 h 186"/>
                                      <a:gd name="T2" fmla="*/ 18 w 128"/>
                                      <a:gd name="T3" fmla="*/ 167 h 186"/>
                                      <a:gd name="T4" fmla="*/ 20 w 128"/>
                                      <a:gd name="T5" fmla="*/ 169 h 186"/>
                                      <a:gd name="T6" fmla="*/ 25 w 128"/>
                                      <a:gd name="T7" fmla="*/ 173 h 186"/>
                                      <a:gd name="T8" fmla="*/ 32 w 128"/>
                                      <a:gd name="T9" fmla="*/ 177 h 186"/>
                                      <a:gd name="T10" fmla="*/ 43 w 128"/>
                                      <a:gd name="T11" fmla="*/ 184 h 186"/>
                                      <a:gd name="T12" fmla="*/ 57 w 128"/>
                                      <a:gd name="T13" fmla="*/ 186 h 186"/>
                                      <a:gd name="T14" fmla="*/ 75 w 128"/>
                                      <a:gd name="T15" fmla="*/ 186 h 186"/>
                                      <a:gd name="T16" fmla="*/ 93 w 128"/>
                                      <a:gd name="T17" fmla="*/ 180 h 186"/>
                                      <a:gd name="T18" fmla="*/ 114 w 128"/>
                                      <a:gd name="T19" fmla="*/ 167 h 186"/>
                                      <a:gd name="T20" fmla="*/ 128 w 128"/>
                                      <a:gd name="T21" fmla="*/ 0 h 186"/>
                                      <a:gd name="T22" fmla="*/ 0 w 128"/>
                                      <a:gd name="T23" fmla="*/ 11 h 186"/>
                                      <a:gd name="T24" fmla="*/ 0 w 128"/>
                                      <a:gd name="T25" fmla="*/ 11 h 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8" h="186">
                                        <a:moveTo>
                                          <a:pt x="0" y="11"/>
                                        </a:moveTo>
                                        <a:lnTo>
                                          <a:pt x="18" y="167"/>
                                        </a:lnTo>
                                        <a:lnTo>
                                          <a:pt x="20" y="169"/>
                                        </a:lnTo>
                                        <a:lnTo>
                                          <a:pt x="25" y="173"/>
                                        </a:lnTo>
                                        <a:lnTo>
                                          <a:pt x="32" y="177"/>
                                        </a:lnTo>
                                        <a:lnTo>
                                          <a:pt x="43" y="184"/>
                                        </a:lnTo>
                                        <a:lnTo>
                                          <a:pt x="57" y="186"/>
                                        </a:lnTo>
                                        <a:lnTo>
                                          <a:pt x="75" y="186"/>
                                        </a:lnTo>
                                        <a:lnTo>
                                          <a:pt x="93" y="180"/>
                                        </a:lnTo>
                                        <a:lnTo>
                                          <a:pt x="114" y="167"/>
                                        </a:lnTo>
                                        <a:lnTo>
                                          <a:pt x="128" y="0"/>
                                        </a:lnTo>
                                        <a:lnTo>
                                          <a:pt x="0" y="11"/>
                                        </a:lnTo>
                                        <a:lnTo>
                                          <a:pt x="0" y="11"/>
                                        </a:lnTo>
                                        <a:close/>
                                      </a:path>
                                    </a:pathLst>
                                  </a:custGeom>
                                  <a:solidFill>
                                    <a:srgbClr val="FFC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3" name="Freeform 166"/>
                                <wps:cNvSpPr>
                                  <a:spLocks/>
                                </wps:cNvSpPr>
                                <wps:spPr bwMode="auto">
                                  <a:xfrm>
                                    <a:off x="1373" y="1875"/>
                                    <a:ext cx="129" cy="30"/>
                                  </a:xfrm>
                                  <a:custGeom>
                                    <a:avLst/>
                                    <a:gdLst>
                                      <a:gd name="T0" fmla="*/ 0 w 129"/>
                                      <a:gd name="T1" fmla="*/ 24 h 30"/>
                                      <a:gd name="T2" fmla="*/ 3 w 129"/>
                                      <a:gd name="T3" fmla="*/ 24 h 30"/>
                                      <a:gd name="T4" fmla="*/ 11 w 129"/>
                                      <a:gd name="T5" fmla="*/ 26 h 30"/>
                                      <a:gd name="T6" fmla="*/ 23 w 129"/>
                                      <a:gd name="T7" fmla="*/ 28 h 30"/>
                                      <a:gd name="T8" fmla="*/ 40 w 129"/>
                                      <a:gd name="T9" fmla="*/ 30 h 30"/>
                                      <a:gd name="T10" fmla="*/ 61 w 129"/>
                                      <a:gd name="T11" fmla="*/ 30 h 30"/>
                                      <a:gd name="T12" fmla="*/ 82 w 129"/>
                                      <a:gd name="T13" fmla="*/ 28 h 30"/>
                                      <a:gd name="T14" fmla="*/ 104 w 129"/>
                                      <a:gd name="T15" fmla="*/ 24 h 30"/>
                                      <a:gd name="T16" fmla="*/ 128 w 129"/>
                                      <a:gd name="T17" fmla="*/ 13 h 30"/>
                                      <a:gd name="T18" fmla="*/ 129 w 129"/>
                                      <a:gd name="T19" fmla="*/ 11 h 30"/>
                                      <a:gd name="T20" fmla="*/ 129 w 129"/>
                                      <a:gd name="T21" fmla="*/ 7 h 30"/>
                                      <a:gd name="T22" fmla="*/ 126 w 129"/>
                                      <a:gd name="T23" fmla="*/ 4 h 30"/>
                                      <a:gd name="T24" fmla="*/ 123 w 129"/>
                                      <a:gd name="T25" fmla="*/ 2 h 30"/>
                                      <a:gd name="T26" fmla="*/ 115 w 129"/>
                                      <a:gd name="T27" fmla="*/ 0 h 30"/>
                                      <a:gd name="T28" fmla="*/ 104 w 129"/>
                                      <a:gd name="T29" fmla="*/ 0 h 30"/>
                                      <a:gd name="T30" fmla="*/ 90 w 129"/>
                                      <a:gd name="T31" fmla="*/ 0 h 30"/>
                                      <a:gd name="T32" fmla="*/ 75 w 129"/>
                                      <a:gd name="T33" fmla="*/ 0 h 30"/>
                                      <a:gd name="T34" fmla="*/ 61 w 129"/>
                                      <a:gd name="T35" fmla="*/ 0 h 30"/>
                                      <a:gd name="T36" fmla="*/ 45 w 129"/>
                                      <a:gd name="T37" fmla="*/ 0 h 30"/>
                                      <a:gd name="T38" fmla="*/ 32 w 129"/>
                                      <a:gd name="T39" fmla="*/ 0 h 30"/>
                                      <a:gd name="T40" fmla="*/ 22 w 129"/>
                                      <a:gd name="T41" fmla="*/ 2 h 30"/>
                                      <a:gd name="T42" fmla="*/ 14 w 129"/>
                                      <a:gd name="T43" fmla="*/ 4 h 30"/>
                                      <a:gd name="T44" fmla="*/ 9 w 129"/>
                                      <a:gd name="T45" fmla="*/ 7 h 30"/>
                                      <a:gd name="T46" fmla="*/ 6 w 129"/>
                                      <a:gd name="T47" fmla="*/ 13 h 30"/>
                                      <a:gd name="T48" fmla="*/ 3 w 129"/>
                                      <a:gd name="T49" fmla="*/ 17 h 30"/>
                                      <a:gd name="T50" fmla="*/ 0 w 129"/>
                                      <a:gd name="T51" fmla="*/ 22 h 30"/>
                                      <a:gd name="T52" fmla="*/ 0 w 129"/>
                                      <a:gd name="T53" fmla="*/ 24 h 30"/>
                                      <a:gd name="T54" fmla="*/ 0 w 129"/>
                                      <a:gd name="T55" fmla="*/ 24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29" h="30">
                                        <a:moveTo>
                                          <a:pt x="0" y="24"/>
                                        </a:moveTo>
                                        <a:lnTo>
                                          <a:pt x="3" y="24"/>
                                        </a:lnTo>
                                        <a:lnTo>
                                          <a:pt x="11" y="26"/>
                                        </a:lnTo>
                                        <a:lnTo>
                                          <a:pt x="23" y="28"/>
                                        </a:lnTo>
                                        <a:lnTo>
                                          <a:pt x="40" y="30"/>
                                        </a:lnTo>
                                        <a:lnTo>
                                          <a:pt x="61" y="30"/>
                                        </a:lnTo>
                                        <a:lnTo>
                                          <a:pt x="82" y="28"/>
                                        </a:lnTo>
                                        <a:lnTo>
                                          <a:pt x="104" y="24"/>
                                        </a:lnTo>
                                        <a:lnTo>
                                          <a:pt x="128" y="13"/>
                                        </a:lnTo>
                                        <a:lnTo>
                                          <a:pt x="129" y="11"/>
                                        </a:lnTo>
                                        <a:lnTo>
                                          <a:pt x="129" y="7"/>
                                        </a:lnTo>
                                        <a:lnTo>
                                          <a:pt x="126" y="4"/>
                                        </a:lnTo>
                                        <a:lnTo>
                                          <a:pt x="123" y="2"/>
                                        </a:lnTo>
                                        <a:lnTo>
                                          <a:pt x="115" y="0"/>
                                        </a:lnTo>
                                        <a:lnTo>
                                          <a:pt x="104" y="0"/>
                                        </a:lnTo>
                                        <a:lnTo>
                                          <a:pt x="90" y="0"/>
                                        </a:lnTo>
                                        <a:lnTo>
                                          <a:pt x="75" y="0"/>
                                        </a:lnTo>
                                        <a:lnTo>
                                          <a:pt x="61" y="0"/>
                                        </a:lnTo>
                                        <a:lnTo>
                                          <a:pt x="45" y="0"/>
                                        </a:lnTo>
                                        <a:lnTo>
                                          <a:pt x="32" y="0"/>
                                        </a:lnTo>
                                        <a:lnTo>
                                          <a:pt x="22" y="2"/>
                                        </a:lnTo>
                                        <a:lnTo>
                                          <a:pt x="14" y="4"/>
                                        </a:lnTo>
                                        <a:lnTo>
                                          <a:pt x="9" y="7"/>
                                        </a:lnTo>
                                        <a:lnTo>
                                          <a:pt x="6" y="13"/>
                                        </a:lnTo>
                                        <a:lnTo>
                                          <a:pt x="3" y="17"/>
                                        </a:lnTo>
                                        <a:lnTo>
                                          <a:pt x="0" y="22"/>
                                        </a:lnTo>
                                        <a:lnTo>
                                          <a:pt x="0" y="24"/>
                                        </a:lnTo>
                                        <a:lnTo>
                                          <a:pt x="0" y="24"/>
                                        </a:lnTo>
                                        <a:close/>
                                      </a:path>
                                    </a:pathLst>
                                  </a:custGeom>
                                  <a:solidFill>
                                    <a:srgbClr val="FFB3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4" name="Freeform 167"/>
                                <wps:cNvSpPr>
                                  <a:spLocks/>
                                </wps:cNvSpPr>
                                <wps:spPr bwMode="auto">
                                  <a:xfrm>
                                    <a:off x="1427" y="1923"/>
                                    <a:ext cx="41" cy="32"/>
                                  </a:xfrm>
                                  <a:custGeom>
                                    <a:avLst/>
                                    <a:gdLst>
                                      <a:gd name="T0" fmla="*/ 36 w 41"/>
                                      <a:gd name="T1" fmla="*/ 0 h 32"/>
                                      <a:gd name="T2" fmla="*/ 39 w 41"/>
                                      <a:gd name="T3" fmla="*/ 4 h 32"/>
                                      <a:gd name="T4" fmla="*/ 41 w 41"/>
                                      <a:gd name="T5" fmla="*/ 10 h 32"/>
                                      <a:gd name="T6" fmla="*/ 39 w 41"/>
                                      <a:gd name="T7" fmla="*/ 17 h 32"/>
                                      <a:gd name="T8" fmla="*/ 35 w 41"/>
                                      <a:gd name="T9" fmla="*/ 21 h 32"/>
                                      <a:gd name="T10" fmla="*/ 28 w 41"/>
                                      <a:gd name="T11" fmla="*/ 26 h 32"/>
                                      <a:gd name="T12" fmla="*/ 24 w 41"/>
                                      <a:gd name="T13" fmla="*/ 30 h 32"/>
                                      <a:gd name="T14" fmla="*/ 18 w 41"/>
                                      <a:gd name="T15" fmla="*/ 32 h 32"/>
                                      <a:gd name="T16" fmla="*/ 16 w 41"/>
                                      <a:gd name="T17" fmla="*/ 32 h 32"/>
                                      <a:gd name="T18" fmla="*/ 8 w 41"/>
                                      <a:gd name="T19" fmla="*/ 28 h 32"/>
                                      <a:gd name="T20" fmla="*/ 0 w 41"/>
                                      <a:gd name="T21" fmla="*/ 26 h 32"/>
                                      <a:gd name="T22" fmla="*/ 3 w 41"/>
                                      <a:gd name="T23" fmla="*/ 19 h 32"/>
                                      <a:gd name="T24" fmla="*/ 7 w 41"/>
                                      <a:gd name="T25" fmla="*/ 15 h 32"/>
                                      <a:gd name="T26" fmla="*/ 14 w 41"/>
                                      <a:gd name="T27" fmla="*/ 13 h 32"/>
                                      <a:gd name="T28" fmla="*/ 22 w 41"/>
                                      <a:gd name="T29" fmla="*/ 10 h 32"/>
                                      <a:gd name="T30" fmla="*/ 28 w 41"/>
                                      <a:gd name="T31" fmla="*/ 6 h 32"/>
                                      <a:gd name="T32" fmla="*/ 36 w 41"/>
                                      <a:gd name="T33" fmla="*/ 0 h 32"/>
                                      <a:gd name="T34" fmla="*/ 36 w 41"/>
                                      <a:gd name="T35" fmla="*/ 0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1" h="32">
                                        <a:moveTo>
                                          <a:pt x="36" y="0"/>
                                        </a:moveTo>
                                        <a:lnTo>
                                          <a:pt x="39" y="4"/>
                                        </a:lnTo>
                                        <a:lnTo>
                                          <a:pt x="41" y="10"/>
                                        </a:lnTo>
                                        <a:lnTo>
                                          <a:pt x="39" y="17"/>
                                        </a:lnTo>
                                        <a:lnTo>
                                          <a:pt x="35" y="21"/>
                                        </a:lnTo>
                                        <a:lnTo>
                                          <a:pt x="28" y="26"/>
                                        </a:lnTo>
                                        <a:lnTo>
                                          <a:pt x="24" y="30"/>
                                        </a:lnTo>
                                        <a:lnTo>
                                          <a:pt x="18" y="32"/>
                                        </a:lnTo>
                                        <a:lnTo>
                                          <a:pt x="16" y="32"/>
                                        </a:lnTo>
                                        <a:lnTo>
                                          <a:pt x="8" y="28"/>
                                        </a:lnTo>
                                        <a:lnTo>
                                          <a:pt x="0" y="26"/>
                                        </a:lnTo>
                                        <a:lnTo>
                                          <a:pt x="3" y="19"/>
                                        </a:lnTo>
                                        <a:lnTo>
                                          <a:pt x="7" y="15"/>
                                        </a:lnTo>
                                        <a:lnTo>
                                          <a:pt x="14" y="13"/>
                                        </a:lnTo>
                                        <a:lnTo>
                                          <a:pt x="22" y="10"/>
                                        </a:lnTo>
                                        <a:lnTo>
                                          <a:pt x="28" y="6"/>
                                        </a:lnTo>
                                        <a:lnTo>
                                          <a:pt x="36" y="0"/>
                                        </a:lnTo>
                                        <a:lnTo>
                                          <a:pt x="36"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5" name="Freeform 168"/>
                                <wps:cNvSpPr>
                                  <a:spLocks/>
                                </wps:cNvSpPr>
                                <wps:spPr bwMode="auto">
                                  <a:xfrm>
                                    <a:off x="1430" y="1949"/>
                                    <a:ext cx="43" cy="30"/>
                                  </a:xfrm>
                                  <a:custGeom>
                                    <a:avLst/>
                                    <a:gdLst>
                                      <a:gd name="T0" fmla="*/ 38 w 43"/>
                                      <a:gd name="T1" fmla="*/ 0 h 30"/>
                                      <a:gd name="T2" fmla="*/ 41 w 43"/>
                                      <a:gd name="T3" fmla="*/ 6 h 30"/>
                                      <a:gd name="T4" fmla="*/ 43 w 43"/>
                                      <a:gd name="T5" fmla="*/ 13 h 30"/>
                                      <a:gd name="T6" fmla="*/ 40 w 43"/>
                                      <a:gd name="T7" fmla="*/ 17 h 30"/>
                                      <a:gd name="T8" fmla="*/ 35 w 43"/>
                                      <a:gd name="T9" fmla="*/ 23 h 30"/>
                                      <a:gd name="T10" fmla="*/ 29 w 43"/>
                                      <a:gd name="T11" fmla="*/ 28 h 30"/>
                                      <a:gd name="T12" fmla="*/ 22 w 43"/>
                                      <a:gd name="T13" fmla="*/ 30 h 30"/>
                                      <a:gd name="T14" fmla="*/ 16 w 43"/>
                                      <a:gd name="T15" fmla="*/ 30 h 30"/>
                                      <a:gd name="T16" fmla="*/ 13 w 43"/>
                                      <a:gd name="T17" fmla="*/ 30 h 30"/>
                                      <a:gd name="T18" fmla="*/ 5 w 43"/>
                                      <a:gd name="T19" fmla="*/ 26 h 30"/>
                                      <a:gd name="T20" fmla="*/ 0 w 43"/>
                                      <a:gd name="T21" fmla="*/ 21 h 30"/>
                                      <a:gd name="T22" fmla="*/ 4 w 43"/>
                                      <a:gd name="T23" fmla="*/ 17 h 30"/>
                                      <a:gd name="T24" fmla="*/ 10 w 43"/>
                                      <a:gd name="T25" fmla="*/ 15 h 30"/>
                                      <a:gd name="T26" fmla="*/ 18 w 43"/>
                                      <a:gd name="T27" fmla="*/ 13 h 30"/>
                                      <a:gd name="T28" fmla="*/ 24 w 43"/>
                                      <a:gd name="T29" fmla="*/ 13 h 30"/>
                                      <a:gd name="T30" fmla="*/ 30 w 43"/>
                                      <a:gd name="T31" fmla="*/ 8 h 30"/>
                                      <a:gd name="T32" fmla="*/ 38 w 43"/>
                                      <a:gd name="T33" fmla="*/ 0 h 30"/>
                                      <a:gd name="T34" fmla="*/ 38 w 43"/>
                                      <a:gd name="T35" fmla="*/ 0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3" h="30">
                                        <a:moveTo>
                                          <a:pt x="38" y="0"/>
                                        </a:moveTo>
                                        <a:lnTo>
                                          <a:pt x="41" y="6"/>
                                        </a:lnTo>
                                        <a:lnTo>
                                          <a:pt x="43" y="13"/>
                                        </a:lnTo>
                                        <a:lnTo>
                                          <a:pt x="40" y="17"/>
                                        </a:lnTo>
                                        <a:lnTo>
                                          <a:pt x="35" y="23"/>
                                        </a:lnTo>
                                        <a:lnTo>
                                          <a:pt x="29" y="28"/>
                                        </a:lnTo>
                                        <a:lnTo>
                                          <a:pt x="22" y="30"/>
                                        </a:lnTo>
                                        <a:lnTo>
                                          <a:pt x="16" y="30"/>
                                        </a:lnTo>
                                        <a:lnTo>
                                          <a:pt x="13" y="30"/>
                                        </a:lnTo>
                                        <a:lnTo>
                                          <a:pt x="5" y="26"/>
                                        </a:lnTo>
                                        <a:lnTo>
                                          <a:pt x="0" y="21"/>
                                        </a:lnTo>
                                        <a:lnTo>
                                          <a:pt x="4" y="17"/>
                                        </a:lnTo>
                                        <a:lnTo>
                                          <a:pt x="10" y="15"/>
                                        </a:lnTo>
                                        <a:lnTo>
                                          <a:pt x="18" y="13"/>
                                        </a:lnTo>
                                        <a:lnTo>
                                          <a:pt x="24" y="13"/>
                                        </a:lnTo>
                                        <a:lnTo>
                                          <a:pt x="30" y="8"/>
                                        </a:lnTo>
                                        <a:lnTo>
                                          <a:pt x="38" y="0"/>
                                        </a:lnTo>
                                        <a:lnTo>
                                          <a:pt x="38"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6" name="Freeform 169"/>
                                <wps:cNvSpPr>
                                  <a:spLocks/>
                                </wps:cNvSpPr>
                                <wps:spPr bwMode="auto">
                                  <a:xfrm>
                                    <a:off x="1434" y="1983"/>
                                    <a:ext cx="40" cy="28"/>
                                  </a:xfrm>
                                  <a:custGeom>
                                    <a:avLst/>
                                    <a:gdLst>
                                      <a:gd name="T0" fmla="*/ 36 w 40"/>
                                      <a:gd name="T1" fmla="*/ 0 h 28"/>
                                      <a:gd name="T2" fmla="*/ 39 w 40"/>
                                      <a:gd name="T3" fmla="*/ 0 h 28"/>
                                      <a:gd name="T4" fmla="*/ 40 w 40"/>
                                      <a:gd name="T5" fmla="*/ 4 h 28"/>
                                      <a:gd name="T6" fmla="*/ 39 w 40"/>
                                      <a:gd name="T7" fmla="*/ 11 h 28"/>
                                      <a:gd name="T8" fmla="*/ 37 w 40"/>
                                      <a:gd name="T9" fmla="*/ 17 h 28"/>
                                      <a:gd name="T10" fmla="*/ 31 w 40"/>
                                      <a:gd name="T11" fmla="*/ 26 h 28"/>
                                      <a:gd name="T12" fmla="*/ 25 w 40"/>
                                      <a:gd name="T13" fmla="*/ 24 h 28"/>
                                      <a:gd name="T14" fmla="*/ 20 w 40"/>
                                      <a:gd name="T15" fmla="*/ 28 h 28"/>
                                      <a:gd name="T16" fmla="*/ 15 w 40"/>
                                      <a:gd name="T17" fmla="*/ 28 h 28"/>
                                      <a:gd name="T18" fmla="*/ 9 w 40"/>
                                      <a:gd name="T19" fmla="*/ 26 h 28"/>
                                      <a:gd name="T20" fmla="*/ 3 w 40"/>
                                      <a:gd name="T21" fmla="*/ 24 h 28"/>
                                      <a:gd name="T22" fmla="*/ 0 w 40"/>
                                      <a:gd name="T23" fmla="*/ 17 h 28"/>
                                      <a:gd name="T24" fmla="*/ 0 w 40"/>
                                      <a:gd name="T25" fmla="*/ 15 h 28"/>
                                      <a:gd name="T26" fmla="*/ 1 w 40"/>
                                      <a:gd name="T27" fmla="*/ 11 h 28"/>
                                      <a:gd name="T28" fmla="*/ 11 w 40"/>
                                      <a:gd name="T29" fmla="*/ 11 h 28"/>
                                      <a:gd name="T30" fmla="*/ 15 w 40"/>
                                      <a:gd name="T31" fmla="*/ 9 h 28"/>
                                      <a:gd name="T32" fmla="*/ 23 w 40"/>
                                      <a:gd name="T33" fmla="*/ 4 h 28"/>
                                      <a:gd name="T34" fmla="*/ 29 w 40"/>
                                      <a:gd name="T35" fmla="*/ 2 h 28"/>
                                      <a:gd name="T36" fmla="*/ 36 w 40"/>
                                      <a:gd name="T37" fmla="*/ 0 h 28"/>
                                      <a:gd name="T38" fmla="*/ 36 w 40"/>
                                      <a:gd name="T39" fmla="*/ 0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0" h="28">
                                        <a:moveTo>
                                          <a:pt x="36" y="0"/>
                                        </a:moveTo>
                                        <a:lnTo>
                                          <a:pt x="39" y="0"/>
                                        </a:lnTo>
                                        <a:lnTo>
                                          <a:pt x="40" y="4"/>
                                        </a:lnTo>
                                        <a:lnTo>
                                          <a:pt x="39" y="11"/>
                                        </a:lnTo>
                                        <a:lnTo>
                                          <a:pt x="37" y="17"/>
                                        </a:lnTo>
                                        <a:lnTo>
                                          <a:pt x="31" y="26"/>
                                        </a:lnTo>
                                        <a:lnTo>
                                          <a:pt x="25" y="24"/>
                                        </a:lnTo>
                                        <a:lnTo>
                                          <a:pt x="20" y="28"/>
                                        </a:lnTo>
                                        <a:lnTo>
                                          <a:pt x="15" y="28"/>
                                        </a:lnTo>
                                        <a:lnTo>
                                          <a:pt x="9" y="26"/>
                                        </a:lnTo>
                                        <a:lnTo>
                                          <a:pt x="3" y="24"/>
                                        </a:lnTo>
                                        <a:lnTo>
                                          <a:pt x="0" y="17"/>
                                        </a:lnTo>
                                        <a:lnTo>
                                          <a:pt x="0" y="15"/>
                                        </a:lnTo>
                                        <a:lnTo>
                                          <a:pt x="1" y="11"/>
                                        </a:lnTo>
                                        <a:lnTo>
                                          <a:pt x="11" y="11"/>
                                        </a:lnTo>
                                        <a:lnTo>
                                          <a:pt x="15" y="9"/>
                                        </a:lnTo>
                                        <a:lnTo>
                                          <a:pt x="23" y="4"/>
                                        </a:lnTo>
                                        <a:lnTo>
                                          <a:pt x="29" y="2"/>
                                        </a:lnTo>
                                        <a:lnTo>
                                          <a:pt x="36" y="0"/>
                                        </a:lnTo>
                                        <a:lnTo>
                                          <a:pt x="36"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7" name="Freeform 170"/>
                                <wps:cNvSpPr>
                                  <a:spLocks/>
                                </wps:cNvSpPr>
                                <wps:spPr bwMode="auto">
                                  <a:xfrm>
                                    <a:off x="1434" y="2020"/>
                                    <a:ext cx="43" cy="24"/>
                                  </a:xfrm>
                                  <a:custGeom>
                                    <a:avLst/>
                                    <a:gdLst>
                                      <a:gd name="T0" fmla="*/ 39 w 43"/>
                                      <a:gd name="T1" fmla="*/ 0 h 24"/>
                                      <a:gd name="T2" fmla="*/ 39 w 43"/>
                                      <a:gd name="T3" fmla="*/ 2 h 24"/>
                                      <a:gd name="T4" fmla="*/ 42 w 43"/>
                                      <a:gd name="T5" fmla="*/ 6 h 24"/>
                                      <a:gd name="T6" fmla="*/ 42 w 43"/>
                                      <a:gd name="T7" fmla="*/ 11 h 24"/>
                                      <a:gd name="T8" fmla="*/ 43 w 43"/>
                                      <a:gd name="T9" fmla="*/ 17 h 24"/>
                                      <a:gd name="T10" fmla="*/ 39 w 43"/>
                                      <a:gd name="T11" fmla="*/ 19 h 24"/>
                                      <a:gd name="T12" fmla="*/ 32 w 43"/>
                                      <a:gd name="T13" fmla="*/ 22 h 24"/>
                                      <a:gd name="T14" fmla="*/ 26 w 43"/>
                                      <a:gd name="T15" fmla="*/ 22 h 24"/>
                                      <a:gd name="T16" fmla="*/ 21 w 43"/>
                                      <a:gd name="T17" fmla="*/ 24 h 24"/>
                                      <a:gd name="T18" fmla="*/ 14 w 43"/>
                                      <a:gd name="T19" fmla="*/ 22 h 24"/>
                                      <a:gd name="T20" fmla="*/ 9 w 43"/>
                                      <a:gd name="T21" fmla="*/ 22 h 24"/>
                                      <a:gd name="T22" fmla="*/ 3 w 43"/>
                                      <a:gd name="T23" fmla="*/ 17 h 24"/>
                                      <a:gd name="T24" fmla="*/ 0 w 43"/>
                                      <a:gd name="T25" fmla="*/ 13 h 24"/>
                                      <a:gd name="T26" fmla="*/ 4 w 43"/>
                                      <a:gd name="T27" fmla="*/ 9 h 24"/>
                                      <a:gd name="T28" fmla="*/ 9 w 43"/>
                                      <a:gd name="T29" fmla="*/ 4 h 24"/>
                                      <a:gd name="T30" fmla="*/ 15 w 43"/>
                                      <a:gd name="T31" fmla="*/ 4 h 24"/>
                                      <a:gd name="T32" fmla="*/ 23 w 43"/>
                                      <a:gd name="T33" fmla="*/ 4 h 24"/>
                                      <a:gd name="T34" fmla="*/ 31 w 43"/>
                                      <a:gd name="T35" fmla="*/ 4 h 24"/>
                                      <a:gd name="T36" fmla="*/ 39 w 43"/>
                                      <a:gd name="T37" fmla="*/ 0 h 24"/>
                                      <a:gd name="T38" fmla="*/ 39 w 43"/>
                                      <a:gd name="T39" fmla="*/ 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3" h="24">
                                        <a:moveTo>
                                          <a:pt x="39" y="0"/>
                                        </a:moveTo>
                                        <a:lnTo>
                                          <a:pt x="39" y="2"/>
                                        </a:lnTo>
                                        <a:lnTo>
                                          <a:pt x="42" y="6"/>
                                        </a:lnTo>
                                        <a:lnTo>
                                          <a:pt x="42" y="11"/>
                                        </a:lnTo>
                                        <a:lnTo>
                                          <a:pt x="43" y="17"/>
                                        </a:lnTo>
                                        <a:lnTo>
                                          <a:pt x="39" y="19"/>
                                        </a:lnTo>
                                        <a:lnTo>
                                          <a:pt x="32" y="22"/>
                                        </a:lnTo>
                                        <a:lnTo>
                                          <a:pt x="26" y="22"/>
                                        </a:lnTo>
                                        <a:lnTo>
                                          <a:pt x="21" y="24"/>
                                        </a:lnTo>
                                        <a:lnTo>
                                          <a:pt x="14" y="22"/>
                                        </a:lnTo>
                                        <a:lnTo>
                                          <a:pt x="9" y="22"/>
                                        </a:lnTo>
                                        <a:lnTo>
                                          <a:pt x="3" y="17"/>
                                        </a:lnTo>
                                        <a:lnTo>
                                          <a:pt x="0" y="13"/>
                                        </a:lnTo>
                                        <a:lnTo>
                                          <a:pt x="4" y="9"/>
                                        </a:lnTo>
                                        <a:lnTo>
                                          <a:pt x="9" y="4"/>
                                        </a:lnTo>
                                        <a:lnTo>
                                          <a:pt x="15" y="4"/>
                                        </a:lnTo>
                                        <a:lnTo>
                                          <a:pt x="23" y="4"/>
                                        </a:lnTo>
                                        <a:lnTo>
                                          <a:pt x="31" y="4"/>
                                        </a:lnTo>
                                        <a:lnTo>
                                          <a:pt x="39" y="0"/>
                                        </a:lnTo>
                                        <a:lnTo>
                                          <a:pt x="39"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8" name="Freeform 171"/>
                                <wps:cNvSpPr>
                                  <a:spLocks/>
                                </wps:cNvSpPr>
                                <wps:spPr bwMode="auto">
                                  <a:xfrm>
                                    <a:off x="1360" y="1763"/>
                                    <a:ext cx="150" cy="47"/>
                                  </a:xfrm>
                                  <a:custGeom>
                                    <a:avLst/>
                                    <a:gdLst>
                                      <a:gd name="T0" fmla="*/ 75 w 150"/>
                                      <a:gd name="T1" fmla="*/ 47 h 47"/>
                                      <a:gd name="T2" fmla="*/ 89 w 150"/>
                                      <a:gd name="T3" fmla="*/ 47 h 47"/>
                                      <a:gd name="T4" fmla="*/ 103 w 150"/>
                                      <a:gd name="T5" fmla="*/ 45 h 47"/>
                                      <a:gd name="T6" fmla="*/ 116 w 150"/>
                                      <a:gd name="T7" fmla="*/ 43 h 47"/>
                                      <a:gd name="T8" fmla="*/ 128 w 150"/>
                                      <a:gd name="T9" fmla="*/ 41 h 47"/>
                                      <a:gd name="T10" fmla="*/ 136 w 150"/>
                                      <a:gd name="T11" fmla="*/ 36 h 47"/>
                                      <a:gd name="T12" fmla="*/ 144 w 150"/>
                                      <a:gd name="T13" fmla="*/ 32 h 47"/>
                                      <a:gd name="T14" fmla="*/ 147 w 150"/>
                                      <a:gd name="T15" fmla="*/ 28 h 47"/>
                                      <a:gd name="T16" fmla="*/ 150 w 150"/>
                                      <a:gd name="T17" fmla="*/ 23 h 47"/>
                                      <a:gd name="T18" fmla="*/ 147 w 150"/>
                                      <a:gd name="T19" fmla="*/ 17 h 47"/>
                                      <a:gd name="T20" fmla="*/ 144 w 150"/>
                                      <a:gd name="T21" fmla="*/ 13 h 47"/>
                                      <a:gd name="T22" fmla="*/ 136 w 150"/>
                                      <a:gd name="T23" fmla="*/ 8 h 47"/>
                                      <a:gd name="T24" fmla="*/ 128 w 150"/>
                                      <a:gd name="T25" fmla="*/ 6 h 47"/>
                                      <a:gd name="T26" fmla="*/ 116 w 150"/>
                                      <a:gd name="T27" fmla="*/ 4 h 47"/>
                                      <a:gd name="T28" fmla="*/ 103 w 150"/>
                                      <a:gd name="T29" fmla="*/ 2 h 47"/>
                                      <a:gd name="T30" fmla="*/ 89 w 150"/>
                                      <a:gd name="T31" fmla="*/ 0 h 47"/>
                                      <a:gd name="T32" fmla="*/ 75 w 150"/>
                                      <a:gd name="T33" fmla="*/ 0 h 47"/>
                                      <a:gd name="T34" fmla="*/ 60 w 150"/>
                                      <a:gd name="T35" fmla="*/ 0 h 47"/>
                                      <a:gd name="T36" fmla="*/ 45 w 150"/>
                                      <a:gd name="T37" fmla="*/ 2 h 47"/>
                                      <a:gd name="T38" fmla="*/ 33 w 150"/>
                                      <a:gd name="T39" fmla="*/ 4 h 47"/>
                                      <a:gd name="T40" fmla="*/ 22 w 150"/>
                                      <a:gd name="T41" fmla="*/ 6 h 47"/>
                                      <a:gd name="T42" fmla="*/ 13 w 150"/>
                                      <a:gd name="T43" fmla="*/ 8 h 47"/>
                                      <a:gd name="T44" fmla="*/ 6 w 150"/>
                                      <a:gd name="T45" fmla="*/ 13 h 47"/>
                                      <a:gd name="T46" fmla="*/ 2 w 150"/>
                                      <a:gd name="T47" fmla="*/ 17 h 47"/>
                                      <a:gd name="T48" fmla="*/ 0 w 150"/>
                                      <a:gd name="T49" fmla="*/ 23 h 47"/>
                                      <a:gd name="T50" fmla="*/ 2 w 150"/>
                                      <a:gd name="T51" fmla="*/ 28 h 47"/>
                                      <a:gd name="T52" fmla="*/ 6 w 150"/>
                                      <a:gd name="T53" fmla="*/ 32 h 47"/>
                                      <a:gd name="T54" fmla="*/ 13 w 150"/>
                                      <a:gd name="T55" fmla="*/ 36 h 47"/>
                                      <a:gd name="T56" fmla="*/ 22 w 150"/>
                                      <a:gd name="T57" fmla="*/ 41 h 47"/>
                                      <a:gd name="T58" fmla="*/ 33 w 150"/>
                                      <a:gd name="T59" fmla="*/ 43 h 47"/>
                                      <a:gd name="T60" fmla="*/ 45 w 150"/>
                                      <a:gd name="T61" fmla="*/ 45 h 47"/>
                                      <a:gd name="T62" fmla="*/ 60 w 150"/>
                                      <a:gd name="T63" fmla="*/ 47 h 47"/>
                                      <a:gd name="T64" fmla="*/ 75 w 150"/>
                                      <a:gd name="T65" fmla="*/ 47 h 47"/>
                                      <a:gd name="T66" fmla="*/ 75 w 150"/>
                                      <a:gd name="T67" fmla="*/ 47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50" h="47">
                                        <a:moveTo>
                                          <a:pt x="75" y="47"/>
                                        </a:moveTo>
                                        <a:lnTo>
                                          <a:pt x="89" y="47"/>
                                        </a:lnTo>
                                        <a:lnTo>
                                          <a:pt x="103" y="45"/>
                                        </a:lnTo>
                                        <a:lnTo>
                                          <a:pt x="116" y="43"/>
                                        </a:lnTo>
                                        <a:lnTo>
                                          <a:pt x="128" y="41"/>
                                        </a:lnTo>
                                        <a:lnTo>
                                          <a:pt x="136" y="36"/>
                                        </a:lnTo>
                                        <a:lnTo>
                                          <a:pt x="144" y="32"/>
                                        </a:lnTo>
                                        <a:lnTo>
                                          <a:pt x="147" y="28"/>
                                        </a:lnTo>
                                        <a:lnTo>
                                          <a:pt x="150" y="23"/>
                                        </a:lnTo>
                                        <a:lnTo>
                                          <a:pt x="147" y="17"/>
                                        </a:lnTo>
                                        <a:lnTo>
                                          <a:pt x="144" y="13"/>
                                        </a:lnTo>
                                        <a:lnTo>
                                          <a:pt x="136" y="8"/>
                                        </a:lnTo>
                                        <a:lnTo>
                                          <a:pt x="128" y="6"/>
                                        </a:lnTo>
                                        <a:lnTo>
                                          <a:pt x="116" y="4"/>
                                        </a:lnTo>
                                        <a:lnTo>
                                          <a:pt x="103" y="2"/>
                                        </a:lnTo>
                                        <a:lnTo>
                                          <a:pt x="89" y="0"/>
                                        </a:lnTo>
                                        <a:lnTo>
                                          <a:pt x="75" y="0"/>
                                        </a:lnTo>
                                        <a:lnTo>
                                          <a:pt x="60" y="0"/>
                                        </a:lnTo>
                                        <a:lnTo>
                                          <a:pt x="45" y="2"/>
                                        </a:lnTo>
                                        <a:lnTo>
                                          <a:pt x="33" y="4"/>
                                        </a:lnTo>
                                        <a:lnTo>
                                          <a:pt x="22" y="6"/>
                                        </a:lnTo>
                                        <a:lnTo>
                                          <a:pt x="13" y="8"/>
                                        </a:lnTo>
                                        <a:lnTo>
                                          <a:pt x="6" y="13"/>
                                        </a:lnTo>
                                        <a:lnTo>
                                          <a:pt x="2" y="17"/>
                                        </a:lnTo>
                                        <a:lnTo>
                                          <a:pt x="0" y="23"/>
                                        </a:lnTo>
                                        <a:lnTo>
                                          <a:pt x="2" y="28"/>
                                        </a:lnTo>
                                        <a:lnTo>
                                          <a:pt x="6" y="32"/>
                                        </a:lnTo>
                                        <a:lnTo>
                                          <a:pt x="13" y="36"/>
                                        </a:lnTo>
                                        <a:lnTo>
                                          <a:pt x="22" y="41"/>
                                        </a:lnTo>
                                        <a:lnTo>
                                          <a:pt x="33" y="43"/>
                                        </a:lnTo>
                                        <a:lnTo>
                                          <a:pt x="45" y="45"/>
                                        </a:lnTo>
                                        <a:lnTo>
                                          <a:pt x="60" y="47"/>
                                        </a:lnTo>
                                        <a:lnTo>
                                          <a:pt x="75" y="47"/>
                                        </a:lnTo>
                                        <a:lnTo>
                                          <a:pt x="75" y="47"/>
                                        </a:lnTo>
                                        <a:close/>
                                      </a:path>
                                    </a:pathLst>
                                  </a:custGeom>
                                  <a:solidFill>
                                    <a:srgbClr val="E6E6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9" name="Freeform 172"/>
                                <wps:cNvSpPr>
                                  <a:spLocks/>
                                </wps:cNvSpPr>
                                <wps:spPr bwMode="auto">
                                  <a:xfrm>
                                    <a:off x="1359" y="1756"/>
                                    <a:ext cx="153" cy="61"/>
                                  </a:xfrm>
                                  <a:custGeom>
                                    <a:avLst/>
                                    <a:gdLst>
                                      <a:gd name="T0" fmla="*/ 59 w 153"/>
                                      <a:gd name="T1" fmla="*/ 0 h 61"/>
                                      <a:gd name="T2" fmla="*/ 86 w 153"/>
                                      <a:gd name="T3" fmla="*/ 0 h 61"/>
                                      <a:gd name="T4" fmla="*/ 114 w 153"/>
                                      <a:gd name="T5" fmla="*/ 7 h 61"/>
                                      <a:gd name="T6" fmla="*/ 139 w 153"/>
                                      <a:gd name="T7" fmla="*/ 15 h 61"/>
                                      <a:gd name="T8" fmla="*/ 153 w 153"/>
                                      <a:gd name="T9" fmla="*/ 28 h 61"/>
                                      <a:gd name="T10" fmla="*/ 150 w 153"/>
                                      <a:gd name="T11" fmla="*/ 39 h 61"/>
                                      <a:gd name="T12" fmla="*/ 140 w 153"/>
                                      <a:gd name="T13" fmla="*/ 45 h 61"/>
                                      <a:gd name="T14" fmla="*/ 131 w 153"/>
                                      <a:gd name="T15" fmla="*/ 50 h 61"/>
                                      <a:gd name="T16" fmla="*/ 117 w 153"/>
                                      <a:gd name="T17" fmla="*/ 52 h 61"/>
                                      <a:gd name="T18" fmla="*/ 100 w 153"/>
                                      <a:gd name="T19" fmla="*/ 56 h 61"/>
                                      <a:gd name="T20" fmla="*/ 82 w 153"/>
                                      <a:gd name="T21" fmla="*/ 58 h 61"/>
                                      <a:gd name="T22" fmla="*/ 65 w 153"/>
                                      <a:gd name="T23" fmla="*/ 58 h 61"/>
                                      <a:gd name="T24" fmla="*/ 48 w 153"/>
                                      <a:gd name="T25" fmla="*/ 58 h 61"/>
                                      <a:gd name="T26" fmla="*/ 32 w 153"/>
                                      <a:gd name="T27" fmla="*/ 56 h 61"/>
                                      <a:gd name="T28" fmla="*/ 18 w 153"/>
                                      <a:gd name="T29" fmla="*/ 50 h 61"/>
                                      <a:gd name="T30" fmla="*/ 4 w 153"/>
                                      <a:gd name="T31" fmla="*/ 41 h 61"/>
                                      <a:gd name="T32" fmla="*/ 0 w 153"/>
                                      <a:gd name="T33" fmla="*/ 30 h 61"/>
                                      <a:gd name="T34" fmla="*/ 4 w 153"/>
                                      <a:gd name="T35" fmla="*/ 20 h 61"/>
                                      <a:gd name="T36" fmla="*/ 14 w 153"/>
                                      <a:gd name="T37" fmla="*/ 11 h 61"/>
                                      <a:gd name="T38" fmla="*/ 23 w 153"/>
                                      <a:gd name="T39" fmla="*/ 9 h 61"/>
                                      <a:gd name="T40" fmla="*/ 29 w 153"/>
                                      <a:gd name="T41" fmla="*/ 11 h 61"/>
                                      <a:gd name="T42" fmla="*/ 25 w 153"/>
                                      <a:gd name="T43" fmla="*/ 13 h 61"/>
                                      <a:gd name="T44" fmla="*/ 12 w 153"/>
                                      <a:gd name="T45" fmla="*/ 24 h 61"/>
                                      <a:gd name="T46" fmla="*/ 9 w 153"/>
                                      <a:gd name="T47" fmla="*/ 33 h 61"/>
                                      <a:gd name="T48" fmla="*/ 15 w 153"/>
                                      <a:gd name="T49" fmla="*/ 39 h 61"/>
                                      <a:gd name="T50" fmla="*/ 25 w 153"/>
                                      <a:gd name="T51" fmla="*/ 43 h 61"/>
                                      <a:gd name="T52" fmla="*/ 34 w 153"/>
                                      <a:gd name="T53" fmla="*/ 43 h 61"/>
                                      <a:gd name="T54" fmla="*/ 53 w 153"/>
                                      <a:gd name="T55" fmla="*/ 48 h 61"/>
                                      <a:gd name="T56" fmla="*/ 78 w 153"/>
                                      <a:gd name="T57" fmla="*/ 50 h 61"/>
                                      <a:gd name="T58" fmla="*/ 103 w 153"/>
                                      <a:gd name="T59" fmla="*/ 45 h 61"/>
                                      <a:gd name="T60" fmla="*/ 126 w 153"/>
                                      <a:gd name="T61" fmla="*/ 41 h 61"/>
                                      <a:gd name="T62" fmla="*/ 142 w 153"/>
                                      <a:gd name="T63" fmla="*/ 35 h 61"/>
                                      <a:gd name="T64" fmla="*/ 139 w 153"/>
                                      <a:gd name="T65" fmla="*/ 26 h 61"/>
                                      <a:gd name="T66" fmla="*/ 126 w 153"/>
                                      <a:gd name="T67" fmla="*/ 20 h 61"/>
                                      <a:gd name="T68" fmla="*/ 114 w 153"/>
                                      <a:gd name="T69" fmla="*/ 15 h 61"/>
                                      <a:gd name="T70" fmla="*/ 100 w 153"/>
                                      <a:gd name="T71" fmla="*/ 13 h 61"/>
                                      <a:gd name="T72" fmla="*/ 86 w 153"/>
                                      <a:gd name="T73" fmla="*/ 9 h 61"/>
                                      <a:gd name="T74" fmla="*/ 73 w 153"/>
                                      <a:gd name="T75" fmla="*/ 9 h 61"/>
                                      <a:gd name="T76" fmla="*/ 57 w 153"/>
                                      <a:gd name="T77" fmla="*/ 9 h 61"/>
                                      <a:gd name="T78" fmla="*/ 43 w 153"/>
                                      <a:gd name="T79" fmla="*/ 11 h 61"/>
                                      <a:gd name="T80" fmla="*/ 36 w 153"/>
                                      <a:gd name="T81" fmla="*/ 7 h 61"/>
                                      <a:gd name="T82" fmla="*/ 42 w 153"/>
                                      <a:gd name="T83" fmla="*/ 2 h 61"/>
                                      <a:gd name="T84" fmla="*/ 46 w 153"/>
                                      <a:gd name="T85" fmla="*/ 0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53" h="61">
                                        <a:moveTo>
                                          <a:pt x="46" y="0"/>
                                        </a:moveTo>
                                        <a:lnTo>
                                          <a:pt x="59" y="0"/>
                                        </a:lnTo>
                                        <a:lnTo>
                                          <a:pt x="73" y="0"/>
                                        </a:lnTo>
                                        <a:lnTo>
                                          <a:pt x="86" y="0"/>
                                        </a:lnTo>
                                        <a:lnTo>
                                          <a:pt x="101" y="4"/>
                                        </a:lnTo>
                                        <a:lnTo>
                                          <a:pt x="114" y="7"/>
                                        </a:lnTo>
                                        <a:lnTo>
                                          <a:pt x="126" y="11"/>
                                        </a:lnTo>
                                        <a:lnTo>
                                          <a:pt x="139" y="15"/>
                                        </a:lnTo>
                                        <a:lnTo>
                                          <a:pt x="151" y="24"/>
                                        </a:lnTo>
                                        <a:lnTo>
                                          <a:pt x="153" y="28"/>
                                        </a:lnTo>
                                        <a:lnTo>
                                          <a:pt x="153" y="35"/>
                                        </a:lnTo>
                                        <a:lnTo>
                                          <a:pt x="150" y="39"/>
                                        </a:lnTo>
                                        <a:lnTo>
                                          <a:pt x="147" y="43"/>
                                        </a:lnTo>
                                        <a:lnTo>
                                          <a:pt x="140" y="45"/>
                                        </a:lnTo>
                                        <a:lnTo>
                                          <a:pt x="136" y="48"/>
                                        </a:lnTo>
                                        <a:lnTo>
                                          <a:pt x="131" y="50"/>
                                        </a:lnTo>
                                        <a:lnTo>
                                          <a:pt x="126" y="50"/>
                                        </a:lnTo>
                                        <a:lnTo>
                                          <a:pt x="117" y="52"/>
                                        </a:lnTo>
                                        <a:lnTo>
                                          <a:pt x="109" y="54"/>
                                        </a:lnTo>
                                        <a:lnTo>
                                          <a:pt x="100" y="56"/>
                                        </a:lnTo>
                                        <a:lnTo>
                                          <a:pt x="92" y="58"/>
                                        </a:lnTo>
                                        <a:lnTo>
                                          <a:pt x="82" y="58"/>
                                        </a:lnTo>
                                        <a:lnTo>
                                          <a:pt x="75" y="58"/>
                                        </a:lnTo>
                                        <a:lnTo>
                                          <a:pt x="65" y="58"/>
                                        </a:lnTo>
                                        <a:lnTo>
                                          <a:pt x="56" y="61"/>
                                        </a:lnTo>
                                        <a:lnTo>
                                          <a:pt x="48" y="58"/>
                                        </a:lnTo>
                                        <a:lnTo>
                                          <a:pt x="40" y="56"/>
                                        </a:lnTo>
                                        <a:lnTo>
                                          <a:pt x="32" y="56"/>
                                        </a:lnTo>
                                        <a:lnTo>
                                          <a:pt x="26" y="54"/>
                                        </a:lnTo>
                                        <a:lnTo>
                                          <a:pt x="18" y="50"/>
                                        </a:lnTo>
                                        <a:lnTo>
                                          <a:pt x="12" y="48"/>
                                        </a:lnTo>
                                        <a:lnTo>
                                          <a:pt x="4" y="41"/>
                                        </a:lnTo>
                                        <a:lnTo>
                                          <a:pt x="0" y="37"/>
                                        </a:lnTo>
                                        <a:lnTo>
                                          <a:pt x="0" y="30"/>
                                        </a:lnTo>
                                        <a:lnTo>
                                          <a:pt x="1" y="24"/>
                                        </a:lnTo>
                                        <a:lnTo>
                                          <a:pt x="4" y="20"/>
                                        </a:lnTo>
                                        <a:lnTo>
                                          <a:pt x="9" y="15"/>
                                        </a:lnTo>
                                        <a:lnTo>
                                          <a:pt x="14" y="11"/>
                                        </a:lnTo>
                                        <a:lnTo>
                                          <a:pt x="18" y="9"/>
                                        </a:lnTo>
                                        <a:lnTo>
                                          <a:pt x="23" y="9"/>
                                        </a:lnTo>
                                        <a:lnTo>
                                          <a:pt x="28" y="9"/>
                                        </a:lnTo>
                                        <a:lnTo>
                                          <a:pt x="29" y="11"/>
                                        </a:lnTo>
                                        <a:lnTo>
                                          <a:pt x="32" y="13"/>
                                        </a:lnTo>
                                        <a:lnTo>
                                          <a:pt x="25" y="13"/>
                                        </a:lnTo>
                                        <a:lnTo>
                                          <a:pt x="18" y="20"/>
                                        </a:lnTo>
                                        <a:lnTo>
                                          <a:pt x="12" y="24"/>
                                        </a:lnTo>
                                        <a:lnTo>
                                          <a:pt x="7" y="28"/>
                                        </a:lnTo>
                                        <a:lnTo>
                                          <a:pt x="9" y="33"/>
                                        </a:lnTo>
                                        <a:lnTo>
                                          <a:pt x="10" y="37"/>
                                        </a:lnTo>
                                        <a:lnTo>
                                          <a:pt x="15" y="39"/>
                                        </a:lnTo>
                                        <a:lnTo>
                                          <a:pt x="20" y="41"/>
                                        </a:lnTo>
                                        <a:lnTo>
                                          <a:pt x="25" y="43"/>
                                        </a:lnTo>
                                        <a:lnTo>
                                          <a:pt x="29" y="43"/>
                                        </a:lnTo>
                                        <a:lnTo>
                                          <a:pt x="34" y="43"/>
                                        </a:lnTo>
                                        <a:lnTo>
                                          <a:pt x="40" y="45"/>
                                        </a:lnTo>
                                        <a:lnTo>
                                          <a:pt x="53" y="48"/>
                                        </a:lnTo>
                                        <a:lnTo>
                                          <a:pt x="67" y="50"/>
                                        </a:lnTo>
                                        <a:lnTo>
                                          <a:pt x="78" y="50"/>
                                        </a:lnTo>
                                        <a:lnTo>
                                          <a:pt x="92" y="48"/>
                                        </a:lnTo>
                                        <a:lnTo>
                                          <a:pt x="103" y="45"/>
                                        </a:lnTo>
                                        <a:lnTo>
                                          <a:pt x="115" y="43"/>
                                        </a:lnTo>
                                        <a:lnTo>
                                          <a:pt x="126" y="41"/>
                                        </a:lnTo>
                                        <a:lnTo>
                                          <a:pt x="139" y="39"/>
                                        </a:lnTo>
                                        <a:lnTo>
                                          <a:pt x="142" y="35"/>
                                        </a:lnTo>
                                        <a:lnTo>
                                          <a:pt x="145" y="33"/>
                                        </a:lnTo>
                                        <a:lnTo>
                                          <a:pt x="139" y="26"/>
                                        </a:lnTo>
                                        <a:lnTo>
                                          <a:pt x="132" y="22"/>
                                        </a:lnTo>
                                        <a:lnTo>
                                          <a:pt x="126" y="20"/>
                                        </a:lnTo>
                                        <a:lnTo>
                                          <a:pt x="120" y="17"/>
                                        </a:lnTo>
                                        <a:lnTo>
                                          <a:pt x="114" y="15"/>
                                        </a:lnTo>
                                        <a:lnTo>
                                          <a:pt x="107" y="13"/>
                                        </a:lnTo>
                                        <a:lnTo>
                                          <a:pt x="100" y="13"/>
                                        </a:lnTo>
                                        <a:lnTo>
                                          <a:pt x="93" y="11"/>
                                        </a:lnTo>
                                        <a:lnTo>
                                          <a:pt x="86" y="9"/>
                                        </a:lnTo>
                                        <a:lnTo>
                                          <a:pt x="79" y="9"/>
                                        </a:lnTo>
                                        <a:lnTo>
                                          <a:pt x="73" y="9"/>
                                        </a:lnTo>
                                        <a:lnTo>
                                          <a:pt x="65" y="9"/>
                                        </a:lnTo>
                                        <a:lnTo>
                                          <a:pt x="57" y="9"/>
                                        </a:lnTo>
                                        <a:lnTo>
                                          <a:pt x="51" y="11"/>
                                        </a:lnTo>
                                        <a:lnTo>
                                          <a:pt x="43" y="11"/>
                                        </a:lnTo>
                                        <a:lnTo>
                                          <a:pt x="37" y="11"/>
                                        </a:lnTo>
                                        <a:lnTo>
                                          <a:pt x="36" y="7"/>
                                        </a:lnTo>
                                        <a:lnTo>
                                          <a:pt x="37" y="4"/>
                                        </a:lnTo>
                                        <a:lnTo>
                                          <a:pt x="42" y="2"/>
                                        </a:lnTo>
                                        <a:lnTo>
                                          <a:pt x="46" y="0"/>
                                        </a:lnTo>
                                        <a:lnTo>
                                          <a:pt x="46"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0" name="Freeform 173"/>
                                <wps:cNvSpPr>
                                  <a:spLocks/>
                                </wps:cNvSpPr>
                                <wps:spPr bwMode="auto">
                                  <a:xfrm>
                                    <a:off x="1379" y="1758"/>
                                    <a:ext cx="26" cy="11"/>
                                  </a:xfrm>
                                  <a:custGeom>
                                    <a:avLst/>
                                    <a:gdLst>
                                      <a:gd name="T0" fmla="*/ 19 w 26"/>
                                      <a:gd name="T1" fmla="*/ 0 h 11"/>
                                      <a:gd name="T2" fmla="*/ 23 w 26"/>
                                      <a:gd name="T3" fmla="*/ 0 h 11"/>
                                      <a:gd name="T4" fmla="*/ 26 w 26"/>
                                      <a:gd name="T5" fmla="*/ 5 h 11"/>
                                      <a:gd name="T6" fmla="*/ 26 w 26"/>
                                      <a:gd name="T7" fmla="*/ 7 h 11"/>
                                      <a:gd name="T8" fmla="*/ 25 w 26"/>
                                      <a:gd name="T9" fmla="*/ 9 h 11"/>
                                      <a:gd name="T10" fmla="*/ 22 w 26"/>
                                      <a:gd name="T11" fmla="*/ 9 h 11"/>
                                      <a:gd name="T12" fmla="*/ 16 w 26"/>
                                      <a:gd name="T13" fmla="*/ 11 h 11"/>
                                      <a:gd name="T14" fmla="*/ 11 w 26"/>
                                      <a:gd name="T15" fmla="*/ 11 h 11"/>
                                      <a:gd name="T16" fmla="*/ 5 w 26"/>
                                      <a:gd name="T17" fmla="*/ 11 h 11"/>
                                      <a:gd name="T18" fmla="*/ 1 w 26"/>
                                      <a:gd name="T19" fmla="*/ 11 h 11"/>
                                      <a:gd name="T20" fmla="*/ 0 w 26"/>
                                      <a:gd name="T21" fmla="*/ 9 h 11"/>
                                      <a:gd name="T22" fmla="*/ 0 w 26"/>
                                      <a:gd name="T23" fmla="*/ 7 h 11"/>
                                      <a:gd name="T24" fmla="*/ 5 w 26"/>
                                      <a:gd name="T25" fmla="*/ 5 h 11"/>
                                      <a:gd name="T26" fmla="*/ 8 w 26"/>
                                      <a:gd name="T27" fmla="*/ 5 h 11"/>
                                      <a:gd name="T28" fmla="*/ 12 w 26"/>
                                      <a:gd name="T29" fmla="*/ 2 h 11"/>
                                      <a:gd name="T30" fmla="*/ 16 w 26"/>
                                      <a:gd name="T31" fmla="*/ 0 h 11"/>
                                      <a:gd name="T32" fmla="*/ 19 w 26"/>
                                      <a:gd name="T33" fmla="*/ 0 h 11"/>
                                      <a:gd name="T34" fmla="*/ 19 w 26"/>
                                      <a:gd name="T35" fmla="*/ 0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6" h="11">
                                        <a:moveTo>
                                          <a:pt x="19" y="0"/>
                                        </a:moveTo>
                                        <a:lnTo>
                                          <a:pt x="23" y="0"/>
                                        </a:lnTo>
                                        <a:lnTo>
                                          <a:pt x="26" y="5"/>
                                        </a:lnTo>
                                        <a:lnTo>
                                          <a:pt x="26" y="7"/>
                                        </a:lnTo>
                                        <a:lnTo>
                                          <a:pt x="25" y="9"/>
                                        </a:lnTo>
                                        <a:lnTo>
                                          <a:pt x="22" y="9"/>
                                        </a:lnTo>
                                        <a:lnTo>
                                          <a:pt x="16" y="11"/>
                                        </a:lnTo>
                                        <a:lnTo>
                                          <a:pt x="11" y="11"/>
                                        </a:lnTo>
                                        <a:lnTo>
                                          <a:pt x="5" y="11"/>
                                        </a:lnTo>
                                        <a:lnTo>
                                          <a:pt x="1" y="11"/>
                                        </a:lnTo>
                                        <a:lnTo>
                                          <a:pt x="0" y="9"/>
                                        </a:lnTo>
                                        <a:lnTo>
                                          <a:pt x="0" y="7"/>
                                        </a:lnTo>
                                        <a:lnTo>
                                          <a:pt x="5" y="5"/>
                                        </a:lnTo>
                                        <a:lnTo>
                                          <a:pt x="8" y="5"/>
                                        </a:lnTo>
                                        <a:lnTo>
                                          <a:pt x="12" y="2"/>
                                        </a:lnTo>
                                        <a:lnTo>
                                          <a:pt x="16" y="0"/>
                                        </a:lnTo>
                                        <a:lnTo>
                                          <a:pt x="19" y="0"/>
                                        </a:lnTo>
                                        <a:lnTo>
                                          <a:pt x="19"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1" name="Freeform 174"/>
                                <wps:cNvSpPr>
                                  <a:spLocks/>
                                </wps:cNvSpPr>
                                <wps:spPr bwMode="auto">
                                  <a:xfrm>
                                    <a:off x="1355" y="1784"/>
                                    <a:ext cx="41" cy="273"/>
                                  </a:xfrm>
                                  <a:custGeom>
                                    <a:avLst/>
                                    <a:gdLst>
                                      <a:gd name="T0" fmla="*/ 4 w 41"/>
                                      <a:gd name="T1" fmla="*/ 0 h 273"/>
                                      <a:gd name="T2" fmla="*/ 8 w 41"/>
                                      <a:gd name="T3" fmla="*/ 9 h 273"/>
                                      <a:gd name="T4" fmla="*/ 11 w 41"/>
                                      <a:gd name="T5" fmla="*/ 20 h 273"/>
                                      <a:gd name="T6" fmla="*/ 13 w 41"/>
                                      <a:gd name="T7" fmla="*/ 28 h 273"/>
                                      <a:gd name="T8" fmla="*/ 14 w 41"/>
                                      <a:gd name="T9" fmla="*/ 41 h 273"/>
                                      <a:gd name="T10" fmla="*/ 16 w 41"/>
                                      <a:gd name="T11" fmla="*/ 52 h 273"/>
                                      <a:gd name="T12" fmla="*/ 16 w 41"/>
                                      <a:gd name="T13" fmla="*/ 65 h 273"/>
                                      <a:gd name="T14" fmla="*/ 16 w 41"/>
                                      <a:gd name="T15" fmla="*/ 78 h 273"/>
                                      <a:gd name="T16" fmla="*/ 19 w 41"/>
                                      <a:gd name="T17" fmla="*/ 91 h 273"/>
                                      <a:gd name="T18" fmla="*/ 21 w 41"/>
                                      <a:gd name="T19" fmla="*/ 113 h 273"/>
                                      <a:gd name="T20" fmla="*/ 24 w 41"/>
                                      <a:gd name="T21" fmla="*/ 134 h 273"/>
                                      <a:gd name="T22" fmla="*/ 25 w 41"/>
                                      <a:gd name="T23" fmla="*/ 156 h 273"/>
                                      <a:gd name="T24" fmla="*/ 29 w 41"/>
                                      <a:gd name="T25" fmla="*/ 180 h 273"/>
                                      <a:gd name="T26" fmla="*/ 30 w 41"/>
                                      <a:gd name="T27" fmla="*/ 201 h 273"/>
                                      <a:gd name="T28" fmla="*/ 33 w 41"/>
                                      <a:gd name="T29" fmla="*/ 223 h 273"/>
                                      <a:gd name="T30" fmla="*/ 36 w 41"/>
                                      <a:gd name="T31" fmla="*/ 247 h 273"/>
                                      <a:gd name="T32" fmla="*/ 41 w 41"/>
                                      <a:gd name="T33" fmla="*/ 271 h 273"/>
                                      <a:gd name="T34" fmla="*/ 38 w 41"/>
                                      <a:gd name="T35" fmla="*/ 271 h 273"/>
                                      <a:gd name="T36" fmla="*/ 36 w 41"/>
                                      <a:gd name="T37" fmla="*/ 273 h 273"/>
                                      <a:gd name="T38" fmla="*/ 32 w 41"/>
                                      <a:gd name="T39" fmla="*/ 258 h 273"/>
                                      <a:gd name="T40" fmla="*/ 29 w 41"/>
                                      <a:gd name="T41" fmla="*/ 242 h 273"/>
                                      <a:gd name="T42" fmla="*/ 27 w 41"/>
                                      <a:gd name="T43" fmla="*/ 227 h 273"/>
                                      <a:gd name="T44" fmla="*/ 25 w 41"/>
                                      <a:gd name="T45" fmla="*/ 214 h 273"/>
                                      <a:gd name="T46" fmla="*/ 24 w 41"/>
                                      <a:gd name="T47" fmla="*/ 199 h 273"/>
                                      <a:gd name="T48" fmla="*/ 22 w 41"/>
                                      <a:gd name="T49" fmla="*/ 184 h 273"/>
                                      <a:gd name="T50" fmla="*/ 21 w 41"/>
                                      <a:gd name="T51" fmla="*/ 169 h 273"/>
                                      <a:gd name="T52" fmla="*/ 21 w 41"/>
                                      <a:gd name="T53" fmla="*/ 154 h 273"/>
                                      <a:gd name="T54" fmla="*/ 18 w 41"/>
                                      <a:gd name="T55" fmla="*/ 134 h 273"/>
                                      <a:gd name="T56" fmla="*/ 14 w 41"/>
                                      <a:gd name="T57" fmla="*/ 117 h 273"/>
                                      <a:gd name="T58" fmla="*/ 11 w 41"/>
                                      <a:gd name="T59" fmla="*/ 98 h 273"/>
                                      <a:gd name="T60" fmla="*/ 10 w 41"/>
                                      <a:gd name="T61" fmla="*/ 80 h 273"/>
                                      <a:gd name="T62" fmla="*/ 7 w 41"/>
                                      <a:gd name="T63" fmla="*/ 61 h 273"/>
                                      <a:gd name="T64" fmla="*/ 5 w 41"/>
                                      <a:gd name="T65" fmla="*/ 43 h 273"/>
                                      <a:gd name="T66" fmla="*/ 2 w 41"/>
                                      <a:gd name="T67" fmla="*/ 24 h 273"/>
                                      <a:gd name="T68" fmla="*/ 0 w 41"/>
                                      <a:gd name="T69" fmla="*/ 5 h 273"/>
                                      <a:gd name="T70" fmla="*/ 2 w 41"/>
                                      <a:gd name="T71" fmla="*/ 2 h 273"/>
                                      <a:gd name="T72" fmla="*/ 4 w 41"/>
                                      <a:gd name="T73" fmla="*/ 0 h 273"/>
                                      <a:gd name="T74" fmla="*/ 4 w 41"/>
                                      <a:gd name="T75" fmla="*/ 0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41" h="273">
                                        <a:moveTo>
                                          <a:pt x="4" y="0"/>
                                        </a:moveTo>
                                        <a:lnTo>
                                          <a:pt x="8" y="9"/>
                                        </a:lnTo>
                                        <a:lnTo>
                                          <a:pt x="11" y="20"/>
                                        </a:lnTo>
                                        <a:lnTo>
                                          <a:pt x="13" y="28"/>
                                        </a:lnTo>
                                        <a:lnTo>
                                          <a:pt x="14" y="41"/>
                                        </a:lnTo>
                                        <a:lnTo>
                                          <a:pt x="16" y="52"/>
                                        </a:lnTo>
                                        <a:lnTo>
                                          <a:pt x="16" y="65"/>
                                        </a:lnTo>
                                        <a:lnTo>
                                          <a:pt x="16" y="78"/>
                                        </a:lnTo>
                                        <a:lnTo>
                                          <a:pt x="19" y="91"/>
                                        </a:lnTo>
                                        <a:lnTo>
                                          <a:pt x="21" y="113"/>
                                        </a:lnTo>
                                        <a:lnTo>
                                          <a:pt x="24" y="134"/>
                                        </a:lnTo>
                                        <a:lnTo>
                                          <a:pt x="25" y="156"/>
                                        </a:lnTo>
                                        <a:lnTo>
                                          <a:pt x="29" y="180"/>
                                        </a:lnTo>
                                        <a:lnTo>
                                          <a:pt x="30" y="201"/>
                                        </a:lnTo>
                                        <a:lnTo>
                                          <a:pt x="33" y="223"/>
                                        </a:lnTo>
                                        <a:lnTo>
                                          <a:pt x="36" y="247"/>
                                        </a:lnTo>
                                        <a:lnTo>
                                          <a:pt x="41" y="271"/>
                                        </a:lnTo>
                                        <a:lnTo>
                                          <a:pt x="38" y="271"/>
                                        </a:lnTo>
                                        <a:lnTo>
                                          <a:pt x="36" y="273"/>
                                        </a:lnTo>
                                        <a:lnTo>
                                          <a:pt x="32" y="258"/>
                                        </a:lnTo>
                                        <a:lnTo>
                                          <a:pt x="29" y="242"/>
                                        </a:lnTo>
                                        <a:lnTo>
                                          <a:pt x="27" y="227"/>
                                        </a:lnTo>
                                        <a:lnTo>
                                          <a:pt x="25" y="214"/>
                                        </a:lnTo>
                                        <a:lnTo>
                                          <a:pt x="24" y="199"/>
                                        </a:lnTo>
                                        <a:lnTo>
                                          <a:pt x="22" y="184"/>
                                        </a:lnTo>
                                        <a:lnTo>
                                          <a:pt x="21" y="169"/>
                                        </a:lnTo>
                                        <a:lnTo>
                                          <a:pt x="21" y="154"/>
                                        </a:lnTo>
                                        <a:lnTo>
                                          <a:pt x="18" y="134"/>
                                        </a:lnTo>
                                        <a:lnTo>
                                          <a:pt x="14" y="117"/>
                                        </a:lnTo>
                                        <a:lnTo>
                                          <a:pt x="11" y="98"/>
                                        </a:lnTo>
                                        <a:lnTo>
                                          <a:pt x="10" y="80"/>
                                        </a:lnTo>
                                        <a:lnTo>
                                          <a:pt x="7" y="61"/>
                                        </a:lnTo>
                                        <a:lnTo>
                                          <a:pt x="5" y="43"/>
                                        </a:lnTo>
                                        <a:lnTo>
                                          <a:pt x="2" y="24"/>
                                        </a:lnTo>
                                        <a:lnTo>
                                          <a:pt x="0" y="5"/>
                                        </a:lnTo>
                                        <a:lnTo>
                                          <a:pt x="2" y="2"/>
                                        </a:lnTo>
                                        <a:lnTo>
                                          <a:pt x="4" y="0"/>
                                        </a:lnTo>
                                        <a:lnTo>
                                          <a:pt x="4"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2" name="Freeform 175"/>
                                <wps:cNvSpPr>
                                  <a:spLocks/>
                                </wps:cNvSpPr>
                                <wps:spPr bwMode="auto">
                                  <a:xfrm>
                                    <a:off x="1484" y="1784"/>
                                    <a:ext cx="26" cy="275"/>
                                  </a:xfrm>
                                  <a:custGeom>
                                    <a:avLst/>
                                    <a:gdLst>
                                      <a:gd name="T0" fmla="*/ 23 w 26"/>
                                      <a:gd name="T1" fmla="*/ 0 h 275"/>
                                      <a:gd name="T2" fmla="*/ 25 w 26"/>
                                      <a:gd name="T3" fmla="*/ 5 h 275"/>
                                      <a:gd name="T4" fmla="*/ 26 w 26"/>
                                      <a:gd name="T5" fmla="*/ 9 h 275"/>
                                      <a:gd name="T6" fmla="*/ 26 w 26"/>
                                      <a:gd name="T7" fmla="*/ 15 h 275"/>
                                      <a:gd name="T8" fmla="*/ 26 w 26"/>
                                      <a:gd name="T9" fmla="*/ 22 h 275"/>
                                      <a:gd name="T10" fmla="*/ 25 w 26"/>
                                      <a:gd name="T11" fmla="*/ 28 h 275"/>
                                      <a:gd name="T12" fmla="*/ 25 w 26"/>
                                      <a:gd name="T13" fmla="*/ 35 h 275"/>
                                      <a:gd name="T14" fmla="*/ 23 w 26"/>
                                      <a:gd name="T15" fmla="*/ 41 h 275"/>
                                      <a:gd name="T16" fmla="*/ 25 w 26"/>
                                      <a:gd name="T17" fmla="*/ 48 h 275"/>
                                      <a:gd name="T18" fmla="*/ 22 w 26"/>
                                      <a:gd name="T19" fmla="*/ 76 h 275"/>
                                      <a:gd name="T20" fmla="*/ 20 w 26"/>
                                      <a:gd name="T21" fmla="*/ 104 h 275"/>
                                      <a:gd name="T22" fmla="*/ 17 w 26"/>
                                      <a:gd name="T23" fmla="*/ 132 h 275"/>
                                      <a:gd name="T24" fmla="*/ 15 w 26"/>
                                      <a:gd name="T25" fmla="*/ 160 h 275"/>
                                      <a:gd name="T26" fmla="*/ 12 w 26"/>
                                      <a:gd name="T27" fmla="*/ 186 h 275"/>
                                      <a:gd name="T28" fmla="*/ 9 w 26"/>
                                      <a:gd name="T29" fmla="*/ 216 h 275"/>
                                      <a:gd name="T30" fmla="*/ 7 w 26"/>
                                      <a:gd name="T31" fmla="*/ 245 h 275"/>
                                      <a:gd name="T32" fmla="*/ 6 w 26"/>
                                      <a:gd name="T33" fmla="*/ 273 h 275"/>
                                      <a:gd name="T34" fmla="*/ 3 w 26"/>
                                      <a:gd name="T35" fmla="*/ 273 h 275"/>
                                      <a:gd name="T36" fmla="*/ 1 w 26"/>
                                      <a:gd name="T37" fmla="*/ 275 h 275"/>
                                      <a:gd name="T38" fmla="*/ 0 w 26"/>
                                      <a:gd name="T39" fmla="*/ 268 h 275"/>
                                      <a:gd name="T40" fmla="*/ 0 w 26"/>
                                      <a:gd name="T41" fmla="*/ 260 h 275"/>
                                      <a:gd name="T42" fmla="*/ 0 w 26"/>
                                      <a:gd name="T43" fmla="*/ 253 h 275"/>
                                      <a:gd name="T44" fmla="*/ 1 w 26"/>
                                      <a:gd name="T45" fmla="*/ 247 h 275"/>
                                      <a:gd name="T46" fmla="*/ 1 w 26"/>
                                      <a:gd name="T47" fmla="*/ 240 h 275"/>
                                      <a:gd name="T48" fmla="*/ 3 w 26"/>
                                      <a:gd name="T49" fmla="*/ 234 h 275"/>
                                      <a:gd name="T50" fmla="*/ 3 w 26"/>
                                      <a:gd name="T51" fmla="*/ 227 h 275"/>
                                      <a:gd name="T52" fmla="*/ 4 w 26"/>
                                      <a:gd name="T53" fmla="*/ 221 h 275"/>
                                      <a:gd name="T54" fmla="*/ 6 w 26"/>
                                      <a:gd name="T55" fmla="*/ 193 h 275"/>
                                      <a:gd name="T56" fmla="*/ 7 w 26"/>
                                      <a:gd name="T57" fmla="*/ 167 h 275"/>
                                      <a:gd name="T58" fmla="*/ 11 w 26"/>
                                      <a:gd name="T59" fmla="*/ 141 h 275"/>
                                      <a:gd name="T60" fmla="*/ 12 w 26"/>
                                      <a:gd name="T61" fmla="*/ 115 h 275"/>
                                      <a:gd name="T62" fmla="*/ 14 w 26"/>
                                      <a:gd name="T63" fmla="*/ 87 h 275"/>
                                      <a:gd name="T64" fmla="*/ 17 w 26"/>
                                      <a:gd name="T65" fmla="*/ 61 h 275"/>
                                      <a:gd name="T66" fmla="*/ 18 w 26"/>
                                      <a:gd name="T67" fmla="*/ 33 h 275"/>
                                      <a:gd name="T68" fmla="*/ 22 w 26"/>
                                      <a:gd name="T69" fmla="*/ 7 h 275"/>
                                      <a:gd name="T70" fmla="*/ 22 w 26"/>
                                      <a:gd name="T71" fmla="*/ 5 h 275"/>
                                      <a:gd name="T72" fmla="*/ 23 w 26"/>
                                      <a:gd name="T73" fmla="*/ 0 h 275"/>
                                      <a:gd name="T74" fmla="*/ 23 w 26"/>
                                      <a:gd name="T75"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6" h="275">
                                        <a:moveTo>
                                          <a:pt x="23" y="0"/>
                                        </a:moveTo>
                                        <a:lnTo>
                                          <a:pt x="25" y="5"/>
                                        </a:lnTo>
                                        <a:lnTo>
                                          <a:pt x="26" y="9"/>
                                        </a:lnTo>
                                        <a:lnTo>
                                          <a:pt x="26" y="15"/>
                                        </a:lnTo>
                                        <a:lnTo>
                                          <a:pt x="26" y="22"/>
                                        </a:lnTo>
                                        <a:lnTo>
                                          <a:pt x="25" y="28"/>
                                        </a:lnTo>
                                        <a:lnTo>
                                          <a:pt x="25" y="35"/>
                                        </a:lnTo>
                                        <a:lnTo>
                                          <a:pt x="23" y="41"/>
                                        </a:lnTo>
                                        <a:lnTo>
                                          <a:pt x="25" y="48"/>
                                        </a:lnTo>
                                        <a:lnTo>
                                          <a:pt x="22" y="76"/>
                                        </a:lnTo>
                                        <a:lnTo>
                                          <a:pt x="20" y="104"/>
                                        </a:lnTo>
                                        <a:lnTo>
                                          <a:pt x="17" y="132"/>
                                        </a:lnTo>
                                        <a:lnTo>
                                          <a:pt x="15" y="160"/>
                                        </a:lnTo>
                                        <a:lnTo>
                                          <a:pt x="12" y="186"/>
                                        </a:lnTo>
                                        <a:lnTo>
                                          <a:pt x="9" y="216"/>
                                        </a:lnTo>
                                        <a:lnTo>
                                          <a:pt x="7" y="245"/>
                                        </a:lnTo>
                                        <a:lnTo>
                                          <a:pt x="6" y="273"/>
                                        </a:lnTo>
                                        <a:lnTo>
                                          <a:pt x="3" y="273"/>
                                        </a:lnTo>
                                        <a:lnTo>
                                          <a:pt x="1" y="275"/>
                                        </a:lnTo>
                                        <a:lnTo>
                                          <a:pt x="0" y="268"/>
                                        </a:lnTo>
                                        <a:lnTo>
                                          <a:pt x="0" y="260"/>
                                        </a:lnTo>
                                        <a:lnTo>
                                          <a:pt x="0" y="253"/>
                                        </a:lnTo>
                                        <a:lnTo>
                                          <a:pt x="1" y="247"/>
                                        </a:lnTo>
                                        <a:lnTo>
                                          <a:pt x="1" y="240"/>
                                        </a:lnTo>
                                        <a:lnTo>
                                          <a:pt x="3" y="234"/>
                                        </a:lnTo>
                                        <a:lnTo>
                                          <a:pt x="3" y="227"/>
                                        </a:lnTo>
                                        <a:lnTo>
                                          <a:pt x="4" y="221"/>
                                        </a:lnTo>
                                        <a:lnTo>
                                          <a:pt x="6" y="193"/>
                                        </a:lnTo>
                                        <a:lnTo>
                                          <a:pt x="7" y="167"/>
                                        </a:lnTo>
                                        <a:lnTo>
                                          <a:pt x="11" y="141"/>
                                        </a:lnTo>
                                        <a:lnTo>
                                          <a:pt x="12" y="115"/>
                                        </a:lnTo>
                                        <a:lnTo>
                                          <a:pt x="14" y="87"/>
                                        </a:lnTo>
                                        <a:lnTo>
                                          <a:pt x="17" y="61"/>
                                        </a:lnTo>
                                        <a:lnTo>
                                          <a:pt x="18" y="33"/>
                                        </a:lnTo>
                                        <a:lnTo>
                                          <a:pt x="22" y="7"/>
                                        </a:lnTo>
                                        <a:lnTo>
                                          <a:pt x="22" y="5"/>
                                        </a:lnTo>
                                        <a:lnTo>
                                          <a:pt x="23" y="0"/>
                                        </a:lnTo>
                                        <a:lnTo>
                                          <a:pt x="23"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3" name="Freeform 176"/>
                                <wps:cNvSpPr>
                                  <a:spLocks/>
                                </wps:cNvSpPr>
                                <wps:spPr bwMode="auto">
                                  <a:xfrm>
                                    <a:off x="1388" y="2044"/>
                                    <a:ext cx="100" cy="36"/>
                                  </a:xfrm>
                                  <a:custGeom>
                                    <a:avLst/>
                                    <a:gdLst>
                                      <a:gd name="T0" fmla="*/ 0 w 100"/>
                                      <a:gd name="T1" fmla="*/ 0 h 36"/>
                                      <a:gd name="T2" fmla="*/ 10 w 100"/>
                                      <a:gd name="T3" fmla="*/ 8 h 36"/>
                                      <a:gd name="T4" fmla="*/ 22 w 100"/>
                                      <a:gd name="T5" fmla="*/ 13 h 36"/>
                                      <a:gd name="T6" fmla="*/ 35 w 100"/>
                                      <a:gd name="T7" fmla="*/ 17 h 36"/>
                                      <a:gd name="T8" fmla="*/ 47 w 100"/>
                                      <a:gd name="T9" fmla="*/ 21 h 36"/>
                                      <a:gd name="T10" fmla="*/ 61 w 100"/>
                                      <a:gd name="T11" fmla="*/ 19 h 36"/>
                                      <a:gd name="T12" fmla="*/ 74 w 100"/>
                                      <a:gd name="T13" fmla="*/ 17 h 36"/>
                                      <a:gd name="T14" fmla="*/ 86 w 100"/>
                                      <a:gd name="T15" fmla="*/ 13 h 36"/>
                                      <a:gd name="T16" fmla="*/ 97 w 100"/>
                                      <a:gd name="T17" fmla="*/ 8 h 36"/>
                                      <a:gd name="T18" fmla="*/ 99 w 100"/>
                                      <a:gd name="T19" fmla="*/ 8 h 36"/>
                                      <a:gd name="T20" fmla="*/ 100 w 100"/>
                                      <a:gd name="T21" fmla="*/ 13 h 36"/>
                                      <a:gd name="T22" fmla="*/ 94 w 100"/>
                                      <a:gd name="T23" fmla="*/ 19 h 36"/>
                                      <a:gd name="T24" fmla="*/ 88 w 100"/>
                                      <a:gd name="T25" fmla="*/ 24 h 36"/>
                                      <a:gd name="T26" fmla="*/ 80 w 100"/>
                                      <a:gd name="T27" fmla="*/ 28 h 36"/>
                                      <a:gd name="T28" fmla="*/ 72 w 100"/>
                                      <a:gd name="T29" fmla="*/ 32 h 36"/>
                                      <a:gd name="T30" fmla="*/ 64 w 100"/>
                                      <a:gd name="T31" fmla="*/ 32 h 36"/>
                                      <a:gd name="T32" fmla="*/ 57 w 100"/>
                                      <a:gd name="T33" fmla="*/ 34 h 36"/>
                                      <a:gd name="T34" fmla="*/ 49 w 100"/>
                                      <a:gd name="T35" fmla="*/ 34 h 36"/>
                                      <a:gd name="T36" fmla="*/ 42 w 100"/>
                                      <a:gd name="T37" fmla="*/ 36 h 36"/>
                                      <a:gd name="T38" fmla="*/ 36 w 100"/>
                                      <a:gd name="T39" fmla="*/ 34 h 36"/>
                                      <a:gd name="T40" fmla="*/ 30 w 100"/>
                                      <a:gd name="T41" fmla="*/ 34 h 36"/>
                                      <a:gd name="T42" fmla="*/ 24 w 100"/>
                                      <a:gd name="T43" fmla="*/ 32 h 36"/>
                                      <a:gd name="T44" fmla="*/ 21 w 100"/>
                                      <a:gd name="T45" fmla="*/ 30 h 36"/>
                                      <a:gd name="T46" fmla="*/ 14 w 100"/>
                                      <a:gd name="T47" fmla="*/ 28 h 36"/>
                                      <a:gd name="T48" fmla="*/ 10 w 100"/>
                                      <a:gd name="T49" fmla="*/ 24 h 36"/>
                                      <a:gd name="T50" fmla="*/ 5 w 100"/>
                                      <a:gd name="T51" fmla="*/ 19 h 36"/>
                                      <a:gd name="T52" fmla="*/ 0 w 100"/>
                                      <a:gd name="T53" fmla="*/ 15 h 36"/>
                                      <a:gd name="T54" fmla="*/ 0 w 100"/>
                                      <a:gd name="T55" fmla="*/ 11 h 36"/>
                                      <a:gd name="T56" fmla="*/ 0 w 100"/>
                                      <a:gd name="T57" fmla="*/ 6 h 36"/>
                                      <a:gd name="T58" fmla="*/ 0 w 100"/>
                                      <a:gd name="T59" fmla="*/ 0 h 36"/>
                                      <a:gd name="T60" fmla="*/ 0 w 100"/>
                                      <a:gd name="T61" fmla="*/ 0 h 36"/>
                                      <a:gd name="T62" fmla="*/ 0 w 100"/>
                                      <a:gd name="T63"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00" h="36">
                                        <a:moveTo>
                                          <a:pt x="0" y="0"/>
                                        </a:moveTo>
                                        <a:lnTo>
                                          <a:pt x="10" y="8"/>
                                        </a:lnTo>
                                        <a:lnTo>
                                          <a:pt x="22" y="13"/>
                                        </a:lnTo>
                                        <a:lnTo>
                                          <a:pt x="35" y="17"/>
                                        </a:lnTo>
                                        <a:lnTo>
                                          <a:pt x="47" y="21"/>
                                        </a:lnTo>
                                        <a:lnTo>
                                          <a:pt x="61" y="19"/>
                                        </a:lnTo>
                                        <a:lnTo>
                                          <a:pt x="74" y="17"/>
                                        </a:lnTo>
                                        <a:lnTo>
                                          <a:pt x="86" y="13"/>
                                        </a:lnTo>
                                        <a:lnTo>
                                          <a:pt x="97" y="8"/>
                                        </a:lnTo>
                                        <a:lnTo>
                                          <a:pt x="99" y="8"/>
                                        </a:lnTo>
                                        <a:lnTo>
                                          <a:pt x="100" y="13"/>
                                        </a:lnTo>
                                        <a:lnTo>
                                          <a:pt x="94" y="19"/>
                                        </a:lnTo>
                                        <a:lnTo>
                                          <a:pt x="88" y="24"/>
                                        </a:lnTo>
                                        <a:lnTo>
                                          <a:pt x="80" y="28"/>
                                        </a:lnTo>
                                        <a:lnTo>
                                          <a:pt x="72" y="32"/>
                                        </a:lnTo>
                                        <a:lnTo>
                                          <a:pt x="64" y="32"/>
                                        </a:lnTo>
                                        <a:lnTo>
                                          <a:pt x="57" y="34"/>
                                        </a:lnTo>
                                        <a:lnTo>
                                          <a:pt x="49" y="34"/>
                                        </a:lnTo>
                                        <a:lnTo>
                                          <a:pt x="42" y="36"/>
                                        </a:lnTo>
                                        <a:lnTo>
                                          <a:pt x="36" y="34"/>
                                        </a:lnTo>
                                        <a:lnTo>
                                          <a:pt x="30" y="34"/>
                                        </a:lnTo>
                                        <a:lnTo>
                                          <a:pt x="24" y="32"/>
                                        </a:lnTo>
                                        <a:lnTo>
                                          <a:pt x="21" y="30"/>
                                        </a:lnTo>
                                        <a:lnTo>
                                          <a:pt x="14" y="28"/>
                                        </a:lnTo>
                                        <a:lnTo>
                                          <a:pt x="10" y="24"/>
                                        </a:lnTo>
                                        <a:lnTo>
                                          <a:pt x="5" y="19"/>
                                        </a:lnTo>
                                        <a:lnTo>
                                          <a:pt x="0" y="15"/>
                                        </a:lnTo>
                                        <a:lnTo>
                                          <a:pt x="0" y="11"/>
                                        </a:lnTo>
                                        <a:lnTo>
                                          <a:pt x="0" y="6"/>
                                        </a:lnTo>
                                        <a:lnTo>
                                          <a:pt x="0" y="0"/>
                                        </a:lnTo>
                                        <a:lnTo>
                                          <a:pt x="0" y="0"/>
                                        </a:lnTo>
                                        <a:lnTo>
                                          <a:pt x="0"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4" name="Freeform 177"/>
                                <wps:cNvSpPr>
                                  <a:spLocks/>
                                </wps:cNvSpPr>
                                <wps:spPr bwMode="auto">
                                  <a:xfrm>
                                    <a:off x="521" y="1949"/>
                                    <a:ext cx="148" cy="289"/>
                                  </a:xfrm>
                                  <a:custGeom>
                                    <a:avLst/>
                                    <a:gdLst>
                                      <a:gd name="T0" fmla="*/ 0 w 148"/>
                                      <a:gd name="T1" fmla="*/ 6 h 289"/>
                                      <a:gd name="T2" fmla="*/ 29 w 148"/>
                                      <a:gd name="T3" fmla="*/ 263 h 289"/>
                                      <a:gd name="T4" fmla="*/ 31 w 148"/>
                                      <a:gd name="T5" fmla="*/ 268 h 289"/>
                                      <a:gd name="T6" fmla="*/ 34 w 148"/>
                                      <a:gd name="T7" fmla="*/ 272 h 289"/>
                                      <a:gd name="T8" fmla="*/ 39 w 148"/>
                                      <a:gd name="T9" fmla="*/ 279 h 289"/>
                                      <a:gd name="T10" fmla="*/ 46 w 148"/>
                                      <a:gd name="T11" fmla="*/ 283 h 289"/>
                                      <a:gd name="T12" fmla="*/ 56 w 148"/>
                                      <a:gd name="T13" fmla="*/ 287 h 289"/>
                                      <a:gd name="T14" fmla="*/ 70 w 148"/>
                                      <a:gd name="T15" fmla="*/ 289 h 289"/>
                                      <a:gd name="T16" fmla="*/ 89 w 148"/>
                                      <a:gd name="T17" fmla="*/ 289 h 289"/>
                                      <a:gd name="T18" fmla="*/ 90 w 148"/>
                                      <a:gd name="T19" fmla="*/ 287 h 289"/>
                                      <a:gd name="T20" fmla="*/ 93 w 148"/>
                                      <a:gd name="T21" fmla="*/ 287 h 289"/>
                                      <a:gd name="T22" fmla="*/ 100 w 148"/>
                                      <a:gd name="T23" fmla="*/ 285 h 289"/>
                                      <a:gd name="T24" fmla="*/ 107 w 148"/>
                                      <a:gd name="T25" fmla="*/ 283 h 289"/>
                                      <a:gd name="T26" fmla="*/ 114 w 148"/>
                                      <a:gd name="T27" fmla="*/ 279 h 289"/>
                                      <a:gd name="T28" fmla="*/ 120 w 148"/>
                                      <a:gd name="T29" fmla="*/ 274 h 289"/>
                                      <a:gd name="T30" fmla="*/ 123 w 148"/>
                                      <a:gd name="T31" fmla="*/ 268 h 289"/>
                                      <a:gd name="T32" fmla="*/ 126 w 148"/>
                                      <a:gd name="T33" fmla="*/ 263 h 289"/>
                                      <a:gd name="T34" fmla="*/ 148 w 148"/>
                                      <a:gd name="T35" fmla="*/ 0 h 289"/>
                                      <a:gd name="T36" fmla="*/ 0 w 148"/>
                                      <a:gd name="T37" fmla="*/ 6 h 289"/>
                                      <a:gd name="T38" fmla="*/ 0 w 148"/>
                                      <a:gd name="T39" fmla="*/ 6 h 2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48" h="289">
                                        <a:moveTo>
                                          <a:pt x="0" y="6"/>
                                        </a:moveTo>
                                        <a:lnTo>
                                          <a:pt x="29" y="263"/>
                                        </a:lnTo>
                                        <a:lnTo>
                                          <a:pt x="31" y="268"/>
                                        </a:lnTo>
                                        <a:lnTo>
                                          <a:pt x="34" y="272"/>
                                        </a:lnTo>
                                        <a:lnTo>
                                          <a:pt x="39" y="279"/>
                                        </a:lnTo>
                                        <a:lnTo>
                                          <a:pt x="46" y="283"/>
                                        </a:lnTo>
                                        <a:lnTo>
                                          <a:pt x="56" y="287"/>
                                        </a:lnTo>
                                        <a:lnTo>
                                          <a:pt x="70" y="289"/>
                                        </a:lnTo>
                                        <a:lnTo>
                                          <a:pt x="89" y="289"/>
                                        </a:lnTo>
                                        <a:lnTo>
                                          <a:pt x="90" y="287"/>
                                        </a:lnTo>
                                        <a:lnTo>
                                          <a:pt x="93" y="287"/>
                                        </a:lnTo>
                                        <a:lnTo>
                                          <a:pt x="100" y="285"/>
                                        </a:lnTo>
                                        <a:lnTo>
                                          <a:pt x="107" y="283"/>
                                        </a:lnTo>
                                        <a:lnTo>
                                          <a:pt x="114" y="279"/>
                                        </a:lnTo>
                                        <a:lnTo>
                                          <a:pt x="120" y="274"/>
                                        </a:lnTo>
                                        <a:lnTo>
                                          <a:pt x="123" y="268"/>
                                        </a:lnTo>
                                        <a:lnTo>
                                          <a:pt x="126" y="263"/>
                                        </a:lnTo>
                                        <a:lnTo>
                                          <a:pt x="148" y="0"/>
                                        </a:lnTo>
                                        <a:lnTo>
                                          <a:pt x="0" y="6"/>
                                        </a:lnTo>
                                        <a:lnTo>
                                          <a:pt x="0" y="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5" name="Freeform 178"/>
                                <wps:cNvSpPr>
                                  <a:spLocks/>
                                </wps:cNvSpPr>
                                <wps:spPr bwMode="auto">
                                  <a:xfrm>
                                    <a:off x="533" y="2052"/>
                                    <a:ext cx="128" cy="184"/>
                                  </a:xfrm>
                                  <a:custGeom>
                                    <a:avLst/>
                                    <a:gdLst>
                                      <a:gd name="T0" fmla="*/ 0 w 128"/>
                                      <a:gd name="T1" fmla="*/ 9 h 184"/>
                                      <a:gd name="T2" fmla="*/ 19 w 128"/>
                                      <a:gd name="T3" fmla="*/ 167 h 184"/>
                                      <a:gd name="T4" fmla="*/ 20 w 128"/>
                                      <a:gd name="T5" fmla="*/ 167 h 184"/>
                                      <a:gd name="T6" fmla="*/ 25 w 128"/>
                                      <a:gd name="T7" fmla="*/ 171 h 184"/>
                                      <a:gd name="T8" fmla="*/ 33 w 128"/>
                                      <a:gd name="T9" fmla="*/ 178 h 184"/>
                                      <a:gd name="T10" fmla="*/ 44 w 128"/>
                                      <a:gd name="T11" fmla="*/ 182 h 184"/>
                                      <a:gd name="T12" fmla="*/ 58 w 128"/>
                                      <a:gd name="T13" fmla="*/ 184 h 184"/>
                                      <a:gd name="T14" fmla="*/ 74 w 128"/>
                                      <a:gd name="T15" fmla="*/ 184 h 184"/>
                                      <a:gd name="T16" fmla="*/ 92 w 128"/>
                                      <a:gd name="T17" fmla="*/ 178 h 184"/>
                                      <a:gd name="T18" fmla="*/ 114 w 128"/>
                                      <a:gd name="T19" fmla="*/ 167 h 184"/>
                                      <a:gd name="T20" fmla="*/ 128 w 128"/>
                                      <a:gd name="T21" fmla="*/ 0 h 184"/>
                                      <a:gd name="T22" fmla="*/ 0 w 128"/>
                                      <a:gd name="T23" fmla="*/ 9 h 184"/>
                                      <a:gd name="T24" fmla="*/ 0 w 128"/>
                                      <a:gd name="T25" fmla="*/ 9 h 1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8" h="184">
                                        <a:moveTo>
                                          <a:pt x="0" y="9"/>
                                        </a:moveTo>
                                        <a:lnTo>
                                          <a:pt x="19" y="167"/>
                                        </a:lnTo>
                                        <a:lnTo>
                                          <a:pt x="20" y="167"/>
                                        </a:lnTo>
                                        <a:lnTo>
                                          <a:pt x="25" y="171"/>
                                        </a:lnTo>
                                        <a:lnTo>
                                          <a:pt x="33" y="178"/>
                                        </a:lnTo>
                                        <a:lnTo>
                                          <a:pt x="44" y="182"/>
                                        </a:lnTo>
                                        <a:lnTo>
                                          <a:pt x="58" y="184"/>
                                        </a:lnTo>
                                        <a:lnTo>
                                          <a:pt x="74" y="184"/>
                                        </a:lnTo>
                                        <a:lnTo>
                                          <a:pt x="92" y="178"/>
                                        </a:lnTo>
                                        <a:lnTo>
                                          <a:pt x="114" y="167"/>
                                        </a:lnTo>
                                        <a:lnTo>
                                          <a:pt x="128" y="0"/>
                                        </a:lnTo>
                                        <a:lnTo>
                                          <a:pt x="0" y="9"/>
                                        </a:lnTo>
                                        <a:lnTo>
                                          <a:pt x="0" y="9"/>
                                        </a:lnTo>
                                        <a:close/>
                                      </a:path>
                                    </a:pathLst>
                                  </a:custGeom>
                                  <a:solidFill>
                                    <a:srgbClr val="FFC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6" name="Freeform 179"/>
                                <wps:cNvSpPr>
                                  <a:spLocks/>
                                </wps:cNvSpPr>
                                <wps:spPr bwMode="auto">
                                  <a:xfrm>
                                    <a:off x="533" y="2035"/>
                                    <a:ext cx="128" cy="33"/>
                                  </a:xfrm>
                                  <a:custGeom>
                                    <a:avLst/>
                                    <a:gdLst>
                                      <a:gd name="T0" fmla="*/ 0 w 128"/>
                                      <a:gd name="T1" fmla="*/ 26 h 33"/>
                                      <a:gd name="T2" fmla="*/ 2 w 128"/>
                                      <a:gd name="T3" fmla="*/ 26 h 33"/>
                                      <a:gd name="T4" fmla="*/ 11 w 128"/>
                                      <a:gd name="T5" fmla="*/ 28 h 33"/>
                                      <a:gd name="T6" fmla="*/ 24 w 128"/>
                                      <a:gd name="T7" fmla="*/ 30 h 33"/>
                                      <a:gd name="T8" fmla="*/ 41 w 128"/>
                                      <a:gd name="T9" fmla="*/ 33 h 33"/>
                                      <a:gd name="T10" fmla="*/ 60 w 128"/>
                                      <a:gd name="T11" fmla="*/ 33 h 33"/>
                                      <a:gd name="T12" fmla="*/ 81 w 128"/>
                                      <a:gd name="T13" fmla="*/ 30 h 33"/>
                                      <a:gd name="T14" fmla="*/ 105 w 128"/>
                                      <a:gd name="T15" fmla="*/ 26 h 33"/>
                                      <a:gd name="T16" fmla="*/ 128 w 128"/>
                                      <a:gd name="T17" fmla="*/ 17 h 33"/>
                                      <a:gd name="T18" fmla="*/ 128 w 128"/>
                                      <a:gd name="T19" fmla="*/ 13 h 33"/>
                                      <a:gd name="T20" fmla="*/ 128 w 128"/>
                                      <a:gd name="T21" fmla="*/ 9 h 33"/>
                                      <a:gd name="T22" fmla="*/ 127 w 128"/>
                                      <a:gd name="T23" fmla="*/ 7 h 33"/>
                                      <a:gd name="T24" fmla="*/ 122 w 128"/>
                                      <a:gd name="T25" fmla="*/ 2 h 33"/>
                                      <a:gd name="T26" fmla="*/ 114 w 128"/>
                                      <a:gd name="T27" fmla="*/ 2 h 33"/>
                                      <a:gd name="T28" fmla="*/ 103 w 128"/>
                                      <a:gd name="T29" fmla="*/ 2 h 33"/>
                                      <a:gd name="T30" fmla="*/ 89 w 128"/>
                                      <a:gd name="T31" fmla="*/ 0 h 33"/>
                                      <a:gd name="T32" fmla="*/ 75 w 128"/>
                                      <a:gd name="T33" fmla="*/ 0 h 33"/>
                                      <a:gd name="T34" fmla="*/ 60 w 128"/>
                                      <a:gd name="T35" fmla="*/ 0 h 33"/>
                                      <a:gd name="T36" fmla="*/ 45 w 128"/>
                                      <a:gd name="T37" fmla="*/ 2 h 33"/>
                                      <a:gd name="T38" fmla="*/ 33 w 128"/>
                                      <a:gd name="T39" fmla="*/ 2 h 33"/>
                                      <a:gd name="T40" fmla="*/ 22 w 128"/>
                                      <a:gd name="T41" fmla="*/ 2 h 33"/>
                                      <a:gd name="T42" fmla="*/ 13 w 128"/>
                                      <a:gd name="T43" fmla="*/ 7 h 33"/>
                                      <a:gd name="T44" fmla="*/ 9 w 128"/>
                                      <a:gd name="T45" fmla="*/ 9 h 33"/>
                                      <a:gd name="T46" fmla="*/ 6 w 128"/>
                                      <a:gd name="T47" fmla="*/ 13 h 33"/>
                                      <a:gd name="T48" fmla="*/ 3 w 128"/>
                                      <a:gd name="T49" fmla="*/ 20 h 33"/>
                                      <a:gd name="T50" fmla="*/ 0 w 128"/>
                                      <a:gd name="T51" fmla="*/ 24 h 33"/>
                                      <a:gd name="T52" fmla="*/ 0 w 128"/>
                                      <a:gd name="T53" fmla="*/ 26 h 33"/>
                                      <a:gd name="T54" fmla="*/ 0 w 128"/>
                                      <a:gd name="T55" fmla="*/ 26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28" h="33">
                                        <a:moveTo>
                                          <a:pt x="0" y="26"/>
                                        </a:moveTo>
                                        <a:lnTo>
                                          <a:pt x="2" y="26"/>
                                        </a:lnTo>
                                        <a:lnTo>
                                          <a:pt x="11" y="28"/>
                                        </a:lnTo>
                                        <a:lnTo>
                                          <a:pt x="24" y="30"/>
                                        </a:lnTo>
                                        <a:lnTo>
                                          <a:pt x="41" y="33"/>
                                        </a:lnTo>
                                        <a:lnTo>
                                          <a:pt x="60" y="33"/>
                                        </a:lnTo>
                                        <a:lnTo>
                                          <a:pt x="81" y="30"/>
                                        </a:lnTo>
                                        <a:lnTo>
                                          <a:pt x="105" y="26"/>
                                        </a:lnTo>
                                        <a:lnTo>
                                          <a:pt x="128" y="17"/>
                                        </a:lnTo>
                                        <a:lnTo>
                                          <a:pt x="128" y="13"/>
                                        </a:lnTo>
                                        <a:lnTo>
                                          <a:pt x="128" y="9"/>
                                        </a:lnTo>
                                        <a:lnTo>
                                          <a:pt x="127" y="7"/>
                                        </a:lnTo>
                                        <a:lnTo>
                                          <a:pt x="122" y="2"/>
                                        </a:lnTo>
                                        <a:lnTo>
                                          <a:pt x="114" y="2"/>
                                        </a:lnTo>
                                        <a:lnTo>
                                          <a:pt x="103" y="2"/>
                                        </a:lnTo>
                                        <a:lnTo>
                                          <a:pt x="89" y="0"/>
                                        </a:lnTo>
                                        <a:lnTo>
                                          <a:pt x="75" y="0"/>
                                        </a:lnTo>
                                        <a:lnTo>
                                          <a:pt x="60" y="0"/>
                                        </a:lnTo>
                                        <a:lnTo>
                                          <a:pt x="45" y="2"/>
                                        </a:lnTo>
                                        <a:lnTo>
                                          <a:pt x="33" y="2"/>
                                        </a:lnTo>
                                        <a:lnTo>
                                          <a:pt x="22" y="2"/>
                                        </a:lnTo>
                                        <a:lnTo>
                                          <a:pt x="13" y="7"/>
                                        </a:lnTo>
                                        <a:lnTo>
                                          <a:pt x="9" y="9"/>
                                        </a:lnTo>
                                        <a:lnTo>
                                          <a:pt x="6" y="13"/>
                                        </a:lnTo>
                                        <a:lnTo>
                                          <a:pt x="3" y="20"/>
                                        </a:lnTo>
                                        <a:lnTo>
                                          <a:pt x="0" y="24"/>
                                        </a:lnTo>
                                        <a:lnTo>
                                          <a:pt x="0" y="26"/>
                                        </a:lnTo>
                                        <a:lnTo>
                                          <a:pt x="0" y="26"/>
                                        </a:lnTo>
                                        <a:close/>
                                      </a:path>
                                    </a:pathLst>
                                  </a:custGeom>
                                  <a:solidFill>
                                    <a:srgbClr val="FFB3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7" name="Freeform 180"/>
                                <wps:cNvSpPr>
                                  <a:spLocks/>
                                </wps:cNvSpPr>
                                <wps:spPr bwMode="auto">
                                  <a:xfrm>
                                    <a:off x="588" y="2087"/>
                                    <a:ext cx="39" cy="30"/>
                                  </a:xfrm>
                                  <a:custGeom>
                                    <a:avLst/>
                                    <a:gdLst>
                                      <a:gd name="T0" fmla="*/ 34 w 39"/>
                                      <a:gd name="T1" fmla="*/ 0 h 30"/>
                                      <a:gd name="T2" fmla="*/ 39 w 39"/>
                                      <a:gd name="T3" fmla="*/ 4 h 30"/>
                                      <a:gd name="T4" fmla="*/ 39 w 39"/>
                                      <a:gd name="T5" fmla="*/ 11 h 30"/>
                                      <a:gd name="T6" fmla="*/ 37 w 39"/>
                                      <a:gd name="T7" fmla="*/ 15 h 30"/>
                                      <a:gd name="T8" fmla="*/ 34 w 39"/>
                                      <a:gd name="T9" fmla="*/ 22 h 30"/>
                                      <a:gd name="T10" fmla="*/ 28 w 39"/>
                                      <a:gd name="T11" fmla="*/ 24 h 30"/>
                                      <a:gd name="T12" fmla="*/ 23 w 39"/>
                                      <a:gd name="T13" fmla="*/ 28 h 30"/>
                                      <a:gd name="T14" fmla="*/ 17 w 39"/>
                                      <a:gd name="T15" fmla="*/ 30 h 30"/>
                                      <a:gd name="T16" fmla="*/ 14 w 39"/>
                                      <a:gd name="T17" fmla="*/ 30 h 30"/>
                                      <a:gd name="T18" fmla="*/ 8 w 39"/>
                                      <a:gd name="T19" fmla="*/ 28 h 30"/>
                                      <a:gd name="T20" fmla="*/ 0 w 39"/>
                                      <a:gd name="T21" fmla="*/ 26 h 30"/>
                                      <a:gd name="T22" fmla="*/ 1 w 39"/>
                                      <a:gd name="T23" fmla="*/ 19 h 30"/>
                                      <a:gd name="T24" fmla="*/ 5 w 39"/>
                                      <a:gd name="T25" fmla="*/ 13 h 30"/>
                                      <a:gd name="T26" fmla="*/ 12 w 39"/>
                                      <a:gd name="T27" fmla="*/ 11 h 30"/>
                                      <a:gd name="T28" fmla="*/ 20 w 39"/>
                                      <a:gd name="T29" fmla="*/ 9 h 30"/>
                                      <a:gd name="T30" fmla="*/ 28 w 39"/>
                                      <a:gd name="T31" fmla="*/ 6 h 30"/>
                                      <a:gd name="T32" fmla="*/ 34 w 39"/>
                                      <a:gd name="T33" fmla="*/ 0 h 30"/>
                                      <a:gd name="T34" fmla="*/ 34 w 39"/>
                                      <a:gd name="T35" fmla="*/ 0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9" h="30">
                                        <a:moveTo>
                                          <a:pt x="34" y="0"/>
                                        </a:moveTo>
                                        <a:lnTo>
                                          <a:pt x="39" y="4"/>
                                        </a:lnTo>
                                        <a:lnTo>
                                          <a:pt x="39" y="11"/>
                                        </a:lnTo>
                                        <a:lnTo>
                                          <a:pt x="37" y="15"/>
                                        </a:lnTo>
                                        <a:lnTo>
                                          <a:pt x="34" y="22"/>
                                        </a:lnTo>
                                        <a:lnTo>
                                          <a:pt x="28" y="24"/>
                                        </a:lnTo>
                                        <a:lnTo>
                                          <a:pt x="23" y="28"/>
                                        </a:lnTo>
                                        <a:lnTo>
                                          <a:pt x="17" y="30"/>
                                        </a:lnTo>
                                        <a:lnTo>
                                          <a:pt x="14" y="30"/>
                                        </a:lnTo>
                                        <a:lnTo>
                                          <a:pt x="8" y="28"/>
                                        </a:lnTo>
                                        <a:lnTo>
                                          <a:pt x="0" y="26"/>
                                        </a:lnTo>
                                        <a:lnTo>
                                          <a:pt x="1" y="19"/>
                                        </a:lnTo>
                                        <a:lnTo>
                                          <a:pt x="5" y="13"/>
                                        </a:lnTo>
                                        <a:lnTo>
                                          <a:pt x="12" y="11"/>
                                        </a:lnTo>
                                        <a:lnTo>
                                          <a:pt x="20" y="9"/>
                                        </a:lnTo>
                                        <a:lnTo>
                                          <a:pt x="28" y="6"/>
                                        </a:lnTo>
                                        <a:lnTo>
                                          <a:pt x="34" y="0"/>
                                        </a:lnTo>
                                        <a:lnTo>
                                          <a:pt x="34"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8" name="Freeform 181"/>
                                <wps:cNvSpPr>
                                  <a:spLocks/>
                                </wps:cNvSpPr>
                                <wps:spPr bwMode="auto">
                                  <a:xfrm>
                                    <a:off x="591" y="2113"/>
                                    <a:ext cx="41" cy="30"/>
                                  </a:xfrm>
                                  <a:custGeom>
                                    <a:avLst/>
                                    <a:gdLst>
                                      <a:gd name="T0" fmla="*/ 36 w 41"/>
                                      <a:gd name="T1" fmla="*/ 0 h 30"/>
                                      <a:gd name="T2" fmla="*/ 41 w 41"/>
                                      <a:gd name="T3" fmla="*/ 4 h 30"/>
                                      <a:gd name="T4" fmla="*/ 41 w 41"/>
                                      <a:gd name="T5" fmla="*/ 11 h 30"/>
                                      <a:gd name="T6" fmla="*/ 39 w 41"/>
                                      <a:gd name="T7" fmla="*/ 17 h 30"/>
                                      <a:gd name="T8" fmla="*/ 34 w 41"/>
                                      <a:gd name="T9" fmla="*/ 22 h 30"/>
                                      <a:gd name="T10" fmla="*/ 28 w 41"/>
                                      <a:gd name="T11" fmla="*/ 26 h 30"/>
                                      <a:gd name="T12" fmla="*/ 22 w 41"/>
                                      <a:gd name="T13" fmla="*/ 28 h 30"/>
                                      <a:gd name="T14" fmla="*/ 16 w 41"/>
                                      <a:gd name="T15" fmla="*/ 30 h 30"/>
                                      <a:gd name="T16" fmla="*/ 11 w 41"/>
                                      <a:gd name="T17" fmla="*/ 30 h 30"/>
                                      <a:gd name="T18" fmla="*/ 5 w 41"/>
                                      <a:gd name="T19" fmla="*/ 26 h 30"/>
                                      <a:gd name="T20" fmla="*/ 0 w 41"/>
                                      <a:gd name="T21" fmla="*/ 22 h 30"/>
                                      <a:gd name="T22" fmla="*/ 3 w 41"/>
                                      <a:gd name="T23" fmla="*/ 15 h 30"/>
                                      <a:gd name="T24" fmla="*/ 9 w 41"/>
                                      <a:gd name="T25" fmla="*/ 13 h 30"/>
                                      <a:gd name="T26" fmla="*/ 16 w 41"/>
                                      <a:gd name="T27" fmla="*/ 13 h 30"/>
                                      <a:gd name="T28" fmla="*/ 23 w 41"/>
                                      <a:gd name="T29" fmla="*/ 11 h 30"/>
                                      <a:gd name="T30" fmla="*/ 30 w 41"/>
                                      <a:gd name="T31" fmla="*/ 6 h 30"/>
                                      <a:gd name="T32" fmla="*/ 36 w 41"/>
                                      <a:gd name="T33" fmla="*/ 0 h 30"/>
                                      <a:gd name="T34" fmla="*/ 36 w 41"/>
                                      <a:gd name="T35" fmla="*/ 0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1" h="30">
                                        <a:moveTo>
                                          <a:pt x="36" y="0"/>
                                        </a:moveTo>
                                        <a:lnTo>
                                          <a:pt x="41" y="4"/>
                                        </a:lnTo>
                                        <a:lnTo>
                                          <a:pt x="41" y="11"/>
                                        </a:lnTo>
                                        <a:lnTo>
                                          <a:pt x="39" y="17"/>
                                        </a:lnTo>
                                        <a:lnTo>
                                          <a:pt x="34" y="22"/>
                                        </a:lnTo>
                                        <a:lnTo>
                                          <a:pt x="28" y="26"/>
                                        </a:lnTo>
                                        <a:lnTo>
                                          <a:pt x="22" y="28"/>
                                        </a:lnTo>
                                        <a:lnTo>
                                          <a:pt x="16" y="30"/>
                                        </a:lnTo>
                                        <a:lnTo>
                                          <a:pt x="11" y="30"/>
                                        </a:lnTo>
                                        <a:lnTo>
                                          <a:pt x="5" y="26"/>
                                        </a:lnTo>
                                        <a:lnTo>
                                          <a:pt x="0" y="22"/>
                                        </a:lnTo>
                                        <a:lnTo>
                                          <a:pt x="3" y="15"/>
                                        </a:lnTo>
                                        <a:lnTo>
                                          <a:pt x="9" y="13"/>
                                        </a:lnTo>
                                        <a:lnTo>
                                          <a:pt x="16" y="13"/>
                                        </a:lnTo>
                                        <a:lnTo>
                                          <a:pt x="23" y="11"/>
                                        </a:lnTo>
                                        <a:lnTo>
                                          <a:pt x="30" y="6"/>
                                        </a:lnTo>
                                        <a:lnTo>
                                          <a:pt x="36" y="0"/>
                                        </a:lnTo>
                                        <a:lnTo>
                                          <a:pt x="36"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9" name="Freeform 182"/>
                                <wps:cNvSpPr>
                                  <a:spLocks/>
                                </wps:cNvSpPr>
                                <wps:spPr bwMode="auto">
                                  <a:xfrm>
                                    <a:off x="593" y="2145"/>
                                    <a:ext cx="40" cy="31"/>
                                  </a:xfrm>
                                  <a:custGeom>
                                    <a:avLst/>
                                    <a:gdLst>
                                      <a:gd name="T0" fmla="*/ 35 w 40"/>
                                      <a:gd name="T1" fmla="*/ 0 h 31"/>
                                      <a:gd name="T2" fmla="*/ 39 w 40"/>
                                      <a:gd name="T3" fmla="*/ 3 h 31"/>
                                      <a:gd name="T4" fmla="*/ 40 w 40"/>
                                      <a:gd name="T5" fmla="*/ 5 h 31"/>
                                      <a:gd name="T6" fmla="*/ 40 w 40"/>
                                      <a:gd name="T7" fmla="*/ 11 h 31"/>
                                      <a:gd name="T8" fmla="*/ 39 w 40"/>
                                      <a:gd name="T9" fmla="*/ 18 h 31"/>
                                      <a:gd name="T10" fmla="*/ 32 w 40"/>
                                      <a:gd name="T11" fmla="*/ 26 h 31"/>
                                      <a:gd name="T12" fmla="*/ 26 w 40"/>
                                      <a:gd name="T13" fmla="*/ 26 h 31"/>
                                      <a:gd name="T14" fmla="*/ 21 w 40"/>
                                      <a:gd name="T15" fmla="*/ 28 h 31"/>
                                      <a:gd name="T16" fmla="*/ 17 w 40"/>
                                      <a:gd name="T17" fmla="*/ 31 h 31"/>
                                      <a:gd name="T18" fmla="*/ 10 w 40"/>
                                      <a:gd name="T19" fmla="*/ 26 h 31"/>
                                      <a:gd name="T20" fmla="*/ 6 w 40"/>
                                      <a:gd name="T21" fmla="*/ 24 h 31"/>
                                      <a:gd name="T22" fmla="*/ 1 w 40"/>
                                      <a:gd name="T23" fmla="*/ 20 h 31"/>
                                      <a:gd name="T24" fmla="*/ 0 w 40"/>
                                      <a:gd name="T25" fmla="*/ 15 h 31"/>
                                      <a:gd name="T26" fmla="*/ 3 w 40"/>
                                      <a:gd name="T27" fmla="*/ 11 h 31"/>
                                      <a:gd name="T28" fmla="*/ 14 w 40"/>
                                      <a:gd name="T29" fmla="*/ 11 h 31"/>
                                      <a:gd name="T30" fmla="*/ 18 w 40"/>
                                      <a:gd name="T31" fmla="*/ 9 h 31"/>
                                      <a:gd name="T32" fmla="*/ 25 w 40"/>
                                      <a:gd name="T33" fmla="*/ 7 h 31"/>
                                      <a:gd name="T34" fmla="*/ 31 w 40"/>
                                      <a:gd name="T35" fmla="*/ 3 h 31"/>
                                      <a:gd name="T36" fmla="*/ 35 w 40"/>
                                      <a:gd name="T37" fmla="*/ 0 h 31"/>
                                      <a:gd name="T38" fmla="*/ 35 w 40"/>
                                      <a:gd name="T39" fmla="*/ 0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0" h="31">
                                        <a:moveTo>
                                          <a:pt x="35" y="0"/>
                                        </a:moveTo>
                                        <a:lnTo>
                                          <a:pt x="39" y="3"/>
                                        </a:lnTo>
                                        <a:lnTo>
                                          <a:pt x="40" y="5"/>
                                        </a:lnTo>
                                        <a:lnTo>
                                          <a:pt x="40" y="11"/>
                                        </a:lnTo>
                                        <a:lnTo>
                                          <a:pt x="39" y="18"/>
                                        </a:lnTo>
                                        <a:lnTo>
                                          <a:pt x="32" y="26"/>
                                        </a:lnTo>
                                        <a:lnTo>
                                          <a:pt x="26" y="26"/>
                                        </a:lnTo>
                                        <a:lnTo>
                                          <a:pt x="21" y="28"/>
                                        </a:lnTo>
                                        <a:lnTo>
                                          <a:pt x="17" y="31"/>
                                        </a:lnTo>
                                        <a:lnTo>
                                          <a:pt x="10" y="26"/>
                                        </a:lnTo>
                                        <a:lnTo>
                                          <a:pt x="6" y="24"/>
                                        </a:lnTo>
                                        <a:lnTo>
                                          <a:pt x="1" y="20"/>
                                        </a:lnTo>
                                        <a:lnTo>
                                          <a:pt x="0" y="15"/>
                                        </a:lnTo>
                                        <a:lnTo>
                                          <a:pt x="3" y="11"/>
                                        </a:lnTo>
                                        <a:lnTo>
                                          <a:pt x="14" y="11"/>
                                        </a:lnTo>
                                        <a:lnTo>
                                          <a:pt x="18" y="9"/>
                                        </a:lnTo>
                                        <a:lnTo>
                                          <a:pt x="25" y="7"/>
                                        </a:lnTo>
                                        <a:lnTo>
                                          <a:pt x="31" y="3"/>
                                        </a:lnTo>
                                        <a:lnTo>
                                          <a:pt x="35" y="0"/>
                                        </a:lnTo>
                                        <a:lnTo>
                                          <a:pt x="35"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0" name="Freeform 183"/>
                                <wps:cNvSpPr>
                                  <a:spLocks/>
                                </wps:cNvSpPr>
                                <wps:spPr bwMode="auto">
                                  <a:xfrm>
                                    <a:off x="594" y="2184"/>
                                    <a:ext cx="42" cy="22"/>
                                  </a:xfrm>
                                  <a:custGeom>
                                    <a:avLst/>
                                    <a:gdLst>
                                      <a:gd name="T0" fmla="*/ 38 w 42"/>
                                      <a:gd name="T1" fmla="*/ 0 h 22"/>
                                      <a:gd name="T2" fmla="*/ 39 w 42"/>
                                      <a:gd name="T3" fmla="*/ 0 h 22"/>
                                      <a:gd name="T4" fmla="*/ 41 w 42"/>
                                      <a:gd name="T5" fmla="*/ 7 h 22"/>
                                      <a:gd name="T6" fmla="*/ 42 w 42"/>
                                      <a:gd name="T7" fmla="*/ 11 h 22"/>
                                      <a:gd name="T8" fmla="*/ 42 w 42"/>
                                      <a:gd name="T9" fmla="*/ 15 h 22"/>
                                      <a:gd name="T10" fmla="*/ 38 w 42"/>
                                      <a:gd name="T11" fmla="*/ 18 h 22"/>
                                      <a:gd name="T12" fmla="*/ 31 w 42"/>
                                      <a:gd name="T13" fmla="*/ 20 h 22"/>
                                      <a:gd name="T14" fmla="*/ 27 w 42"/>
                                      <a:gd name="T15" fmla="*/ 22 h 22"/>
                                      <a:gd name="T16" fmla="*/ 20 w 42"/>
                                      <a:gd name="T17" fmla="*/ 22 h 22"/>
                                      <a:gd name="T18" fmla="*/ 14 w 42"/>
                                      <a:gd name="T19" fmla="*/ 22 h 22"/>
                                      <a:gd name="T20" fmla="*/ 9 w 42"/>
                                      <a:gd name="T21" fmla="*/ 20 h 22"/>
                                      <a:gd name="T22" fmla="*/ 3 w 42"/>
                                      <a:gd name="T23" fmla="*/ 15 h 22"/>
                                      <a:gd name="T24" fmla="*/ 0 w 42"/>
                                      <a:gd name="T25" fmla="*/ 13 h 22"/>
                                      <a:gd name="T26" fmla="*/ 3 w 42"/>
                                      <a:gd name="T27" fmla="*/ 7 h 22"/>
                                      <a:gd name="T28" fmla="*/ 8 w 42"/>
                                      <a:gd name="T29" fmla="*/ 2 h 22"/>
                                      <a:gd name="T30" fmla="*/ 16 w 42"/>
                                      <a:gd name="T31" fmla="*/ 2 h 22"/>
                                      <a:gd name="T32" fmla="*/ 24 w 42"/>
                                      <a:gd name="T33" fmla="*/ 5 h 22"/>
                                      <a:gd name="T34" fmla="*/ 31 w 42"/>
                                      <a:gd name="T35" fmla="*/ 2 h 22"/>
                                      <a:gd name="T36" fmla="*/ 38 w 42"/>
                                      <a:gd name="T37" fmla="*/ 0 h 22"/>
                                      <a:gd name="T38" fmla="*/ 38 w 42"/>
                                      <a:gd name="T39" fmla="*/ 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2" h="22">
                                        <a:moveTo>
                                          <a:pt x="38" y="0"/>
                                        </a:moveTo>
                                        <a:lnTo>
                                          <a:pt x="39" y="0"/>
                                        </a:lnTo>
                                        <a:lnTo>
                                          <a:pt x="41" y="7"/>
                                        </a:lnTo>
                                        <a:lnTo>
                                          <a:pt x="42" y="11"/>
                                        </a:lnTo>
                                        <a:lnTo>
                                          <a:pt x="42" y="15"/>
                                        </a:lnTo>
                                        <a:lnTo>
                                          <a:pt x="38" y="18"/>
                                        </a:lnTo>
                                        <a:lnTo>
                                          <a:pt x="31" y="20"/>
                                        </a:lnTo>
                                        <a:lnTo>
                                          <a:pt x="27" y="22"/>
                                        </a:lnTo>
                                        <a:lnTo>
                                          <a:pt x="20" y="22"/>
                                        </a:lnTo>
                                        <a:lnTo>
                                          <a:pt x="14" y="22"/>
                                        </a:lnTo>
                                        <a:lnTo>
                                          <a:pt x="9" y="20"/>
                                        </a:lnTo>
                                        <a:lnTo>
                                          <a:pt x="3" y="15"/>
                                        </a:lnTo>
                                        <a:lnTo>
                                          <a:pt x="0" y="13"/>
                                        </a:lnTo>
                                        <a:lnTo>
                                          <a:pt x="3" y="7"/>
                                        </a:lnTo>
                                        <a:lnTo>
                                          <a:pt x="8" y="2"/>
                                        </a:lnTo>
                                        <a:lnTo>
                                          <a:pt x="16" y="2"/>
                                        </a:lnTo>
                                        <a:lnTo>
                                          <a:pt x="24" y="5"/>
                                        </a:lnTo>
                                        <a:lnTo>
                                          <a:pt x="31" y="2"/>
                                        </a:lnTo>
                                        <a:lnTo>
                                          <a:pt x="38" y="0"/>
                                        </a:lnTo>
                                        <a:lnTo>
                                          <a:pt x="38"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1" name="Freeform 184"/>
                                <wps:cNvSpPr>
                                  <a:spLocks/>
                                </wps:cNvSpPr>
                                <wps:spPr bwMode="auto">
                                  <a:xfrm>
                                    <a:off x="521" y="1925"/>
                                    <a:ext cx="148" cy="45"/>
                                  </a:xfrm>
                                  <a:custGeom>
                                    <a:avLst/>
                                    <a:gdLst>
                                      <a:gd name="T0" fmla="*/ 75 w 148"/>
                                      <a:gd name="T1" fmla="*/ 45 h 45"/>
                                      <a:gd name="T2" fmla="*/ 89 w 148"/>
                                      <a:gd name="T3" fmla="*/ 45 h 45"/>
                                      <a:gd name="T4" fmla="*/ 103 w 148"/>
                                      <a:gd name="T5" fmla="*/ 43 h 45"/>
                                      <a:gd name="T6" fmla="*/ 115 w 148"/>
                                      <a:gd name="T7" fmla="*/ 41 h 45"/>
                                      <a:gd name="T8" fmla="*/ 126 w 148"/>
                                      <a:gd name="T9" fmla="*/ 39 h 45"/>
                                      <a:gd name="T10" fmla="*/ 136 w 148"/>
                                      <a:gd name="T11" fmla="*/ 34 h 45"/>
                                      <a:gd name="T12" fmla="*/ 142 w 148"/>
                                      <a:gd name="T13" fmla="*/ 32 h 45"/>
                                      <a:gd name="T14" fmla="*/ 147 w 148"/>
                                      <a:gd name="T15" fmla="*/ 28 h 45"/>
                                      <a:gd name="T16" fmla="*/ 148 w 148"/>
                                      <a:gd name="T17" fmla="*/ 24 h 45"/>
                                      <a:gd name="T18" fmla="*/ 147 w 148"/>
                                      <a:gd name="T19" fmla="*/ 17 h 45"/>
                                      <a:gd name="T20" fmla="*/ 142 w 148"/>
                                      <a:gd name="T21" fmla="*/ 13 h 45"/>
                                      <a:gd name="T22" fmla="*/ 136 w 148"/>
                                      <a:gd name="T23" fmla="*/ 8 h 45"/>
                                      <a:gd name="T24" fmla="*/ 126 w 148"/>
                                      <a:gd name="T25" fmla="*/ 6 h 45"/>
                                      <a:gd name="T26" fmla="*/ 115 w 148"/>
                                      <a:gd name="T27" fmla="*/ 4 h 45"/>
                                      <a:gd name="T28" fmla="*/ 103 w 148"/>
                                      <a:gd name="T29" fmla="*/ 2 h 45"/>
                                      <a:gd name="T30" fmla="*/ 89 w 148"/>
                                      <a:gd name="T31" fmla="*/ 0 h 45"/>
                                      <a:gd name="T32" fmla="*/ 75 w 148"/>
                                      <a:gd name="T33" fmla="*/ 0 h 45"/>
                                      <a:gd name="T34" fmla="*/ 59 w 148"/>
                                      <a:gd name="T35" fmla="*/ 0 h 45"/>
                                      <a:gd name="T36" fmla="*/ 45 w 148"/>
                                      <a:gd name="T37" fmla="*/ 2 h 45"/>
                                      <a:gd name="T38" fmla="*/ 32 w 148"/>
                                      <a:gd name="T39" fmla="*/ 4 h 45"/>
                                      <a:gd name="T40" fmla="*/ 21 w 148"/>
                                      <a:gd name="T41" fmla="*/ 6 h 45"/>
                                      <a:gd name="T42" fmla="*/ 12 w 148"/>
                                      <a:gd name="T43" fmla="*/ 8 h 45"/>
                                      <a:gd name="T44" fmla="*/ 6 w 148"/>
                                      <a:gd name="T45" fmla="*/ 13 h 45"/>
                                      <a:gd name="T46" fmla="*/ 1 w 148"/>
                                      <a:gd name="T47" fmla="*/ 17 h 45"/>
                                      <a:gd name="T48" fmla="*/ 0 w 148"/>
                                      <a:gd name="T49" fmla="*/ 24 h 45"/>
                                      <a:gd name="T50" fmla="*/ 1 w 148"/>
                                      <a:gd name="T51" fmla="*/ 28 h 45"/>
                                      <a:gd name="T52" fmla="*/ 6 w 148"/>
                                      <a:gd name="T53" fmla="*/ 32 h 45"/>
                                      <a:gd name="T54" fmla="*/ 12 w 148"/>
                                      <a:gd name="T55" fmla="*/ 34 h 45"/>
                                      <a:gd name="T56" fmla="*/ 21 w 148"/>
                                      <a:gd name="T57" fmla="*/ 39 h 45"/>
                                      <a:gd name="T58" fmla="*/ 32 w 148"/>
                                      <a:gd name="T59" fmla="*/ 41 h 45"/>
                                      <a:gd name="T60" fmla="*/ 45 w 148"/>
                                      <a:gd name="T61" fmla="*/ 43 h 45"/>
                                      <a:gd name="T62" fmla="*/ 59 w 148"/>
                                      <a:gd name="T63" fmla="*/ 45 h 45"/>
                                      <a:gd name="T64" fmla="*/ 75 w 148"/>
                                      <a:gd name="T65" fmla="*/ 45 h 45"/>
                                      <a:gd name="T66" fmla="*/ 75 w 148"/>
                                      <a:gd name="T67" fmla="*/ 45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48" h="45">
                                        <a:moveTo>
                                          <a:pt x="75" y="45"/>
                                        </a:moveTo>
                                        <a:lnTo>
                                          <a:pt x="89" y="45"/>
                                        </a:lnTo>
                                        <a:lnTo>
                                          <a:pt x="103" y="43"/>
                                        </a:lnTo>
                                        <a:lnTo>
                                          <a:pt x="115" y="41"/>
                                        </a:lnTo>
                                        <a:lnTo>
                                          <a:pt x="126" y="39"/>
                                        </a:lnTo>
                                        <a:lnTo>
                                          <a:pt x="136" y="34"/>
                                        </a:lnTo>
                                        <a:lnTo>
                                          <a:pt x="142" y="32"/>
                                        </a:lnTo>
                                        <a:lnTo>
                                          <a:pt x="147" y="28"/>
                                        </a:lnTo>
                                        <a:lnTo>
                                          <a:pt x="148" y="24"/>
                                        </a:lnTo>
                                        <a:lnTo>
                                          <a:pt x="147" y="17"/>
                                        </a:lnTo>
                                        <a:lnTo>
                                          <a:pt x="142" y="13"/>
                                        </a:lnTo>
                                        <a:lnTo>
                                          <a:pt x="136" y="8"/>
                                        </a:lnTo>
                                        <a:lnTo>
                                          <a:pt x="126" y="6"/>
                                        </a:lnTo>
                                        <a:lnTo>
                                          <a:pt x="115" y="4"/>
                                        </a:lnTo>
                                        <a:lnTo>
                                          <a:pt x="103" y="2"/>
                                        </a:lnTo>
                                        <a:lnTo>
                                          <a:pt x="89" y="0"/>
                                        </a:lnTo>
                                        <a:lnTo>
                                          <a:pt x="75" y="0"/>
                                        </a:lnTo>
                                        <a:lnTo>
                                          <a:pt x="59" y="0"/>
                                        </a:lnTo>
                                        <a:lnTo>
                                          <a:pt x="45" y="2"/>
                                        </a:lnTo>
                                        <a:lnTo>
                                          <a:pt x="32" y="4"/>
                                        </a:lnTo>
                                        <a:lnTo>
                                          <a:pt x="21" y="6"/>
                                        </a:lnTo>
                                        <a:lnTo>
                                          <a:pt x="12" y="8"/>
                                        </a:lnTo>
                                        <a:lnTo>
                                          <a:pt x="6" y="13"/>
                                        </a:lnTo>
                                        <a:lnTo>
                                          <a:pt x="1" y="17"/>
                                        </a:lnTo>
                                        <a:lnTo>
                                          <a:pt x="0" y="24"/>
                                        </a:lnTo>
                                        <a:lnTo>
                                          <a:pt x="1" y="28"/>
                                        </a:lnTo>
                                        <a:lnTo>
                                          <a:pt x="6" y="32"/>
                                        </a:lnTo>
                                        <a:lnTo>
                                          <a:pt x="12" y="34"/>
                                        </a:lnTo>
                                        <a:lnTo>
                                          <a:pt x="21" y="39"/>
                                        </a:lnTo>
                                        <a:lnTo>
                                          <a:pt x="32" y="41"/>
                                        </a:lnTo>
                                        <a:lnTo>
                                          <a:pt x="45" y="43"/>
                                        </a:lnTo>
                                        <a:lnTo>
                                          <a:pt x="59" y="45"/>
                                        </a:lnTo>
                                        <a:lnTo>
                                          <a:pt x="75" y="45"/>
                                        </a:lnTo>
                                        <a:lnTo>
                                          <a:pt x="75" y="45"/>
                                        </a:lnTo>
                                        <a:close/>
                                      </a:path>
                                    </a:pathLst>
                                  </a:custGeom>
                                  <a:solidFill>
                                    <a:srgbClr val="E6E6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2" name="Freeform 185"/>
                                <wps:cNvSpPr>
                                  <a:spLocks/>
                                </wps:cNvSpPr>
                                <wps:spPr bwMode="auto">
                                  <a:xfrm>
                                    <a:off x="519" y="1920"/>
                                    <a:ext cx="153" cy="57"/>
                                  </a:xfrm>
                                  <a:custGeom>
                                    <a:avLst/>
                                    <a:gdLst>
                                      <a:gd name="T0" fmla="*/ 59 w 153"/>
                                      <a:gd name="T1" fmla="*/ 0 h 57"/>
                                      <a:gd name="T2" fmla="*/ 86 w 153"/>
                                      <a:gd name="T3" fmla="*/ 0 h 57"/>
                                      <a:gd name="T4" fmla="*/ 113 w 153"/>
                                      <a:gd name="T5" fmla="*/ 5 h 57"/>
                                      <a:gd name="T6" fmla="*/ 139 w 153"/>
                                      <a:gd name="T7" fmla="*/ 13 h 57"/>
                                      <a:gd name="T8" fmla="*/ 153 w 153"/>
                                      <a:gd name="T9" fmla="*/ 26 h 57"/>
                                      <a:gd name="T10" fmla="*/ 150 w 153"/>
                                      <a:gd name="T11" fmla="*/ 37 h 57"/>
                                      <a:gd name="T12" fmla="*/ 141 w 153"/>
                                      <a:gd name="T13" fmla="*/ 44 h 57"/>
                                      <a:gd name="T14" fmla="*/ 130 w 153"/>
                                      <a:gd name="T15" fmla="*/ 46 h 57"/>
                                      <a:gd name="T16" fmla="*/ 117 w 153"/>
                                      <a:gd name="T17" fmla="*/ 48 h 57"/>
                                      <a:gd name="T18" fmla="*/ 100 w 153"/>
                                      <a:gd name="T19" fmla="*/ 52 h 57"/>
                                      <a:gd name="T20" fmla="*/ 83 w 153"/>
                                      <a:gd name="T21" fmla="*/ 55 h 57"/>
                                      <a:gd name="T22" fmla="*/ 64 w 153"/>
                                      <a:gd name="T23" fmla="*/ 57 h 57"/>
                                      <a:gd name="T24" fmla="*/ 48 w 153"/>
                                      <a:gd name="T25" fmla="*/ 55 h 57"/>
                                      <a:gd name="T26" fmla="*/ 33 w 153"/>
                                      <a:gd name="T27" fmla="*/ 52 h 57"/>
                                      <a:gd name="T28" fmla="*/ 19 w 153"/>
                                      <a:gd name="T29" fmla="*/ 48 h 57"/>
                                      <a:gd name="T30" fmla="*/ 5 w 153"/>
                                      <a:gd name="T31" fmla="*/ 39 h 57"/>
                                      <a:gd name="T32" fmla="*/ 0 w 153"/>
                                      <a:gd name="T33" fmla="*/ 26 h 57"/>
                                      <a:gd name="T34" fmla="*/ 5 w 153"/>
                                      <a:gd name="T35" fmla="*/ 16 h 57"/>
                                      <a:gd name="T36" fmla="*/ 14 w 153"/>
                                      <a:gd name="T37" fmla="*/ 9 h 57"/>
                                      <a:gd name="T38" fmla="*/ 23 w 153"/>
                                      <a:gd name="T39" fmla="*/ 7 h 57"/>
                                      <a:gd name="T40" fmla="*/ 30 w 153"/>
                                      <a:gd name="T41" fmla="*/ 9 h 57"/>
                                      <a:gd name="T42" fmla="*/ 25 w 153"/>
                                      <a:gd name="T43" fmla="*/ 13 h 57"/>
                                      <a:gd name="T44" fmla="*/ 13 w 153"/>
                                      <a:gd name="T45" fmla="*/ 20 h 57"/>
                                      <a:gd name="T46" fmla="*/ 9 w 153"/>
                                      <a:gd name="T47" fmla="*/ 31 h 57"/>
                                      <a:gd name="T48" fmla="*/ 16 w 153"/>
                                      <a:gd name="T49" fmla="*/ 37 h 57"/>
                                      <a:gd name="T50" fmla="*/ 25 w 153"/>
                                      <a:gd name="T51" fmla="*/ 42 h 57"/>
                                      <a:gd name="T52" fmla="*/ 34 w 153"/>
                                      <a:gd name="T53" fmla="*/ 42 h 57"/>
                                      <a:gd name="T54" fmla="*/ 53 w 153"/>
                                      <a:gd name="T55" fmla="*/ 46 h 57"/>
                                      <a:gd name="T56" fmla="*/ 78 w 153"/>
                                      <a:gd name="T57" fmla="*/ 46 h 57"/>
                                      <a:gd name="T58" fmla="*/ 102 w 153"/>
                                      <a:gd name="T59" fmla="*/ 44 h 57"/>
                                      <a:gd name="T60" fmla="*/ 125 w 153"/>
                                      <a:gd name="T61" fmla="*/ 39 h 57"/>
                                      <a:gd name="T62" fmla="*/ 141 w 153"/>
                                      <a:gd name="T63" fmla="*/ 33 h 57"/>
                                      <a:gd name="T64" fmla="*/ 138 w 153"/>
                                      <a:gd name="T65" fmla="*/ 24 h 57"/>
                                      <a:gd name="T66" fmla="*/ 127 w 153"/>
                                      <a:gd name="T67" fmla="*/ 18 h 57"/>
                                      <a:gd name="T68" fmla="*/ 113 w 153"/>
                                      <a:gd name="T69" fmla="*/ 13 h 57"/>
                                      <a:gd name="T70" fmla="*/ 100 w 153"/>
                                      <a:gd name="T71" fmla="*/ 11 h 57"/>
                                      <a:gd name="T72" fmla="*/ 86 w 153"/>
                                      <a:gd name="T73" fmla="*/ 7 h 57"/>
                                      <a:gd name="T74" fmla="*/ 72 w 153"/>
                                      <a:gd name="T75" fmla="*/ 7 h 57"/>
                                      <a:gd name="T76" fmla="*/ 58 w 153"/>
                                      <a:gd name="T77" fmla="*/ 7 h 57"/>
                                      <a:gd name="T78" fmla="*/ 44 w 153"/>
                                      <a:gd name="T79" fmla="*/ 9 h 57"/>
                                      <a:gd name="T80" fmla="*/ 34 w 153"/>
                                      <a:gd name="T81" fmla="*/ 5 h 57"/>
                                      <a:gd name="T82" fmla="*/ 42 w 153"/>
                                      <a:gd name="T83" fmla="*/ 0 h 57"/>
                                      <a:gd name="T84" fmla="*/ 47 w 153"/>
                                      <a:gd name="T85" fmla="*/ 0 h 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53" h="57">
                                        <a:moveTo>
                                          <a:pt x="47" y="0"/>
                                        </a:moveTo>
                                        <a:lnTo>
                                          <a:pt x="59" y="0"/>
                                        </a:lnTo>
                                        <a:lnTo>
                                          <a:pt x="74" y="0"/>
                                        </a:lnTo>
                                        <a:lnTo>
                                          <a:pt x="86" y="0"/>
                                        </a:lnTo>
                                        <a:lnTo>
                                          <a:pt x="100" y="3"/>
                                        </a:lnTo>
                                        <a:lnTo>
                                          <a:pt x="113" y="5"/>
                                        </a:lnTo>
                                        <a:lnTo>
                                          <a:pt x="127" y="9"/>
                                        </a:lnTo>
                                        <a:lnTo>
                                          <a:pt x="139" y="13"/>
                                        </a:lnTo>
                                        <a:lnTo>
                                          <a:pt x="152" y="22"/>
                                        </a:lnTo>
                                        <a:lnTo>
                                          <a:pt x="153" y="26"/>
                                        </a:lnTo>
                                        <a:lnTo>
                                          <a:pt x="153" y="33"/>
                                        </a:lnTo>
                                        <a:lnTo>
                                          <a:pt x="150" y="37"/>
                                        </a:lnTo>
                                        <a:lnTo>
                                          <a:pt x="145" y="42"/>
                                        </a:lnTo>
                                        <a:lnTo>
                                          <a:pt x="141" y="44"/>
                                        </a:lnTo>
                                        <a:lnTo>
                                          <a:pt x="134" y="46"/>
                                        </a:lnTo>
                                        <a:lnTo>
                                          <a:pt x="130" y="46"/>
                                        </a:lnTo>
                                        <a:lnTo>
                                          <a:pt x="127" y="48"/>
                                        </a:lnTo>
                                        <a:lnTo>
                                          <a:pt x="117" y="48"/>
                                        </a:lnTo>
                                        <a:lnTo>
                                          <a:pt x="109" y="50"/>
                                        </a:lnTo>
                                        <a:lnTo>
                                          <a:pt x="100" y="52"/>
                                        </a:lnTo>
                                        <a:lnTo>
                                          <a:pt x="92" y="55"/>
                                        </a:lnTo>
                                        <a:lnTo>
                                          <a:pt x="83" y="55"/>
                                        </a:lnTo>
                                        <a:lnTo>
                                          <a:pt x="74" y="57"/>
                                        </a:lnTo>
                                        <a:lnTo>
                                          <a:pt x="64" y="57"/>
                                        </a:lnTo>
                                        <a:lnTo>
                                          <a:pt x="56" y="57"/>
                                        </a:lnTo>
                                        <a:lnTo>
                                          <a:pt x="48" y="55"/>
                                        </a:lnTo>
                                        <a:lnTo>
                                          <a:pt x="41" y="55"/>
                                        </a:lnTo>
                                        <a:lnTo>
                                          <a:pt x="33" y="52"/>
                                        </a:lnTo>
                                        <a:lnTo>
                                          <a:pt x="27" y="50"/>
                                        </a:lnTo>
                                        <a:lnTo>
                                          <a:pt x="19" y="48"/>
                                        </a:lnTo>
                                        <a:lnTo>
                                          <a:pt x="13" y="46"/>
                                        </a:lnTo>
                                        <a:lnTo>
                                          <a:pt x="5" y="39"/>
                                        </a:lnTo>
                                        <a:lnTo>
                                          <a:pt x="0" y="35"/>
                                        </a:lnTo>
                                        <a:lnTo>
                                          <a:pt x="0" y="26"/>
                                        </a:lnTo>
                                        <a:lnTo>
                                          <a:pt x="2" y="22"/>
                                        </a:lnTo>
                                        <a:lnTo>
                                          <a:pt x="5" y="16"/>
                                        </a:lnTo>
                                        <a:lnTo>
                                          <a:pt x="9" y="13"/>
                                        </a:lnTo>
                                        <a:lnTo>
                                          <a:pt x="14" y="9"/>
                                        </a:lnTo>
                                        <a:lnTo>
                                          <a:pt x="19" y="7"/>
                                        </a:lnTo>
                                        <a:lnTo>
                                          <a:pt x="23" y="7"/>
                                        </a:lnTo>
                                        <a:lnTo>
                                          <a:pt x="28" y="7"/>
                                        </a:lnTo>
                                        <a:lnTo>
                                          <a:pt x="30" y="9"/>
                                        </a:lnTo>
                                        <a:lnTo>
                                          <a:pt x="31" y="13"/>
                                        </a:lnTo>
                                        <a:lnTo>
                                          <a:pt x="25" y="13"/>
                                        </a:lnTo>
                                        <a:lnTo>
                                          <a:pt x="19" y="16"/>
                                        </a:lnTo>
                                        <a:lnTo>
                                          <a:pt x="13" y="20"/>
                                        </a:lnTo>
                                        <a:lnTo>
                                          <a:pt x="8" y="26"/>
                                        </a:lnTo>
                                        <a:lnTo>
                                          <a:pt x="9" y="31"/>
                                        </a:lnTo>
                                        <a:lnTo>
                                          <a:pt x="11" y="35"/>
                                        </a:lnTo>
                                        <a:lnTo>
                                          <a:pt x="16" y="37"/>
                                        </a:lnTo>
                                        <a:lnTo>
                                          <a:pt x="20" y="39"/>
                                        </a:lnTo>
                                        <a:lnTo>
                                          <a:pt x="25" y="42"/>
                                        </a:lnTo>
                                        <a:lnTo>
                                          <a:pt x="30" y="42"/>
                                        </a:lnTo>
                                        <a:lnTo>
                                          <a:pt x="34" y="42"/>
                                        </a:lnTo>
                                        <a:lnTo>
                                          <a:pt x="41" y="44"/>
                                        </a:lnTo>
                                        <a:lnTo>
                                          <a:pt x="53" y="46"/>
                                        </a:lnTo>
                                        <a:lnTo>
                                          <a:pt x="66" y="48"/>
                                        </a:lnTo>
                                        <a:lnTo>
                                          <a:pt x="78" y="46"/>
                                        </a:lnTo>
                                        <a:lnTo>
                                          <a:pt x="91" y="46"/>
                                        </a:lnTo>
                                        <a:lnTo>
                                          <a:pt x="102" y="44"/>
                                        </a:lnTo>
                                        <a:lnTo>
                                          <a:pt x="114" y="42"/>
                                        </a:lnTo>
                                        <a:lnTo>
                                          <a:pt x="125" y="39"/>
                                        </a:lnTo>
                                        <a:lnTo>
                                          <a:pt x="138" y="37"/>
                                        </a:lnTo>
                                        <a:lnTo>
                                          <a:pt x="141" y="33"/>
                                        </a:lnTo>
                                        <a:lnTo>
                                          <a:pt x="144" y="31"/>
                                        </a:lnTo>
                                        <a:lnTo>
                                          <a:pt x="138" y="24"/>
                                        </a:lnTo>
                                        <a:lnTo>
                                          <a:pt x="133" y="20"/>
                                        </a:lnTo>
                                        <a:lnTo>
                                          <a:pt x="127" y="18"/>
                                        </a:lnTo>
                                        <a:lnTo>
                                          <a:pt x="120" y="16"/>
                                        </a:lnTo>
                                        <a:lnTo>
                                          <a:pt x="113" y="13"/>
                                        </a:lnTo>
                                        <a:lnTo>
                                          <a:pt x="106" y="11"/>
                                        </a:lnTo>
                                        <a:lnTo>
                                          <a:pt x="100" y="11"/>
                                        </a:lnTo>
                                        <a:lnTo>
                                          <a:pt x="94" y="9"/>
                                        </a:lnTo>
                                        <a:lnTo>
                                          <a:pt x="86" y="7"/>
                                        </a:lnTo>
                                        <a:lnTo>
                                          <a:pt x="80" y="7"/>
                                        </a:lnTo>
                                        <a:lnTo>
                                          <a:pt x="72" y="7"/>
                                        </a:lnTo>
                                        <a:lnTo>
                                          <a:pt x="66" y="7"/>
                                        </a:lnTo>
                                        <a:lnTo>
                                          <a:pt x="58" y="7"/>
                                        </a:lnTo>
                                        <a:lnTo>
                                          <a:pt x="52" y="9"/>
                                        </a:lnTo>
                                        <a:lnTo>
                                          <a:pt x="44" y="9"/>
                                        </a:lnTo>
                                        <a:lnTo>
                                          <a:pt x="38" y="9"/>
                                        </a:lnTo>
                                        <a:lnTo>
                                          <a:pt x="34" y="5"/>
                                        </a:lnTo>
                                        <a:lnTo>
                                          <a:pt x="38" y="3"/>
                                        </a:lnTo>
                                        <a:lnTo>
                                          <a:pt x="42" y="0"/>
                                        </a:lnTo>
                                        <a:lnTo>
                                          <a:pt x="47" y="0"/>
                                        </a:lnTo>
                                        <a:lnTo>
                                          <a:pt x="47"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3" name="Freeform 186"/>
                                <wps:cNvSpPr>
                                  <a:spLocks/>
                                </wps:cNvSpPr>
                                <wps:spPr bwMode="auto">
                                  <a:xfrm>
                                    <a:off x="539" y="1920"/>
                                    <a:ext cx="27" cy="13"/>
                                  </a:xfrm>
                                  <a:custGeom>
                                    <a:avLst/>
                                    <a:gdLst>
                                      <a:gd name="T0" fmla="*/ 19 w 27"/>
                                      <a:gd name="T1" fmla="*/ 0 h 13"/>
                                      <a:gd name="T2" fmla="*/ 24 w 27"/>
                                      <a:gd name="T3" fmla="*/ 0 h 13"/>
                                      <a:gd name="T4" fmla="*/ 27 w 27"/>
                                      <a:gd name="T5" fmla="*/ 5 h 13"/>
                                      <a:gd name="T6" fmla="*/ 27 w 27"/>
                                      <a:gd name="T7" fmla="*/ 7 h 13"/>
                                      <a:gd name="T8" fmla="*/ 25 w 27"/>
                                      <a:gd name="T9" fmla="*/ 9 h 13"/>
                                      <a:gd name="T10" fmla="*/ 21 w 27"/>
                                      <a:gd name="T11" fmla="*/ 9 h 13"/>
                                      <a:gd name="T12" fmla="*/ 16 w 27"/>
                                      <a:gd name="T13" fmla="*/ 11 h 13"/>
                                      <a:gd name="T14" fmla="*/ 13 w 27"/>
                                      <a:gd name="T15" fmla="*/ 11 h 13"/>
                                      <a:gd name="T16" fmla="*/ 11 w 27"/>
                                      <a:gd name="T17" fmla="*/ 13 h 13"/>
                                      <a:gd name="T18" fmla="*/ 7 w 27"/>
                                      <a:gd name="T19" fmla="*/ 13 h 13"/>
                                      <a:gd name="T20" fmla="*/ 3 w 27"/>
                                      <a:gd name="T21" fmla="*/ 13 h 13"/>
                                      <a:gd name="T22" fmla="*/ 0 w 27"/>
                                      <a:gd name="T23" fmla="*/ 11 h 13"/>
                                      <a:gd name="T24" fmla="*/ 0 w 27"/>
                                      <a:gd name="T25" fmla="*/ 9 h 13"/>
                                      <a:gd name="T26" fmla="*/ 0 w 27"/>
                                      <a:gd name="T27" fmla="*/ 7 h 13"/>
                                      <a:gd name="T28" fmla="*/ 5 w 27"/>
                                      <a:gd name="T29" fmla="*/ 5 h 13"/>
                                      <a:gd name="T30" fmla="*/ 8 w 27"/>
                                      <a:gd name="T31" fmla="*/ 5 h 13"/>
                                      <a:gd name="T32" fmla="*/ 13 w 27"/>
                                      <a:gd name="T33" fmla="*/ 3 h 13"/>
                                      <a:gd name="T34" fmla="*/ 16 w 27"/>
                                      <a:gd name="T35" fmla="*/ 0 h 13"/>
                                      <a:gd name="T36" fmla="*/ 19 w 27"/>
                                      <a:gd name="T37" fmla="*/ 0 h 13"/>
                                      <a:gd name="T38" fmla="*/ 19 w 27"/>
                                      <a:gd name="T39" fmla="*/ 0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7" h="13">
                                        <a:moveTo>
                                          <a:pt x="19" y="0"/>
                                        </a:moveTo>
                                        <a:lnTo>
                                          <a:pt x="24" y="0"/>
                                        </a:lnTo>
                                        <a:lnTo>
                                          <a:pt x="27" y="5"/>
                                        </a:lnTo>
                                        <a:lnTo>
                                          <a:pt x="27" y="7"/>
                                        </a:lnTo>
                                        <a:lnTo>
                                          <a:pt x="25" y="9"/>
                                        </a:lnTo>
                                        <a:lnTo>
                                          <a:pt x="21" y="9"/>
                                        </a:lnTo>
                                        <a:lnTo>
                                          <a:pt x="16" y="11"/>
                                        </a:lnTo>
                                        <a:lnTo>
                                          <a:pt x="13" y="11"/>
                                        </a:lnTo>
                                        <a:lnTo>
                                          <a:pt x="11" y="13"/>
                                        </a:lnTo>
                                        <a:lnTo>
                                          <a:pt x="7" y="13"/>
                                        </a:lnTo>
                                        <a:lnTo>
                                          <a:pt x="3" y="13"/>
                                        </a:lnTo>
                                        <a:lnTo>
                                          <a:pt x="0" y="11"/>
                                        </a:lnTo>
                                        <a:lnTo>
                                          <a:pt x="0" y="9"/>
                                        </a:lnTo>
                                        <a:lnTo>
                                          <a:pt x="0" y="7"/>
                                        </a:lnTo>
                                        <a:lnTo>
                                          <a:pt x="5" y="5"/>
                                        </a:lnTo>
                                        <a:lnTo>
                                          <a:pt x="8" y="5"/>
                                        </a:lnTo>
                                        <a:lnTo>
                                          <a:pt x="13" y="3"/>
                                        </a:lnTo>
                                        <a:lnTo>
                                          <a:pt x="16" y="0"/>
                                        </a:lnTo>
                                        <a:lnTo>
                                          <a:pt x="19" y="0"/>
                                        </a:lnTo>
                                        <a:lnTo>
                                          <a:pt x="19"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4" name="Freeform 187"/>
                                <wps:cNvSpPr>
                                  <a:spLocks/>
                                </wps:cNvSpPr>
                                <wps:spPr bwMode="auto">
                                  <a:xfrm>
                                    <a:off x="516" y="1946"/>
                                    <a:ext cx="41" cy="273"/>
                                  </a:xfrm>
                                  <a:custGeom>
                                    <a:avLst/>
                                    <a:gdLst>
                                      <a:gd name="T0" fmla="*/ 3 w 41"/>
                                      <a:gd name="T1" fmla="*/ 0 h 273"/>
                                      <a:gd name="T2" fmla="*/ 8 w 41"/>
                                      <a:gd name="T3" fmla="*/ 7 h 273"/>
                                      <a:gd name="T4" fmla="*/ 11 w 41"/>
                                      <a:gd name="T5" fmla="*/ 18 h 273"/>
                                      <a:gd name="T6" fmla="*/ 12 w 41"/>
                                      <a:gd name="T7" fmla="*/ 29 h 273"/>
                                      <a:gd name="T8" fmla="*/ 14 w 41"/>
                                      <a:gd name="T9" fmla="*/ 41 h 273"/>
                                      <a:gd name="T10" fmla="*/ 16 w 41"/>
                                      <a:gd name="T11" fmla="*/ 52 h 273"/>
                                      <a:gd name="T12" fmla="*/ 16 w 41"/>
                                      <a:gd name="T13" fmla="*/ 65 h 273"/>
                                      <a:gd name="T14" fmla="*/ 16 w 41"/>
                                      <a:gd name="T15" fmla="*/ 76 h 273"/>
                                      <a:gd name="T16" fmla="*/ 19 w 41"/>
                                      <a:gd name="T17" fmla="*/ 89 h 273"/>
                                      <a:gd name="T18" fmla="*/ 20 w 41"/>
                                      <a:gd name="T19" fmla="*/ 111 h 273"/>
                                      <a:gd name="T20" fmla="*/ 23 w 41"/>
                                      <a:gd name="T21" fmla="*/ 134 h 273"/>
                                      <a:gd name="T22" fmla="*/ 25 w 41"/>
                                      <a:gd name="T23" fmla="*/ 158 h 273"/>
                                      <a:gd name="T24" fmla="*/ 28 w 41"/>
                                      <a:gd name="T25" fmla="*/ 180 h 273"/>
                                      <a:gd name="T26" fmla="*/ 30 w 41"/>
                                      <a:gd name="T27" fmla="*/ 202 h 273"/>
                                      <a:gd name="T28" fmla="*/ 33 w 41"/>
                                      <a:gd name="T29" fmla="*/ 225 h 273"/>
                                      <a:gd name="T30" fmla="*/ 36 w 41"/>
                                      <a:gd name="T31" fmla="*/ 247 h 273"/>
                                      <a:gd name="T32" fmla="*/ 41 w 41"/>
                                      <a:gd name="T33" fmla="*/ 271 h 273"/>
                                      <a:gd name="T34" fmla="*/ 37 w 41"/>
                                      <a:gd name="T35" fmla="*/ 271 h 273"/>
                                      <a:gd name="T36" fmla="*/ 36 w 41"/>
                                      <a:gd name="T37" fmla="*/ 273 h 273"/>
                                      <a:gd name="T38" fmla="*/ 31 w 41"/>
                                      <a:gd name="T39" fmla="*/ 258 h 273"/>
                                      <a:gd name="T40" fmla="*/ 28 w 41"/>
                                      <a:gd name="T41" fmla="*/ 245 h 273"/>
                                      <a:gd name="T42" fmla="*/ 26 w 41"/>
                                      <a:gd name="T43" fmla="*/ 230 h 273"/>
                                      <a:gd name="T44" fmla="*/ 25 w 41"/>
                                      <a:gd name="T45" fmla="*/ 214 h 273"/>
                                      <a:gd name="T46" fmla="*/ 23 w 41"/>
                                      <a:gd name="T47" fmla="*/ 199 h 273"/>
                                      <a:gd name="T48" fmla="*/ 22 w 41"/>
                                      <a:gd name="T49" fmla="*/ 184 h 273"/>
                                      <a:gd name="T50" fmla="*/ 20 w 41"/>
                                      <a:gd name="T51" fmla="*/ 169 h 273"/>
                                      <a:gd name="T52" fmla="*/ 20 w 41"/>
                                      <a:gd name="T53" fmla="*/ 154 h 273"/>
                                      <a:gd name="T54" fmla="*/ 17 w 41"/>
                                      <a:gd name="T55" fmla="*/ 137 h 273"/>
                                      <a:gd name="T56" fmla="*/ 14 w 41"/>
                                      <a:gd name="T57" fmla="*/ 117 h 273"/>
                                      <a:gd name="T58" fmla="*/ 11 w 41"/>
                                      <a:gd name="T59" fmla="*/ 98 h 273"/>
                                      <a:gd name="T60" fmla="*/ 9 w 41"/>
                                      <a:gd name="T61" fmla="*/ 80 h 273"/>
                                      <a:gd name="T62" fmla="*/ 6 w 41"/>
                                      <a:gd name="T63" fmla="*/ 61 h 273"/>
                                      <a:gd name="T64" fmla="*/ 5 w 41"/>
                                      <a:gd name="T65" fmla="*/ 41 h 273"/>
                                      <a:gd name="T66" fmla="*/ 1 w 41"/>
                                      <a:gd name="T67" fmla="*/ 24 h 273"/>
                                      <a:gd name="T68" fmla="*/ 0 w 41"/>
                                      <a:gd name="T69" fmla="*/ 5 h 273"/>
                                      <a:gd name="T70" fmla="*/ 1 w 41"/>
                                      <a:gd name="T71" fmla="*/ 3 h 273"/>
                                      <a:gd name="T72" fmla="*/ 3 w 41"/>
                                      <a:gd name="T73" fmla="*/ 0 h 273"/>
                                      <a:gd name="T74" fmla="*/ 3 w 41"/>
                                      <a:gd name="T75" fmla="*/ 0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41" h="273">
                                        <a:moveTo>
                                          <a:pt x="3" y="0"/>
                                        </a:moveTo>
                                        <a:lnTo>
                                          <a:pt x="8" y="7"/>
                                        </a:lnTo>
                                        <a:lnTo>
                                          <a:pt x="11" y="18"/>
                                        </a:lnTo>
                                        <a:lnTo>
                                          <a:pt x="12" y="29"/>
                                        </a:lnTo>
                                        <a:lnTo>
                                          <a:pt x="14" y="41"/>
                                        </a:lnTo>
                                        <a:lnTo>
                                          <a:pt x="16" y="52"/>
                                        </a:lnTo>
                                        <a:lnTo>
                                          <a:pt x="16" y="65"/>
                                        </a:lnTo>
                                        <a:lnTo>
                                          <a:pt x="16" y="76"/>
                                        </a:lnTo>
                                        <a:lnTo>
                                          <a:pt x="19" y="89"/>
                                        </a:lnTo>
                                        <a:lnTo>
                                          <a:pt x="20" y="111"/>
                                        </a:lnTo>
                                        <a:lnTo>
                                          <a:pt x="23" y="134"/>
                                        </a:lnTo>
                                        <a:lnTo>
                                          <a:pt x="25" y="158"/>
                                        </a:lnTo>
                                        <a:lnTo>
                                          <a:pt x="28" y="180"/>
                                        </a:lnTo>
                                        <a:lnTo>
                                          <a:pt x="30" y="202"/>
                                        </a:lnTo>
                                        <a:lnTo>
                                          <a:pt x="33" y="225"/>
                                        </a:lnTo>
                                        <a:lnTo>
                                          <a:pt x="36" y="247"/>
                                        </a:lnTo>
                                        <a:lnTo>
                                          <a:pt x="41" y="271"/>
                                        </a:lnTo>
                                        <a:lnTo>
                                          <a:pt x="37" y="271"/>
                                        </a:lnTo>
                                        <a:lnTo>
                                          <a:pt x="36" y="273"/>
                                        </a:lnTo>
                                        <a:lnTo>
                                          <a:pt x="31" y="258"/>
                                        </a:lnTo>
                                        <a:lnTo>
                                          <a:pt x="28" y="245"/>
                                        </a:lnTo>
                                        <a:lnTo>
                                          <a:pt x="26" y="230"/>
                                        </a:lnTo>
                                        <a:lnTo>
                                          <a:pt x="25" y="214"/>
                                        </a:lnTo>
                                        <a:lnTo>
                                          <a:pt x="23" y="199"/>
                                        </a:lnTo>
                                        <a:lnTo>
                                          <a:pt x="22" y="184"/>
                                        </a:lnTo>
                                        <a:lnTo>
                                          <a:pt x="20" y="169"/>
                                        </a:lnTo>
                                        <a:lnTo>
                                          <a:pt x="20" y="154"/>
                                        </a:lnTo>
                                        <a:lnTo>
                                          <a:pt x="17" y="137"/>
                                        </a:lnTo>
                                        <a:lnTo>
                                          <a:pt x="14" y="117"/>
                                        </a:lnTo>
                                        <a:lnTo>
                                          <a:pt x="11" y="98"/>
                                        </a:lnTo>
                                        <a:lnTo>
                                          <a:pt x="9" y="80"/>
                                        </a:lnTo>
                                        <a:lnTo>
                                          <a:pt x="6" y="61"/>
                                        </a:lnTo>
                                        <a:lnTo>
                                          <a:pt x="5" y="41"/>
                                        </a:lnTo>
                                        <a:lnTo>
                                          <a:pt x="1" y="24"/>
                                        </a:lnTo>
                                        <a:lnTo>
                                          <a:pt x="0" y="5"/>
                                        </a:lnTo>
                                        <a:lnTo>
                                          <a:pt x="1" y="3"/>
                                        </a:lnTo>
                                        <a:lnTo>
                                          <a:pt x="3" y="0"/>
                                        </a:lnTo>
                                        <a:lnTo>
                                          <a:pt x="3"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5" name="Freeform 188"/>
                                <wps:cNvSpPr>
                                  <a:spLocks/>
                                </wps:cNvSpPr>
                                <wps:spPr bwMode="auto">
                                  <a:xfrm>
                                    <a:off x="644" y="1946"/>
                                    <a:ext cx="27" cy="275"/>
                                  </a:xfrm>
                                  <a:custGeom>
                                    <a:avLst/>
                                    <a:gdLst>
                                      <a:gd name="T0" fmla="*/ 24 w 27"/>
                                      <a:gd name="T1" fmla="*/ 0 h 275"/>
                                      <a:gd name="T2" fmla="*/ 25 w 27"/>
                                      <a:gd name="T3" fmla="*/ 3 h 275"/>
                                      <a:gd name="T4" fmla="*/ 27 w 27"/>
                                      <a:gd name="T5" fmla="*/ 9 h 275"/>
                                      <a:gd name="T6" fmla="*/ 25 w 27"/>
                                      <a:gd name="T7" fmla="*/ 16 h 275"/>
                                      <a:gd name="T8" fmla="*/ 25 w 27"/>
                                      <a:gd name="T9" fmla="*/ 22 h 275"/>
                                      <a:gd name="T10" fmla="*/ 24 w 27"/>
                                      <a:gd name="T11" fmla="*/ 29 h 275"/>
                                      <a:gd name="T12" fmla="*/ 24 w 27"/>
                                      <a:gd name="T13" fmla="*/ 35 h 275"/>
                                      <a:gd name="T14" fmla="*/ 24 w 27"/>
                                      <a:gd name="T15" fmla="*/ 41 h 275"/>
                                      <a:gd name="T16" fmla="*/ 24 w 27"/>
                                      <a:gd name="T17" fmla="*/ 48 h 275"/>
                                      <a:gd name="T18" fmla="*/ 20 w 27"/>
                                      <a:gd name="T19" fmla="*/ 76 h 275"/>
                                      <a:gd name="T20" fmla="*/ 19 w 27"/>
                                      <a:gd name="T21" fmla="*/ 104 h 275"/>
                                      <a:gd name="T22" fmla="*/ 16 w 27"/>
                                      <a:gd name="T23" fmla="*/ 132 h 275"/>
                                      <a:gd name="T24" fmla="*/ 14 w 27"/>
                                      <a:gd name="T25" fmla="*/ 160 h 275"/>
                                      <a:gd name="T26" fmla="*/ 11 w 27"/>
                                      <a:gd name="T27" fmla="*/ 189 h 275"/>
                                      <a:gd name="T28" fmla="*/ 9 w 27"/>
                                      <a:gd name="T29" fmla="*/ 217 h 275"/>
                                      <a:gd name="T30" fmla="*/ 6 w 27"/>
                                      <a:gd name="T31" fmla="*/ 245 h 275"/>
                                      <a:gd name="T32" fmla="*/ 5 w 27"/>
                                      <a:gd name="T33" fmla="*/ 273 h 275"/>
                                      <a:gd name="T34" fmla="*/ 3 w 27"/>
                                      <a:gd name="T35" fmla="*/ 273 h 275"/>
                                      <a:gd name="T36" fmla="*/ 2 w 27"/>
                                      <a:gd name="T37" fmla="*/ 275 h 275"/>
                                      <a:gd name="T38" fmla="*/ 0 w 27"/>
                                      <a:gd name="T39" fmla="*/ 269 h 275"/>
                                      <a:gd name="T40" fmla="*/ 0 w 27"/>
                                      <a:gd name="T41" fmla="*/ 262 h 275"/>
                                      <a:gd name="T42" fmla="*/ 0 w 27"/>
                                      <a:gd name="T43" fmla="*/ 256 h 275"/>
                                      <a:gd name="T44" fmla="*/ 0 w 27"/>
                                      <a:gd name="T45" fmla="*/ 249 h 275"/>
                                      <a:gd name="T46" fmla="*/ 2 w 27"/>
                                      <a:gd name="T47" fmla="*/ 240 h 275"/>
                                      <a:gd name="T48" fmla="*/ 2 w 27"/>
                                      <a:gd name="T49" fmla="*/ 234 h 275"/>
                                      <a:gd name="T50" fmla="*/ 3 w 27"/>
                                      <a:gd name="T51" fmla="*/ 227 h 275"/>
                                      <a:gd name="T52" fmla="*/ 3 w 27"/>
                                      <a:gd name="T53" fmla="*/ 223 h 275"/>
                                      <a:gd name="T54" fmla="*/ 5 w 27"/>
                                      <a:gd name="T55" fmla="*/ 195 h 275"/>
                                      <a:gd name="T56" fmla="*/ 6 w 27"/>
                                      <a:gd name="T57" fmla="*/ 167 h 275"/>
                                      <a:gd name="T58" fmla="*/ 9 w 27"/>
                                      <a:gd name="T59" fmla="*/ 141 h 275"/>
                                      <a:gd name="T60" fmla="*/ 11 w 27"/>
                                      <a:gd name="T61" fmla="*/ 113 h 275"/>
                                      <a:gd name="T62" fmla="*/ 13 w 27"/>
                                      <a:gd name="T63" fmla="*/ 87 h 275"/>
                                      <a:gd name="T64" fmla="*/ 16 w 27"/>
                                      <a:gd name="T65" fmla="*/ 61 h 275"/>
                                      <a:gd name="T66" fmla="*/ 17 w 27"/>
                                      <a:gd name="T67" fmla="*/ 33 h 275"/>
                                      <a:gd name="T68" fmla="*/ 20 w 27"/>
                                      <a:gd name="T69" fmla="*/ 7 h 275"/>
                                      <a:gd name="T70" fmla="*/ 22 w 27"/>
                                      <a:gd name="T71" fmla="*/ 3 h 275"/>
                                      <a:gd name="T72" fmla="*/ 24 w 27"/>
                                      <a:gd name="T73" fmla="*/ 0 h 275"/>
                                      <a:gd name="T74" fmla="*/ 24 w 27"/>
                                      <a:gd name="T75"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7" h="275">
                                        <a:moveTo>
                                          <a:pt x="24" y="0"/>
                                        </a:moveTo>
                                        <a:lnTo>
                                          <a:pt x="25" y="3"/>
                                        </a:lnTo>
                                        <a:lnTo>
                                          <a:pt x="27" y="9"/>
                                        </a:lnTo>
                                        <a:lnTo>
                                          <a:pt x="25" y="16"/>
                                        </a:lnTo>
                                        <a:lnTo>
                                          <a:pt x="25" y="22"/>
                                        </a:lnTo>
                                        <a:lnTo>
                                          <a:pt x="24" y="29"/>
                                        </a:lnTo>
                                        <a:lnTo>
                                          <a:pt x="24" y="35"/>
                                        </a:lnTo>
                                        <a:lnTo>
                                          <a:pt x="24" y="41"/>
                                        </a:lnTo>
                                        <a:lnTo>
                                          <a:pt x="24" y="48"/>
                                        </a:lnTo>
                                        <a:lnTo>
                                          <a:pt x="20" y="76"/>
                                        </a:lnTo>
                                        <a:lnTo>
                                          <a:pt x="19" y="104"/>
                                        </a:lnTo>
                                        <a:lnTo>
                                          <a:pt x="16" y="132"/>
                                        </a:lnTo>
                                        <a:lnTo>
                                          <a:pt x="14" y="160"/>
                                        </a:lnTo>
                                        <a:lnTo>
                                          <a:pt x="11" y="189"/>
                                        </a:lnTo>
                                        <a:lnTo>
                                          <a:pt x="9" y="217"/>
                                        </a:lnTo>
                                        <a:lnTo>
                                          <a:pt x="6" y="245"/>
                                        </a:lnTo>
                                        <a:lnTo>
                                          <a:pt x="5" y="273"/>
                                        </a:lnTo>
                                        <a:lnTo>
                                          <a:pt x="3" y="273"/>
                                        </a:lnTo>
                                        <a:lnTo>
                                          <a:pt x="2" y="275"/>
                                        </a:lnTo>
                                        <a:lnTo>
                                          <a:pt x="0" y="269"/>
                                        </a:lnTo>
                                        <a:lnTo>
                                          <a:pt x="0" y="262"/>
                                        </a:lnTo>
                                        <a:lnTo>
                                          <a:pt x="0" y="256"/>
                                        </a:lnTo>
                                        <a:lnTo>
                                          <a:pt x="0" y="249"/>
                                        </a:lnTo>
                                        <a:lnTo>
                                          <a:pt x="2" y="240"/>
                                        </a:lnTo>
                                        <a:lnTo>
                                          <a:pt x="2" y="234"/>
                                        </a:lnTo>
                                        <a:lnTo>
                                          <a:pt x="3" y="227"/>
                                        </a:lnTo>
                                        <a:lnTo>
                                          <a:pt x="3" y="223"/>
                                        </a:lnTo>
                                        <a:lnTo>
                                          <a:pt x="5" y="195"/>
                                        </a:lnTo>
                                        <a:lnTo>
                                          <a:pt x="6" y="167"/>
                                        </a:lnTo>
                                        <a:lnTo>
                                          <a:pt x="9" y="141"/>
                                        </a:lnTo>
                                        <a:lnTo>
                                          <a:pt x="11" y="113"/>
                                        </a:lnTo>
                                        <a:lnTo>
                                          <a:pt x="13" y="87"/>
                                        </a:lnTo>
                                        <a:lnTo>
                                          <a:pt x="16" y="61"/>
                                        </a:lnTo>
                                        <a:lnTo>
                                          <a:pt x="17" y="33"/>
                                        </a:lnTo>
                                        <a:lnTo>
                                          <a:pt x="20" y="7"/>
                                        </a:lnTo>
                                        <a:lnTo>
                                          <a:pt x="22" y="3"/>
                                        </a:lnTo>
                                        <a:lnTo>
                                          <a:pt x="24" y="0"/>
                                        </a:lnTo>
                                        <a:lnTo>
                                          <a:pt x="24"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6" name="Freeform 189"/>
                                <wps:cNvSpPr>
                                  <a:spLocks/>
                                </wps:cNvSpPr>
                                <wps:spPr bwMode="auto">
                                  <a:xfrm>
                                    <a:off x="547" y="2206"/>
                                    <a:ext cx="100" cy="37"/>
                                  </a:xfrm>
                                  <a:custGeom>
                                    <a:avLst/>
                                    <a:gdLst>
                                      <a:gd name="T0" fmla="*/ 2 w 100"/>
                                      <a:gd name="T1" fmla="*/ 0 h 37"/>
                                      <a:gd name="T2" fmla="*/ 11 w 100"/>
                                      <a:gd name="T3" fmla="*/ 9 h 37"/>
                                      <a:gd name="T4" fmla="*/ 24 w 100"/>
                                      <a:gd name="T5" fmla="*/ 15 h 37"/>
                                      <a:gd name="T6" fmla="*/ 36 w 100"/>
                                      <a:gd name="T7" fmla="*/ 17 h 37"/>
                                      <a:gd name="T8" fmla="*/ 49 w 100"/>
                                      <a:gd name="T9" fmla="*/ 22 h 37"/>
                                      <a:gd name="T10" fmla="*/ 61 w 100"/>
                                      <a:gd name="T11" fmla="*/ 19 h 37"/>
                                      <a:gd name="T12" fmla="*/ 75 w 100"/>
                                      <a:gd name="T13" fmla="*/ 17 h 37"/>
                                      <a:gd name="T14" fmla="*/ 86 w 100"/>
                                      <a:gd name="T15" fmla="*/ 13 h 37"/>
                                      <a:gd name="T16" fmla="*/ 99 w 100"/>
                                      <a:gd name="T17" fmla="*/ 6 h 37"/>
                                      <a:gd name="T18" fmla="*/ 99 w 100"/>
                                      <a:gd name="T19" fmla="*/ 11 h 37"/>
                                      <a:gd name="T20" fmla="*/ 100 w 100"/>
                                      <a:gd name="T21" fmla="*/ 13 h 37"/>
                                      <a:gd name="T22" fmla="*/ 94 w 100"/>
                                      <a:gd name="T23" fmla="*/ 19 h 37"/>
                                      <a:gd name="T24" fmla="*/ 88 w 100"/>
                                      <a:gd name="T25" fmla="*/ 24 h 37"/>
                                      <a:gd name="T26" fmla="*/ 80 w 100"/>
                                      <a:gd name="T27" fmla="*/ 28 h 37"/>
                                      <a:gd name="T28" fmla="*/ 74 w 100"/>
                                      <a:gd name="T29" fmla="*/ 32 h 37"/>
                                      <a:gd name="T30" fmla="*/ 66 w 100"/>
                                      <a:gd name="T31" fmla="*/ 32 h 37"/>
                                      <a:gd name="T32" fmla="*/ 58 w 100"/>
                                      <a:gd name="T33" fmla="*/ 35 h 37"/>
                                      <a:gd name="T34" fmla="*/ 50 w 100"/>
                                      <a:gd name="T35" fmla="*/ 37 h 37"/>
                                      <a:gd name="T36" fmla="*/ 44 w 100"/>
                                      <a:gd name="T37" fmla="*/ 37 h 37"/>
                                      <a:gd name="T38" fmla="*/ 38 w 100"/>
                                      <a:gd name="T39" fmla="*/ 37 h 37"/>
                                      <a:gd name="T40" fmla="*/ 31 w 100"/>
                                      <a:gd name="T41" fmla="*/ 35 h 37"/>
                                      <a:gd name="T42" fmla="*/ 25 w 100"/>
                                      <a:gd name="T43" fmla="*/ 32 h 37"/>
                                      <a:gd name="T44" fmla="*/ 20 w 100"/>
                                      <a:gd name="T45" fmla="*/ 30 h 37"/>
                                      <a:gd name="T46" fmla="*/ 16 w 100"/>
                                      <a:gd name="T47" fmla="*/ 28 h 37"/>
                                      <a:gd name="T48" fmla="*/ 11 w 100"/>
                                      <a:gd name="T49" fmla="*/ 24 h 37"/>
                                      <a:gd name="T50" fmla="*/ 6 w 100"/>
                                      <a:gd name="T51" fmla="*/ 19 h 37"/>
                                      <a:gd name="T52" fmla="*/ 2 w 100"/>
                                      <a:gd name="T53" fmla="*/ 15 h 37"/>
                                      <a:gd name="T54" fmla="*/ 0 w 100"/>
                                      <a:gd name="T55" fmla="*/ 11 h 37"/>
                                      <a:gd name="T56" fmla="*/ 0 w 100"/>
                                      <a:gd name="T57" fmla="*/ 6 h 37"/>
                                      <a:gd name="T58" fmla="*/ 0 w 100"/>
                                      <a:gd name="T59" fmla="*/ 2 h 37"/>
                                      <a:gd name="T60" fmla="*/ 2 w 100"/>
                                      <a:gd name="T61" fmla="*/ 0 h 37"/>
                                      <a:gd name="T62" fmla="*/ 2 w 100"/>
                                      <a:gd name="T63"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00" h="37">
                                        <a:moveTo>
                                          <a:pt x="2" y="0"/>
                                        </a:moveTo>
                                        <a:lnTo>
                                          <a:pt x="11" y="9"/>
                                        </a:lnTo>
                                        <a:lnTo>
                                          <a:pt x="24" y="15"/>
                                        </a:lnTo>
                                        <a:lnTo>
                                          <a:pt x="36" y="17"/>
                                        </a:lnTo>
                                        <a:lnTo>
                                          <a:pt x="49" y="22"/>
                                        </a:lnTo>
                                        <a:lnTo>
                                          <a:pt x="61" y="19"/>
                                        </a:lnTo>
                                        <a:lnTo>
                                          <a:pt x="75" y="17"/>
                                        </a:lnTo>
                                        <a:lnTo>
                                          <a:pt x="86" y="13"/>
                                        </a:lnTo>
                                        <a:lnTo>
                                          <a:pt x="99" y="6"/>
                                        </a:lnTo>
                                        <a:lnTo>
                                          <a:pt x="99" y="11"/>
                                        </a:lnTo>
                                        <a:lnTo>
                                          <a:pt x="100" y="13"/>
                                        </a:lnTo>
                                        <a:lnTo>
                                          <a:pt x="94" y="19"/>
                                        </a:lnTo>
                                        <a:lnTo>
                                          <a:pt x="88" y="24"/>
                                        </a:lnTo>
                                        <a:lnTo>
                                          <a:pt x="80" y="28"/>
                                        </a:lnTo>
                                        <a:lnTo>
                                          <a:pt x="74" y="32"/>
                                        </a:lnTo>
                                        <a:lnTo>
                                          <a:pt x="66" y="32"/>
                                        </a:lnTo>
                                        <a:lnTo>
                                          <a:pt x="58" y="35"/>
                                        </a:lnTo>
                                        <a:lnTo>
                                          <a:pt x="50" y="37"/>
                                        </a:lnTo>
                                        <a:lnTo>
                                          <a:pt x="44" y="37"/>
                                        </a:lnTo>
                                        <a:lnTo>
                                          <a:pt x="38" y="37"/>
                                        </a:lnTo>
                                        <a:lnTo>
                                          <a:pt x="31" y="35"/>
                                        </a:lnTo>
                                        <a:lnTo>
                                          <a:pt x="25" y="32"/>
                                        </a:lnTo>
                                        <a:lnTo>
                                          <a:pt x="20" y="30"/>
                                        </a:lnTo>
                                        <a:lnTo>
                                          <a:pt x="16" y="28"/>
                                        </a:lnTo>
                                        <a:lnTo>
                                          <a:pt x="11" y="24"/>
                                        </a:lnTo>
                                        <a:lnTo>
                                          <a:pt x="6" y="19"/>
                                        </a:lnTo>
                                        <a:lnTo>
                                          <a:pt x="2" y="15"/>
                                        </a:lnTo>
                                        <a:lnTo>
                                          <a:pt x="0" y="11"/>
                                        </a:lnTo>
                                        <a:lnTo>
                                          <a:pt x="0" y="6"/>
                                        </a:lnTo>
                                        <a:lnTo>
                                          <a:pt x="0" y="2"/>
                                        </a:lnTo>
                                        <a:lnTo>
                                          <a:pt x="2" y="0"/>
                                        </a:lnTo>
                                        <a:lnTo>
                                          <a:pt x="2"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7" name="Freeform 190"/>
                                <wps:cNvSpPr>
                                  <a:spLocks/>
                                </wps:cNvSpPr>
                                <wps:spPr bwMode="auto">
                                  <a:xfrm>
                                    <a:off x="857" y="493"/>
                                    <a:ext cx="31" cy="39"/>
                                  </a:xfrm>
                                  <a:custGeom>
                                    <a:avLst/>
                                    <a:gdLst>
                                      <a:gd name="T0" fmla="*/ 6 w 31"/>
                                      <a:gd name="T1" fmla="*/ 0 h 39"/>
                                      <a:gd name="T2" fmla="*/ 8 w 31"/>
                                      <a:gd name="T3" fmla="*/ 4 h 39"/>
                                      <a:gd name="T4" fmla="*/ 14 w 31"/>
                                      <a:gd name="T5" fmla="*/ 13 h 39"/>
                                      <a:gd name="T6" fmla="*/ 18 w 31"/>
                                      <a:gd name="T7" fmla="*/ 17 h 39"/>
                                      <a:gd name="T8" fmla="*/ 22 w 31"/>
                                      <a:gd name="T9" fmla="*/ 22 h 39"/>
                                      <a:gd name="T10" fmla="*/ 26 w 31"/>
                                      <a:gd name="T11" fmla="*/ 24 h 39"/>
                                      <a:gd name="T12" fmla="*/ 31 w 31"/>
                                      <a:gd name="T13" fmla="*/ 26 h 39"/>
                                      <a:gd name="T14" fmla="*/ 25 w 31"/>
                                      <a:gd name="T15" fmla="*/ 39 h 39"/>
                                      <a:gd name="T16" fmla="*/ 22 w 31"/>
                                      <a:gd name="T17" fmla="*/ 37 h 39"/>
                                      <a:gd name="T18" fmla="*/ 14 w 31"/>
                                      <a:gd name="T19" fmla="*/ 35 h 39"/>
                                      <a:gd name="T20" fmla="*/ 9 w 31"/>
                                      <a:gd name="T21" fmla="*/ 30 h 39"/>
                                      <a:gd name="T22" fmla="*/ 6 w 31"/>
                                      <a:gd name="T23" fmla="*/ 26 h 39"/>
                                      <a:gd name="T24" fmla="*/ 1 w 31"/>
                                      <a:gd name="T25" fmla="*/ 22 h 39"/>
                                      <a:gd name="T26" fmla="*/ 0 w 31"/>
                                      <a:gd name="T27" fmla="*/ 15 h 39"/>
                                      <a:gd name="T28" fmla="*/ 6 w 31"/>
                                      <a:gd name="T29" fmla="*/ 0 h 39"/>
                                      <a:gd name="T30" fmla="*/ 6 w 31"/>
                                      <a:gd name="T31" fmla="*/ 0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1" h="39">
                                        <a:moveTo>
                                          <a:pt x="6" y="0"/>
                                        </a:moveTo>
                                        <a:lnTo>
                                          <a:pt x="8" y="4"/>
                                        </a:lnTo>
                                        <a:lnTo>
                                          <a:pt x="14" y="13"/>
                                        </a:lnTo>
                                        <a:lnTo>
                                          <a:pt x="18" y="17"/>
                                        </a:lnTo>
                                        <a:lnTo>
                                          <a:pt x="22" y="22"/>
                                        </a:lnTo>
                                        <a:lnTo>
                                          <a:pt x="26" y="24"/>
                                        </a:lnTo>
                                        <a:lnTo>
                                          <a:pt x="31" y="26"/>
                                        </a:lnTo>
                                        <a:lnTo>
                                          <a:pt x="25" y="39"/>
                                        </a:lnTo>
                                        <a:lnTo>
                                          <a:pt x="22" y="37"/>
                                        </a:lnTo>
                                        <a:lnTo>
                                          <a:pt x="14" y="35"/>
                                        </a:lnTo>
                                        <a:lnTo>
                                          <a:pt x="9" y="30"/>
                                        </a:lnTo>
                                        <a:lnTo>
                                          <a:pt x="6" y="26"/>
                                        </a:lnTo>
                                        <a:lnTo>
                                          <a:pt x="1" y="22"/>
                                        </a:lnTo>
                                        <a:lnTo>
                                          <a:pt x="0" y="15"/>
                                        </a:lnTo>
                                        <a:lnTo>
                                          <a:pt x="6" y="0"/>
                                        </a:lnTo>
                                        <a:lnTo>
                                          <a:pt x="6" y="0"/>
                                        </a:lnTo>
                                        <a:close/>
                                      </a:path>
                                    </a:pathLst>
                                  </a:custGeom>
                                  <a:solidFill>
                                    <a:srgbClr val="7A94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8" name="Freeform 191"/>
                                <wps:cNvSpPr>
                                  <a:spLocks/>
                                </wps:cNvSpPr>
                                <wps:spPr bwMode="auto">
                                  <a:xfrm>
                                    <a:off x="729" y="391"/>
                                    <a:ext cx="67" cy="61"/>
                                  </a:xfrm>
                                  <a:custGeom>
                                    <a:avLst/>
                                    <a:gdLst>
                                      <a:gd name="T0" fmla="*/ 67 w 67"/>
                                      <a:gd name="T1" fmla="*/ 42 h 61"/>
                                      <a:gd name="T2" fmla="*/ 65 w 67"/>
                                      <a:gd name="T3" fmla="*/ 39 h 61"/>
                                      <a:gd name="T4" fmla="*/ 62 w 67"/>
                                      <a:gd name="T5" fmla="*/ 35 h 61"/>
                                      <a:gd name="T6" fmla="*/ 56 w 67"/>
                                      <a:gd name="T7" fmla="*/ 26 h 61"/>
                                      <a:gd name="T8" fmla="*/ 50 w 67"/>
                                      <a:gd name="T9" fmla="*/ 20 h 61"/>
                                      <a:gd name="T10" fmla="*/ 40 w 67"/>
                                      <a:gd name="T11" fmla="*/ 11 h 61"/>
                                      <a:gd name="T12" fmla="*/ 28 w 67"/>
                                      <a:gd name="T13" fmla="*/ 5 h 61"/>
                                      <a:gd name="T14" fmla="*/ 15 w 67"/>
                                      <a:gd name="T15" fmla="*/ 0 h 61"/>
                                      <a:gd name="T16" fmla="*/ 0 w 67"/>
                                      <a:gd name="T17" fmla="*/ 3 h 61"/>
                                      <a:gd name="T18" fmla="*/ 4 w 67"/>
                                      <a:gd name="T19" fmla="*/ 16 h 61"/>
                                      <a:gd name="T20" fmla="*/ 6 w 67"/>
                                      <a:gd name="T21" fmla="*/ 16 h 61"/>
                                      <a:gd name="T22" fmla="*/ 12 w 67"/>
                                      <a:gd name="T23" fmla="*/ 18 h 61"/>
                                      <a:gd name="T24" fmla="*/ 20 w 67"/>
                                      <a:gd name="T25" fmla="*/ 20 h 61"/>
                                      <a:gd name="T26" fmla="*/ 29 w 67"/>
                                      <a:gd name="T27" fmla="*/ 26 h 61"/>
                                      <a:gd name="T28" fmla="*/ 39 w 67"/>
                                      <a:gd name="T29" fmla="*/ 33 h 61"/>
                                      <a:gd name="T30" fmla="*/ 48 w 67"/>
                                      <a:gd name="T31" fmla="*/ 42 h 61"/>
                                      <a:gd name="T32" fmla="*/ 54 w 67"/>
                                      <a:gd name="T33" fmla="*/ 50 h 61"/>
                                      <a:gd name="T34" fmla="*/ 59 w 67"/>
                                      <a:gd name="T35" fmla="*/ 61 h 61"/>
                                      <a:gd name="T36" fmla="*/ 67 w 67"/>
                                      <a:gd name="T37" fmla="*/ 42 h 61"/>
                                      <a:gd name="T38" fmla="*/ 67 w 67"/>
                                      <a:gd name="T39" fmla="*/ 42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67" h="61">
                                        <a:moveTo>
                                          <a:pt x="67" y="42"/>
                                        </a:moveTo>
                                        <a:lnTo>
                                          <a:pt x="65" y="39"/>
                                        </a:lnTo>
                                        <a:lnTo>
                                          <a:pt x="62" y="35"/>
                                        </a:lnTo>
                                        <a:lnTo>
                                          <a:pt x="56" y="26"/>
                                        </a:lnTo>
                                        <a:lnTo>
                                          <a:pt x="50" y="20"/>
                                        </a:lnTo>
                                        <a:lnTo>
                                          <a:pt x="40" y="11"/>
                                        </a:lnTo>
                                        <a:lnTo>
                                          <a:pt x="28" y="5"/>
                                        </a:lnTo>
                                        <a:lnTo>
                                          <a:pt x="15" y="0"/>
                                        </a:lnTo>
                                        <a:lnTo>
                                          <a:pt x="0" y="3"/>
                                        </a:lnTo>
                                        <a:lnTo>
                                          <a:pt x="4" y="16"/>
                                        </a:lnTo>
                                        <a:lnTo>
                                          <a:pt x="6" y="16"/>
                                        </a:lnTo>
                                        <a:lnTo>
                                          <a:pt x="12" y="18"/>
                                        </a:lnTo>
                                        <a:lnTo>
                                          <a:pt x="20" y="20"/>
                                        </a:lnTo>
                                        <a:lnTo>
                                          <a:pt x="29" y="26"/>
                                        </a:lnTo>
                                        <a:lnTo>
                                          <a:pt x="39" y="33"/>
                                        </a:lnTo>
                                        <a:lnTo>
                                          <a:pt x="48" y="42"/>
                                        </a:lnTo>
                                        <a:lnTo>
                                          <a:pt x="54" y="50"/>
                                        </a:lnTo>
                                        <a:lnTo>
                                          <a:pt x="59" y="61"/>
                                        </a:lnTo>
                                        <a:lnTo>
                                          <a:pt x="67" y="42"/>
                                        </a:lnTo>
                                        <a:lnTo>
                                          <a:pt x="67" y="42"/>
                                        </a:lnTo>
                                        <a:close/>
                                      </a:path>
                                    </a:pathLst>
                                  </a:custGeom>
                                  <a:solidFill>
                                    <a:srgbClr val="7A94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9" name="Freeform 192"/>
                                <wps:cNvSpPr>
                                  <a:spLocks/>
                                </wps:cNvSpPr>
                                <wps:spPr bwMode="auto">
                                  <a:xfrm>
                                    <a:off x="799" y="428"/>
                                    <a:ext cx="56" cy="43"/>
                                  </a:xfrm>
                                  <a:custGeom>
                                    <a:avLst/>
                                    <a:gdLst>
                                      <a:gd name="T0" fmla="*/ 33 w 56"/>
                                      <a:gd name="T1" fmla="*/ 2 h 43"/>
                                      <a:gd name="T2" fmla="*/ 31 w 56"/>
                                      <a:gd name="T3" fmla="*/ 0 h 43"/>
                                      <a:gd name="T4" fmla="*/ 28 w 56"/>
                                      <a:gd name="T5" fmla="*/ 0 h 43"/>
                                      <a:gd name="T6" fmla="*/ 23 w 56"/>
                                      <a:gd name="T7" fmla="*/ 0 h 43"/>
                                      <a:gd name="T8" fmla="*/ 20 w 56"/>
                                      <a:gd name="T9" fmla="*/ 2 h 43"/>
                                      <a:gd name="T10" fmla="*/ 14 w 56"/>
                                      <a:gd name="T11" fmla="*/ 5 h 43"/>
                                      <a:gd name="T12" fmla="*/ 9 w 56"/>
                                      <a:gd name="T13" fmla="*/ 9 h 43"/>
                                      <a:gd name="T14" fmla="*/ 5 w 56"/>
                                      <a:gd name="T15" fmla="*/ 15 h 43"/>
                                      <a:gd name="T16" fmla="*/ 0 w 56"/>
                                      <a:gd name="T17" fmla="*/ 24 h 43"/>
                                      <a:gd name="T18" fmla="*/ 3 w 56"/>
                                      <a:gd name="T19" fmla="*/ 26 h 43"/>
                                      <a:gd name="T20" fmla="*/ 8 w 56"/>
                                      <a:gd name="T21" fmla="*/ 28 h 43"/>
                                      <a:gd name="T22" fmla="*/ 14 w 56"/>
                                      <a:gd name="T23" fmla="*/ 33 h 43"/>
                                      <a:gd name="T24" fmla="*/ 20 w 56"/>
                                      <a:gd name="T25" fmla="*/ 37 h 43"/>
                                      <a:gd name="T26" fmla="*/ 30 w 56"/>
                                      <a:gd name="T27" fmla="*/ 39 h 43"/>
                                      <a:gd name="T28" fmla="*/ 42 w 56"/>
                                      <a:gd name="T29" fmla="*/ 41 h 43"/>
                                      <a:gd name="T30" fmla="*/ 56 w 56"/>
                                      <a:gd name="T31" fmla="*/ 43 h 43"/>
                                      <a:gd name="T32" fmla="*/ 56 w 56"/>
                                      <a:gd name="T33" fmla="*/ 39 h 43"/>
                                      <a:gd name="T34" fmla="*/ 55 w 56"/>
                                      <a:gd name="T35" fmla="*/ 33 h 43"/>
                                      <a:gd name="T36" fmla="*/ 53 w 56"/>
                                      <a:gd name="T37" fmla="*/ 26 h 43"/>
                                      <a:gd name="T38" fmla="*/ 51 w 56"/>
                                      <a:gd name="T39" fmla="*/ 20 h 43"/>
                                      <a:gd name="T40" fmla="*/ 47 w 56"/>
                                      <a:gd name="T41" fmla="*/ 13 h 43"/>
                                      <a:gd name="T42" fmla="*/ 42 w 56"/>
                                      <a:gd name="T43" fmla="*/ 7 h 43"/>
                                      <a:gd name="T44" fmla="*/ 39 w 56"/>
                                      <a:gd name="T45" fmla="*/ 2 h 43"/>
                                      <a:gd name="T46" fmla="*/ 36 w 56"/>
                                      <a:gd name="T47" fmla="*/ 2 h 43"/>
                                      <a:gd name="T48" fmla="*/ 34 w 56"/>
                                      <a:gd name="T49" fmla="*/ 2 h 43"/>
                                      <a:gd name="T50" fmla="*/ 33 w 56"/>
                                      <a:gd name="T51" fmla="*/ 2 h 43"/>
                                      <a:gd name="T52" fmla="*/ 33 w 56"/>
                                      <a:gd name="T53" fmla="*/ 2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56" h="43">
                                        <a:moveTo>
                                          <a:pt x="33" y="2"/>
                                        </a:moveTo>
                                        <a:lnTo>
                                          <a:pt x="31" y="0"/>
                                        </a:lnTo>
                                        <a:lnTo>
                                          <a:pt x="28" y="0"/>
                                        </a:lnTo>
                                        <a:lnTo>
                                          <a:pt x="23" y="0"/>
                                        </a:lnTo>
                                        <a:lnTo>
                                          <a:pt x="20" y="2"/>
                                        </a:lnTo>
                                        <a:lnTo>
                                          <a:pt x="14" y="5"/>
                                        </a:lnTo>
                                        <a:lnTo>
                                          <a:pt x="9" y="9"/>
                                        </a:lnTo>
                                        <a:lnTo>
                                          <a:pt x="5" y="15"/>
                                        </a:lnTo>
                                        <a:lnTo>
                                          <a:pt x="0" y="24"/>
                                        </a:lnTo>
                                        <a:lnTo>
                                          <a:pt x="3" y="26"/>
                                        </a:lnTo>
                                        <a:lnTo>
                                          <a:pt x="8" y="28"/>
                                        </a:lnTo>
                                        <a:lnTo>
                                          <a:pt x="14" y="33"/>
                                        </a:lnTo>
                                        <a:lnTo>
                                          <a:pt x="20" y="37"/>
                                        </a:lnTo>
                                        <a:lnTo>
                                          <a:pt x="30" y="39"/>
                                        </a:lnTo>
                                        <a:lnTo>
                                          <a:pt x="42" y="41"/>
                                        </a:lnTo>
                                        <a:lnTo>
                                          <a:pt x="56" y="43"/>
                                        </a:lnTo>
                                        <a:lnTo>
                                          <a:pt x="56" y="39"/>
                                        </a:lnTo>
                                        <a:lnTo>
                                          <a:pt x="55" y="33"/>
                                        </a:lnTo>
                                        <a:lnTo>
                                          <a:pt x="53" y="26"/>
                                        </a:lnTo>
                                        <a:lnTo>
                                          <a:pt x="51" y="20"/>
                                        </a:lnTo>
                                        <a:lnTo>
                                          <a:pt x="47" y="13"/>
                                        </a:lnTo>
                                        <a:lnTo>
                                          <a:pt x="42" y="7"/>
                                        </a:lnTo>
                                        <a:lnTo>
                                          <a:pt x="39" y="2"/>
                                        </a:lnTo>
                                        <a:lnTo>
                                          <a:pt x="36" y="2"/>
                                        </a:lnTo>
                                        <a:lnTo>
                                          <a:pt x="34" y="2"/>
                                        </a:lnTo>
                                        <a:lnTo>
                                          <a:pt x="33" y="2"/>
                                        </a:lnTo>
                                        <a:lnTo>
                                          <a:pt x="33" y="2"/>
                                        </a:lnTo>
                                        <a:close/>
                                      </a:path>
                                    </a:pathLst>
                                  </a:custGeom>
                                  <a:solidFill>
                                    <a:srgbClr val="9454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0" name="Freeform 193"/>
                                <wps:cNvSpPr>
                                  <a:spLocks/>
                                </wps:cNvSpPr>
                                <wps:spPr bwMode="auto">
                                  <a:xfrm>
                                    <a:off x="804" y="426"/>
                                    <a:ext cx="43" cy="37"/>
                                  </a:xfrm>
                                  <a:custGeom>
                                    <a:avLst/>
                                    <a:gdLst>
                                      <a:gd name="T0" fmla="*/ 0 w 43"/>
                                      <a:gd name="T1" fmla="*/ 15 h 37"/>
                                      <a:gd name="T2" fmla="*/ 1 w 43"/>
                                      <a:gd name="T3" fmla="*/ 15 h 37"/>
                                      <a:gd name="T4" fmla="*/ 4 w 43"/>
                                      <a:gd name="T5" fmla="*/ 17 h 37"/>
                                      <a:gd name="T6" fmla="*/ 7 w 43"/>
                                      <a:gd name="T7" fmla="*/ 22 h 37"/>
                                      <a:gd name="T8" fmla="*/ 15 w 43"/>
                                      <a:gd name="T9" fmla="*/ 26 h 37"/>
                                      <a:gd name="T10" fmla="*/ 21 w 43"/>
                                      <a:gd name="T11" fmla="*/ 28 h 37"/>
                                      <a:gd name="T12" fmla="*/ 29 w 43"/>
                                      <a:gd name="T13" fmla="*/ 32 h 37"/>
                                      <a:gd name="T14" fmla="*/ 36 w 43"/>
                                      <a:gd name="T15" fmla="*/ 35 h 37"/>
                                      <a:gd name="T16" fmla="*/ 43 w 43"/>
                                      <a:gd name="T17" fmla="*/ 37 h 37"/>
                                      <a:gd name="T18" fmla="*/ 42 w 43"/>
                                      <a:gd name="T19" fmla="*/ 32 h 37"/>
                                      <a:gd name="T20" fmla="*/ 39 w 43"/>
                                      <a:gd name="T21" fmla="*/ 26 h 37"/>
                                      <a:gd name="T22" fmla="*/ 36 w 43"/>
                                      <a:gd name="T23" fmla="*/ 20 h 37"/>
                                      <a:gd name="T24" fmla="*/ 32 w 43"/>
                                      <a:gd name="T25" fmla="*/ 15 h 37"/>
                                      <a:gd name="T26" fmla="*/ 29 w 43"/>
                                      <a:gd name="T27" fmla="*/ 9 h 37"/>
                                      <a:gd name="T28" fmla="*/ 25 w 43"/>
                                      <a:gd name="T29" fmla="*/ 4 h 37"/>
                                      <a:gd name="T30" fmla="*/ 23 w 43"/>
                                      <a:gd name="T31" fmla="*/ 0 h 37"/>
                                      <a:gd name="T32" fmla="*/ 23 w 43"/>
                                      <a:gd name="T33" fmla="*/ 2 h 37"/>
                                      <a:gd name="T34" fmla="*/ 21 w 43"/>
                                      <a:gd name="T35" fmla="*/ 0 h 37"/>
                                      <a:gd name="T36" fmla="*/ 17 w 43"/>
                                      <a:gd name="T37" fmla="*/ 2 h 37"/>
                                      <a:gd name="T38" fmla="*/ 14 w 43"/>
                                      <a:gd name="T39" fmla="*/ 2 h 37"/>
                                      <a:gd name="T40" fmla="*/ 11 w 43"/>
                                      <a:gd name="T41" fmla="*/ 4 h 37"/>
                                      <a:gd name="T42" fmla="*/ 6 w 43"/>
                                      <a:gd name="T43" fmla="*/ 7 h 37"/>
                                      <a:gd name="T44" fmla="*/ 3 w 43"/>
                                      <a:gd name="T45" fmla="*/ 11 h 37"/>
                                      <a:gd name="T46" fmla="*/ 0 w 43"/>
                                      <a:gd name="T47" fmla="*/ 15 h 37"/>
                                      <a:gd name="T48" fmla="*/ 0 w 43"/>
                                      <a:gd name="T49" fmla="*/ 15 h 37"/>
                                      <a:gd name="T50" fmla="*/ 0 w 43"/>
                                      <a:gd name="T51" fmla="*/ 15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3" h="37">
                                        <a:moveTo>
                                          <a:pt x="0" y="15"/>
                                        </a:moveTo>
                                        <a:lnTo>
                                          <a:pt x="1" y="15"/>
                                        </a:lnTo>
                                        <a:lnTo>
                                          <a:pt x="4" y="17"/>
                                        </a:lnTo>
                                        <a:lnTo>
                                          <a:pt x="7" y="22"/>
                                        </a:lnTo>
                                        <a:lnTo>
                                          <a:pt x="15" y="26"/>
                                        </a:lnTo>
                                        <a:lnTo>
                                          <a:pt x="21" y="28"/>
                                        </a:lnTo>
                                        <a:lnTo>
                                          <a:pt x="29" y="32"/>
                                        </a:lnTo>
                                        <a:lnTo>
                                          <a:pt x="36" y="35"/>
                                        </a:lnTo>
                                        <a:lnTo>
                                          <a:pt x="43" y="37"/>
                                        </a:lnTo>
                                        <a:lnTo>
                                          <a:pt x="42" y="32"/>
                                        </a:lnTo>
                                        <a:lnTo>
                                          <a:pt x="39" y="26"/>
                                        </a:lnTo>
                                        <a:lnTo>
                                          <a:pt x="36" y="20"/>
                                        </a:lnTo>
                                        <a:lnTo>
                                          <a:pt x="32" y="15"/>
                                        </a:lnTo>
                                        <a:lnTo>
                                          <a:pt x="29" y="9"/>
                                        </a:lnTo>
                                        <a:lnTo>
                                          <a:pt x="25" y="4"/>
                                        </a:lnTo>
                                        <a:lnTo>
                                          <a:pt x="23" y="0"/>
                                        </a:lnTo>
                                        <a:lnTo>
                                          <a:pt x="23" y="2"/>
                                        </a:lnTo>
                                        <a:lnTo>
                                          <a:pt x="21" y="0"/>
                                        </a:lnTo>
                                        <a:lnTo>
                                          <a:pt x="17" y="2"/>
                                        </a:lnTo>
                                        <a:lnTo>
                                          <a:pt x="14" y="2"/>
                                        </a:lnTo>
                                        <a:lnTo>
                                          <a:pt x="11" y="4"/>
                                        </a:lnTo>
                                        <a:lnTo>
                                          <a:pt x="6" y="7"/>
                                        </a:lnTo>
                                        <a:lnTo>
                                          <a:pt x="3" y="11"/>
                                        </a:lnTo>
                                        <a:lnTo>
                                          <a:pt x="0" y="15"/>
                                        </a:lnTo>
                                        <a:lnTo>
                                          <a:pt x="0" y="15"/>
                                        </a:lnTo>
                                        <a:lnTo>
                                          <a:pt x="0" y="15"/>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1" name="Freeform 194"/>
                                <wps:cNvSpPr>
                                  <a:spLocks/>
                                </wps:cNvSpPr>
                                <wps:spPr bwMode="auto">
                                  <a:xfrm>
                                    <a:off x="908" y="510"/>
                                    <a:ext cx="27" cy="22"/>
                                  </a:xfrm>
                                  <a:custGeom>
                                    <a:avLst/>
                                    <a:gdLst>
                                      <a:gd name="T0" fmla="*/ 0 w 27"/>
                                      <a:gd name="T1" fmla="*/ 3 h 22"/>
                                      <a:gd name="T2" fmla="*/ 2 w 27"/>
                                      <a:gd name="T3" fmla="*/ 5 h 22"/>
                                      <a:gd name="T4" fmla="*/ 7 w 27"/>
                                      <a:gd name="T5" fmla="*/ 11 h 22"/>
                                      <a:gd name="T6" fmla="*/ 13 w 27"/>
                                      <a:gd name="T7" fmla="*/ 18 h 22"/>
                                      <a:gd name="T8" fmla="*/ 19 w 27"/>
                                      <a:gd name="T9" fmla="*/ 22 h 22"/>
                                      <a:gd name="T10" fmla="*/ 27 w 27"/>
                                      <a:gd name="T11" fmla="*/ 9 h 22"/>
                                      <a:gd name="T12" fmla="*/ 25 w 27"/>
                                      <a:gd name="T13" fmla="*/ 7 h 22"/>
                                      <a:gd name="T14" fmla="*/ 24 w 27"/>
                                      <a:gd name="T15" fmla="*/ 5 h 22"/>
                                      <a:gd name="T16" fmla="*/ 19 w 27"/>
                                      <a:gd name="T17" fmla="*/ 3 h 22"/>
                                      <a:gd name="T18" fmla="*/ 14 w 27"/>
                                      <a:gd name="T19" fmla="*/ 3 h 22"/>
                                      <a:gd name="T20" fmla="*/ 7 w 27"/>
                                      <a:gd name="T21" fmla="*/ 0 h 22"/>
                                      <a:gd name="T22" fmla="*/ 3 w 27"/>
                                      <a:gd name="T23" fmla="*/ 0 h 22"/>
                                      <a:gd name="T24" fmla="*/ 0 w 27"/>
                                      <a:gd name="T25" fmla="*/ 3 h 22"/>
                                      <a:gd name="T26" fmla="*/ 0 w 27"/>
                                      <a:gd name="T27" fmla="*/ 3 h 22"/>
                                      <a:gd name="T28" fmla="*/ 0 w 27"/>
                                      <a:gd name="T29" fmla="*/ 3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7" h="22">
                                        <a:moveTo>
                                          <a:pt x="0" y="3"/>
                                        </a:moveTo>
                                        <a:lnTo>
                                          <a:pt x="2" y="5"/>
                                        </a:lnTo>
                                        <a:lnTo>
                                          <a:pt x="7" y="11"/>
                                        </a:lnTo>
                                        <a:lnTo>
                                          <a:pt x="13" y="18"/>
                                        </a:lnTo>
                                        <a:lnTo>
                                          <a:pt x="19" y="22"/>
                                        </a:lnTo>
                                        <a:lnTo>
                                          <a:pt x="27" y="9"/>
                                        </a:lnTo>
                                        <a:lnTo>
                                          <a:pt x="25" y="7"/>
                                        </a:lnTo>
                                        <a:lnTo>
                                          <a:pt x="24" y="5"/>
                                        </a:lnTo>
                                        <a:lnTo>
                                          <a:pt x="19" y="3"/>
                                        </a:lnTo>
                                        <a:lnTo>
                                          <a:pt x="14" y="3"/>
                                        </a:lnTo>
                                        <a:lnTo>
                                          <a:pt x="7" y="0"/>
                                        </a:lnTo>
                                        <a:lnTo>
                                          <a:pt x="3" y="0"/>
                                        </a:lnTo>
                                        <a:lnTo>
                                          <a:pt x="0" y="3"/>
                                        </a:lnTo>
                                        <a:lnTo>
                                          <a:pt x="0" y="3"/>
                                        </a:lnTo>
                                        <a:lnTo>
                                          <a:pt x="0" y="3"/>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2" name="Freeform 195"/>
                                <wps:cNvSpPr>
                                  <a:spLocks/>
                                </wps:cNvSpPr>
                                <wps:spPr bwMode="auto">
                                  <a:xfrm>
                                    <a:off x="896" y="519"/>
                                    <a:ext cx="50" cy="67"/>
                                  </a:xfrm>
                                  <a:custGeom>
                                    <a:avLst/>
                                    <a:gdLst>
                                      <a:gd name="T0" fmla="*/ 39 w 50"/>
                                      <a:gd name="T1" fmla="*/ 0 h 67"/>
                                      <a:gd name="T2" fmla="*/ 37 w 50"/>
                                      <a:gd name="T3" fmla="*/ 2 h 67"/>
                                      <a:gd name="T4" fmla="*/ 33 w 50"/>
                                      <a:gd name="T5" fmla="*/ 9 h 67"/>
                                      <a:gd name="T6" fmla="*/ 26 w 50"/>
                                      <a:gd name="T7" fmla="*/ 17 h 67"/>
                                      <a:gd name="T8" fmla="*/ 20 w 50"/>
                                      <a:gd name="T9" fmla="*/ 26 h 67"/>
                                      <a:gd name="T10" fmla="*/ 14 w 50"/>
                                      <a:gd name="T11" fmla="*/ 35 h 67"/>
                                      <a:gd name="T12" fmla="*/ 8 w 50"/>
                                      <a:gd name="T13" fmla="*/ 45 h 67"/>
                                      <a:gd name="T14" fmla="*/ 3 w 50"/>
                                      <a:gd name="T15" fmla="*/ 52 h 67"/>
                                      <a:gd name="T16" fmla="*/ 1 w 50"/>
                                      <a:gd name="T17" fmla="*/ 56 h 67"/>
                                      <a:gd name="T18" fmla="*/ 0 w 50"/>
                                      <a:gd name="T19" fmla="*/ 56 h 67"/>
                                      <a:gd name="T20" fmla="*/ 3 w 50"/>
                                      <a:gd name="T21" fmla="*/ 58 h 67"/>
                                      <a:gd name="T22" fmla="*/ 6 w 50"/>
                                      <a:gd name="T23" fmla="*/ 63 h 67"/>
                                      <a:gd name="T24" fmla="*/ 11 w 50"/>
                                      <a:gd name="T25" fmla="*/ 65 h 67"/>
                                      <a:gd name="T26" fmla="*/ 15 w 50"/>
                                      <a:gd name="T27" fmla="*/ 67 h 67"/>
                                      <a:gd name="T28" fmla="*/ 23 w 50"/>
                                      <a:gd name="T29" fmla="*/ 67 h 67"/>
                                      <a:gd name="T30" fmla="*/ 30 w 50"/>
                                      <a:gd name="T31" fmla="*/ 65 h 67"/>
                                      <a:gd name="T32" fmla="*/ 39 w 50"/>
                                      <a:gd name="T33" fmla="*/ 61 h 67"/>
                                      <a:gd name="T34" fmla="*/ 42 w 50"/>
                                      <a:gd name="T35" fmla="*/ 56 h 67"/>
                                      <a:gd name="T36" fmla="*/ 45 w 50"/>
                                      <a:gd name="T37" fmla="*/ 48 h 67"/>
                                      <a:gd name="T38" fmla="*/ 47 w 50"/>
                                      <a:gd name="T39" fmla="*/ 41 h 67"/>
                                      <a:gd name="T40" fmla="*/ 48 w 50"/>
                                      <a:gd name="T41" fmla="*/ 37 h 67"/>
                                      <a:gd name="T42" fmla="*/ 48 w 50"/>
                                      <a:gd name="T43" fmla="*/ 28 h 67"/>
                                      <a:gd name="T44" fmla="*/ 50 w 50"/>
                                      <a:gd name="T45" fmla="*/ 22 h 67"/>
                                      <a:gd name="T46" fmla="*/ 48 w 50"/>
                                      <a:gd name="T47" fmla="*/ 17 h 67"/>
                                      <a:gd name="T48" fmla="*/ 47 w 50"/>
                                      <a:gd name="T49" fmla="*/ 13 h 67"/>
                                      <a:gd name="T50" fmla="*/ 44 w 50"/>
                                      <a:gd name="T51" fmla="*/ 7 h 67"/>
                                      <a:gd name="T52" fmla="*/ 42 w 50"/>
                                      <a:gd name="T53" fmla="*/ 4 h 67"/>
                                      <a:gd name="T54" fmla="*/ 39 w 50"/>
                                      <a:gd name="T55" fmla="*/ 0 h 67"/>
                                      <a:gd name="T56" fmla="*/ 39 w 50"/>
                                      <a:gd name="T57" fmla="*/ 0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50" h="67">
                                        <a:moveTo>
                                          <a:pt x="39" y="0"/>
                                        </a:moveTo>
                                        <a:lnTo>
                                          <a:pt x="37" y="2"/>
                                        </a:lnTo>
                                        <a:lnTo>
                                          <a:pt x="33" y="9"/>
                                        </a:lnTo>
                                        <a:lnTo>
                                          <a:pt x="26" y="17"/>
                                        </a:lnTo>
                                        <a:lnTo>
                                          <a:pt x="20" y="26"/>
                                        </a:lnTo>
                                        <a:lnTo>
                                          <a:pt x="14" y="35"/>
                                        </a:lnTo>
                                        <a:lnTo>
                                          <a:pt x="8" y="45"/>
                                        </a:lnTo>
                                        <a:lnTo>
                                          <a:pt x="3" y="52"/>
                                        </a:lnTo>
                                        <a:lnTo>
                                          <a:pt x="1" y="56"/>
                                        </a:lnTo>
                                        <a:lnTo>
                                          <a:pt x="0" y="56"/>
                                        </a:lnTo>
                                        <a:lnTo>
                                          <a:pt x="3" y="58"/>
                                        </a:lnTo>
                                        <a:lnTo>
                                          <a:pt x="6" y="63"/>
                                        </a:lnTo>
                                        <a:lnTo>
                                          <a:pt x="11" y="65"/>
                                        </a:lnTo>
                                        <a:lnTo>
                                          <a:pt x="15" y="67"/>
                                        </a:lnTo>
                                        <a:lnTo>
                                          <a:pt x="23" y="67"/>
                                        </a:lnTo>
                                        <a:lnTo>
                                          <a:pt x="30" y="65"/>
                                        </a:lnTo>
                                        <a:lnTo>
                                          <a:pt x="39" y="61"/>
                                        </a:lnTo>
                                        <a:lnTo>
                                          <a:pt x="42" y="56"/>
                                        </a:lnTo>
                                        <a:lnTo>
                                          <a:pt x="45" y="48"/>
                                        </a:lnTo>
                                        <a:lnTo>
                                          <a:pt x="47" y="41"/>
                                        </a:lnTo>
                                        <a:lnTo>
                                          <a:pt x="48" y="37"/>
                                        </a:lnTo>
                                        <a:lnTo>
                                          <a:pt x="48" y="28"/>
                                        </a:lnTo>
                                        <a:lnTo>
                                          <a:pt x="50" y="22"/>
                                        </a:lnTo>
                                        <a:lnTo>
                                          <a:pt x="48" y="17"/>
                                        </a:lnTo>
                                        <a:lnTo>
                                          <a:pt x="47" y="13"/>
                                        </a:lnTo>
                                        <a:lnTo>
                                          <a:pt x="44" y="7"/>
                                        </a:lnTo>
                                        <a:lnTo>
                                          <a:pt x="42" y="4"/>
                                        </a:lnTo>
                                        <a:lnTo>
                                          <a:pt x="39" y="0"/>
                                        </a:lnTo>
                                        <a:lnTo>
                                          <a:pt x="39" y="0"/>
                                        </a:lnTo>
                                        <a:close/>
                                      </a:path>
                                    </a:pathLst>
                                  </a:custGeom>
                                  <a:solidFill>
                                    <a:srgbClr val="E6E6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3" name="Freeform 196"/>
                                <wps:cNvSpPr>
                                  <a:spLocks/>
                                </wps:cNvSpPr>
                                <wps:spPr bwMode="auto">
                                  <a:xfrm>
                                    <a:off x="815" y="428"/>
                                    <a:ext cx="14" cy="22"/>
                                  </a:xfrm>
                                  <a:custGeom>
                                    <a:avLst/>
                                    <a:gdLst>
                                      <a:gd name="T0" fmla="*/ 7 w 14"/>
                                      <a:gd name="T1" fmla="*/ 22 h 22"/>
                                      <a:gd name="T2" fmla="*/ 12 w 14"/>
                                      <a:gd name="T3" fmla="*/ 18 h 22"/>
                                      <a:gd name="T4" fmla="*/ 14 w 14"/>
                                      <a:gd name="T5" fmla="*/ 9 h 22"/>
                                      <a:gd name="T6" fmla="*/ 12 w 14"/>
                                      <a:gd name="T7" fmla="*/ 2 h 22"/>
                                      <a:gd name="T8" fmla="*/ 7 w 14"/>
                                      <a:gd name="T9" fmla="*/ 0 h 22"/>
                                      <a:gd name="T10" fmla="*/ 1 w 14"/>
                                      <a:gd name="T11" fmla="*/ 2 h 22"/>
                                      <a:gd name="T12" fmla="*/ 0 w 14"/>
                                      <a:gd name="T13" fmla="*/ 9 h 22"/>
                                      <a:gd name="T14" fmla="*/ 1 w 14"/>
                                      <a:gd name="T15" fmla="*/ 18 h 22"/>
                                      <a:gd name="T16" fmla="*/ 7 w 14"/>
                                      <a:gd name="T17" fmla="*/ 22 h 22"/>
                                      <a:gd name="T18" fmla="*/ 7 w 14"/>
                                      <a:gd name="T19" fmla="*/ 22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 h="22">
                                        <a:moveTo>
                                          <a:pt x="7" y="22"/>
                                        </a:moveTo>
                                        <a:lnTo>
                                          <a:pt x="12" y="18"/>
                                        </a:lnTo>
                                        <a:lnTo>
                                          <a:pt x="14" y="9"/>
                                        </a:lnTo>
                                        <a:lnTo>
                                          <a:pt x="12" y="2"/>
                                        </a:lnTo>
                                        <a:lnTo>
                                          <a:pt x="7" y="0"/>
                                        </a:lnTo>
                                        <a:lnTo>
                                          <a:pt x="1" y="2"/>
                                        </a:lnTo>
                                        <a:lnTo>
                                          <a:pt x="0" y="9"/>
                                        </a:lnTo>
                                        <a:lnTo>
                                          <a:pt x="1" y="18"/>
                                        </a:lnTo>
                                        <a:lnTo>
                                          <a:pt x="7" y="22"/>
                                        </a:lnTo>
                                        <a:lnTo>
                                          <a:pt x="7" y="2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4" name="Freeform 197"/>
                                <wps:cNvSpPr>
                                  <a:spLocks/>
                                </wps:cNvSpPr>
                                <wps:spPr bwMode="auto">
                                  <a:xfrm>
                                    <a:off x="916" y="513"/>
                                    <a:ext cx="13" cy="15"/>
                                  </a:xfrm>
                                  <a:custGeom>
                                    <a:avLst/>
                                    <a:gdLst>
                                      <a:gd name="T0" fmla="*/ 6 w 13"/>
                                      <a:gd name="T1" fmla="*/ 15 h 15"/>
                                      <a:gd name="T2" fmla="*/ 10 w 13"/>
                                      <a:gd name="T3" fmla="*/ 13 h 15"/>
                                      <a:gd name="T4" fmla="*/ 13 w 13"/>
                                      <a:gd name="T5" fmla="*/ 6 h 15"/>
                                      <a:gd name="T6" fmla="*/ 10 w 13"/>
                                      <a:gd name="T7" fmla="*/ 2 h 15"/>
                                      <a:gd name="T8" fmla="*/ 6 w 13"/>
                                      <a:gd name="T9" fmla="*/ 0 h 15"/>
                                      <a:gd name="T10" fmla="*/ 2 w 13"/>
                                      <a:gd name="T11" fmla="*/ 2 h 15"/>
                                      <a:gd name="T12" fmla="*/ 0 w 13"/>
                                      <a:gd name="T13" fmla="*/ 6 h 15"/>
                                      <a:gd name="T14" fmla="*/ 2 w 13"/>
                                      <a:gd name="T15" fmla="*/ 13 h 15"/>
                                      <a:gd name="T16" fmla="*/ 6 w 13"/>
                                      <a:gd name="T17" fmla="*/ 15 h 15"/>
                                      <a:gd name="T18" fmla="*/ 6 w 13"/>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15">
                                        <a:moveTo>
                                          <a:pt x="6" y="15"/>
                                        </a:moveTo>
                                        <a:lnTo>
                                          <a:pt x="10" y="13"/>
                                        </a:lnTo>
                                        <a:lnTo>
                                          <a:pt x="13" y="6"/>
                                        </a:lnTo>
                                        <a:lnTo>
                                          <a:pt x="10" y="2"/>
                                        </a:lnTo>
                                        <a:lnTo>
                                          <a:pt x="6" y="0"/>
                                        </a:lnTo>
                                        <a:lnTo>
                                          <a:pt x="2" y="2"/>
                                        </a:lnTo>
                                        <a:lnTo>
                                          <a:pt x="0" y="6"/>
                                        </a:lnTo>
                                        <a:lnTo>
                                          <a:pt x="2" y="13"/>
                                        </a:lnTo>
                                        <a:lnTo>
                                          <a:pt x="6" y="15"/>
                                        </a:lnTo>
                                        <a:lnTo>
                                          <a:pt x="6" y="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5" name="Freeform 198"/>
                                <wps:cNvSpPr>
                                  <a:spLocks/>
                                </wps:cNvSpPr>
                                <wps:spPr bwMode="auto">
                                  <a:xfrm>
                                    <a:off x="1097" y="805"/>
                                    <a:ext cx="18" cy="23"/>
                                  </a:xfrm>
                                  <a:custGeom>
                                    <a:avLst/>
                                    <a:gdLst>
                                      <a:gd name="T0" fmla="*/ 10 w 18"/>
                                      <a:gd name="T1" fmla="*/ 23 h 23"/>
                                      <a:gd name="T2" fmla="*/ 15 w 18"/>
                                      <a:gd name="T3" fmla="*/ 19 h 23"/>
                                      <a:gd name="T4" fmla="*/ 18 w 18"/>
                                      <a:gd name="T5" fmla="*/ 12 h 23"/>
                                      <a:gd name="T6" fmla="*/ 15 w 18"/>
                                      <a:gd name="T7" fmla="*/ 4 h 23"/>
                                      <a:gd name="T8" fmla="*/ 10 w 18"/>
                                      <a:gd name="T9" fmla="*/ 0 h 23"/>
                                      <a:gd name="T10" fmla="*/ 2 w 18"/>
                                      <a:gd name="T11" fmla="*/ 4 h 23"/>
                                      <a:gd name="T12" fmla="*/ 0 w 18"/>
                                      <a:gd name="T13" fmla="*/ 12 h 23"/>
                                      <a:gd name="T14" fmla="*/ 2 w 18"/>
                                      <a:gd name="T15" fmla="*/ 19 h 23"/>
                                      <a:gd name="T16" fmla="*/ 10 w 18"/>
                                      <a:gd name="T17" fmla="*/ 23 h 23"/>
                                      <a:gd name="T18" fmla="*/ 10 w 18"/>
                                      <a:gd name="T19" fmla="*/ 23 h 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8" h="23">
                                        <a:moveTo>
                                          <a:pt x="10" y="23"/>
                                        </a:moveTo>
                                        <a:lnTo>
                                          <a:pt x="15" y="19"/>
                                        </a:lnTo>
                                        <a:lnTo>
                                          <a:pt x="18" y="12"/>
                                        </a:lnTo>
                                        <a:lnTo>
                                          <a:pt x="15" y="4"/>
                                        </a:lnTo>
                                        <a:lnTo>
                                          <a:pt x="10" y="0"/>
                                        </a:lnTo>
                                        <a:lnTo>
                                          <a:pt x="2" y="4"/>
                                        </a:lnTo>
                                        <a:lnTo>
                                          <a:pt x="0" y="12"/>
                                        </a:lnTo>
                                        <a:lnTo>
                                          <a:pt x="2" y="19"/>
                                        </a:lnTo>
                                        <a:lnTo>
                                          <a:pt x="10" y="23"/>
                                        </a:lnTo>
                                        <a:lnTo>
                                          <a:pt x="10" y="23"/>
                                        </a:lnTo>
                                        <a:close/>
                                      </a:path>
                                    </a:pathLst>
                                  </a:custGeom>
                                  <a:solidFill>
                                    <a:srgbClr val="8529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6" name="Freeform 199"/>
                                <wps:cNvSpPr>
                                  <a:spLocks/>
                                </wps:cNvSpPr>
                                <wps:spPr bwMode="auto">
                                  <a:xfrm>
                                    <a:off x="1223" y="891"/>
                                    <a:ext cx="14" cy="19"/>
                                  </a:xfrm>
                                  <a:custGeom>
                                    <a:avLst/>
                                    <a:gdLst>
                                      <a:gd name="T0" fmla="*/ 6 w 14"/>
                                      <a:gd name="T1" fmla="*/ 19 h 19"/>
                                      <a:gd name="T2" fmla="*/ 12 w 14"/>
                                      <a:gd name="T3" fmla="*/ 17 h 19"/>
                                      <a:gd name="T4" fmla="*/ 14 w 14"/>
                                      <a:gd name="T5" fmla="*/ 11 h 19"/>
                                      <a:gd name="T6" fmla="*/ 12 w 14"/>
                                      <a:gd name="T7" fmla="*/ 2 h 19"/>
                                      <a:gd name="T8" fmla="*/ 6 w 14"/>
                                      <a:gd name="T9" fmla="*/ 0 h 19"/>
                                      <a:gd name="T10" fmla="*/ 1 w 14"/>
                                      <a:gd name="T11" fmla="*/ 2 h 19"/>
                                      <a:gd name="T12" fmla="*/ 0 w 14"/>
                                      <a:gd name="T13" fmla="*/ 11 h 19"/>
                                      <a:gd name="T14" fmla="*/ 1 w 14"/>
                                      <a:gd name="T15" fmla="*/ 17 h 19"/>
                                      <a:gd name="T16" fmla="*/ 6 w 14"/>
                                      <a:gd name="T17" fmla="*/ 19 h 19"/>
                                      <a:gd name="T18" fmla="*/ 6 w 14"/>
                                      <a:gd name="T19" fmla="*/ 19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 h="19">
                                        <a:moveTo>
                                          <a:pt x="6" y="19"/>
                                        </a:moveTo>
                                        <a:lnTo>
                                          <a:pt x="12" y="17"/>
                                        </a:lnTo>
                                        <a:lnTo>
                                          <a:pt x="14" y="11"/>
                                        </a:lnTo>
                                        <a:lnTo>
                                          <a:pt x="12" y="2"/>
                                        </a:lnTo>
                                        <a:lnTo>
                                          <a:pt x="6" y="0"/>
                                        </a:lnTo>
                                        <a:lnTo>
                                          <a:pt x="1" y="2"/>
                                        </a:lnTo>
                                        <a:lnTo>
                                          <a:pt x="0" y="11"/>
                                        </a:lnTo>
                                        <a:lnTo>
                                          <a:pt x="1" y="17"/>
                                        </a:lnTo>
                                        <a:lnTo>
                                          <a:pt x="6" y="19"/>
                                        </a:lnTo>
                                        <a:lnTo>
                                          <a:pt x="6" y="19"/>
                                        </a:lnTo>
                                        <a:close/>
                                      </a:path>
                                    </a:pathLst>
                                  </a:custGeom>
                                  <a:solidFill>
                                    <a:srgbClr val="8529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7" name="Freeform 200"/>
                                <wps:cNvSpPr>
                                  <a:spLocks/>
                                </wps:cNvSpPr>
                                <wps:spPr bwMode="auto">
                                  <a:xfrm>
                                    <a:off x="1041" y="1449"/>
                                    <a:ext cx="191" cy="212"/>
                                  </a:xfrm>
                                  <a:custGeom>
                                    <a:avLst/>
                                    <a:gdLst>
                                      <a:gd name="T0" fmla="*/ 49 w 191"/>
                                      <a:gd name="T1" fmla="*/ 0 h 212"/>
                                      <a:gd name="T2" fmla="*/ 77 w 191"/>
                                      <a:gd name="T3" fmla="*/ 15 h 212"/>
                                      <a:gd name="T4" fmla="*/ 114 w 191"/>
                                      <a:gd name="T5" fmla="*/ 35 h 212"/>
                                      <a:gd name="T6" fmla="*/ 141 w 191"/>
                                      <a:gd name="T7" fmla="*/ 56 h 212"/>
                                      <a:gd name="T8" fmla="*/ 141 w 191"/>
                                      <a:gd name="T9" fmla="*/ 71 h 212"/>
                                      <a:gd name="T10" fmla="*/ 133 w 191"/>
                                      <a:gd name="T11" fmla="*/ 76 h 212"/>
                                      <a:gd name="T12" fmla="*/ 124 w 191"/>
                                      <a:gd name="T13" fmla="*/ 74 h 212"/>
                                      <a:gd name="T14" fmla="*/ 125 w 191"/>
                                      <a:gd name="T15" fmla="*/ 74 h 212"/>
                                      <a:gd name="T16" fmla="*/ 144 w 191"/>
                                      <a:gd name="T17" fmla="*/ 93 h 212"/>
                                      <a:gd name="T18" fmla="*/ 171 w 191"/>
                                      <a:gd name="T19" fmla="*/ 121 h 212"/>
                                      <a:gd name="T20" fmla="*/ 188 w 191"/>
                                      <a:gd name="T21" fmla="*/ 147 h 212"/>
                                      <a:gd name="T22" fmla="*/ 188 w 191"/>
                                      <a:gd name="T23" fmla="*/ 158 h 212"/>
                                      <a:gd name="T24" fmla="*/ 180 w 191"/>
                                      <a:gd name="T25" fmla="*/ 156 h 212"/>
                                      <a:gd name="T26" fmla="*/ 171 w 191"/>
                                      <a:gd name="T27" fmla="*/ 151 h 212"/>
                                      <a:gd name="T28" fmla="*/ 163 w 191"/>
                                      <a:gd name="T29" fmla="*/ 147 h 212"/>
                                      <a:gd name="T30" fmla="*/ 163 w 191"/>
                                      <a:gd name="T31" fmla="*/ 147 h 212"/>
                                      <a:gd name="T32" fmla="*/ 167 w 191"/>
                                      <a:gd name="T33" fmla="*/ 158 h 212"/>
                                      <a:gd name="T34" fmla="*/ 175 w 191"/>
                                      <a:gd name="T35" fmla="*/ 173 h 212"/>
                                      <a:gd name="T36" fmla="*/ 178 w 191"/>
                                      <a:gd name="T37" fmla="*/ 184 h 212"/>
                                      <a:gd name="T38" fmla="*/ 174 w 191"/>
                                      <a:gd name="T39" fmla="*/ 182 h 212"/>
                                      <a:gd name="T40" fmla="*/ 161 w 191"/>
                                      <a:gd name="T41" fmla="*/ 169 h 212"/>
                                      <a:gd name="T42" fmla="*/ 160 w 191"/>
                                      <a:gd name="T43" fmla="*/ 171 h 212"/>
                                      <a:gd name="T44" fmla="*/ 167 w 191"/>
                                      <a:gd name="T45" fmla="*/ 190 h 212"/>
                                      <a:gd name="T46" fmla="*/ 163 w 191"/>
                                      <a:gd name="T47" fmla="*/ 195 h 212"/>
                                      <a:gd name="T48" fmla="*/ 155 w 191"/>
                                      <a:gd name="T49" fmla="*/ 190 h 212"/>
                                      <a:gd name="T50" fmla="*/ 144 w 191"/>
                                      <a:gd name="T51" fmla="*/ 186 h 212"/>
                                      <a:gd name="T52" fmla="*/ 144 w 191"/>
                                      <a:gd name="T53" fmla="*/ 188 h 212"/>
                                      <a:gd name="T54" fmla="*/ 150 w 191"/>
                                      <a:gd name="T55" fmla="*/ 203 h 212"/>
                                      <a:gd name="T56" fmla="*/ 150 w 191"/>
                                      <a:gd name="T57" fmla="*/ 212 h 212"/>
                                      <a:gd name="T58" fmla="*/ 139 w 191"/>
                                      <a:gd name="T59" fmla="*/ 208 h 212"/>
                                      <a:gd name="T60" fmla="*/ 116 w 191"/>
                                      <a:gd name="T61" fmla="*/ 186 h 212"/>
                                      <a:gd name="T62" fmla="*/ 88 w 191"/>
                                      <a:gd name="T63" fmla="*/ 160 h 212"/>
                                      <a:gd name="T64" fmla="*/ 63 w 191"/>
                                      <a:gd name="T65" fmla="*/ 134 h 212"/>
                                      <a:gd name="T66" fmla="*/ 49 w 191"/>
                                      <a:gd name="T67" fmla="*/ 119 h 212"/>
                                      <a:gd name="T68" fmla="*/ 31 w 191"/>
                                      <a:gd name="T69" fmla="*/ 106 h 212"/>
                                      <a:gd name="T70" fmla="*/ 14 w 191"/>
                                      <a:gd name="T71" fmla="*/ 95 h 212"/>
                                      <a:gd name="T72" fmla="*/ 2 w 191"/>
                                      <a:gd name="T73" fmla="*/ 91 h 212"/>
                                      <a:gd name="T74" fmla="*/ 2 w 191"/>
                                      <a:gd name="T75" fmla="*/ 86 h 212"/>
                                      <a:gd name="T76" fmla="*/ 8 w 191"/>
                                      <a:gd name="T77" fmla="*/ 58 h 212"/>
                                      <a:gd name="T78" fmla="*/ 22 w 191"/>
                                      <a:gd name="T79" fmla="*/ 24 h 212"/>
                                      <a:gd name="T80" fmla="*/ 38 w 191"/>
                                      <a:gd name="T81" fmla="*/ 0 h 212"/>
                                      <a:gd name="T82" fmla="*/ 44 w 191"/>
                                      <a:gd name="T83" fmla="*/ 0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91" h="212">
                                        <a:moveTo>
                                          <a:pt x="44" y="0"/>
                                        </a:moveTo>
                                        <a:lnTo>
                                          <a:pt x="49" y="0"/>
                                        </a:lnTo>
                                        <a:lnTo>
                                          <a:pt x="61" y="6"/>
                                        </a:lnTo>
                                        <a:lnTo>
                                          <a:pt x="77" y="15"/>
                                        </a:lnTo>
                                        <a:lnTo>
                                          <a:pt x="97" y="26"/>
                                        </a:lnTo>
                                        <a:lnTo>
                                          <a:pt x="114" y="35"/>
                                        </a:lnTo>
                                        <a:lnTo>
                                          <a:pt x="132" y="48"/>
                                        </a:lnTo>
                                        <a:lnTo>
                                          <a:pt x="141" y="56"/>
                                        </a:lnTo>
                                        <a:lnTo>
                                          <a:pt x="144" y="67"/>
                                        </a:lnTo>
                                        <a:lnTo>
                                          <a:pt x="141" y="71"/>
                                        </a:lnTo>
                                        <a:lnTo>
                                          <a:pt x="138" y="76"/>
                                        </a:lnTo>
                                        <a:lnTo>
                                          <a:pt x="133" y="76"/>
                                        </a:lnTo>
                                        <a:lnTo>
                                          <a:pt x="130" y="78"/>
                                        </a:lnTo>
                                        <a:lnTo>
                                          <a:pt x="124" y="74"/>
                                        </a:lnTo>
                                        <a:lnTo>
                                          <a:pt x="122" y="71"/>
                                        </a:lnTo>
                                        <a:lnTo>
                                          <a:pt x="125" y="74"/>
                                        </a:lnTo>
                                        <a:lnTo>
                                          <a:pt x="133" y="82"/>
                                        </a:lnTo>
                                        <a:lnTo>
                                          <a:pt x="144" y="93"/>
                                        </a:lnTo>
                                        <a:lnTo>
                                          <a:pt x="158" y="108"/>
                                        </a:lnTo>
                                        <a:lnTo>
                                          <a:pt x="171" y="121"/>
                                        </a:lnTo>
                                        <a:lnTo>
                                          <a:pt x="182" y="136"/>
                                        </a:lnTo>
                                        <a:lnTo>
                                          <a:pt x="188" y="147"/>
                                        </a:lnTo>
                                        <a:lnTo>
                                          <a:pt x="191" y="154"/>
                                        </a:lnTo>
                                        <a:lnTo>
                                          <a:pt x="188" y="158"/>
                                        </a:lnTo>
                                        <a:lnTo>
                                          <a:pt x="185" y="158"/>
                                        </a:lnTo>
                                        <a:lnTo>
                                          <a:pt x="180" y="156"/>
                                        </a:lnTo>
                                        <a:lnTo>
                                          <a:pt x="175" y="156"/>
                                        </a:lnTo>
                                        <a:lnTo>
                                          <a:pt x="171" y="151"/>
                                        </a:lnTo>
                                        <a:lnTo>
                                          <a:pt x="166" y="149"/>
                                        </a:lnTo>
                                        <a:lnTo>
                                          <a:pt x="163" y="147"/>
                                        </a:lnTo>
                                        <a:lnTo>
                                          <a:pt x="163" y="147"/>
                                        </a:lnTo>
                                        <a:lnTo>
                                          <a:pt x="163" y="147"/>
                                        </a:lnTo>
                                        <a:lnTo>
                                          <a:pt x="164" y="151"/>
                                        </a:lnTo>
                                        <a:lnTo>
                                          <a:pt x="167" y="158"/>
                                        </a:lnTo>
                                        <a:lnTo>
                                          <a:pt x="172" y="167"/>
                                        </a:lnTo>
                                        <a:lnTo>
                                          <a:pt x="175" y="173"/>
                                        </a:lnTo>
                                        <a:lnTo>
                                          <a:pt x="177" y="179"/>
                                        </a:lnTo>
                                        <a:lnTo>
                                          <a:pt x="178" y="184"/>
                                        </a:lnTo>
                                        <a:lnTo>
                                          <a:pt x="178" y="186"/>
                                        </a:lnTo>
                                        <a:lnTo>
                                          <a:pt x="174" y="182"/>
                                        </a:lnTo>
                                        <a:lnTo>
                                          <a:pt x="167" y="175"/>
                                        </a:lnTo>
                                        <a:lnTo>
                                          <a:pt x="161" y="169"/>
                                        </a:lnTo>
                                        <a:lnTo>
                                          <a:pt x="158" y="167"/>
                                        </a:lnTo>
                                        <a:lnTo>
                                          <a:pt x="160" y="171"/>
                                        </a:lnTo>
                                        <a:lnTo>
                                          <a:pt x="164" y="182"/>
                                        </a:lnTo>
                                        <a:lnTo>
                                          <a:pt x="167" y="190"/>
                                        </a:lnTo>
                                        <a:lnTo>
                                          <a:pt x="167" y="195"/>
                                        </a:lnTo>
                                        <a:lnTo>
                                          <a:pt x="163" y="195"/>
                                        </a:lnTo>
                                        <a:lnTo>
                                          <a:pt x="160" y="192"/>
                                        </a:lnTo>
                                        <a:lnTo>
                                          <a:pt x="155" y="190"/>
                                        </a:lnTo>
                                        <a:lnTo>
                                          <a:pt x="152" y="190"/>
                                        </a:lnTo>
                                        <a:lnTo>
                                          <a:pt x="144" y="186"/>
                                        </a:lnTo>
                                        <a:lnTo>
                                          <a:pt x="142" y="184"/>
                                        </a:lnTo>
                                        <a:lnTo>
                                          <a:pt x="144" y="188"/>
                                        </a:lnTo>
                                        <a:lnTo>
                                          <a:pt x="149" y="199"/>
                                        </a:lnTo>
                                        <a:lnTo>
                                          <a:pt x="150" y="203"/>
                                        </a:lnTo>
                                        <a:lnTo>
                                          <a:pt x="152" y="210"/>
                                        </a:lnTo>
                                        <a:lnTo>
                                          <a:pt x="150" y="212"/>
                                        </a:lnTo>
                                        <a:lnTo>
                                          <a:pt x="147" y="212"/>
                                        </a:lnTo>
                                        <a:lnTo>
                                          <a:pt x="139" y="208"/>
                                        </a:lnTo>
                                        <a:lnTo>
                                          <a:pt x="128" y="199"/>
                                        </a:lnTo>
                                        <a:lnTo>
                                          <a:pt x="116" y="186"/>
                                        </a:lnTo>
                                        <a:lnTo>
                                          <a:pt x="102" y="175"/>
                                        </a:lnTo>
                                        <a:lnTo>
                                          <a:pt x="88" y="160"/>
                                        </a:lnTo>
                                        <a:lnTo>
                                          <a:pt x="75" y="145"/>
                                        </a:lnTo>
                                        <a:lnTo>
                                          <a:pt x="63" y="134"/>
                                        </a:lnTo>
                                        <a:lnTo>
                                          <a:pt x="56" y="125"/>
                                        </a:lnTo>
                                        <a:lnTo>
                                          <a:pt x="49" y="119"/>
                                        </a:lnTo>
                                        <a:lnTo>
                                          <a:pt x="41" y="112"/>
                                        </a:lnTo>
                                        <a:lnTo>
                                          <a:pt x="31" y="106"/>
                                        </a:lnTo>
                                        <a:lnTo>
                                          <a:pt x="22" y="102"/>
                                        </a:lnTo>
                                        <a:lnTo>
                                          <a:pt x="14" y="95"/>
                                        </a:lnTo>
                                        <a:lnTo>
                                          <a:pt x="6" y="93"/>
                                        </a:lnTo>
                                        <a:lnTo>
                                          <a:pt x="2" y="91"/>
                                        </a:lnTo>
                                        <a:lnTo>
                                          <a:pt x="0" y="91"/>
                                        </a:lnTo>
                                        <a:lnTo>
                                          <a:pt x="2" y="86"/>
                                        </a:lnTo>
                                        <a:lnTo>
                                          <a:pt x="5" y="76"/>
                                        </a:lnTo>
                                        <a:lnTo>
                                          <a:pt x="8" y="58"/>
                                        </a:lnTo>
                                        <a:lnTo>
                                          <a:pt x="16" y="41"/>
                                        </a:lnTo>
                                        <a:lnTo>
                                          <a:pt x="22" y="24"/>
                                        </a:lnTo>
                                        <a:lnTo>
                                          <a:pt x="30" y="9"/>
                                        </a:lnTo>
                                        <a:lnTo>
                                          <a:pt x="38" y="0"/>
                                        </a:lnTo>
                                        <a:lnTo>
                                          <a:pt x="44" y="0"/>
                                        </a:lnTo>
                                        <a:lnTo>
                                          <a:pt x="44" y="0"/>
                                        </a:lnTo>
                                        <a:close/>
                                      </a:path>
                                    </a:pathLst>
                                  </a:custGeom>
                                  <a:solidFill>
                                    <a:srgbClr val="C7695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8" name="Freeform 201"/>
                                <wps:cNvSpPr>
                                  <a:spLocks/>
                                </wps:cNvSpPr>
                                <wps:spPr bwMode="auto">
                                  <a:xfrm>
                                    <a:off x="691" y="1709"/>
                                    <a:ext cx="191" cy="233"/>
                                  </a:xfrm>
                                  <a:custGeom>
                                    <a:avLst/>
                                    <a:gdLst>
                                      <a:gd name="T0" fmla="*/ 0 w 191"/>
                                      <a:gd name="T1" fmla="*/ 140 h 233"/>
                                      <a:gd name="T2" fmla="*/ 0 w 191"/>
                                      <a:gd name="T3" fmla="*/ 123 h 233"/>
                                      <a:gd name="T4" fmla="*/ 0 w 191"/>
                                      <a:gd name="T5" fmla="*/ 101 h 233"/>
                                      <a:gd name="T6" fmla="*/ 0 w 191"/>
                                      <a:gd name="T7" fmla="*/ 80 h 233"/>
                                      <a:gd name="T8" fmla="*/ 5 w 191"/>
                                      <a:gd name="T9" fmla="*/ 64 h 233"/>
                                      <a:gd name="T10" fmla="*/ 20 w 191"/>
                                      <a:gd name="T11" fmla="*/ 41 h 233"/>
                                      <a:gd name="T12" fmla="*/ 44 w 191"/>
                                      <a:gd name="T13" fmla="*/ 17 h 233"/>
                                      <a:gd name="T14" fmla="*/ 63 w 191"/>
                                      <a:gd name="T15" fmla="*/ 0 h 233"/>
                                      <a:gd name="T16" fmla="*/ 73 w 191"/>
                                      <a:gd name="T17" fmla="*/ 2 h 233"/>
                                      <a:gd name="T18" fmla="*/ 78 w 191"/>
                                      <a:gd name="T19" fmla="*/ 8 h 233"/>
                                      <a:gd name="T20" fmla="*/ 77 w 191"/>
                                      <a:gd name="T21" fmla="*/ 19 h 233"/>
                                      <a:gd name="T22" fmla="*/ 69 w 191"/>
                                      <a:gd name="T23" fmla="*/ 30 h 233"/>
                                      <a:gd name="T24" fmla="*/ 61 w 191"/>
                                      <a:gd name="T25" fmla="*/ 45 h 233"/>
                                      <a:gd name="T26" fmla="*/ 53 w 191"/>
                                      <a:gd name="T27" fmla="*/ 64 h 233"/>
                                      <a:gd name="T28" fmla="*/ 50 w 191"/>
                                      <a:gd name="T29" fmla="*/ 82 h 233"/>
                                      <a:gd name="T30" fmla="*/ 55 w 191"/>
                                      <a:gd name="T31" fmla="*/ 92 h 233"/>
                                      <a:gd name="T32" fmla="*/ 63 w 191"/>
                                      <a:gd name="T33" fmla="*/ 95 h 233"/>
                                      <a:gd name="T34" fmla="*/ 73 w 191"/>
                                      <a:gd name="T35" fmla="*/ 92 h 233"/>
                                      <a:gd name="T36" fmla="*/ 83 w 191"/>
                                      <a:gd name="T37" fmla="*/ 86 h 233"/>
                                      <a:gd name="T38" fmla="*/ 89 w 191"/>
                                      <a:gd name="T39" fmla="*/ 77 h 233"/>
                                      <a:gd name="T40" fmla="*/ 98 w 191"/>
                                      <a:gd name="T41" fmla="*/ 58 h 233"/>
                                      <a:gd name="T42" fmla="*/ 109 w 191"/>
                                      <a:gd name="T43" fmla="*/ 34 h 233"/>
                                      <a:gd name="T44" fmla="*/ 120 w 191"/>
                                      <a:gd name="T45" fmla="*/ 10 h 233"/>
                                      <a:gd name="T46" fmla="*/ 130 w 191"/>
                                      <a:gd name="T47" fmla="*/ 0 h 233"/>
                                      <a:gd name="T48" fmla="*/ 133 w 191"/>
                                      <a:gd name="T49" fmla="*/ 8 h 233"/>
                                      <a:gd name="T50" fmla="*/ 133 w 191"/>
                                      <a:gd name="T51" fmla="*/ 28 h 233"/>
                                      <a:gd name="T52" fmla="*/ 131 w 191"/>
                                      <a:gd name="T53" fmla="*/ 47 h 233"/>
                                      <a:gd name="T54" fmla="*/ 152 w 191"/>
                                      <a:gd name="T55" fmla="*/ 17 h 233"/>
                                      <a:gd name="T56" fmla="*/ 149 w 191"/>
                                      <a:gd name="T57" fmla="*/ 30 h 233"/>
                                      <a:gd name="T58" fmla="*/ 149 w 191"/>
                                      <a:gd name="T59" fmla="*/ 43 h 233"/>
                                      <a:gd name="T60" fmla="*/ 153 w 191"/>
                                      <a:gd name="T61" fmla="*/ 47 h 233"/>
                                      <a:gd name="T62" fmla="*/ 161 w 191"/>
                                      <a:gd name="T63" fmla="*/ 34 h 233"/>
                                      <a:gd name="T64" fmla="*/ 167 w 191"/>
                                      <a:gd name="T65" fmla="*/ 23 h 233"/>
                                      <a:gd name="T66" fmla="*/ 172 w 191"/>
                                      <a:gd name="T67" fmla="*/ 17 h 233"/>
                                      <a:gd name="T68" fmla="*/ 174 w 191"/>
                                      <a:gd name="T69" fmla="*/ 23 h 233"/>
                                      <a:gd name="T70" fmla="*/ 175 w 191"/>
                                      <a:gd name="T71" fmla="*/ 38 h 233"/>
                                      <a:gd name="T72" fmla="*/ 174 w 191"/>
                                      <a:gd name="T73" fmla="*/ 54 h 233"/>
                                      <a:gd name="T74" fmla="*/ 180 w 191"/>
                                      <a:gd name="T75" fmla="*/ 51 h 233"/>
                                      <a:gd name="T76" fmla="*/ 186 w 191"/>
                                      <a:gd name="T77" fmla="*/ 45 h 233"/>
                                      <a:gd name="T78" fmla="*/ 191 w 191"/>
                                      <a:gd name="T79" fmla="*/ 41 h 233"/>
                                      <a:gd name="T80" fmla="*/ 183 w 191"/>
                                      <a:gd name="T81" fmla="*/ 60 h 233"/>
                                      <a:gd name="T82" fmla="*/ 166 w 191"/>
                                      <a:gd name="T83" fmla="*/ 108 h 233"/>
                                      <a:gd name="T84" fmla="*/ 147 w 191"/>
                                      <a:gd name="T85" fmla="*/ 157 h 233"/>
                                      <a:gd name="T86" fmla="*/ 134 w 191"/>
                                      <a:gd name="T87" fmla="*/ 188 h 233"/>
                                      <a:gd name="T88" fmla="*/ 116 w 191"/>
                                      <a:gd name="T89" fmla="*/ 201 h 233"/>
                                      <a:gd name="T90" fmla="*/ 86 w 191"/>
                                      <a:gd name="T91" fmla="*/ 216 h 233"/>
                                      <a:gd name="T92" fmla="*/ 56 w 191"/>
                                      <a:gd name="T93" fmla="*/ 227 h 233"/>
                                      <a:gd name="T94" fmla="*/ 38 w 191"/>
                                      <a:gd name="T95" fmla="*/ 233 h 233"/>
                                      <a:gd name="T96" fmla="*/ 27 w 191"/>
                                      <a:gd name="T97" fmla="*/ 218 h 233"/>
                                      <a:gd name="T98" fmla="*/ 14 w 191"/>
                                      <a:gd name="T99" fmla="*/ 188 h 233"/>
                                      <a:gd name="T100" fmla="*/ 3 w 191"/>
                                      <a:gd name="T101" fmla="*/ 157 h 233"/>
                                      <a:gd name="T102" fmla="*/ 0 w 191"/>
                                      <a:gd name="T103" fmla="*/ 142 h 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191" h="233">
                                        <a:moveTo>
                                          <a:pt x="0" y="142"/>
                                        </a:moveTo>
                                        <a:lnTo>
                                          <a:pt x="0" y="140"/>
                                        </a:lnTo>
                                        <a:lnTo>
                                          <a:pt x="0" y="134"/>
                                        </a:lnTo>
                                        <a:lnTo>
                                          <a:pt x="0" y="123"/>
                                        </a:lnTo>
                                        <a:lnTo>
                                          <a:pt x="0" y="114"/>
                                        </a:lnTo>
                                        <a:lnTo>
                                          <a:pt x="0" y="101"/>
                                        </a:lnTo>
                                        <a:lnTo>
                                          <a:pt x="0" y="90"/>
                                        </a:lnTo>
                                        <a:lnTo>
                                          <a:pt x="0" y="80"/>
                                        </a:lnTo>
                                        <a:lnTo>
                                          <a:pt x="2" y="73"/>
                                        </a:lnTo>
                                        <a:lnTo>
                                          <a:pt x="5" y="64"/>
                                        </a:lnTo>
                                        <a:lnTo>
                                          <a:pt x="11" y="56"/>
                                        </a:lnTo>
                                        <a:lnTo>
                                          <a:pt x="20" y="41"/>
                                        </a:lnTo>
                                        <a:lnTo>
                                          <a:pt x="31" y="30"/>
                                        </a:lnTo>
                                        <a:lnTo>
                                          <a:pt x="44" y="17"/>
                                        </a:lnTo>
                                        <a:lnTo>
                                          <a:pt x="55" y="6"/>
                                        </a:lnTo>
                                        <a:lnTo>
                                          <a:pt x="63" y="0"/>
                                        </a:lnTo>
                                        <a:lnTo>
                                          <a:pt x="70" y="0"/>
                                        </a:lnTo>
                                        <a:lnTo>
                                          <a:pt x="73" y="2"/>
                                        </a:lnTo>
                                        <a:lnTo>
                                          <a:pt x="77" y="4"/>
                                        </a:lnTo>
                                        <a:lnTo>
                                          <a:pt x="78" y="8"/>
                                        </a:lnTo>
                                        <a:lnTo>
                                          <a:pt x="80" y="12"/>
                                        </a:lnTo>
                                        <a:lnTo>
                                          <a:pt x="77" y="19"/>
                                        </a:lnTo>
                                        <a:lnTo>
                                          <a:pt x="73" y="25"/>
                                        </a:lnTo>
                                        <a:lnTo>
                                          <a:pt x="69" y="30"/>
                                        </a:lnTo>
                                        <a:lnTo>
                                          <a:pt x="66" y="36"/>
                                        </a:lnTo>
                                        <a:lnTo>
                                          <a:pt x="61" y="45"/>
                                        </a:lnTo>
                                        <a:lnTo>
                                          <a:pt x="58" y="56"/>
                                        </a:lnTo>
                                        <a:lnTo>
                                          <a:pt x="53" y="64"/>
                                        </a:lnTo>
                                        <a:lnTo>
                                          <a:pt x="52" y="73"/>
                                        </a:lnTo>
                                        <a:lnTo>
                                          <a:pt x="50" y="82"/>
                                        </a:lnTo>
                                        <a:lnTo>
                                          <a:pt x="53" y="90"/>
                                        </a:lnTo>
                                        <a:lnTo>
                                          <a:pt x="55" y="92"/>
                                        </a:lnTo>
                                        <a:lnTo>
                                          <a:pt x="59" y="95"/>
                                        </a:lnTo>
                                        <a:lnTo>
                                          <a:pt x="63" y="95"/>
                                        </a:lnTo>
                                        <a:lnTo>
                                          <a:pt x="69" y="95"/>
                                        </a:lnTo>
                                        <a:lnTo>
                                          <a:pt x="73" y="92"/>
                                        </a:lnTo>
                                        <a:lnTo>
                                          <a:pt x="78" y="90"/>
                                        </a:lnTo>
                                        <a:lnTo>
                                          <a:pt x="83" y="86"/>
                                        </a:lnTo>
                                        <a:lnTo>
                                          <a:pt x="86" y="84"/>
                                        </a:lnTo>
                                        <a:lnTo>
                                          <a:pt x="89" y="77"/>
                                        </a:lnTo>
                                        <a:lnTo>
                                          <a:pt x="94" y="69"/>
                                        </a:lnTo>
                                        <a:lnTo>
                                          <a:pt x="98" y="58"/>
                                        </a:lnTo>
                                        <a:lnTo>
                                          <a:pt x="105" y="47"/>
                                        </a:lnTo>
                                        <a:lnTo>
                                          <a:pt x="109" y="34"/>
                                        </a:lnTo>
                                        <a:lnTo>
                                          <a:pt x="116" y="23"/>
                                        </a:lnTo>
                                        <a:lnTo>
                                          <a:pt x="120" y="10"/>
                                        </a:lnTo>
                                        <a:lnTo>
                                          <a:pt x="127" y="4"/>
                                        </a:lnTo>
                                        <a:lnTo>
                                          <a:pt x="130" y="0"/>
                                        </a:lnTo>
                                        <a:lnTo>
                                          <a:pt x="133" y="2"/>
                                        </a:lnTo>
                                        <a:lnTo>
                                          <a:pt x="133" y="8"/>
                                        </a:lnTo>
                                        <a:lnTo>
                                          <a:pt x="134" y="17"/>
                                        </a:lnTo>
                                        <a:lnTo>
                                          <a:pt x="133" y="28"/>
                                        </a:lnTo>
                                        <a:lnTo>
                                          <a:pt x="133" y="36"/>
                                        </a:lnTo>
                                        <a:lnTo>
                                          <a:pt x="131" y="47"/>
                                        </a:lnTo>
                                        <a:lnTo>
                                          <a:pt x="153" y="6"/>
                                        </a:lnTo>
                                        <a:lnTo>
                                          <a:pt x="152" y="17"/>
                                        </a:lnTo>
                                        <a:lnTo>
                                          <a:pt x="150" y="23"/>
                                        </a:lnTo>
                                        <a:lnTo>
                                          <a:pt x="149" y="30"/>
                                        </a:lnTo>
                                        <a:lnTo>
                                          <a:pt x="149" y="36"/>
                                        </a:lnTo>
                                        <a:lnTo>
                                          <a:pt x="149" y="43"/>
                                        </a:lnTo>
                                        <a:lnTo>
                                          <a:pt x="150" y="47"/>
                                        </a:lnTo>
                                        <a:lnTo>
                                          <a:pt x="153" y="47"/>
                                        </a:lnTo>
                                        <a:lnTo>
                                          <a:pt x="158" y="38"/>
                                        </a:lnTo>
                                        <a:lnTo>
                                          <a:pt x="161" y="34"/>
                                        </a:lnTo>
                                        <a:lnTo>
                                          <a:pt x="164" y="30"/>
                                        </a:lnTo>
                                        <a:lnTo>
                                          <a:pt x="167" y="23"/>
                                        </a:lnTo>
                                        <a:lnTo>
                                          <a:pt x="170" y="19"/>
                                        </a:lnTo>
                                        <a:lnTo>
                                          <a:pt x="172" y="17"/>
                                        </a:lnTo>
                                        <a:lnTo>
                                          <a:pt x="174" y="19"/>
                                        </a:lnTo>
                                        <a:lnTo>
                                          <a:pt x="174" y="23"/>
                                        </a:lnTo>
                                        <a:lnTo>
                                          <a:pt x="175" y="32"/>
                                        </a:lnTo>
                                        <a:lnTo>
                                          <a:pt x="175" y="38"/>
                                        </a:lnTo>
                                        <a:lnTo>
                                          <a:pt x="175" y="47"/>
                                        </a:lnTo>
                                        <a:lnTo>
                                          <a:pt x="174" y="54"/>
                                        </a:lnTo>
                                        <a:lnTo>
                                          <a:pt x="172" y="58"/>
                                        </a:lnTo>
                                        <a:lnTo>
                                          <a:pt x="180" y="51"/>
                                        </a:lnTo>
                                        <a:lnTo>
                                          <a:pt x="183" y="47"/>
                                        </a:lnTo>
                                        <a:lnTo>
                                          <a:pt x="186" y="45"/>
                                        </a:lnTo>
                                        <a:lnTo>
                                          <a:pt x="189" y="41"/>
                                        </a:lnTo>
                                        <a:lnTo>
                                          <a:pt x="191" y="41"/>
                                        </a:lnTo>
                                        <a:lnTo>
                                          <a:pt x="188" y="47"/>
                                        </a:lnTo>
                                        <a:lnTo>
                                          <a:pt x="183" y="60"/>
                                        </a:lnTo>
                                        <a:lnTo>
                                          <a:pt x="175" y="82"/>
                                        </a:lnTo>
                                        <a:lnTo>
                                          <a:pt x="166" y="108"/>
                                        </a:lnTo>
                                        <a:lnTo>
                                          <a:pt x="156" y="134"/>
                                        </a:lnTo>
                                        <a:lnTo>
                                          <a:pt x="147" y="157"/>
                                        </a:lnTo>
                                        <a:lnTo>
                                          <a:pt x="139" y="177"/>
                                        </a:lnTo>
                                        <a:lnTo>
                                          <a:pt x="134" y="188"/>
                                        </a:lnTo>
                                        <a:lnTo>
                                          <a:pt x="127" y="194"/>
                                        </a:lnTo>
                                        <a:lnTo>
                                          <a:pt x="116" y="201"/>
                                        </a:lnTo>
                                        <a:lnTo>
                                          <a:pt x="102" y="207"/>
                                        </a:lnTo>
                                        <a:lnTo>
                                          <a:pt x="86" y="216"/>
                                        </a:lnTo>
                                        <a:lnTo>
                                          <a:pt x="70" y="220"/>
                                        </a:lnTo>
                                        <a:lnTo>
                                          <a:pt x="56" y="227"/>
                                        </a:lnTo>
                                        <a:lnTo>
                                          <a:pt x="45" y="231"/>
                                        </a:lnTo>
                                        <a:lnTo>
                                          <a:pt x="38" y="233"/>
                                        </a:lnTo>
                                        <a:lnTo>
                                          <a:pt x="33" y="229"/>
                                        </a:lnTo>
                                        <a:lnTo>
                                          <a:pt x="27" y="218"/>
                                        </a:lnTo>
                                        <a:lnTo>
                                          <a:pt x="20" y="205"/>
                                        </a:lnTo>
                                        <a:lnTo>
                                          <a:pt x="14" y="188"/>
                                        </a:lnTo>
                                        <a:lnTo>
                                          <a:pt x="8" y="170"/>
                                        </a:lnTo>
                                        <a:lnTo>
                                          <a:pt x="3" y="157"/>
                                        </a:lnTo>
                                        <a:lnTo>
                                          <a:pt x="0" y="147"/>
                                        </a:lnTo>
                                        <a:lnTo>
                                          <a:pt x="0" y="142"/>
                                        </a:lnTo>
                                        <a:lnTo>
                                          <a:pt x="0" y="142"/>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9" name="Freeform 202"/>
                                <wps:cNvSpPr>
                                  <a:spLocks/>
                                </wps:cNvSpPr>
                                <wps:spPr bwMode="auto">
                                  <a:xfrm>
                                    <a:off x="694" y="1691"/>
                                    <a:ext cx="121" cy="178"/>
                                  </a:xfrm>
                                  <a:custGeom>
                                    <a:avLst/>
                                    <a:gdLst>
                                      <a:gd name="T0" fmla="*/ 121 w 121"/>
                                      <a:gd name="T1" fmla="*/ 0 h 178"/>
                                      <a:gd name="T2" fmla="*/ 119 w 121"/>
                                      <a:gd name="T3" fmla="*/ 7 h 178"/>
                                      <a:gd name="T4" fmla="*/ 114 w 121"/>
                                      <a:gd name="T5" fmla="*/ 18 h 178"/>
                                      <a:gd name="T6" fmla="*/ 108 w 121"/>
                                      <a:gd name="T7" fmla="*/ 33 h 178"/>
                                      <a:gd name="T8" fmla="*/ 100 w 121"/>
                                      <a:gd name="T9" fmla="*/ 50 h 178"/>
                                      <a:gd name="T10" fmla="*/ 91 w 121"/>
                                      <a:gd name="T11" fmla="*/ 65 h 178"/>
                                      <a:gd name="T12" fmla="*/ 83 w 121"/>
                                      <a:gd name="T13" fmla="*/ 85 h 178"/>
                                      <a:gd name="T14" fmla="*/ 74 w 121"/>
                                      <a:gd name="T15" fmla="*/ 100 h 178"/>
                                      <a:gd name="T16" fmla="*/ 67 w 121"/>
                                      <a:gd name="T17" fmla="*/ 110 h 178"/>
                                      <a:gd name="T18" fmla="*/ 61 w 121"/>
                                      <a:gd name="T19" fmla="*/ 119 h 178"/>
                                      <a:gd name="T20" fmla="*/ 55 w 121"/>
                                      <a:gd name="T21" fmla="*/ 130 h 178"/>
                                      <a:gd name="T22" fmla="*/ 45 w 121"/>
                                      <a:gd name="T23" fmla="*/ 139 h 178"/>
                                      <a:gd name="T24" fmla="*/ 38 w 121"/>
                                      <a:gd name="T25" fmla="*/ 152 h 178"/>
                                      <a:gd name="T26" fmla="*/ 27 w 121"/>
                                      <a:gd name="T27" fmla="*/ 160 h 178"/>
                                      <a:gd name="T28" fmla="*/ 19 w 121"/>
                                      <a:gd name="T29" fmla="*/ 169 h 178"/>
                                      <a:gd name="T30" fmla="*/ 10 w 121"/>
                                      <a:gd name="T31" fmla="*/ 175 h 178"/>
                                      <a:gd name="T32" fmla="*/ 3 w 121"/>
                                      <a:gd name="T33" fmla="*/ 178 h 178"/>
                                      <a:gd name="T34" fmla="*/ 0 w 121"/>
                                      <a:gd name="T35" fmla="*/ 162 h 178"/>
                                      <a:gd name="T36" fmla="*/ 2 w 121"/>
                                      <a:gd name="T37" fmla="*/ 149 h 178"/>
                                      <a:gd name="T38" fmla="*/ 6 w 121"/>
                                      <a:gd name="T39" fmla="*/ 136 h 178"/>
                                      <a:gd name="T40" fmla="*/ 14 w 121"/>
                                      <a:gd name="T41" fmla="*/ 126 h 178"/>
                                      <a:gd name="T42" fmla="*/ 22 w 121"/>
                                      <a:gd name="T43" fmla="*/ 115 h 178"/>
                                      <a:gd name="T44" fmla="*/ 33 w 121"/>
                                      <a:gd name="T45" fmla="*/ 104 h 178"/>
                                      <a:gd name="T46" fmla="*/ 42 w 121"/>
                                      <a:gd name="T47" fmla="*/ 91 h 178"/>
                                      <a:gd name="T48" fmla="*/ 52 w 121"/>
                                      <a:gd name="T49" fmla="*/ 78 h 178"/>
                                      <a:gd name="T50" fmla="*/ 58 w 121"/>
                                      <a:gd name="T51" fmla="*/ 72 h 178"/>
                                      <a:gd name="T52" fmla="*/ 66 w 121"/>
                                      <a:gd name="T53" fmla="*/ 63 h 178"/>
                                      <a:gd name="T54" fmla="*/ 75 w 121"/>
                                      <a:gd name="T55" fmla="*/ 52 h 178"/>
                                      <a:gd name="T56" fmla="*/ 86 w 121"/>
                                      <a:gd name="T57" fmla="*/ 41 h 178"/>
                                      <a:gd name="T58" fmla="*/ 95 w 121"/>
                                      <a:gd name="T59" fmla="*/ 28 h 178"/>
                                      <a:gd name="T60" fmla="*/ 105 w 121"/>
                                      <a:gd name="T61" fmla="*/ 18 h 178"/>
                                      <a:gd name="T62" fmla="*/ 113 w 121"/>
                                      <a:gd name="T63" fmla="*/ 7 h 178"/>
                                      <a:gd name="T64" fmla="*/ 121 w 121"/>
                                      <a:gd name="T65" fmla="*/ 0 h 178"/>
                                      <a:gd name="T66" fmla="*/ 121 w 121"/>
                                      <a:gd name="T67" fmla="*/ 0 h 1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21" h="178">
                                        <a:moveTo>
                                          <a:pt x="121" y="0"/>
                                        </a:moveTo>
                                        <a:lnTo>
                                          <a:pt x="119" y="7"/>
                                        </a:lnTo>
                                        <a:lnTo>
                                          <a:pt x="114" y="18"/>
                                        </a:lnTo>
                                        <a:lnTo>
                                          <a:pt x="108" y="33"/>
                                        </a:lnTo>
                                        <a:lnTo>
                                          <a:pt x="100" y="50"/>
                                        </a:lnTo>
                                        <a:lnTo>
                                          <a:pt x="91" y="65"/>
                                        </a:lnTo>
                                        <a:lnTo>
                                          <a:pt x="83" y="85"/>
                                        </a:lnTo>
                                        <a:lnTo>
                                          <a:pt x="74" y="100"/>
                                        </a:lnTo>
                                        <a:lnTo>
                                          <a:pt x="67" y="110"/>
                                        </a:lnTo>
                                        <a:lnTo>
                                          <a:pt x="61" y="119"/>
                                        </a:lnTo>
                                        <a:lnTo>
                                          <a:pt x="55" y="130"/>
                                        </a:lnTo>
                                        <a:lnTo>
                                          <a:pt x="45" y="139"/>
                                        </a:lnTo>
                                        <a:lnTo>
                                          <a:pt x="38" y="152"/>
                                        </a:lnTo>
                                        <a:lnTo>
                                          <a:pt x="27" y="160"/>
                                        </a:lnTo>
                                        <a:lnTo>
                                          <a:pt x="19" y="169"/>
                                        </a:lnTo>
                                        <a:lnTo>
                                          <a:pt x="10" y="175"/>
                                        </a:lnTo>
                                        <a:lnTo>
                                          <a:pt x="3" y="178"/>
                                        </a:lnTo>
                                        <a:lnTo>
                                          <a:pt x="0" y="162"/>
                                        </a:lnTo>
                                        <a:lnTo>
                                          <a:pt x="2" y="149"/>
                                        </a:lnTo>
                                        <a:lnTo>
                                          <a:pt x="6" y="136"/>
                                        </a:lnTo>
                                        <a:lnTo>
                                          <a:pt x="14" y="126"/>
                                        </a:lnTo>
                                        <a:lnTo>
                                          <a:pt x="22" y="115"/>
                                        </a:lnTo>
                                        <a:lnTo>
                                          <a:pt x="33" y="104"/>
                                        </a:lnTo>
                                        <a:lnTo>
                                          <a:pt x="42" y="91"/>
                                        </a:lnTo>
                                        <a:lnTo>
                                          <a:pt x="52" y="78"/>
                                        </a:lnTo>
                                        <a:lnTo>
                                          <a:pt x="58" y="72"/>
                                        </a:lnTo>
                                        <a:lnTo>
                                          <a:pt x="66" y="63"/>
                                        </a:lnTo>
                                        <a:lnTo>
                                          <a:pt x="75" y="52"/>
                                        </a:lnTo>
                                        <a:lnTo>
                                          <a:pt x="86" y="41"/>
                                        </a:lnTo>
                                        <a:lnTo>
                                          <a:pt x="95" y="28"/>
                                        </a:lnTo>
                                        <a:lnTo>
                                          <a:pt x="105" y="18"/>
                                        </a:lnTo>
                                        <a:lnTo>
                                          <a:pt x="113" y="7"/>
                                        </a:lnTo>
                                        <a:lnTo>
                                          <a:pt x="121" y="0"/>
                                        </a:lnTo>
                                        <a:lnTo>
                                          <a:pt x="121" y="0"/>
                                        </a:lnTo>
                                        <a:close/>
                                      </a:path>
                                    </a:pathLst>
                                  </a:custGeom>
                                  <a:solidFill>
                                    <a:srgbClr val="7D2B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0" name="Freeform 203"/>
                                <wps:cNvSpPr>
                                  <a:spLocks/>
                                </wps:cNvSpPr>
                                <wps:spPr bwMode="auto">
                                  <a:xfrm>
                                    <a:off x="374" y="789"/>
                                    <a:ext cx="278" cy="496"/>
                                  </a:xfrm>
                                  <a:custGeom>
                                    <a:avLst/>
                                    <a:gdLst>
                                      <a:gd name="T0" fmla="*/ 178 w 278"/>
                                      <a:gd name="T1" fmla="*/ 16 h 496"/>
                                      <a:gd name="T2" fmla="*/ 192 w 278"/>
                                      <a:gd name="T3" fmla="*/ 31 h 496"/>
                                      <a:gd name="T4" fmla="*/ 214 w 278"/>
                                      <a:gd name="T5" fmla="*/ 65 h 496"/>
                                      <a:gd name="T6" fmla="*/ 233 w 278"/>
                                      <a:gd name="T7" fmla="*/ 124 h 496"/>
                                      <a:gd name="T8" fmla="*/ 240 w 278"/>
                                      <a:gd name="T9" fmla="*/ 184 h 496"/>
                                      <a:gd name="T10" fmla="*/ 253 w 278"/>
                                      <a:gd name="T11" fmla="*/ 221 h 496"/>
                                      <a:gd name="T12" fmla="*/ 267 w 278"/>
                                      <a:gd name="T13" fmla="*/ 249 h 496"/>
                                      <a:gd name="T14" fmla="*/ 278 w 278"/>
                                      <a:gd name="T15" fmla="*/ 275 h 496"/>
                                      <a:gd name="T16" fmla="*/ 276 w 278"/>
                                      <a:gd name="T17" fmla="*/ 288 h 496"/>
                                      <a:gd name="T18" fmla="*/ 269 w 278"/>
                                      <a:gd name="T19" fmla="*/ 297 h 496"/>
                                      <a:gd name="T20" fmla="*/ 259 w 278"/>
                                      <a:gd name="T21" fmla="*/ 301 h 496"/>
                                      <a:gd name="T22" fmla="*/ 251 w 278"/>
                                      <a:gd name="T23" fmla="*/ 307 h 496"/>
                                      <a:gd name="T24" fmla="*/ 251 w 278"/>
                                      <a:gd name="T25" fmla="*/ 327 h 496"/>
                                      <a:gd name="T26" fmla="*/ 262 w 278"/>
                                      <a:gd name="T27" fmla="*/ 336 h 496"/>
                                      <a:gd name="T28" fmla="*/ 267 w 278"/>
                                      <a:gd name="T29" fmla="*/ 355 h 496"/>
                                      <a:gd name="T30" fmla="*/ 258 w 278"/>
                                      <a:gd name="T31" fmla="*/ 364 h 496"/>
                                      <a:gd name="T32" fmla="*/ 253 w 278"/>
                                      <a:gd name="T33" fmla="*/ 372 h 496"/>
                                      <a:gd name="T34" fmla="*/ 262 w 278"/>
                                      <a:gd name="T35" fmla="*/ 387 h 496"/>
                                      <a:gd name="T36" fmla="*/ 261 w 278"/>
                                      <a:gd name="T37" fmla="*/ 405 h 496"/>
                                      <a:gd name="T38" fmla="*/ 248 w 278"/>
                                      <a:gd name="T39" fmla="*/ 409 h 496"/>
                                      <a:gd name="T40" fmla="*/ 242 w 278"/>
                                      <a:gd name="T41" fmla="*/ 418 h 496"/>
                                      <a:gd name="T42" fmla="*/ 242 w 278"/>
                                      <a:gd name="T43" fmla="*/ 435 h 496"/>
                                      <a:gd name="T44" fmla="*/ 242 w 278"/>
                                      <a:gd name="T45" fmla="*/ 455 h 496"/>
                                      <a:gd name="T46" fmla="*/ 234 w 278"/>
                                      <a:gd name="T47" fmla="*/ 476 h 496"/>
                                      <a:gd name="T48" fmla="*/ 214 w 278"/>
                                      <a:gd name="T49" fmla="*/ 493 h 496"/>
                                      <a:gd name="T50" fmla="*/ 173 w 278"/>
                                      <a:gd name="T51" fmla="*/ 493 h 496"/>
                                      <a:gd name="T52" fmla="*/ 134 w 278"/>
                                      <a:gd name="T53" fmla="*/ 478 h 496"/>
                                      <a:gd name="T54" fmla="*/ 98 w 278"/>
                                      <a:gd name="T55" fmla="*/ 452 h 496"/>
                                      <a:gd name="T56" fmla="*/ 61 w 278"/>
                                      <a:gd name="T57" fmla="*/ 413 h 496"/>
                                      <a:gd name="T58" fmla="*/ 23 w 278"/>
                                      <a:gd name="T59" fmla="*/ 366 h 496"/>
                                      <a:gd name="T60" fmla="*/ 3 w 278"/>
                                      <a:gd name="T61" fmla="*/ 316 h 496"/>
                                      <a:gd name="T62" fmla="*/ 0 w 278"/>
                                      <a:gd name="T63" fmla="*/ 273 h 496"/>
                                      <a:gd name="T64" fmla="*/ 1 w 278"/>
                                      <a:gd name="T65" fmla="*/ 249 h 496"/>
                                      <a:gd name="T66" fmla="*/ 81 w 278"/>
                                      <a:gd name="T67" fmla="*/ 61 h 496"/>
                                      <a:gd name="T68" fmla="*/ 176 w 278"/>
                                      <a:gd name="T69" fmla="*/ 16 h 4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78" h="496">
                                        <a:moveTo>
                                          <a:pt x="176" y="16"/>
                                        </a:moveTo>
                                        <a:lnTo>
                                          <a:pt x="178" y="16"/>
                                        </a:lnTo>
                                        <a:lnTo>
                                          <a:pt x="184" y="20"/>
                                        </a:lnTo>
                                        <a:lnTo>
                                          <a:pt x="192" y="31"/>
                                        </a:lnTo>
                                        <a:lnTo>
                                          <a:pt x="204" y="46"/>
                                        </a:lnTo>
                                        <a:lnTo>
                                          <a:pt x="214" y="65"/>
                                        </a:lnTo>
                                        <a:lnTo>
                                          <a:pt x="225" y="91"/>
                                        </a:lnTo>
                                        <a:lnTo>
                                          <a:pt x="233" y="124"/>
                                        </a:lnTo>
                                        <a:lnTo>
                                          <a:pt x="237" y="163"/>
                                        </a:lnTo>
                                        <a:lnTo>
                                          <a:pt x="240" y="184"/>
                                        </a:lnTo>
                                        <a:lnTo>
                                          <a:pt x="245" y="204"/>
                                        </a:lnTo>
                                        <a:lnTo>
                                          <a:pt x="253" y="221"/>
                                        </a:lnTo>
                                        <a:lnTo>
                                          <a:pt x="261" y="236"/>
                                        </a:lnTo>
                                        <a:lnTo>
                                          <a:pt x="267" y="249"/>
                                        </a:lnTo>
                                        <a:lnTo>
                                          <a:pt x="275" y="262"/>
                                        </a:lnTo>
                                        <a:lnTo>
                                          <a:pt x="278" y="275"/>
                                        </a:lnTo>
                                        <a:lnTo>
                                          <a:pt x="278" y="286"/>
                                        </a:lnTo>
                                        <a:lnTo>
                                          <a:pt x="276" y="288"/>
                                        </a:lnTo>
                                        <a:lnTo>
                                          <a:pt x="273" y="292"/>
                                        </a:lnTo>
                                        <a:lnTo>
                                          <a:pt x="269" y="297"/>
                                        </a:lnTo>
                                        <a:lnTo>
                                          <a:pt x="265" y="299"/>
                                        </a:lnTo>
                                        <a:lnTo>
                                          <a:pt x="259" y="301"/>
                                        </a:lnTo>
                                        <a:lnTo>
                                          <a:pt x="253" y="303"/>
                                        </a:lnTo>
                                        <a:lnTo>
                                          <a:pt x="251" y="307"/>
                                        </a:lnTo>
                                        <a:lnTo>
                                          <a:pt x="251" y="316"/>
                                        </a:lnTo>
                                        <a:lnTo>
                                          <a:pt x="251" y="327"/>
                                        </a:lnTo>
                                        <a:lnTo>
                                          <a:pt x="256" y="331"/>
                                        </a:lnTo>
                                        <a:lnTo>
                                          <a:pt x="262" y="336"/>
                                        </a:lnTo>
                                        <a:lnTo>
                                          <a:pt x="267" y="346"/>
                                        </a:lnTo>
                                        <a:lnTo>
                                          <a:pt x="267" y="355"/>
                                        </a:lnTo>
                                        <a:lnTo>
                                          <a:pt x="264" y="362"/>
                                        </a:lnTo>
                                        <a:lnTo>
                                          <a:pt x="258" y="364"/>
                                        </a:lnTo>
                                        <a:lnTo>
                                          <a:pt x="254" y="368"/>
                                        </a:lnTo>
                                        <a:lnTo>
                                          <a:pt x="253" y="372"/>
                                        </a:lnTo>
                                        <a:lnTo>
                                          <a:pt x="258" y="381"/>
                                        </a:lnTo>
                                        <a:lnTo>
                                          <a:pt x="262" y="387"/>
                                        </a:lnTo>
                                        <a:lnTo>
                                          <a:pt x="264" y="398"/>
                                        </a:lnTo>
                                        <a:lnTo>
                                          <a:pt x="261" y="405"/>
                                        </a:lnTo>
                                        <a:lnTo>
                                          <a:pt x="256" y="409"/>
                                        </a:lnTo>
                                        <a:lnTo>
                                          <a:pt x="248" y="409"/>
                                        </a:lnTo>
                                        <a:lnTo>
                                          <a:pt x="245" y="413"/>
                                        </a:lnTo>
                                        <a:lnTo>
                                          <a:pt x="242" y="418"/>
                                        </a:lnTo>
                                        <a:lnTo>
                                          <a:pt x="242" y="429"/>
                                        </a:lnTo>
                                        <a:lnTo>
                                          <a:pt x="242" y="435"/>
                                        </a:lnTo>
                                        <a:lnTo>
                                          <a:pt x="242" y="444"/>
                                        </a:lnTo>
                                        <a:lnTo>
                                          <a:pt x="242" y="455"/>
                                        </a:lnTo>
                                        <a:lnTo>
                                          <a:pt x="240" y="468"/>
                                        </a:lnTo>
                                        <a:lnTo>
                                          <a:pt x="234" y="476"/>
                                        </a:lnTo>
                                        <a:lnTo>
                                          <a:pt x="226" y="487"/>
                                        </a:lnTo>
                                        <a:lnTo>
                                          <a:pt x="214" y="493"/>
                                        </a:lnTo>
                                        <a:lnTo>
                                          <a:pt x="195" y="496"/>
                                        </a:lnTo>
                                        <a:lnTo>
                                          <a:pt x="173" y="493"/>
                                        </a:lnTo>
                                        <a:lnTo>
                                          <a:pt x="153" y="489"/>
                                        </a:lnTo>
                                        <a:lnTo>
                                          <a:pt x="134" y="478"/>
                                        </a:lnTo>
                                        <a:lnTo>
                                          <a:pt x="117" y="468"/>
                                        </a:lnTo>
                                        <a:lnTo>
                                          <a:pt x="98" y="452"/>
                                        </a:lnTo>
                                        <a:lnTo>
                                          <a:pt x="81" y="435"/>
                                        </a:lnTo>
                                        <a:lnTo>
                                          <a:pt x="61" y="413"/>
                                        </a:lnTo>
                                        <a:lnTo>
                                          <a:pt x="42" y="392"/>
                                        </a:lnTo>
                                        <a:lnTo>
                                          <a:pt x="23" y="366"/>
                                        </a:lnTo>
                                        <a:lnTo>
                                          <a:pt x="11" y="340"/>
                                        </a:lnTo>
                                        <a:lnTo>
                                          <a:pt x="3" y="316"/>
                                        </a:lnTo>
                                        <a:lnTo>
                                          <a:pt x="1" y="292"/>
                                        </a:lnTo>
                                        <a:lnTo>
                                          <a:pt x="0" y="273"/>
                                        </a:lnTo>
                                        <a:lnTo>
                                          <a:pt x="0" y="258"/>
                                        </a:lnTo>
                                        <a:lnTo>
                                          <a:pt x="1" y="249"/>
                                        </a:lnTo>
                                        <a:lnTo>
                                          <a:pt x="1" y="245"/>
                                        </a:lnTo>
                                        <a:lnTo>
                                          <a:pt x="81" y="61"/>
                                        </a:lnTo>
                                        <a:lnTo>
                                          <a:pt x="97" y="0"/>
                                        </a:lnTo>
                                        <a:lnTo>
                                          <a:pt x="176" y="16"/>
                                        </a:lnTo>
                                        <a:lnTo>
                                          <a:pt x="176" y="16"/>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1" name="Freeform 204"/>
                                <wps:cNvSpPr>
                                  <a:spLocks/>
                                </wps:cNvSpPr>
                                <wps:spPr bwMode="auto">
                                  <a:xfrm>
                                    <a:off x="456" y="982"/>
                                    <a:ext cx="15" cy="24"/>
                                  </a:xfrm>
                                  <a:custGeom>
                                    <a:avLst/>
                                    <a:gdLst>
                                      <a:gd name="T0" fmla="*/ 0 w 15"/>
                                      <a:gd name="T1" fmla="*/ 4 h 24"/>
                                      <a:gd name="T2" fmla="*/ 4 w 15"/>
                                      <a:gd name="T3" fmla="*/ 0 h 24"/>
                                      <a:gd name="T4" fmla="*/ 7 w 15"/>
                                      <a:gd name="T5" fmla="*/ 0 h 24"/>
                                      <a:gd name="T6" fmla="*/ 10 w 15"/>
                                      <a:gd name="T7" fmla="*/ 2 h 24"/>
                                      <a:gd name="T8" fmla="*/ 13 w 15"/>
                                      <a:gd name="T9" fmla="*/ 8 h 24"/>
                                      <a:gd name="T10" fmla="*/ 15 w 15"/>
                                      <a:gd name="T11" fmla="*/ 15 h 24"/>
                                      <a:gd name="T12" fmla="*/ 15 w 15"/>
                                      <a:gd name="T13" fmla="*/ 21 h 24"/>
                                      <a:gd name="T14" fmla="*/ 11 w 15"/>
                                      <a:gd name="T15" fmla="*/ 24 h 24"/>
                                      <a:gd name="T16" fmla="*/ 10 w 15"/>
                                      <a:gd name="T17" fmla="*/ 24 h 24"/>
                                      <a:gd name="T18" fmla="*/ 7 w 15"/>
                                      <a:gd name="T19" fmla="*/ 21 h 24"/>
                                      <a:gd name="T20" fmla="*/ 4 w 15"/>
                                      <a:gd name="T21" fmla="*/ 17 h 24"/>
                                      <a:gd name="T22" fmla="*/ 0 w 15"/>
                                      <a:gd name="T23" fmla="*/ 13 h 24"/>
                                      <a:gd name="T24" fmla="*/ 0 w 15"/>
                                      <a:gd name="T25" fmla="*/ 8 h 24"/>
                                      <a:gd name="T26" fmla="*/ 0 w 15"/>
                                      <a:gd name="T27" fmla="*/ 4 h 24"/>
                                      <a:gd name="T28" fmla="*/ 0 w 15"/>
                                      <a:gd name="T29" fmla="*/ 4 h 24"/>
                                      <a:gd name="T30" fmla="*/ 0 w 15"/>
                                      <a:gd name="T31" fmla="*/ 4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5" h="24">
                                        <a:moveTo>
                                          <a:pt x="0" y="4"/>
                                        </a:moveTo>
                                        <a:lnTo>
                                          <a:pt x="4" y="0"/>
                                        </a:lnTo>
                                        <a:lnTo>
                                          <a:pt x="7" y="0"/>
                                        </a:lnTo>
                                        <a:lnTo>
                                          <a:pt x="10" y="2"/>
                                        </a:lnTo>
                                        <a:lnTo>
                                          <a:pt x="13" y="8"/>
                                        </a:lnTo>
                                        <a:lnTo>
                                          <a:pt x="15" y="15"/>
                                        </a:lnTo>
                                        <a:lnTo>
                                          <a:pt x="15" y="21"/>
                                        </a:lnTo>
                                        <a:lnTo>
                                          <a:pt x="11" y="24"/>
                                        </a:lnTo>
                                        <a:lnTo>
                                          <a:pt x="10" y="24"/>
                                        </a:lnTo>
                                        <a:lnTo>
                                          <a:pt x="7" y="21"/>
                                        </a:lnTo>
                                        <a:lnTo>
                                          <a:pt x="4" y="17"/>
                                        </a:lnTo>
                                        <a:lnTo>
                                          <a:pt x="0" y="13"/>
                                        </a:lnTo>
                                        <a:lnTo>
                                          <a:pt x="0" y="8"/>
                                        </a:lnTo>
                                        <a:lnTo>
                                          <a:pt x="0" y="4"/>
                                        </a:lnTo>
                                        <a:lnTo>
                                          <a:pt x="0" y="4"/>
                                        </a:lnTo>
                                        <a:lnTo>
                                          <a:pt x="0" y="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s:wsp>
                              <wps:cNvPr id="952861812" name="Freeform 205"/>
                              <wps:cNvSpPr>
                                <a:spLocks/>
                              </wps:cNvSpPr>
                              <wps:spPr bwMode="auto">
                                <a:xfrm>
                                  <a:off x="283404" y="564402"/>
                                  <a:ext cx="7628" cy="14081"/>
                                </a:xfrm>
                                <a:custGeom>
                                  <a:avLst/>
                                  <a:gdLst>
                                    <a:gd name="T0" fmla="*/ 0 w 13"/>
                                    <a:gd name="T1" fmla="*/ 3 h 24"/>
                                    <a:gd name="T2" fmla="*/ 5 w 13"/>
                                    <a:gd name="T3" fmla="*/ 0 h 24"/>
                                    <a:gd name="T4" fmla="*/ 8 w 13"/>
                                    <a:gd name="T5" fmla="*/ 3 h 24"/>
                                    <a:gd name="T6" fmla="*/ 9 w 13"/>
                                    <a:gd name="T7" fmla="*/ 5 h 24"/>
                                    <a:gd name="T8" fmla="*/ 13 w 13"/>
                                    <a:gd name="T9" fmla="*/ 9 h 24"/>
                                    <a:gd name="T10" fmla="*/ 13 w 13"/>
                                    <a:gd name="T11" fmla="*/ 16 h 24"/>
                                    <a:gd name="T12" fmla="*/ 11 w 13"/>
                                    <a:gd name="T13" fmla="*/ 22 h 24"/>
                                    <a:gd name="T14" fmla="*/ 8 w 13"/>
                                    <a:gd name="T15" fmla="*/ 24 h 24"/>
                                    <a:gd name="T16" fmla="*/ 6 w 13"/>
                                    <a:gd name="T17" fmla="*/ 24 h 24"/>
                                    <a:gd name="T18" fmla="*/ 3 w 13"/>
                                    <a:gd name="T19" fmla="*/ 20 h 24"/>
                                    <a:gd name="T20" fmla="*/ 2 w 13"/>
                                    <a:gd name="T21" fmla="*/ 16 h 24"/>
                                    <a:gd name="T22" fmla="*/ 0 w 13"/>
                                    <a:gd name="T23" fmla="*/ 11 h 24"/>
                                    <a:gd name="T24" fmla="*/ 0 w 13"/>
                                    <a:gd name="T25" fmla="*/ 7 h 24"/>
                                    <a:gd name="T26" fmla="*/ 0 w 13"/>
                                    <a:gd name="T27" fmla="*/ 5 h 24"/>
                                    <a:gd name="T28" fmla="*/ 0 w 13"/>
                                    <a:gd name="T29" fmla="*/ 3 h 24"/>
                                    <a:gd name="T30" fmla="*/ 0 w 13"/>
                                    <a:gd name="T31" fmla="*/ 3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3" h="24">
                                      <a:moveTo>
                                        <a:pt x="0" y="3"/>
                                      </a:moveTo>
                                      <a:lnTo>
                                        <a:pt x="5" y="0"/>
                                      </a:lnTo>
                                      <a:lnTo>
                                        <a:pt x="8" y="3"/>
                                      </a:lnTo>
                                      <a:lnTo>
                                        <a:pt x="9" y="5"/>
                                      </a:lnTo>
                                      <a:lnTo>
                                        <a:pt x="13" y="9"/>
                                      </a:lnTo>
                                      <a:lnTo>
                                        <a:pt x="13" y="16"/>
                                      </a:lnTo>
                                      <a:lnTo>
                                        <a:pt x="11" y="22"/>
                                      </a:lnTo>
                                      <a:lnTo>
                                        <a:pt x="8" y="24"/>
                                      </a:lnTo>
                                      <a:lnTo>
                                        <a:pt x="6" y="24"/>
                                      </a:lnTo>
                                      <a:lnTo>
                                        <a:pt x="3" y="20"/>
                                      </a:lnTo>
                                      <a:lnTo>
                                        <a:pt x="2" y="16"/>
                                      </a:lnTo>
                                      <a:lnTo>
                                        <a:pt x="0" y="11"/>
                                      </a:lnTo>
                                      <a:lnTo>
                                        <a:pt x="0" y="7"/>
                                      </a:lnTo>
                                      <a:lnTo>
                                        <a:pt x="0" y="5"/>
                                      </a:lnTo>
                                      <a:lnTo>
                                        <a:pt x="0" y="3"/>
                                      </a:lnTo>
                                      <a:lnTo>
                                        <a:pt x="0"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3" name="Freeform 206"/>
                              <wps:cNvSpPr>
                                <a:spLocks/>
                              </wps:cNvSpPr>
                              <wps:spPr bwMode="auto">
                                <a:xfrm>
                                  <a:off x="297486" y="556775"/>
                                  <a:ext cx="5868" cy="12907"/>
                                </a:xfrm>
                                <a:custGeom>
                                  <a:avLst/>
                                  <a:gdLst>
                                    <a:gd name="T0" fmla="*/ 1 w 10"/>
                                    <a:gd name="T1" fmla="*/ 3 h 22"/>
                                    <a:gd name="T2" fmla="*/ 4 w 10"/>
                                    <a:gd name="T3" fmla="*/ 0 h 22"/>
                                    <a:gd name="T4" fmla="*/ 7 w 10"/>
                                    <a:gd name="T5" fmla="*/ 3 h 22"/>
                                    <a:gd name="T6" fmla="*/ 9 w 10"/>
                                    <a:gd name="T7" fmla="*/ 5 h 22"/>
                                    <a:gd name="T8" fmla="*/ 10 w 10"/>
                                    <a:gd name="T9" fmla="*/ 9 h 22"/>
                                    <a:gd name="T10" fmla="*/ 10 w 10"/>
                                    <a:gd name="T11" fmla="*/ 16 h 22"/>
                                    <a:gd name="T12" fmla="*/ 9 w 10"/>
                                    <a:gd name="T13" fmla="*/ 22 h 22"/>
                                    <a:gd name="T14" fmla="*/ 6 w 10"/>
                                    <a:gd name="T15" fmla="*/ 22 h 22"/>
                                    <a:gd name="T16" fmla="*/ 4 w 10"/>
                                    <a:gd name="T17" fmla="*/ 22 h 22"/>
                                    <a:gd name="T18" fmla="*/ 3 w 10"/>
                                    <a:gd name="T19" fmla="*/ 18 h 22"/>
                                    <a:gd name="T20" fmla="*/ 1 w 10"/>
                                    <a:gd name="T21" fmla="*/ 13 h 22"/>
                                    <a:gd name="T22" fmla="*/ 0 w 10"/>
                                    <a:gd name="T23" fmla="*/ 7 h 22"/>
                                    <a:gd name="T24" fmla="*/ 1 w 10"/>
                                    <a:gd name="T25" fmla="*/ 3 h 22"/>
                                    <a:gd name="T26" fmla="*/ 1 w 10"/>
                                    <a:gd name="T27" fmla="*/ 3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0" h="22">
                                      <a:moveTo>
                                        <a:pt x="1" y="3"/>
                                      </a:moveTo>
                                      <a:lnTo>
                                        <a:pt x="4" y="0"/>
                                      </a:lnTo>
                                      <a:lnTo>
                                        <a:pt x="7" y="3"/>
                                      </a:lnTo>
                                      <a:lnTo>
                                        <a:pt x="9" y="5"/>
                                      </a:lnTo>
                                      <a:lnTo>
                                        <a:pt x="10" y="9"/>
                                      </a:lnTo>
                                      <a:lnTo>
                                        <a:pt x="10" y="16"/>
                                      </a:lnTo>
                                      <a:lnTo>
                                        <a:pt x="9" y="22"/>
                                      </a:lnTo>
                                      <a:lnTo>
                                        <a:pt x="6" y="22"/>
                                      </a:lnTo>
                                      <a:lnTo>
                                        <a:pt x="4" y="22"/>
                                      </a:lnTo>
                                      <a:lnTo>
                                        <a:pt x="3" y="18"/>
                                      </a:lnTo>
                                      <a:lnTo>
                                        <a:pt x="1" y="13"/>
                                      </a:lnTo>
                                      <a:lnTo>
                                        <a:pt x="0" y="7"/>
                                      </a:lnTo>
                                      <a:lnTo>
                                        <a:pt x="1" y="3"/>
                                      </a:lnTo>
                                      <a:lnTo>
                                        <a:pt x="1"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4" name="Freeform 207"/>
                              <wps:cNvSpPr>
                                <a:spLocks/>
                              </wps:cNvSpPr>
                              <wps:spPr bwMode="auto">
                                <a:xfrm>
                                  <a:off x="317436" y="555602"/>
                                  <a:ext cx="5281" cy="14081"/>
                                </a:xfrm>
                                <a:custGeom>
                                  <a:avLst/>
                                  <a:gdLst>
                                    <a:gd name="T0" fmla="*/ 0 w 9"/>
                                    <a:gd name="T1" fmla="*/ 2 h 24"/>
                                    <a:gd name="T2" fmla="*/ 3 w 9"/>
                                    <a:gd name="T3" fmla="*/ 0 h 24"/>
                                    <a:gd name="T4" fmla="*/ 6 w 9"/>
                                    <a:gd name="T5" fmla="*/ 2 h 24"/>
                                    <a:gd name="T6" fmla="*/ 8 w 9"/>
                                    <a:gd name="T7" fmla="*/ 7 h 24"/>
                                    <a:gd name="T8" fmla="*/ 9 w 9"/>
                                    <a:gd name="T9" fmla="*/ 13 h 24"/>
                                    <a:gd name="T10" fmla="*/ 8 w 9"/>
                                    <a:gd name="T11" fmla="*/ 18 h 24"/>
                                    <a:gd name="T12" fmla="*/ 6 w 9"/>
                                    <a:gd name="T13" fmla="*/ 20 h 24"/>
                                    <a:gd name="T14" fmla="*/ 3 w 9"/>
                                    <a:gd name="T15" fmla="*/ 22 h 24"/>
                                    <a:gd name="T16" fmla="*/ 0 w 9"/>
                                    <a:gd name="T17" fmla="*/ 24 h 24"/>
                                    <a:gd name="T18" fmla="*/ 0 w 9"/>
                                    <a:gd name="T19" fmla="*/ 18 h 24"/>
                                    <a:gd name="T20" fmla="*/ 0 w 9"/>
                                    <a:gd name="T21" fmla="*/ 11 h 24"/>
                                    <a:gd name="T22" fmla="*/ 0 w 9"/>
                                    <a:gd name="T23" fmla="*/ 5 h 24"/>
                                    <a:gd name="T24" fmla="*/ 0 w 9"/>
                                    <a:gd name="T25" fmla="*/ 2 h 24"/>
                                    <a:gd name="T26" fmla="*/ 0 w 9"/>
                                    <a:gd name="T27" fmla="*/ 2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 h="24">
                                      <a:moveTo>
                                        <a:pt x="0" y="2"/>
                                      </a:moveTo>
                                      <a:lnTo>
                                        <a:pt x="3" y="0"/>
                                      </a:lnTo>
                                      <a:lnTo>
                                        <a:pt x="6" y="2"/>
                                      </a:lnTo>
                                      <a:lnTo>
                                        <a:pt x="8" y="7"/>
                                      </a:lnTo>
                                      <a:lnTo>
                                        <a:pt x="9" y="13"/>
                                      </a:lnTo>
                                      <a:lnTo>
                                        <a:pt x="8" y="18"/>
                                      </a:lnTo>
                                      <a:lnTo>
                                        <a:pt x="6" y="20"/>
                                      </a:lnTo>
                                      <a:lnTo>
                                        <a:pt x="3" y="22"/>
                                      </a:lnTo>
                                      <a:lnTo>
                                        <a:pt x="0" y="24"/>
                                      </a:lnTo>
                                      <a:lnTo>
                                        <a:pt x="0" y="18"/>
                                      </a:lnTo>
                                      <a:lnTo>
                                        <a:pt x="0" y="11"/>
                                      </a:lnTo>
                                      <a:lnTo>
                                        <a:pt x="0" y="5"/>
                                      </a:lnTo>
                                      <a:lnTo>
                                        <a:pt x="0" y="2"/>
                                      </a:lnTo>
                                      <a:lnTo>
                                        <a:pt x="0"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5" name="Freeform 208"/>
                              <wps:cNvSpPr>
                                <a:spLocks/>
                              </wps:cNvSpPr>
                              <wps:spPr bwMode="auto">
                                <a:xfrm>
                                  <a:off x="330931" y="554428"/>
                                  <a:ext cx="6454" cy="15254"/>
                                </a:xfrm>
                                <a:custGeom>
                                  <a:avLst/>
                                  <a:gdLst>
                                    <a:gd name="T0" fmla="*/ 2 w 11"/>
                                    <a:gd name="T1" fmla="*/ 2 h 26"/>
                                    <a:gd name="T2" fmla="*/ 7 w 11"/>
                                    <a:gd name="T3" fmla="*/ 0 h 26"/>
                                    <a:gd name="T4" fmla="*/ 10 w 11"/>
                                    <a:gd name="T5" fmla="*/ 4 h 26"/>
                                    <a:gd name="T6" fmla="*/ 10 w 11"/>
                                    <a:gd name="T7" fmla="*/ 11 h 26"/>
                                    <a:gd name="T8" fmla="*/ 11 w 11"/>
                                    <a:gd name="T9" fmla="*/ 20 h 26"/>
                                    <a:gd name="T10" fmla="*/ 8 w 11"/>
                                    <a:gd name="T11" fmla="*/ 22 h 26"/>
                                    <a:gd name="T12" fmla="*/ 7 w 11"/>
                                    <a:gd name="T13" fmla="*/ 26 h 26"/>
                                    <a:gd name="T14" fmla="*/ 3 w 11"/>
                                    <a:gd name="T15" fmla="*/ 26 h 26"/>
                                    <a:gd name="T16" fmla="*/ 0 w 11"/>
                                    <a:gd name="T17" fmla="*/ 22 h 26"/>
                                    <a:gd name="T18" fmla="*/ 0 w 11"/>
                                    <a:gd name="T19" fmla="*/ 15 h 26"/>
                                    <a:gd name="T20" fmla="*/ 0 w 11"/>
                                    <a:gd name="T21" fmla="*/ 11 h 26"/>
                                    <a:gd name="T22" fmla="*/ 2 w 11"/>
                                    <a:gd name="T23" fmla="*/ 4 h 26"/>
                                    <a:gd name="T24" fmla="*/ 2 w 11"/>
                                    <a:gd name="T25" fmla="*/ 2 h 26"/>
                                    <a:gd name="T26" fmla="*/ 2 w 11"/>
                                    <a:gd name="T27" fmla="*/ 2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1" h="26">
                                      <a:moveTo>
                                        <a:pt x="2" y="2"/>
                                      </a:moveTo>
                                      <a:lnTo>
                                        <a:pt x="7" y="0"/>
                                      </a:lnTo>
                                      <a:lnTo>
                                        <a:pt x="10" y="4"/>
                                      </a:lnTo>
                                      <a:lnTo>
                                        <a:pt x="10" y="11"/>
                                      </a:lnTo>
                                      <a:lnTo>
                                        <a:pt x="11" y="20"/>
                                      </a:lnTo>
                                      <a:lnTo>
                                        <a:pt x="8" y="22"/>
                                      </a:lnTo>
                                      <a:lnTo>
                                        <a:pt x="7" y="26"/>
                                      </a:lnTo>
                                      <a:lnTo>
                                        <a:pt x="3" y="26"/>
                                      </a:lnTo>
                                      <a:lnTo>
                                        <a:pt x="0" y="22"/>
                                      </a:lnTo>
                                      <a:lnTo>
                                        <a:pt x="0" y="15"/>
                                      </a:lnTo>
                                      <a:lnTo>
                                        <a:pt x="0" y="11"/>
                                      </a:lnTo>
                                      <a:lnTo>
                                        <a:pt x="2" y="4"/>
                                      </a:lnTo>
                                      <a:lnTo>
                                        <a:pt x="2" y="2"/>
                                      </a:lnTo>
                                      <a:lnTo>
                                        <a:pt x="2"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6" name="Freeform 209"/>
                              <wps:cNvSpPr>
                                <a:spLocks/>
                              </wps:cNvSpPr>
                              <wps:spPr bwMode="auto">
                                <a:xfrm>
                                  <a:off x="343840" y="562055"/>
                                  <a:ext cx="5868" cy="12907"/>
                                </a:xfrm>
                                <a:custGeom>
                                  <a:avLst/>
                                  <a:gdLst>
                                    <a:gd name="T0" fmla="*/ 3 w 10"/>
                                    <a:gd name="T1" fmla="*/ 4 h 22"/>
                                    <a:gd name="T2" fmla="*/ 7 w 10"/>
                                    <a:gd name="T3" fmla="*/ 0 h 22"/>
                                    <a:gd name="T4" fmla="*/ 10 w 10"/>
                                    <a:gd name="T5" fmla="*/ 2 h 22"/>
                                    <a:gd name="T6" fmla="*/ 10 w 10"/>
                                    <a:gd name="T7" fmla="*/ 7 h 22"/>
                                    <a:gd name="T8" fmla="*/ 10 w 10"/>
                                    <a:gd name="T9" fmla="*/ 13 h 22"/>
                                    <a:gd name="T10" fmla="*/ 8 w 10"/>
                                    <a:gd name="T11" fmla="*/ 17 h 22"/>
                                    <a:gd name="T12" fmla="*/ 7 w 10"/>
                                    <a:gd name="T13" fmla="*/ 22 h 22"/>
                                    <a:gd name="T14" fmla="*/ 3 w 10"/>
                                    <a:gd name="T15" fmla="*/ 20 h 22"/>
                                    <a:gd name="T16" fmla="*/ 0 w 10"/>
                                    <a:gd name="T17" fmla="*/ 13 h 22"/>
                                    <a:gd name="T18" fmla="*/ 2 w 10"/>
                                    <a:gd name="T19" fmla="*/ 7 h 22"/>
                                    <a:gd name="T20" fmla="*/ 3 w 10"/>
                                    <a:gd name="T21" fmla="*/ 4 h 22"/>
                                    <a:gd name="T22" fmla="*/ 3 w 10"/>
                                    <a:gd name="T23" fmla="*/ 4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 h="22">
                                      <a:moveTo>
                                        <a:pt x="3" y="4"/>
                                      </a:moveTo>
                                      <a:lnTo>
                                        <a:pt x="7" y="0"/>
                                      </a:lnTo>
                                      <a:lnTo>
                                        <a:pt x="10" y="2"/>
                                      </a:lnTo>
                                      <a:lnTo>
                                        <a:pt x="10" y="7"/>
                                      </a:lnTo>
                                      <a:lnTo>
                                        <a:pt x="10" y="13"/>
                                      </a:lnTo>
                                      <a:lnTo>
                                        <a:pt x="8" y="17"/>
                                      </a:lnTo>
                                      <a:lnTo>
                                        <a:pt x="7" y="22"/>
                                      </a:lnTo>
                                      <a:lnTo>
                                        <a:pt x="3" y="20"/>
                                      </a:lnTo>
                                      <a:lnTo>
                                        <a:pt x="0" y="13"/>
                                      </a:lnTo>
                                      <a:lnTo>
                                        <a:pt x="2" y="7"/>
                                      </a:lnTo>
                                      <a:lnTo>
                                        <a:pt x="3" y="4"/>
                                      </a:lnTo>
                                      <a:lnTo>
                                        <a:pt x="3" y="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7" name="Freeform 210"/>
                              <wps:cNvSpPr>
                                <a:spLocks/>
                              </wps:cNvSpPr>
                              <wps:spPr bwMode="auto">
                                <a:xfrm>
                                  <a:off x="156664" y="430049"/>
                                  <a:ext cx="175441" cy="285721"/>
                                </a:xfrm>
                                <a:custGeom>
                                  <a:avLst/>
                                  <a:gdLst>
                                    <a:gd name="T0" fmla="*/ 286 w 299"/>
                                    <a:gd name="T1" fmla="*/ 117 h 487"/>
                                    <a:gd name="T2" fmla="*/ 299 w 299"/>
                                    <a:gd name="T3" fmla="*/ 82 h 487"/>
                                    <a:gd name="T4" fmla="*/ 282 w 299"/>
                                    <a:gd name="T5" fmla="*/ 61 h 487"/>
                                    <a:gd name="T6" fmla="*/ 263 w 299"/>
                                    <a:gd name="T7" fmla="*/ 26 h 487"/>
                                    <a:gd name="T8" fmla="*/ 246 w 299"/>
                                    <a:gd name="T9" fmla="*/ 20 h 487"/>
                                    <a:gd name="T10" fmla="*/ 227 w 299"/>
                                    <a:gd name="T11" fmla="*/ 4 h 487"/>
                                    <a:gd name="T12" fmla="*/ 210 w 299"/>
                                    <a:gd name="T13" fmla="*/ 15 h 487"/>
                                    <a:gd name="T14" fmla="*/ 188 w 299"/>
                                    <a:gd name="T15" fmla="*/ 7 h 487"/>
                                    <a:gd name="T16" fmla="*/ 163 w 299"/>
                                    <a:gd name="T17" fmla="*/ 0 h 487"/>
                                    <a:gd name="T18" fmla="*/ 143 w 299"/>
                                    <a:gd name="T19" fmla="*/ 17 h 487"/>
                                    <a:gd name="T20" fmla="*/ 122 w 299"/>
                                    <a:gd name="T21" fmla="*/ 13 h 487"/>
                                    <a:gd name="T22" fmla="*/ 100 w 299"/>
                                    <a:gd name="T23" fmla="*/ 22 h 487"/>
                                    <a:gd name="T24" fmla="*/ 91 w 299"/>
                                    <a:gd name="T25" fmla="*/ 52 h 487"/>
                                    <a:gd name="T26" fmla="*/ 69 w 299"/>
                                    <a:gd name="T27" fmla="*/ 65 h 487"/>
                                    <a:gd name="T28" fmla="*/ 44 w 299"/>
                                    <a:gd name="T29" fmla="*/ 72 h 487"/>
                                    <a:gd name="T30" fmla="*/ 43 w 299"/>
                                    <a:gd name="T31" fmla="*/ 100 h 487"/>
                                    <a:gd name="T32" fmla="*/ 33 w 299"/>
                                    <a:gd name="T33" fmla="*/ 121 h 487"/>
                                    <a:gd name="T34" fmla="*/ 16 w 299"/>
                                    <a:gd name="T35" fmla="*/ 143 h 487"/>
                                    <a:gd name="T36" fmla="*/ 19 w 299"/>
                                    <a:gd name="T37" fmla="*/ 173 h 487"/>
                                    <a:gd name="T38" fmla="*/ 22 w 299"/>
                                    <a:gd name="T39" fmla="*/ 199 h 487"/>
                                    <a:gd name="T40" fmla="*/ 5 w 299"/>
                                    <a:gd name="T41" fmla="*/ 216 h 487"/>
                                    <a:gd name="T42" fmla="*/ 7 w 299"/>
                                    <a:gd name="T43" fmla="*/ 251 h 487"/>
                                    <a:gd name="T44" fmla="*/ 21 w 299"/>
                                    <a:gd name="T45" fmla="*/ 277 h 487"/>
                                    <a:gd name="T46" fmla="*/ 10 w 299"/>
                                    <a:gd name="T47" fmla="*/ 307 h 487"/>
                                    <a:gd name="T48" fmla="*/ 10 w 299"/>
                                    <a:gd name="T49" fmla="*/ 340 h 487"/>
                                    <a:gd name="T50" fmla="*/ 16 w 299"/>
                                    <a:gd name="T51" fmla="*/ 366 h 487"/>
                                    <a:gd name="T52" fmla="*/ 14 w 299"/>
                                    <a:gd name="T53" fmla="*/ 402 h 487"/>
                                    <a:gd name="T54" fmla="*/ 33 w 299"/>
                                    <a:gd name="T55" fmla="*/ 426 h 487"/>
                                    <a:gd name="T56" fmla="*/ 60 w 299"/>
                                    <a:gd name="T57" fmla="*/ 467 h 487"/>
                                    <a:gd name="T58" fmla="*/ 121 w 299"/>
                                    <a:gd name="T59" fmla="*/ 478 h 487"/>
                                    <a:gd name="T60" fmla="*/ 146 w 299"/>
                                    <a:gd name="T61" fmla="*/ 435 h 487"/>
                                    <a:gd name="T62" fmla="*/ 121 w 299"/>
                                    <a:gd name="T63" fmla="*/ 363 h 487"/>
                                    <a:gd name="T64" fmla="*/ 161 w 299"/>
                                    <a:gd name="T65" fmla="*/ 335 h 487"/>
                                    <a:gd name="T66" fmla="*/ 158 w 299"/>
                                    <a:gd name="T67" fmla="*/ 301 h 487"/>
                                    <a:gd name="T68" fmla="*/ 166 w 299"/>
                                    <a:gd name="T69" fmla="*/ 279 h 487"/>
                                    <a:gd name="T70" fmla="*/ 154 w 299"/>
                                    <a:gd name="T71" fmla="*/ 247 h 487"/>
                                    <a:gd name="T72" fmla="*/ 160 w 299"/>
                                    <a:gd name="T73" fmla="*/ 221 h 487"/>
                                    <a:gd name="T74" fmla="*/ 180 w 299"/>
                                    <a:gd name="T75" fmla="*/ 221 h 487"/>
                                    <a:gd name="T76" fmla="*/ 186 w 299"/>
                                    <a:gd name="T77" fmla="*/ 197 h 487"/>
                                    <a:gd name="T78" fmla="*/ 188 w 299"/>
                                    <a:gd name="T79" fmla="*/ 160 h 487"/>
                                    <a:gd name="T80" fmla="*/ 205 w 299"/>
                                    <a:gd name="T81" fmla="*/ 152 h 487"/>
                                    <a:gd name="T82" fmla="*/ 222 w 299"/>
                                    <a:gd name="T83" fmla="*/ 156 h 487"/>
                                    <a:gd name="T84" fmla="*/ 230 w 299"/>
                                    <a:gd name="T85" fmla="*/ 130 h 487"/>
                                    <a:gd name="T86" fmla="*/ 230 w 299"/>
                                    <a:gd name="T87" fmla="*/ 102 h 487"/>
                                    <a:gd name="T88" fmla="*/ 247 w 299"/>
                                    <a:gd name="T89" fmla="*/ 106 h 487"/>
                                    <a:gd name="T90" fmla="*/ 255 w 299"/>
                                    <a:gd name="T91" fmla="*/ 115 h 487"/>
                                    <a:gd name="T92" fmla="*/ 266 w 299"/>
                                    <a:gd name="T93" fmla="*/ 117 h 487"/>
                                    <a:gd name="T94" fmla="*/ 274 w 299"/>
                                    <a:gd name="T95" fmla="*/ 108 h 4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299" h="487">
                                      <a:moveTo>
                                        <a:pt x="274" y="108"/>
                                      </a:moveTo>
                                      <a:lnTo>
                                        <a:pt x="275" y="113"/>
                                      </a:lnTo>
                                      <a:lnTo>
                                        <a:pt x="283" y="117"/>
                                      </a:lnTo>
                                      <a:lnTo>
                                        <a:pt x="286" y="117"/>
                                      </a:lnTo>
                                      <a:lnTo>
                                        <a:pt x="291" y="115"/>
                                      </a:lnTo>
                                      <a:lnTo>
                                        <a:pt x="294" y="108"/>
                                      </a:lnTo>
                                      <a:lnTo>
                                        <a:pt x="299" y="97"/>
                                      </a:lnTo>
                                      <a:lnTo>
                                        <a:pt x="299" y="82"/>
                                      </a:lnTo>
                                      <a:lnTo>
                                        <a:pt x="297" y="76"/>
                                      </a:lnTo>
                                      <a:lnTo>
                                        <a:pt x="293" y="67"/>
                                      </a:lnTo>
                                      <a:lnTo>
                                        <a:pt x="288" y="65"/>
                                      </a:lnTo>
                                      <a:lnTo>
                                        <a:pt x="282" y="61"/>
                                      </a:lnTo>
                                      <a:lnTo>
                                        <a:pt x="277" y="56"/>
                                      </a:lnTo>
                                      <a:lnTo>
                                        <a:pt x="271" y="48"/>
                                      </a:lnTo>
                                      <a:lnTo>
                                        <a:pt x="268" y="37"/>
                                      </a:lnTo>
                                      <a:lnTo>
                                        <a:pt x="263" y="26"/>
                                      </a:lnTo>
                                      <a:lnTo>
                                        <a:pt x="258" y="22"/>
                                      </a:lnTo>
                                      <a:lnTo>
                                        <a:pt x="255" y="20"/>
                                      </a:lnTo>
                                      <a:lnTo>
                                        <a:pt x="250" y="20"/>
                                      </a:lnTo>
                                      <a:lnTo>
                                        <a:pt x="246" y="20"/>
                                      </a:lnTo>
                                      <a:lnTo>
                                        <a:pt x="243" y="20"/>
                                      </a:lnTo>
                                      <a:lnTo>
                                        <a:pt x="238" y="17"/>
                                      </a:lnTo>
                                      <a:lnTo>
                                        <a:pt x="233" y="11"/>
                                      </a:lnTo>
                                      <a:lnTo>
                                        <a:pt x="227" y="4"/>
                                      </a:lnTo>
                                      <a:lnTo>
                                        <a:pt x="224" y="2"/>
                                      </a:lnTo>
                                      <a:lnTo>
                                        <a:pt x="219" y="4"/>
                                      </a:lnTo>
                                      <a:lnTo>
                                        <a:pt x="215" y="11"/>
                                      </a:lnTo>
                                      <a:lnTo>
                                        <a:pt x="210" y="15"/>
                                      </a:lnTo>
                                      <a:lnTo>
                                        <a:pt x="205" y="17"/>
                                      </a:lnTo>
                                      <a:lnTo>
                                        <a:pt x="200" y="17"/>
                                      </a:lnTo>
                                      <a:lnTo>
                                        <a:pt x="194" y="15"/>
                                      </a:lnTo>
                                      <a:lnTo>
                                        <a:pt x="188" y="7"/>
                                      </a:lnTo>
                                      <a:lnTo>
                                        <a:pt x="182" y="4"/>
                                      </a:lnTo>
                                      <a:lnTo>
                                        <a:pt x="175" y="0"/>
                                      </a:lnTo>
                                      <a:lnTo>
                                        <a:pt x="169" y="0"/>
                                      </a:lnTo>
                                      <a:lnTo>
                                        <a:pt x="163" y="0"/>
                                      </a:lnTo>
                                      <a:lnTo>
                                        <a:pt x="158" y="4"/>
                                      </a:lnTo>
                                      <a:lnTo>
                                        <a:pt x="152" y="7"/>
                                      </a:lnTo>
                                      <a:lnTo>
                                        <a:pt x="147" y="15"/>
                                      </a:lnTo>
                                      <a:lnTo>
                                        <a:pt x="143" y="17"/>
                                      </a:lnTo>
                                      <a:lnTo>
                                        <a:pt x="138" y="20"/>
                                      </a:lnTo>
                                      <a:lnTo>
                                        <a:pt x="132" y="17"/>
                                      </a:lnTo>
                                      <a:lnTo>
                                        <a:pt x="127" y="17"/>
                                      </a:lnTo>
                                      <a:lnTo>
                                        <a:pt x="122" y="13"/>
                                      </a:lnTo>
                                      <a:lnTo>
                                        <a:pt x="116" y="13"/>
                                      </a:lnTo>
                                      <a:lnTo>
                                        <a:pt x="111" y="13"/>
                                      </a:lnTo>
                                      <a:lnTo>
                                        <a:pt x="107" y="17"/>
                                      </a:lnTo>
                                      <a:lnTo>
                                        <a:pt x="100" y="22"/>
                                      </a:lnTo>
                                      <a:lnTo>
                                        <a:pt x="99" y="28"/>
                                      </a:lnTo>
                                      <a:lnTo>
                                        <a:pt x="96" y="35"/>
                                      </a:lnTo>
                                      <a:lnTo>
                                        <a:pt x="93" y="43"/>
                                      </a:lnTo>
                                      <a:lnTo>
                                        <a:pt x="91" y="52"/>
                                      </a:lnTo>
                                      <a:lnTo>
                                        <a:pt x="88" y="56"/>
                                      </a:lnTo>
                                      <a:lnTo>
                                        <a:pt x="83" y="63"/>
                                      </a:lnTo>
                                      <a:lnTo>
                                        <a:pt x="79" y="65"/>
                                      </a:lnTo>
                                      <a:lnTo>
                                        <a:pt x="69" y="65"/>
                                      </a:lnTo>
                                      <a:lnTo>
                                        <a:pt x="63" y="65"/>
                                      </a:lnTo>
                                      <a:lnTo>
                                        <a:pt x="55" y="65"/>
                                      </a:lnTo>
                                      <a:lnTo>
                                        <a:pt x="50" y="69"/>
                                      </a:lnTo>
                                      <a:lnTo>
                                        <a:pt x="44" y="72"/>
                                      </a:lnTo>
                                      <a:lnTo>
                                        <a:pt x="41" y="76"/>
                                      </a:lnTo>
                                      <a:lnTo>
                                        <a:pt x="39" y="82"/>
                                      </a:lnTo>
                                      <a:lnTo>
                                        <a:pt x="43" y="91"/>
                                      </a:lnTo>
                                      <a:lnTo>
                                        <a:pt x="43" y="100"/>
                                      </a:lnTo>
                                      <a:lnTo>
                                        <a:pt x="43" y="106"/>
                                      </a:lnTo>
                                      <a:lnTo>
                                        <a:pt x="41" y="110"/>
                                      </a:lnTo>
                                      <a:lnTo>
                                        <a:pt x="38" y="117"/>
                                      </a:lnTo>
                                      <a:lnTo>
                                        <a:pt x="33" y="121"/>
                                      </a:lnTo>
                                      <a:lnTo>
                                        <a:pt x="30" y="126"/>
                                      </a:lnTo>
                                      <a:lnTo>
                                        <a:pt x="25" y="132"/>
                                      </a:lnTo>
                                      <a:lnTo>
                                        <a:pt x="21" y="139"/>
                                      </a:lnTo>
                                      <a:lnTo>
                                        <a:pt x="16" y="143"/>
                                      </a:lnTo>
                                      <a:lnTo>
                                        <a:pt x="14" y="149"/>
                                      </a:lnTo>
                                      <a:lnTo>
                                        <a:pt x="14" y="158"/>
                                      </a:lnTo>
                                      <a:lnTo>
                                        <a:pt x="18" y="165"/>
                                      </a:lnTo>
                                      <a:lnTo>
                                        <a:pt x="19" y="173"/>
                                      </a:lnTo>
                                      <a:lnTo>
                                        <a:pt x="22" y="180"/>
                                      </a:lnTo>
                                      <a:lnTo>
                                        <a:pt x="22" y="186"/>
                                      </a:lnTo>
                                      <a:lnTo>
                                        <a:pt x="24" y="195"/>
                                      </a:lnTo>
                                      <a:lnTo>
                                        <a:pt x="22" y="199"/>
                                      </a:lnTo>
                                      <a:lnTo>
                                        <a:pt x="19" y="203"/>
                                      </a:lnTo>
                                      <a:lnTo>
                                        <a:pt x="14" y="208"/>
                                      </a:lnTo>
                                      <a:lnTo>
                                        <a:pt x="10" y="212"/>
                                      </a:lnTo>
                                      <a:lnTo>
                                        <a:pt x="5" y="216"/>
                                      </a:lnTo>
                                      <a:lnTo>
                                        <a:pt x="2" y="223"/>
                                      </a:lnTo>
                                      <a:lnTo>
                                        <a:pt x="0" y="232"/>
                                      </a:lnTo>
                                      <a:lnTo>
                                        <a:pt x="2" y="242"/>
                                      </a:lnTo>
                                      <a:lnTo>
                                        <a:pt x="7" y="251"/>
                                      </a:lnTo>
                                      <a:lnTo>
                                        <a:pt x="10" y="257"/>
                                      </a:lnTo>
                                      <a:lnTo>
                                        <a:pt x="14" y="264"/>
                                      </a:lnTo>
                                      <a:lnTo>
                                        <a:pt x="18" y="268"/>
                                      </a:lnTo>
                                      <a:lnTo>
                                        <a:pt x="21" y="277"/>
                                      </a:lnTo>
                                      <a:lnTo>
                                        <a:pt x="19" y="288"/>
                                      </a:lnTo>
                                      <a:lnTo>
                                        <a:pt x="16" y="292"/>
                                      </a:lnTo>
                                      <a:lnTo>
                                        <a:pt x="13" y="301"/>
                                      </a:lnTo>
                                      <a:lnTo>
                                        <a:pt x="10" y="307"/>
                                      </a:lnTo>
                                      <a:lnTo>
                                        <a:pt x="10" y="318"/>
                                      </a:lnTo>
                                      <a:lnTo>
                                        <a:pt x="8" y="325"/>
                                      </a:lnTo>
                                      <a:lnTo>
                                        <a:pt x="8" y="333"/>
                                      </a:lnTo>
                                      <a:lnTo>
                                        <a:pt x="10" y="340"/>
                                      </a:lnTo>
                                      <a:lnTo>
                                        <a:pt x="13" y="344"/>
                                      </a:lnTo>
                                      <a:lnTo>
                                        <a:pt x="18" y="350"/>
                                      </a:lnTo>
                                      <a:lnTo>
                                        <a:pt x="18" y="361"/>
                                      </a:lnTo>
                                      <a:lnTo>
                                        <a:pt x="16" y="366"/>
                                      </a:lnTo>
                                      <a:lnTo>
                                        <a:pt x="16" y="372"/>
                                      </a:lnTo>
                                      <a:lnTo>
                                        <a:pt x="14" y="379"/>
                                      </a:lnTo>
                                      <a:lnTo>
                                        <a:pt x="14" y="385"/>
                                      </a:lnTo>
                                      <a:lnTo>
                                        <a:pt x="14" y="402"/>
                                      </a:lnTo>
                                      <a:lnTo>
                                        <a:pt x="16" y="413"/>
                                      </a:lnTo>
                                      <a:lnTo>
                                        <a:pt x="21" y="420"/>
                                      </a:lnTo>
                                      <a:lnTo>
                                        <a:pt x="27" y="424"/>
                                      </a:lnTo>
                                      <a:lnTo>
                                        <a:pt x="33" y="426"/>
                                      </a:lnTo>
                                      <a:lnTo>
                                        <a:pt x="39" y="431"/>
                                      </a:lnTo>
                                      <a:lnTo>
                                        <a:pt x="44" y="435"/>
                                      </a:lnTo>
                                      <a:lnTo>
                                        <a:pt x="49" y="443"/>
                                      </a:lnTo>
                                      <a:lnTo>
                                        <a:pt x="60" y="467"/>
                                      </a:lnTo>
                                      <a:lnTo>
                                        <a:pt x="72" y="482"/>
                                      </a:lnTo>
                                      <a:lnTo>
                                        <a:pt x="89" y="487"/>
                                      </a:lnTo>
                                      <a:lnTo>
                                        <a:pt x="105" y="487"/>
                                      </a:lnTo>
                                      <a:lnTo>
                                        <a:pt x="121" y="478"/>
                                      </a:lnTo>
                                      <a:lnTo>
                                        <a:pt x="133" y="467"/>
                                      </a:lnTo>
                                      <a:lnTo>
                                        <a:pt x="146" y="454"/>
                                      </a:lnTo>
                                      <a:lnTo>
                                        <a:pt x="152" y="443"/>
                                      </a:lnTo>
                                      <a:lnTo>
                                        <a:pt x="146" y="435"/>
                                      </a:lnTo>
                                      <a:lnTo>
                                        <a:pt x="139" y="422"/>
                                      </a:lnTo>
                                      <a:lnTo>
                                        <a:pt x="130" y="405"/>
                                      </a:lnTo>
                                      <a:lnTo>
                                        <a:pt x="125" y="383"/>
                                      </a:lnTo>
                                      <a:lnTo>
                                        <a:pt x="121" y="363"/>
                                      </a:lnTo>
                                      <a:lnTo>
                                        <a:pt x="124" y="348"/>
                                      </a:lnTo>
                                      <a:lnTo>
                                        <a:pt x="135" y="340"/>
                                      </a:lnTo>
                                      <a:lnTo>
                                        <a:pt x="157" y="342"/>
                                      </a:lnTo>
                                      <a:lnTo>
                                        <a:pt x="161" y="335"/>
                                      </a:lnTo>
                                      <a:lnTo>
                                        <a:pt x="164" y="329"/>
                                      </a:lnTo>
                                      <a:lnTo>
                                        <a:pt x="163" y="320"/>
                                      </a:lnTo>
                                      <a:lnTo>
                                        <a:pt x="161" y="312"/>
                                      </a:lnTo>
                                      <a:lnTo>
                                        <a:pt x="158" y="301"/>
                                      </a:lnTo>
                                      <a:lnTo>
                                        <a:pt x="157" y="292"/>
                                      </a:lnTo>
                                      <a:lnTo>
                                        <a:pt x="158" y="286"/>
                                      </a:lnTo>
                                      <a:lnTo>
                                        <a:pt x="163" y="283"/>
                                      </a:lnTo>
                                      <a:lnTo>
                                        <a:pt x="166" y="279"/>
                                      </a:lnTo>
                                      <a:lnTo>
                                        <a:pt x="164" y="273"/>
                                      </a:lnTo>
                                      <a:lnTo>
                                        <a:pt x="161" y="264"/>
                                      </a:lnTo>
                                      <a:lnTo>
                                        <a:pt x="158" y="257"/>
                                      </a:lnTo>
                                      <a:lnTo>
                                        <a:pt x="154" y="247"/>
                                      </a:lnTo>
                                      <a:lnTo>
                                        <a:pt x="150" y="238"/>
                                      </a:lnTo>
                                      <a:lnTo>
                                        <a:pt x="150" y="229"/>
                                      </a:lnTo>
                                      <a:lnTo>
                                        <a:pt x="154" y="225"/>
                                      </a:lnTo>
                                      <a:lnTo>
                                        <a:pt x="160" y="221"/>
                                      </a:lnTo>
                                      <a:lnTo>
                                        <a:pt x="164" y="221"/>
                                      </a:lnTo>
                                      <a:lnTo>
                                        <a:pt x="171" y="221"/>
                                      </a:lnTo>
                                      <a:lnTo>
                                        <a:pt x="175" y="221"/>
                                      </a:lnTo>
                                      <a:lnTo>
                                        <a:pt x="180" y="221"/>
                                      </a:lnTo>
                                      <a:lnTo>
                                        <a:pt x="183" y="219"/>
                                      </a:lnTo>
                                      <a:lnTo>
                                        <a:pt x="185" y="214"/>
                                      </a:lnTo>
                                      <a:lnTo>
                                        <a:pt x="188" y="208"/>
                                      </a:lnTo>
                                      <a:lnTo>
                                        <a:pt x="186" y="197"/>
                                      </a:lnTo>
                                      <a:lnTo>
                                        <a:pt x="186" y="186"/>
                                      </a:lnTo>
                                      <a:lnTo>
                                        <a:pt x="186" y="177"/>
                                      </a:lnTo>
                                      <a:lnTo>
                                        <a:pt x="188" y="169"/>
                                      </a:lnTo>
                                      <a:lnTo>
                                        <a:pt x="188" y="160"/>
                                      </a:lnTo>
                                      <a:lnTo>
                                        <a:pt x="189" y="156"/>
                                      </a:lnTo>
                                      <a:lnTo>
                                        <a:pt x="193" y="152"/>
                                      </a:lnTo>
                                      <a:lnTo>
                                        <a:pt x="199" y="152"/>
                                      </a:lnTo>
                                      <a:lnTo>
                                        <a:pt x="205" y="152"/>
                                      </a:lnTo>
                                      <a:lnTo>
                                        <a:pt x="210" y="154"/>
                                      </a:lnTo>
                                      <a:lnTo>
                                        <a:pt x="215" y="156"/>
                                      </a:lnTo>
                                      <a:lnTo>
                                        <a:pt x="219" y="156"/>
                                      </a:lnTo>
                                      <a:lnTo>
                                        <a:pt x="222" y="156"/>
                                      </a:lnTo>
                                      <a:lnTo>
                                        <a:pt x="225" y="154"/>
                                      </a:lnTo>
                                      <a:lnTo>
                                        <a:pt x="229" y="147"/>
                                      </a:lnTo>
                                      <a:lnTo>
                                        <a:pt x="230" y="141"/>
                                      </a:lnTo>
                                      <a:lnTo>
                                        <a:pt x="230" y="130"/>
                                      </a:lnTo>
                                      <a:lnTo>
                                        <a:pt x="230" y="121"/>
                                      </a:lnTo>
                                      <a:lnTo>
                                        <a:pt x="230" y="113"/>
                                      </a:lnTo>
                                      <a:lnTo>
                                        <a:pt x="230" y="106"/>
                                      </a:lnTo>
                                      <a:lnTo>
                                        <a:pt x="230" y="102"/>
                                      </a:lnTo>
                                      <a:lnTo>
                                        <a:pt x="233" y="100"/>
                                      </a:lnTo>
                                      <a:lnTo>
                                        <a:pt x="236" y="100"/>
                                      </a:lnTo>
                                      <a:lnTo>
                                        <a:pt x="243" y="102"/>
                                      </a:lnTo>
                                      <a:lnTo>
                                        <a:pt x="247" y="106"/>
                                      </a:lnTo>
                                      <a:lnTo>
                                        <a:pt x="250" y="108"/>
                                      </a:lnTo>
                                      <a:lnTo>
                                        <a:pt x="254" y="110"/>
                                      </a:lnTo>
                                      <a:lnTo>
                                        <a:pt x="255" y="115"/>
                                      </a:lnTo>
                                      <a:lnTo>
                                        <a:pt x="255" y="115"/>
                                      </a:lnTo>
                                      <a:lnTo>
                                        <a:pt x="257" y="117"/>
                                      </a:lnTo>
                                      <a:lnTo>
                                        <a:pt x="258" y="117"/>
                                      </a:lnTo>
                                      <a:lnTo>
                                        <a:pt x="263" y="119"/>
                                      </a:lnTo>
                                      <a:lnTo>
                                        <a:pt x="266" y="117"/>
                                      </a:lnTo>
                                      <a:lnTo>
                                        <a:pt x="269" y="115"/>
                                      </a:lnTo>
                                      <a:lnTo>
                                        <a:pt x="271" y="113"/>
                                      </a:lnTo>
                                      <a:lnTo>
                                        <a:pt x="272" y="113"/>
                                      </a:lnTo>
                                      <a:lnTo>
                                        <a:pt x="274" y="108"/>
                                      </a:lnTo>
                                      <a:lnTo>
                                        <a:pt x="274" y="108"/>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8" name="Freeform 211"/>
                              <wps:cNvSpPr>
                                <a:spLocks/>
                              </wps:cNvSpPr>
                              <wps:spPr bwMode="auto">
                                <a:xfrm>
                                  <a:off x="269909" y="567336"/>
                                  <a:ext cx="83906" cy="42829"/>
                                </a:xfrm>
                                <a:custGeom>
                                  <a:avLst/>
                                  <a:gdLst>
                                    <a:gd name="T0" fmla="*/ 0 w 143"/>
                                    <a:gd name="T1" fmla="*/ 45 h 73"/>
                                    <a:gd name="T2" fmla="*/ 3 w 143"/>
                                    <a:gd name="T3" fmla="*/ 41 h 73"/>
                                    <a:gd name="T4" fmla="*/ 11 w 143"/>
                                    <a:gd name="T5" fmla="*/ 32 h 73"/>
                                    <a:gd name="T6" fmla="*/ 23 w 143"/>
                                    <a:gd name="T7" fmla="*/ 21 h 73"/>
                                    <a:gd name="T8" fmla="*/ 40 w 143"/>
                                    <a:gd name="T9" fmla="*/ 11 h 73"/>
                                    <a:gd name="T10" fmla="*/ 61 w 143"/>
                                    <a:gd name="T11" fmla="*/ 2 h 73"/>
                                    <a:gd name="T12" fmla="*/ 86 w 143"/>
                                    <a:gd name="T13" fmla="*/ 0 h 73"/>
                                    <a:gd name="T14" fmla="*/ 114 w 143"/>
                                    <a:gd name="T15" fmla="*/ 6 h 73"/>
                                    <a:gd name="T16" fmla="*/ 143 w 143"/>
                                    <a:gd name="T17" fmla="*/ 23 h 73"/>
                                    <a:gd name="T18" fmla="*/ 140 w 143"/>
                                    <a:gd name="T19" fmla="*/ 26 h 73"/>
                                    <a:gd name="T20" fmla="*/ 133 w 143"/>
                                    <a:gd name="T21" fmla="*/ 36 h 73"/>
                                    <a:gd name="T22" fmla="*/ 120 w 143"/>
                                    <a:gd name="T23" fmla="*/ 47 h 73"/>
                                    <a:gd name="T24" fmla="*/ 104 w 143"/>
                                    <a:gd name="T25" fmla="*/ 60 h 73"/>
                                    <a:gd name="T26" fmla="*/ 86 w 143"/>
                                    <a:gd name="T27" fmla="*/ 69 h 73"/>
                                    <a:gd name="T28" fmla="*/ 64 w 143"/>
                                    <a:gd name="T29" fmla="*/ 73 h 73"/>
                                    <a:gd name="T30" fmla="*/ 39 w 143"/>
                                    <a:gd name="T31" fmla="*/ 69 h 73"/>
                                    <a:gd name="T32" fmla="*/ 12 w 143"/>
                                    <a:gd name="T33" fmla="*/ 54 h 73"/>
                                    <a:gd name="T34" fmla="*/ 0 w 143"/>
                                    <a:gd name="T35" fmla="*/ 45 h 73"/>
                                    <a:gd name="T36" fmla="*/ 0 w 143"/>
                                    <a:gd name="T37" fmla="*/ 45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43" h="73">
                                      <a:moveTo>
                                        <a:pt x="0" y="45"/>
                                      </a:moveTo>
                                      <a:lnTo>
                                        <a:pt x="3" y="41"/>
                                      </a:lnTo>
                                      <a:lnTo>
                                        <a:pt x="11" y="32"/>
                                      </a:lnTo>
                                      <a:lnTo>
                                        <a:pt x="23" y="21"/>
                                      </a:lnTo>
                                      <a:lnTo>
                                        <a:pt x="40" y="11"/>
                                      </a:lnTo>
                                      <a:lnTo>
                                        <a:pt x="61" y="2"/>
                                      </a:lnTo>
                                      <a:lnTo>
                                        <a:pt x="86" y="0"/>
                                      </a:lnTo>
                                      <a:lnTo>
                                        <a:pt x="114" y="6"/>
                                      </a:lnTo>
                                      <a:lnTo>
                                        <a:pt x="143" y="23"/>
                                      </a:lnTo>
                                      <a:lnTo>
                                        <a:pt x="140" y="26"/>
                                      </a:lnTo>
                                      <a:lnTo>
                                        <a:pt x="133" y="36"/>
                                      </a:lnTo>
                                      <a:lnTo>
                                        <a:pt x="120" y="47"/>
                                      </a:lnTo>
                                      <a:lnTo>
                                        <a:pt x="104" y="60"/>
                                      </a:lnTo>
                                      <a:lnTo>
                                        <a:pt x="86" y="69"/>
                                      </a:lnTo>
                                      <a:lnTo>
                                        <a:pt x="64" y="73"/>
                                      </a:lnTo>
                                      <a:lnTo>
                                        <a:pt x="39" y="69"/>
                                      </a:lnTo>
                                      <a:lnTo>
                                        <a:pt x="12" y="54"/>
                                      </a:lnTo>
                                      <a:lnTo>
                                        <a:pt x="0" y="45"/>
                                      </a:lnTo>
                                      <a:lnTo>
                                        <a:pt x="0" y="45"/>
                                      </a:lnTo>
                                      <a:close/>
                                    </a:path>
                                  </a:pathLst>
                                </a:custGeom>
                                <a:solidFill>
                                  <a:srgbClr val="8529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9" name="Freeform 212"/>
                              <wps:cNvSpPr>
                                <a:spLocks/>
                              </wps:cNvSpPr>
                              <wps:spPr bwMode="auto">
                                <a:xfrm>
                                  <a:off x="291032" y="577309"/>
                                  <a:ext cx="50461" cy="25228"/>
                                </a:xfrm>
                                <a:custGeom>
                                  <a:avLst/>
                                  <a:gdLst>
                                    <a:gd name="T0" fmla="*/ 0 w 86"/>
                                    <a:gd name="T1" fmla="*/ 26 h 43"/>
                                    <a:gd name="T2" fmla="*/ 0 w 86"/>
                                    <a:gd name="T3" fmla="*/ 24 h 43"/>
                                    <a:gd name="T4" fmla="*/ 4 w 86"/>
                                    <a:gd name="T5" fmla="*/ 17 h 43"/>
                                    <a:gd name="T6" fmla="*/ 12 w 86"/>
                                    <a:gd name="T7" fmla="*/ 11 h 43"/>
                                    <a:gd name="T8" fmla="*/ 23 w 86"/>
                                    <a:gd name="T9" fmla="*/ 6 h 43"/>
                                    <a:gd name="T10" fmla="*/ 36 w 86"/>
                                    <a:gd name="T11" fmla="*/ 0 h 43"/>
                                    <a:gd name="T12" fmla="*/ 50 w 86"/>
                                    <a:gd name="T13" fmla="*/ 0 h 43"/>
                                    <a:gd name="T14" fmla="*/ 67 w 86"/>
                                    <a:gd name="T15" fmla="*/ 4 h 43"/>
                                    <a:gd name="T16" fmla="*/ 86 w 86"/>
                                    <a:gd name="T17" fmla="*/ 15 h 43"/>
                                    <a:gd name="T18" fmla="*/ 82 w 86"/>
                                    <a:gd name="T19" fmla="*/ 17 h 43"/>
                                    <a:gd name="T20" fmla="*/ 78 w 86"/>
                                    <a:gd name="T21" fmla="*/ 22 h 43"/>
                                    <a:gd name="T22" fmla="*/ 71 w 86"/>
                                    <a:gd name="T23" fmla="*/ 28 h 43"/>
                                    <a:gd name="T24" fmla="*/ 62 w 86"/>
                                    <a:gd name="T25" fmla="*/ 37 h 43"/>
                                    <a:gd name="T26" fmla="*/ 50 w 86"/>
                                    <a:gd name="T27" fmla="*/ 41 h 43"/>
                                    <a:gd name="T28" fmla="*/ 37 w 86"/>
                                    <a:gd name="T29" fmla="*/ 43 h 43"/>
                                    <a:gd name="T30" fmla="*/ 21 w 86"/>
                                    <a:gd name="T31" fmla="*/ 41 h 43"/>
                                    <a:gd name="T32" fmla="*/ 6 w 86"/>
                                    <a:gd name="T33" fmla="*/ 32 h 43"/>
                                    <a:gd name="T34" fmla="*/ 0 w 86"/>
                                    <a:gd name="T35" fmla="*/ 26 h 43"/>
                                    <a:gd name="T36" fmla="*/ 0 w 86"/>
                                    <a:gd name="T37" fmla="*/ 26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86" h="43">
                                      <a:moveTo>
                                        <a:pt x="0" y="26"/>
                                      </a:moveTo>
                                      <a:lnTo>
                                        <a:pt x="0" y="24"/>
                                      </a:lnTo>
                                      <a:lnTo>
                                        <a:pt x="4" y="17"/>
                                      </a:lnTo>
                                      <a:lnTo>
                                        <a:pt x="12" y="11"/>
                                      </a:lnTo>
                                      <a:lnTo>
                                        <a:pt x="23" y="6"/>
                                      </a:lnTo>
                                      <a:lnTo>
                                        <a:pt x="36" y="0"/>
                                      </a:lnTo>
                                      <a:lnTo>
                                        <a:pt x="50" y="0"/>
                                      </a:lnTo>
                                      <a:lnTo>
                                        <a:pt x="67" y="4"/>
                                      </a:lnTo>
                                      <a:lnTo>
                                        <a:pt x="86" y="15"/>
                                      </a:lnTo>
                                      <a:lnTo>
                                        <a:pt x="82" y="17"/>
                                      </a:lnTo>
                                      <a:lnTo>
                                        <a:pt x="78" y="22"/>
                                      </a:lnTo>
                                      <a:lnTo>
                                        <a:pt x="71" y="28"/>
                                      </a:lnTo>
                                      <a:lnTo>
                                        <a:pt x="62" y="37"/>
                                      </a:lnTo>
                                      <a:lnTo>
                                        <a:pt x="50" y="41"/>
                                      </a:lnTo>
                                      <a:lnTo>
                                        <a:pt x="37" y="43"/>
                                      </a:lnTo>
                                      <a:lnTo>
                                        <a:pt x="21" y="41"/>
                                      </a:lnTo>
                                      <a:lnTo>
                                        <a:pt x="6" y="32"/>
                                      </a:lnTo>
                                      <a:lnTo>
                                        <a:pt x="0" y="26"/>
                                      </a:lnTo>
                                      <a:lnTo>
                                        <a:pt x="0" y="2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0" name="Freeform 213"/>
                              <wps:cNvSpPr>
                                <a:spLocks/>
                              </wps:cNvSpPr>
                              <wps:spPr bwMode="auto">
                                <a:xfrm>
                                  <a:off x="309221" y="578483"/>
                                  <a:ext cx="15256" cy="21708"/>
                                </a:xfrm>
                                <a:custGeom>
                                  <a:avLst/>
                                  <a:gdLst>
                                    <a:gd name="T0" fmla="*/ 22 w 26"/>
                                    <a:gd name="T1" fmla="*/ 35 h 37"/>
                                    <a:gd name="T2" fmla="*/ 25 w 26"/>
                                    <a:gd name="T3" fmla="*/ 26 h 37"/>
                                    <a:gd name="T4" fmla="*/ 26 w 26"/>
                                    <a:gd name="T5" fmla="*/ 20 h 37"/>
                                    <a:gd name="T6" fmla="*/ 26 w 26"/>
                                    <a:gd name="T7" fmla="*/ 13 h 37"/>
                                    <a:gd name="T8" fmla="*/ 23 w 26"/>
                                    <a:gd name="T9" fmla="*/ 7 h 37"/>
                                    <a:gd name="T10" fmla="*/ 19 w 26"/>
                                    <a:gd name="T11" fmla="*/ 2 h 37"/>
                                    <a:gd name="T12" fmla="*/ 14 w 26"/>
                                    <a:gd name="T13" fmla="*/ 0 h 37"/>
                                    <a:gd name="T14" fmla="*/ 9 w 26"/>
                                    <a:gd name="T15" fmla="*/ 0 h 37"/>
                                    <a:gd name="T16" fmla="*/ 5 w 26"/>
                                    <a:gd name="T17" fmla="*/ 2 h 37"/>
                                    <a:gd name="T18" fmla="*/ 1 w 26"/>
                                    <a:gd name="T19" fmla="*/ 9 h 37"/>
                                    <a:gd name="T20" fmla="*/ 0 w 26"/>
                                    <a:gd name="T21" fmla="*/ 15 h 37"/>
                                    <a:gd name="T22" fmla="*/ 0 w 26"/>
                                    <a:gd name="T23" fmla="*/ 24 h 37"/>
                                    <a:gd name="T24" fmla="*/ 3 w 26"/>
                                    <a:gd name="T25" fmla="*/ 30 h 37"/>
                                    <a:gd name="T26" fmla="*/ 6 w 26"/>
                                    <a:gd name="T27" fmla="*/ 35 h 37"/>
                                    <a:gd name="T28" fmla="*/ 11 w 26"/>
                                    <a:gd name="T29" fmla="*/ 37 h 37"/>
                                    <a:gd name="T30" fmla="*/ 15 w 26"/>
                                    <a:gd name="T31" fmla="*/ 37 h 37"/>
                                    <a:gd name="T32" fmla="*/ 22 w 26"/>
                                    <a:gd name="T33" fmla="*/ 35 h 37"/>
                                    <a:gd name="T34" fmla="*/ 22 w 26"/>
                                    <a:gd name="T35" fmla="*/ 35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6" h="37">
                                      <a:moveTo>
                                        <a:pt x="22" y="35"/>
                                      </a:moveTo>
                                      <a:lnTo>
                                        <a:pt x="25" y="26"/>
                                      </a:lnTo>
                                      <a:lnTo>
                                        <a:pt x="26" y="20"/>
                                      </a:lnTo>
                                      <a:lnTo>
                                        <a:pt x="26" y="13"/>
                                      </a:lnTo>
                                      <a:lnTo>
                                        <a:pt x="23" y="7"/>
                                      </a:lnTo>
                                      <a:lnTo>
                                        <a:pt x="19" y="2"/>
                                      </a:lnTo>
                                      <a:lnTo>
                                        <a:pt x="14" y="0"/>
                                      </a:lnTo>
                                      <a:lnTo>
                                        <a:pt x="9" y="0"/>
                                      </a:lnTo>
                                      <a:lnTo>
                                        <a:pt x="5" y="2"/>
                                      </a:lnTo>
                                      <a:lnTo>
                                        <a:pt x="1" y="9"/>
                                      </a:lnTo>
                                      <a:lnTo>
                                        <a:pt x="0" y="15"/>
                                      </a:lnTo>
                                      <a:lnTo>
                                        <a:pt x="0" y="24"/>
                                      </a:lnTo>
                                      <a:lnTo>
                                        <a:pt x="3" y="30"/>
                                      </a:lnTo>
                                      <a:lnTo>
                                        <a:pt x="6" y="35"/>
                                      </a:lnTo>
                                      <a:lnTo>
                                        <a:pt x="11" y="37"/>
                                      </a:lnTo>
                                      <a:lnTo>
                                        <a:pt x="15" y="37"/>
                                      </a:lnTo>
                                      <a:lnTo>
                                        <a:pt x="22" y="35"/>
                                      </a:lnTo>
                                      <a:lnTo>
                                        <a:pt x="22"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1" name="Freeform 214"/>
                              <wps:cNvSpPr>
                                <a:spLocks/>
                              </wps:cNvSpPr>
                              <wps:spPr bwMode="auto">
                                <a:xfrm>
                                  <a:off x="275189" y="444129"/>
                                  <a:ext cx="31098" cy="36962"/>
                                </a:xfrm>
                                <a:custGeom>
                                  <a:avLst/>
                                  <a:gdLst>
                                    <a:gd name="T0" fmla="*/ 23 w 53"/>
                                    <a:gd name="T1" fmla="*/ 0 h 63"/>
                                    <a:gd name="T2" fmla="*/ 25 w 53"/>
                                    <a:gd name="T3" fmla="*/ 2 h 63"/>
                                    <a:gd name="T4" fmla="*/ 27 w 53"/>
                                    <a:gd name="T5" fmla="*/ 6 h 63"/>
                                    <a:gd name="T6" fmla="*/ 19 w 53"/>
                                    <a:gd name="T7" fmla="*/ 6 h 63"/>
                                    <a:gd name="T8" fmla="*/ 14 w 53"/>
                                    <a:gd name="T9" fmla="*/ 11 h 63"/>
                                    <a:gd name="T10" fmla="*/ 9 w 53"/>
                                    <a:gd name="T11" fmla="*/ 15 h 63"/>
                                    <a:gd name="T12" fmla="*/ 8 w 53"/>
                                    <a:gd name="T13" fmla="*/ 24 h 63"/>
                                    <a:gd name="T14" fmla="*/ 8 w 53"/>
                                    <a:gd name="T15" fmla="*/ 32 h 63"/>
                                    <a:gd name="T16" fmla="*/ 9 w 53"/>
                                    <a:gd name="T17" fmla="*/ 41 h 63"/>
                                    <a:gd name="T18" fmla="*/ 13 w 53"/>
                                    <a:gd name="T19" fmla="*/ 48 h 63"/>
                                    <a:gd name="T20" fmla="*/ 19 w 53"/>
                                    <a:gd name="T21" fmla="*/ 52 h 63"/>
                                    <a:gd name="T22" fmla="*/ 23 w 53"/>
                                    <a:gd name="T23" fmla="*/ 56 h 63"/>
                                    <a:gd name="T24" fmla="*/ 30 w 53"/>
                                    <a:gd name="T25" fmla="*/ 56 h 63"/>
                                    <a:gd name="T26" fmla="*/ 34 w 53"/>
                                    <a:gd name="T27" fmla="*/ 54 h 63"/>
                                    <a:gd name="T28" fmla="*/ 41 w 53"/>
                                    <a:gd name="T29" fmla="*/ 52 h 63"/>
                                    <a:gd name="T30" fmla="*/ 44 w 53"/>
                                    <a:gd name="T31" fmla="*/ 43 h 63"/>
                                    <a:gd name="T32" fmla="*/ 45 w 53"/>
                                    <a:gd name="T33" fmla="*/ 39 h 63"/>
                                    <a:gd name="T34" fmla="*/ 44 w 53"/>
                                    <a:gd name="T35" fmla="*/ 30 h 63"/>
                                    <a:gd name="T36" fmla="*/ 41 w 53"/>
                                    <a:gd name="T37" fmla="*/ 24 h 63"/>
                                    <a:gd name="T38" fmla="*/ 36 w 53"/>
                                    <a:gd name="T39" fmla="*/ 22 h 63"/>
                                    <a:gd name="T40" fmla="*/ 31 w 53"/>
                                    <a:gd name="T41" fmla="*/ 24 h 63"/>
                                    <a:gd name="T42" fmla="*/ 28 w 53"/>
                                    <a:gd name="T43" fmla="*/ 26 h 63"/>
                                    <a:gd name="T44" fmla="*/ 27 w 53"/>
                                    <a:gd name="T45" fmla="*/ 32 h 63"/>
                                    <a:gd name="T46" fmla="*/ 28 w 53"/>
                                    <a:gd name="T47" fmla="*/ 30 h 63"/>
                                    <a:gd name="T48" fmla="*/ 31 w 53"/>
                                    <a:gd name="T49" fmla="*/ 32 h 63"/>
                                    <a:gd name="T50" fmla="*/ 34 w 53"/>
                                    <a:gd name="T51" fmla="*/ 32 h 63"/>
                                    <a:gd name="T52" fmla="*/ 36 w 53"/>
                                    <a:gd name="T53" fmla="*/ 35 h 63"/>
                                    <a:gd name="T54" fmla="*/ 34 w 53"/>
                                    <a:gd name="T55" fmla="*/ 39 h 63"/>
                                    <a:gd name="T56" fmla="*/ 31 w 53"/>
                                    <a:gd name="T57" fmla="*/ 41 h 63"/>
                                    <a:gd name="T58" fmla="*/ 28 w 53"/>
                                    <a:gd name="T59" fmla="*/ 39 h 63"/>
                                    <a:gd name="T60" fmla="*/ 23 w 53"/>
                                    <a:gd name="T61" fmla="*/ 39 h 63"/>
                                    <a:gd name="T62" fmla="*/ 22 w 53"/>
                                    <a:gd name="T63" fmla="*/ 35 h 63"/>
                                    <a:gd name="T64" fmla="*/ 20 w 53"/>
                                    <a:gd name="T65" fmla="*/ 30 h 63"/>
                                    <a:gd name="T66" fmla="*/ 22 w 53"/>
                                    <a:gd name="T67" fmla="*/ 22 h 63"/>
                                    <a:gd name="T68" fmla="*/ 25 w 53"/>
                                    <a:gd name="T69" fmla="*/ 15 h 63"/>
                                    <a:gd name="T70" fmla="*/ 30 w 53"/>
                                    <a:gd name="T71" fmla="*/ 13 h 63"/>
                                    <a:gd name="T72" fmla="*/ 36 w 53"/>
                                    <a:gd name="T73" fmla="*/ 13 h 63"/>
                                    <a:gd name="T74" fmla="*/ 42 w 53"/>
                                    <a:gd name="T75" fmla="*/ 15 h 63"/>
                                    <a:gd name="T76" fmla="*/ 47 w 53"/>
                                    <a:gd name="T77" fmla="*/ 19 h 63"/>
                                    <a:gd name="T78" fmla="*/ 52 w 53"/>
                                    <a:gd name="T79" fmla="*/ 26 h 63"/>
                                    <a:gd name="T80" fmla="*/ 53 w 53"/>
                                    <a:gd name="T81" fmla="*/ 35 h 63"/>
                                    <a:gd name="T82" fmla="*/ 50 w 53"/>
                                    <a:gd name="T83" fmla="*/ 50 h 63"/>
                                    <a:gd name="T84" fmla="*/ 44 w 53"/>
                                    <a:gd name="T85" fmla="*/ 58 h 63"/>
                                    <a:gd name="T86" fmla="*/ 36 w 53"/>
                                    <a:gd name="T87" fmla="*/ 63 h 63"/>
                                    <a:gd name="T88" fmla="*/ 27 w 53"/>
                                    <a:gd name="T89" fmla="*/ 63 h 63"/>
                                    <a:gd name="T90" fmla="*/ 16 w 53"/>
                                    <a:gd name="T91" fmla="*/ 60 h 63"/>
                                    <a:gd name="T92" fmla="*/ 8 w 53"/>
                                    <a:gd name="T93" fmla="*/ 52 h 63"/>
                                    <a:gd name="T94" fmla="*/ 2 w 53"/>
                                    <a:gd name="T95" fmla="*/ 41 h 63"/>
                                    <a:gd name="T96" fmla="*/ 2 w 53"/>
                                    <a:gd name="T97" fmla="*/ 28 h 63"/>
                                    <a:gd name="T98" fmla="*/ 0 w 53"/>
                                    <a:gd name="T99" fmla="*/ 22 h 63"/>
                                    <a:gd name="T100" fmla="*/ 2 w 53"/>
                                    <a:gd name="T101" fmla="*/ 15 h 63"/>
                                    <a:gd name="T102" fmla="*/ 3 w 53"/>
                                    <a:gd name="T103" fmla="*/ 11 h 63"/>
                                    <a:gd name="T104" fmla="*/ 8 w 53"/>
                                    <a:gd name="T105" fmla="*/ 6 h 63"/>
                                    <a:gd name="T106" fmla="*/ 11 w 53"/>
                                    <a:gd name="T107" fmla="*/ 2 h 63"/>
                                    <a:gd name="T108" fmla="*/ 16 w 53"/>
                                    <a:gd name="T109" fmla="*/ 0 h 63"/>
                                    <a:gd name="T110" fmla="*/ 19 w 53"/>
                                    <a:gd name="T111" fmla="*/ 0 h 63"/>
                                    <a:gd name="T112" fmla="*/ 23 w 53"/>
                                    <a:gd name="T113" fmla="*/ 0 h 63"/>
                                    <a:gd name="T114" fmla="*/ 23 w 53"/>
                                    <a:gd name="T115" fmla="*/ 0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53" h="63">
                                      <a:moveTo>
                                        <a:pt x="23" y="0"/>
                                      </a:moveTo>
                                      <a:lnTo>
                                        <a:pt x="25" y="2"/>
                                      </a:lnTo>
                                      <a:lnTo>
                                        <a:pt x="27" y="6"/>
                                      </a:lnTo>
                                      <a:lnTo>
                                        <a:pt x="19" y="6"/>
                                      </a:lnTo>
                                      <a:lnTo>
                                        <a:pt x="14" y="11"/>
                                      </a:lnTo>
                                      <a:lnTo>
                                        <a:pt x="9" y="15"/>
                                      </a:lnTo>
                                      <a:lnTo>
                                        <a:pt x="8" y="24"/>
                                      </a:lnTo>
                                      <a:lnTo>
                                        <a:pt x="8" y="32"/>
                                      </a:lnTo>
                                      <a:lnTo>
                                        <a:pt x="9" y="41"/>
                                      </a:lnTo>
                                      <a:lnTo>
                                        <a:pt x="13" y="48"/>
                                      </a:lnTo>
                                      <a:lnTo>
                                        <a:pt x="19" y="52"/>
                                      </a:lnTo>
                                      <a:lnTo>
                                        <a:pt x="23" y="56"/>
                                      </a:lnTo>
                                      <a:lnTo>
                                        <a:pt x="30" y="56"/>
                                      </a:lnTo>
                                      <a:lnTo>
                                        <a:pt x="34" y="54"/>
                                      </a:lnTo>
                                      <a:lnTo>
                                        <a:pt x="41" y="52"/>
                                      </a:lnTo>
                                      <a:lnTo>
                                        <a:pt x="44" y="43"/>
                                      </a:lnTo>
                                      <a:lnTo>
                                        <a:pt x="45" y="39"/>
                                      </a:lnTo>
                                      <a:lnTo>
                                        <a:pt x="44" y="30"/>
                                      </a:lnTo>
                                      <a:lnTo>
                                        <a:pt x="41" y="24"/>
                                      </a:lnTo>
                                      <a:lnTo>
                                        <a:pt x="36" y="22"/>
                                      </a:lnTo>
                                      <a:lnTo>
                                        <a:pt x="31" y="24"/>
                                      </a:lnTo>
                                      <a:lnTo>
                                        <a:pt x="28" y="26"/>
                                      </a:lnTo>
                                      <a:lnTo>
                                        <a:pt x="27" y="32"/>
                                      </a:lnTo>
                                      <a:lnTo>
                                        <a:pt x="28" y="30"/>
                                      </a:lnTo>
                                      <a:lnTo>
                                        <a:pt x="31" y="32"/>
                                      </a:lnTo>
                                      <a:lnTo>
                                        <a:pt x="34" y="32"/>
                                      </a:lnTo>
                                      <a:lnTo>
                                        <a:pt x="36" y="35"/>
                                      </a:lnTo>
                                      <a:lnTo>
                                        <a:pt x="34" y="39"/>
                                      </a:lnTo>
                                      <a:lnTo>
                                        <a:pt x="31" y="41"/>
                                      </a:lnTo>
                                      <a:lnTo>
                                        <a:pt x="28" y="39"/>
                                      </a:lnTo>
                                      <a:lnTo>
                                        <a:pt x="23" y="39"/>
                                      </a:lnTo>
                                      <a:lnTo>
                                        <a:pt x="22" y="35"/>
                                      </a:lnTo>
                                      <a:lnTo>
                                        <a:pt x="20" y="30"/>
                                      </a:lnTo>
                                      <a:lnTo>
                                        <a:pt x="22" y="22"/>
                                      </a:lnTo>
                                      <a:lnTo>
                                        <a:pt x="25" y="15"/>
                                      </a:lnTo>
                                      <a:lnTo>
                                        <a:pt x="30" y="13"/>
                                      </a:lnTo>
                                      <a:lnTo>
                                        <a:pt x="36" y="13"/>
                                      </a:lnTo>
                                      <a:lnTo>
                                        <a:pt x="42" y="15"/>
                                      </a:lnTo>
                                      <a:lnTo>
                                        <a:pt x="47" y="19"/>
                                      </a:lnTo>
                                      <a:lnTo>
                                        <a:pt x="52" y="26"/>
                                      </a:lnTo>
                                      <a:lnTo>
                                        <a:pt x="53" y="35"/>
                                      </a:lnTo>
                                      <a:lnTo>
                                        <a:pt x="50" y="50"/>
                                      </a:lnTo>
                                      <a:lnTo>
                                        <a:pt x="44" y="58"/>
                                      </a:lnTo>
                                      <a:lnTo>
                                        <a:pt x="36" y="63"/>
                                      </a:lnTo>
                                      <a:lnTo>
                                        <a:pt x="27" y="63"/>
                                      </a:lnTo>
                                      <a:lnTo>
                                        <a:pt x="16" y="60"/>
                                      </a:lnTo>
                                      <a:lnTo>
                                        <a:pt x="8" y="52"/>
                                      </a:lnTo>
                                      <a:lnTo>
                                        <a:pt x="2" y="41"/>
                                      </a:lnTo>
                                      <a:lnTo>
                                        <a:pt x="2" y="28"/>
                                      </a:lnTo>
                                      <a:lnTo>
                                        <a:pt x="0" y="22"/>
                                      </a:lnTo>
                                      <a:lnTo>
                                        <a:pt x="2" y="15"/>
                                      </a:lnTo>
                                      <a:lnTo>
                                        <a:pt x="3" y="11"/>
                                      </a:lnTo>
                                      <a:lnTo>
                                        <a:pt x="8" y="6"/>
                                      </a:lnTo>
                                      <a:lnTo>
                                        <a:pt x="11" y="2"/>
                                      </a:lnTo>
                                      <a:lnTo>
                                        <a:pt x="16" y="0"/>
                                      </a:lnTo>
                                      <a:lnTo>
                                        <a:pt x="19" y="0"/>
                                      </a:lnTo>
                                      <a:lnTo>
                                        <a:pt x="23" y="0"/>
                                      </a:lnTo>
                                      <a:lnTo>
                                        <a:pt x="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2" name="Freeform 215"/>
                              <wps:cNvSpPr>
                                <a:spLocks/>
                              </wps:cNvSpPr>
                              <wps:spPr bwMode="auto">
                                <a:xfrm>
                                  <a:off x="211820" y="450583"/>
                                  <a:ext cx="27578" cy="39309"/>
                                </a:xfrm>
                                <a:custGeom>
                                  <a:avLst/>
                                  <a:gdLst>
                                    <a:gd name="T0" fmla="*/ 25 w 47"/>
                                    <a:gd name="T1" fmla="*/ 0 h 67"/>
                                    <a:gd name="T2" fmla="*/ 27 w 47"/>
                                    <a:gd name="T3" fmla="*/ 0 h 67"/>
                                    <a:gd name="T4" fmla="*/ 30 w 47"/>
                                    <a:gd name="T5" fmla="*/ 0 h 67"/>
                                    <a:gd name="T6" fmla="*/ 31 w 47"/>
                                    <a:gd name="T7" fmla="*/ 2 h 67"/>
                                    <a:gd name="T8" fmla="*/ 36 w 47"/>
                                    <a:gd name="T9" fmla="*/ 4 h 67"/>
                                    <a:gd name="T10" fmla="*/ 35 w 47"/>
                                    <a:gd name="T11" fmla="*/ 6 h 67"/>
                                    <a:gd name="T12" fmla="*/ 31 w 47"/>
                                    <a:gd name="T13" fmla="*/ 11 h 67"/>
                                    <a:gd name="T14" fmla="*/ 24 w 47"/>
                                    <a:gd name="T15" fmla="*/ 8 h 67"/>
                                    <a:gd name="T16" fmla="*/ 17 w 47"/>
                                    <a:gd name="T17" fmla="*/ 13 h 67"/>
                                    <a:gd name="T18" fmla="*/ 13 w 47"/>
                                    <a:gd name="T19" fmla="*/ 17 h 67"/>
                                    <a:gd name="T20" fmla="*/ 10 w 47"/>
                                    <a:gd name="T21" fmla="*/ 28 h 67"/>
                                    <a:gd name="T22" fmla="*/ 8 w 47"/>
                                    <a:gd name="T23" fmla="*/ 37 h 67"/>
                                    <a:gd name="T24" fmla="*/ 10 w 47"/>
                                    <a:gd name="T25" fmla="*/ 45 h 67"/>
                                    <a:gd name="T26" fmla="*/ 14 w 47"/>
                                    <a:gd name="T27" fmla="*/ 52 h 67"/>
                                    <a:gd name="T28" fmla="*/ 22 w 47"/>
                                    <a:gd name="T29" fmla="*/ 60 h 67"/>
                                    <a:gd name="T30" fmla="*/ 28 w 47"/>
                                    <a:gd name="T31" fmla="*/ 58 h 67"/>
                                    <a:gd name="T32" fmla="*/ 36 w 47"/>
                                    <a:gd name="T33" fmla="*/ 52 h 67"/>
                                    <a:gd name="T34" fmla="*/ 39 w 47"/>
                                    <a:gd name="T35" fmla="*/ 43 h 67"/>
                                    <a:gd name="T36" fmla="*/ 38 w 47"/>
                                    <a:gd name="T37" fmla="*/ 37 h 67"/>
                                    <a:gd name="T38" fmla="*/ 31 w 47"/>
                                    <a:gd name="T39" fmla="*/ 32 h 67"/>
                                    <a:gd name="T40" fmla="*/ 30 w 47"/>
                                    <a:gd name="T41" fmla="*/ 30 h 67"/>
                                    <a:gd name="T42" fmla="*/ 27 w 47"/>
                                    <a:gd name="T43" fmla="*/ 37 h 67"/>
                                    <a:gd name="T44" fmla="*/ 25 w 47"/>
                                    <a:gd name="T45" fmla="*/ 41 h 67"/>
                                    <a:gd name="T46" fmla="*/ 28 w 47"/>
                                    <a:gd name="T47" fmla="*/ 41 h 67"/>
                                    <a:gd name="T48" fmla="*/ 31 w 47"/>
                                    <a:gd name="T49" fmla="*/ 41 h 67"/>
                                    <a:gd name="T50" fmla="*/ 31 w 47"/>
                                    <a:gd name="T51" fmla="*/ 43 h 67"/>
                                    <a:gd name="T52" fmla="*/ 28 w 47"/>
                                    <a:gd name="T53" fmla="*/ 47 h 67"/>
                                    <a:gd name="T54" fmla="*/ 25 w 47"/>
                                    <a:gd name="T55" fmla="*/ 49 h 67"/>
                                    <a:gd name="T56" fmla="*/ 24 w 47"/>
                                    <a:gd name="T57" fmla="*/ 49 h 67"/>
                                    <a:gd name="T58" fmla="*/ 20 w 47"/>
                                    <a:gd name="T59" fmla="*/ 47 h 67"/>
                                    <a:gd name="T60" fmla="*/ 17 w 47"/>
                                    <a:gd name="T61" fmla="*/ 43 h 67"/>
                                    <a:gd name="T62" fmla="*/ 16 w 47"/>
                                    <a:gd name="T63" fmla="*/ 32 h 67"/>
                                    <a:gd name="T64" fmla="*/ 20 w 47"/>
                                    <a:gd name="T65" fmla="*/ 26 h 67"/>
                                    <a:gd name="T66" fmla="*/ 24 w 47"/>
                                    <a:gd name="T67" fmla="*/ 21 h 67"/>
                                    <a:gd name="T68" fmla="*/ 31 w 47"/>
                                    <a:gd name="T69" fmla="*/ 21 h 67"/>
                                    <a:gd name="T70" fmla="*/ 38 w 47"/>
                                    <a:gd name="T71" fmla="*/ 24 h 67"/>
                                    <a:gd name="T72" fmla="*/ 42 w 47"/>
                                    <a:gd name="T73" fmla="*/ 30 h 67"/>
                                    <a:gd name="T74" fmla="*/ 45 w 47"/>
                                    <a:gd name="T75" fmla="*/ 37 h 67"/>
                                    <a:gd name="T76" fmla="*/ 47 w 47"/>
                                    <a:gd name="T77" fmla="*/ 47 h 67"/>
                                    <a:gd name="T78" fmla="*/ 42 w 47"/>
                                    <a:gd name="T79" fmla="*/ 58 h 67"/>
                                    <a:gd name="T80" fmla="*/ 35 w 47"/>
                                    <a:gd name="T81" fmla="*/ 65 h 67"/>
                                    <a:gd name="T82" fmla="*/ 27 w 47"/>
                                    <a:gd name="T83" fmla="*/ 67 h 67"/>
                                    <a:gd name="T84" fmla="*/ 17 w 47"/>
                                    <a:gd name="T85" fmla="*/ 65 h 67"/>
                                    <a:gd name="T86" fmla="*/ 8 w 47"/>
                                    <a:gd name="T87" fmla="*/ 58 h 67"/>
                                    <a:gd name="T88" fmla="*/ 3 w 47"/>
                                    <a:gd name="T89" fmla="*/ 49 h 67"/>
                                    <a:gd name="T90" fmla="*/ 0 w 47"/>
                                    <a:gd name="T91" fmla="*/ 39 h 67"/>
                                    <a:gd name="T92" fmla="*/ 3 w 47"/>
                                    <a:gd name="T93" fmla="*/ 28 h 67"/>
                                    <a:gd name="T94" fmla="*/ 5 w 47"/>
                                    <a:gd name="T95" fmla="*/ 17 h 67"/>
                                    <a:gd name="T96" fmla="*/ 11 w 47"/>
                                    <a:gd name="T97" fmla="*/ 8 h 67"/>
                                    <a:gd name="T98" fmla="*/ 17 w 47"/>
                                    <a:gd name="T99" fmla="*/ 2 h 67"/>
                                    <a:gd name="T100" fmla="*/ 25 w 47"/>
                                    <a:gd name="T101" fmla="*/ 0 h 67"/>
                                    <a:gd name="T102" fmla="*/ 25 w 47"/>
                                    <a:gd name="T103" fmla="*/ 0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47" h="67">
                                      <a:moveTo>
                                        <a:pt x="25" y="0"/>
                                      </a:moveTo>
                                      <a:lnTo>
                                        <a:pt x="27" y="0"/>
                                      </a:lnTo>
                                      <a:lnTo>
                                        <a:pt x="30" y="0"/>
                                      </a:lnTo>
                                      <a:lnTo>
                                        <a:pt x="31" y="2"/>
                                      </a:lnTo>
                                      <a:lnTo>
                                        <a:pt x="36" y="4"/>
                                      </a:lnTo>
                                      <a:lnTo>
                                        <a:pt x="35" y="6"/>
                                      </a:lnTo>
                                      <a:lnTo>
                                        <a:pt x="31" y="11"/>
                                      </a:lnTo>
                                      <a:lnTo>
                                        <a:pt x="24" y="8"/>
                                      </a:lnTo>
                                      <a:lnTo>
                                        <a:pt x="17" y="13"/>
                                      </a:lnTo>
                                      <a:lnTo>
                                        <a:pt x="13" y="17"/>
                                      </a:lnTo>
                                      <a:lnTo>
                                        <a:pt x="10" y="28"/>
                                      </a:lnTo>
                                      <a:lnTo>
                                        <a:pt x="8" y="37"/>
                                      </a:lnTo>
                                      <a:lnTo>
                                        <a:pt x="10" y="45"/>
                                      </a:lnTo>
                                      <a:lnTo>
                                        <a:pt x="14" y="52"/>
                                      </a:lnTo>
                                      <a:lnTo>
                                        <a:pt x="22" y="60"/>
                                      </a:lnTo>
                                      <a:lnTo>
                                        <a:pt x="28" y="58"/>
                                      </a:lnTo>
                                      <a:lnTo>
                                        <a:pt x="36" y="52"/>
                                      </a:lnTo>
                                      <a:lnTo>
                                        <a:pt x="39" y="43"/>
                                      </a:lnTo>
                                      <a:lnTo>
                                        <a:pt x="38" y="37"/>
                                      </a:lnTo>
                                      <a:lnTo>
                                        <a:pt x="31" y="32"/>
                                      </a:lnTo>
                                      <a:lnTo>
                                        <a:pt x="30" y="30"/>
                                      </a:lnTo>
                                      <a:lnTo>
                                        <a:pt x="27" y="37"/>
                                      </a:lnTo>
                                      <a:lnTo>
                                        <a:pt x="25" y="41"/>
                                      </a:lnTo>
                                      <a:lnTo>
                                        <a:pt x="28" y="41"/>
                                      </a:lnTo>
                                      <a:lnTo>
                                        <a:pt x="31" y="41"/>
                                      </a:lnTo>
                                      <a:lnTo>
                                        <a:pt x="31" y="43"/>
                                      </a:lnTo>
                                      <a:lnTo>
                                        <a:pt x="28" y="47"/>
                                      </a:lnTo>
                                      <a:lnTo>
                                        <a:pt x="25" y="49"/>
                                      </a:lnTo>
                                      <a:lnTo>
                                        <a:pt x="24" y="49"/>
                                      </a:lnTo>
                                      <a:lnTo>
                                        <a:pt x="20" y="47"/>
                                      </a:lnTo>
                                      <a:lnTo>
                                        <a:pt x="17" y="43"/>
                                      </a:lnTo>
                                      <a:lnTo>
                                        <a:pt x="16" y="32"/>
                                      </a:lnTo>
                                      <a:lnTo>
                                        <a:pt x="20" y="26"/>
                                      </a:lnTo>
                                      <a:lnTo>
                                        <a:pt x="24" y="21"/>
                                      </a:lnTo>
                                      <a:lnTo>
                                        <a:pt x="31" y="21"/>
                                      </a:lnTo>
                                      <a:lnTo>
                                        <a:pt x="38" y="24"/>
                                      </a:lnTo>
                                      <a:lnTo>
                                        <a:pt x="42" y="30"/>
                                      </a:lnTo>
                                      <a:lnTo>
                                        <a:pt x="45" y="37"/>
                                      </a:lnTo>
                                      <a:lnTo>
                                        <a:pt x="47" y="47"/>
                                      </a:lnTo>
                                      <a:lnTo>
                                        <a:pt x="42" y="58"/>
                                      </a:lnTo>
                                      <a:lnTo>
                                        <a:pt x="35" y="65"/>
                                      </a:lnTo>
                                      <a:lnTo>
                                        <a:pt x="27" y="67"/>
                                      </a:lnTo>
                                      <a:lnTo>
                                        <a:pt x="17" y="65"/>
                                      </a:lnTo>
                                      <a:lnTo>
                                        <a:pt x="8" y="58"/>
                                      </a:lnTo>
                                      <a:lnTo>
                                        <a:pt x="3" y="49"/>
                                      </a:lnTo>
                                      <a:lnTo>
                                        <a:pt x="0" y="39"/>
                                      </a:lnTo>
                                      <a:lnTo>
                                        <a:pt x="3" y="28"/>
                                      </a:lnTo>
                                      <a:lnTo>
                                        <a:pt x="5" y="17"/>
                                      </a:lnTo>
                                      <a:lnTo>
                                        <a:pt x="11" y="8"/>
                                      </a:lnTo>
                                      <a:lnTo>
                                        <a:pt x="17" y="2"/>
                                      </a:lnTo>
                                      <a:lnTo>
                                        <a:pt x="25" y="0"/>
                                      </a:lnTo>
                                      <a:lnTo>
                                        <a:pt x="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3" name="Freeform 216"/>
                              <wps:cNvSpPr>
                                <a:spLocks/>
                              </wps:cNvSpPr>
                              <wps:spPr bwMode="auto">
                                <a:xfrm>
                                  <a:off x="251132" y="472291"/>
                                  <a:ext cx="28751" cy="41655"/>
                                </a:xfrm>
                                <a:custGeom>
                                  <a:avLst/>
                                  <a:gdLst>
                                    <a:gd name="T0" fmla="*/ 21 w 49"/>
                                    <a:gd name="T1" fmla="*/ 0 h 71"/>
                                    <a:gd name="T2" fmla="*/ 28 w 49"/>
                                    <a:gd name="T3" fmla="*/ 0 h 71"/>
                                    <a:gd name="T4" fmla="*/ 38 w 49"/>
                                    <a:gd name="T5" fmla="*/ 4 h 71"/>
                                    <a:gd name="T6" fmla="*/ 44 w 49"/>
                                    <a:gd name="T7" fmla="*/ 10 h 71"/>
                                    <a:gd name="T8" fmla="*/ 49 w 49"/>
                                    <a:gd name="T9" fmla="*/ 23 h 71"/>
                                    <a:gd name="T10" fmla="*/ 49 w 49"/>
                                    <a:gd name="T11" fmla="*/ 34 h 71"/>
                                    <a:gd name="T12" fmla="*/ 49 w 49"/>
                                    <a:gd name="T13" fmla="*/ 47 h 71"/>
                                    <a:gd name="T14" fmla="*/ 44 w 49"/>
                                    <a:gd name="T15" fmla="*/ 58 h 71"/>
                                    <a:gd name="T16" fmla="*/ 36 w 49"/>
                                    <a:gd name="T17" fmla="*/ 67 h 71"/>
                                    <a:gd name="T18" fmla="*/ 30 w 49"/>
                                    <a:gd name="T19" fmla="*/ 69 h 71"/>
                                    <a:gd name="T20" fmla="*/ 24 w 49"/>
                                    <a:gd name="T21" fmla="*/ 71 h 71"/>
                                    <a:gd name="T22" fmla="*/ 18 w 49"/>
                                    <a:gd name="T23" fmla="*/ 69 h 71"/>
                                    <a:gd name="T24" fmla="*/ 13 w 49"/>
                                    <a:gd name="T25" fmla="*/ 67 h 71"/>
                                    <a:gd name="T26" fmla="*/ 8 w 49"/>
                                    <a:gd name="T27" fmla="*/ 60 h 71"/>
                                    <a:gd name="T28" fmla="*/ 7 w 49"/>
                                    <a:gd name="T29" fmla="*/ 54 h 71"/>
                                    <a:gd name="T30" fmla="*/ 5 w 49"/>
                                    <a:gd name="T31" fmla="*/ 45 h 71"/>
                                    <a:gd name="T32" fmla="*/ 8 w 49"/>
                                    <a:gd name="T33" fmla="*/ 38 h 71"/>
                                    <a:gd name="T34" fmla="*/ 11 w 49"/>
                                    <a:gd name="T35" fmla="*/ 32 h 71"/>
                                    <a:gd name="T36" fmla="*/ 16 w 49"/>
                                    <a:gd name="T37" fmla="*/ 25 h 71"/>
                                    <a:gd name="T38" fmla="*/ 21 w 49"/>
                                    <a:gd name="T39" fmla="*/ 21 h 71"/>
                                    <a:gd name="T40" fmla="*/ 27 w 49"/>
                                    <a:gd name="T41" fmla="*/ 21 h 71"/>
                                    <a:gd name="T42" fmla="*/ 28 w 49"/>
                                    <a:gd name="T43" fmla="*/ 25 h 71"/>
                                    <a:gd name="T44" fmla="*/ 32 w 49"/>
                                    <a:gd name="T45" fmla="*/ 30 h 71"/>
                                    <a:gd name="T46" fmla="*/ 32 w 49"/>
                                    <a:gd name="T47" fmla="*/ 34 h 71"/>
                                    <a:gd name="T48" fmla="*/ 32 w 49"/>
                                    <a:gd name="T49" fmla="*/ 41 h 71"/>
                                    <a:gd name="T50" fmla="*/ 28 w 49"/>
                                    <a:gd name="T51" fmla="*/ 43 h 71"/>
                                    <a:gd name="T52" fmla="*/ 27 w 49"/>
                                    <a:gd name="T53" fmla="*/ 47 h 71"/>
                                    <a:gd name="T54" fmla="*/ 22 w 49"/>
                                    <a:gd name="T55" fmla="*/ 45 h 71"/>
                                    <a:gd name="T56" fmla="*/ 21 w 49"/>
                                    <a:gd name="T57" fmla="*/ 45 h 71"/>
                                    <a:gd name="T58" fmla="*/ 19 w 49"/>
                                    <a:gd name="T59" fmla="*/ 38 h 71"/>
                                    <a:gd name="T60" fmla="*/ 24 w 49"/>
                                    <a:gd name="T61" fmla="*/ 36 h 71"/>
                                    <a:gd name="T62" fmla="*/ 25 w 49"/>
                                    <a:gd name="T63" fmla="*/ 34 h 71"/>
                                    <a:gd name="T64" fmla="*/ 25 w 49"/>
                                    <a:gd name="T65" fmla="*/ 30 h 71"/>
                                    <a:gd name="T66" fmla="*/ 19 w 49"/>
                                    <a:gd name="T67" fmla="*/ 32 h 71"/>
                                    <a:gd name="T68" fmla="*/ 16 w 49"/>
                                    <a:gd name="T69" fmla="*/ 36 h 71"/>
                                    <a:gd name="T70" fmla="*/ 14 w 49"/>
                                    <a:gd name="T71" fmla="*/ 41 h 71"/>
                                    <a:gd name="T72" fmla="*/ 13 w 49"/>
                                    <a:gd name="T73" fmla="*/ 47 h 71"/>
                                    <a:gd name="T74" fmla="*/ 13 w 49"/>
                                    <a:gd name="T75" fmla="*/ 54 h 71"/>
                                    <a:gd name="T76" fmla="*/ 16 w 49"/>
                                    <a:gd name="T77" fmla="*/ 58 h 71"/>
                                    <a:gd name="T78" fmla="*/ 19 w 49"/>
                                    <a:gd name="T79" fmla="*/ 60 h 71"/>
                                    <a:gd name="T80" fmla="*/ 24 w 49"/>
                                    <a:gd name="T81" fmla="*/ 62 h 71"/>
                                    <a:gd name="T82" fmla="*/ 30 w 49"/>
                                    <a:gd name="T83" fmla="*/ 60 h 71"/>
                                    <a:gd name="T84" fmla="*/ 36 w 49"/>
                                    <a:gd name="T85" fmla="*/ 56 h 71"/>
                                    <a:gd name="T86" fmla="*/ 41 w 49"/>
                                    <a:gd name="T87" fmla="*/ 47 h 71"/>
                                    <a:gd name="T88" fmla="*/ 43 w 49"/>
                                    <a:gd name="T89" fmla="*/ 38 h 71"/>
                                    <a:gd name="T90" fmla="*/ 43 w 49"/>
                                    <a:gd name="T91" fmla="*/ 28 h 71"/>
                                    <a:gd name="T92" fmla="*/ 41 w 49"/>
                                    <a:gd name="T93" fmla="*/ 21 h 71"/>
                                    <a:gd name="T94" fmla="*/ 36 w 49"/>
                                    <a:gd name="T95" fmla="*/ 12 h 71"/>
                                    <a:gd name="T96" fmla="*/ 30 w 49"/>
                                    <a:gd name="T97" fmla="*/ 10 h 71"/>
                                    <a:gd name="T98" fmla="*/ 22 w 49"/>
                                    <a:gd name="T99" fmla="*/ 8 h 71"/>
                                    <a:gd name="T100" fmla="*/ 14 w 49"/>
                                    <a:gd name="T101" fmla="*/ 10 h 71"/>
                                    <a:gd name="T102" fmla="*/ 8 w 49"/>
                                    <a:gd name="T103" fmla="*/ 15 h 71"/>
                                    <a:gd name="T104" fmla="*/ 5 w 49"/>
                                    <a:gd name="T105" fmla="*/ 25 h 71"/>
                                    <a:gd name="T106" fmla="*/ 2 w 49"/>
                                    <a:gd name="T107" fmla="*/ 25 h 71"/>
                                    <a:gd name="T108" fmla="*/ 0 w 49"/>
                                    <a:gd name="T109" fmla="*/ 25 h 71"/>
                                    <a:gd name="T110" fmla="*/ 0 w 49"/>
                                    <a:gd name="T111" fmla="*/ 15 h 71"/>
                                    <a:gd name="T112" fmla="*/ 7 w 49"/>
                                    <a:gd name="T113" fmla="*/ 6 h 71"/>
                                    <a:gd name="T114" fmla="*/ 13 w 49"/>
                                    <a:gd name="T115" fmla="*/ 2 h 71"/>
                                    <a:gd name="T116" fmla="*/ 21 w 49"/>
                                    <a:gd name="T117" fmla="*/ 0 h 71"/>
                                    <a:gd name="T118" fmla="*/ 21 w 49"/>
                                    <a:gd name="T119" fmla="*/ 0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49" h="71">
                                      <a:moveTo>
                                        <a:pt x="21" y="0"/>
                                      </a:moveTo>
                                      <a:lnTo>
                                        <a:pt x="28" y="0"/>
                                      </a:lnTo>
                                      <a:lnTo>
                                        <a:pt x="38" y="4"/>
                                      </a:lnTo>
                                      <a:lnTo>
                                        <a:pt x="44" y="10"/>
                                      </a:lnTo>
                                      <a:lnTo>
                                        <a:pt x="49" y="23"/>
                                      </a:lnTo>
                                      <a:lnTo>
                                        <a:pt x="49" y="34"/>
                                      </a:lnTo>
                                      <a:lnTo>
                                        <a:pt x="49" y="47"/>
                                      </a:lnTo>
                                      <a:lnTo>
                                        <a:pt x="44" y="58"/>
                                      </a:lnTo>
                                      <a:lnTo>
                                        <a:pt x="36" y="67"/>
                                      </a:lnTo>
                                      <a:lnTo>
                                        <a:pt x="30" y="69"/>
                                      </a:lnTo>
                                      <a:lnTo>
                                        <a:pt x="24" y="71"/>
                                      </a:lnTo>
                                      <a:lnTo>
                                        <a:pt x="18" y="69"/>
                                      </a:lnTo>
                                      <a:lnTo>
                                        <a:pt x="13" y="67"/>
                                      </a:lnTo>
                                      <a:lnTo>
                                        <a:pt x="8" y="60"/>
                                      </a:lnTo>
                                      <a:lnTo>
                                        <a:pt x="7" y="54"/>
                                      </a:lnTo>
                                      <a:lnTo>
                                        <a:pt x="5" y="45"/>
                                      </a:lnTo>
                                      <a:lnTo>
                                        <a:pt x="8" y="38"/>
                                      </a:lnTo>
                                      <a:lnTo>
                                        <a:pt x="11" y="32"/>
                                      </a:lnTo>
                                      <a:lnTo>
                                        <a:pt x="16" y="25"/>
                                      </a:lnTo>
                                      <a:lnTo>
                                        <a:pt x="21" y="21"/>
                                      </a:lnTo>
                                      <a:lnTo>
                                        <a:pt x="27" y="21"/>
                                      </a:lnTo>
                                      <a:lnTo>
                                        <a:pt x="28" y="25"/>
                                      </a:lnTo>
                                      <a:lnTo>
                                        <a:pt x="32" y="30"/>
                                      </a:lnTo>
                                      <a:lnTo>
                                        <a:pt x="32" y="34"/>
                                      </a:lnTo>
                                      <a:lnTo>
                                        <a:pt x="32" y="41"/>
                                      </a:lnTo>
                                      <a:lnTo>
                                        <a:pt x="28" y="43"/>
                                      </a:lnTo>
                                      <a:lnTo>
                                        <a:pt x="27" y="47"/>
                                      </a:lnTo>
                                      <a:lnTo>
                                        <a:pt x="22" y="45"/>
                                      </a:lnTo>
                                      <a:lnTo>
                                        <a:pt x="21" y="45"/>
                                      </a:lnTo>
                                      <a:lnTo>
                                        <a:pt x="19" y="38"/>
                                      </a:lnTo>
                                      <a:lnTo>
                                        <a:pt x="24" y="36"/>
                                      </a:lnTo>
                                      <a:lnTo>
                                        <a:pt x="25" y="34"/>
                                      </a:lnTo>
                                      <a:lnTo>
                                        <a:pt x="25" y="30"/>
                                      </a:lnTo>
                                      <a:lnTo>
                                        <a:pt x="19" y="32"/>
                                      </a:lnTo>
                                      <a:lnTo>
                                        <a:pt x="16" y="36"/>
                                      </a:lnTo>
                                      <a:lnTo>
                                        <a:pt x="14" y="41"/>
                                      </a:lnTo>
                                      <a:lnTo>
                                        <a:pt x="13" y="47"/>
                                      </a:lnTo>
                                      <a:lnTo>
                                        <a:pt x="13" y="54"/>
                                      </a:lnTo>
                                      <a:lnTo>
                                        <a:pt x="16" y="58"/>
                                      </a:lnTo>
                                      <a:lnTo>
                                        <a:pt x="19" y="60"/>
                                      </a:lnTo>
                                      <a:lnTo>
                                        <a:pt x="24" y="62"/>
                                      </a:lnTo>
                                      <a:lnTo>
                                        <a:pt x="30" y="60"/>
                                      </a:lnTo>
                                      <a:lnTo>
                                        <a:pt x="36" y="56"/>
                                      </a:lnTo>
                                      <a:lnTo>
                                        <a:pt x="41" y="47"/>
                                      </a:lnTo>
                                      <a:lnTo>
                                        <a:pt x="43" y="38"/>
                                      </a:lnTo>
                                      <a:lnTo>
                                        <a:pt x="43" y="28"/>
                                      </a:lnTo>
                                      <a:lnTo>
                                        <a:pt x="41" y="21"/>
                                      </a:lnTo>
                                      <a:lnTo>
                                        <a:pt x="36" y="12"/>
                                      </a:lnTo>
                                      <a:lnTo>
                                        <a:pt x="30" y="10"/>
                                      </a:lnTo>
                                      <a:lnTo>
                                        <a:pt x="22" y="8"/>
                                      </a:lnTo>
                                      <a:lnTo>
                                        <a:pt x="14" y="10"/>
                                      </a:lnTo>
                                      <a:lnTo>
                                        <a:pt x="8" y="15"/>
                                      </a:lnTo>
                                      <a:lnTo>
                                        <a:pt x="5" y="25"/>
                                      </a:lnTo>
                                      <a:lnTo>
                                        <a:pt x="2" y="25"/>
                                      </a:lnTo>
                                      <a:lnTo>
                                        <a:pt x="0" y="25"/>
                                      </a:lnTo>
                                      <a:lnTo>
                                        <a:pt x="0" y="15"/>
                                      </a:lnTo>
                                      <a:lnTo>
                                        <a:pt x="7" y="6"/>
                                      </a:lnTo>
                                      <a:lnTo>
                                        <a:pt x="13" y="2"/>
                                      </a:lnTo>
                                      <a:lnTo>
                                        <a:pt x="21" y="0"/>
                                      </a:lnTo>
                                      <a:lnTo>
                                        <a:pt x="2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4" name="Freeform 217"/>
                              <wps:cNvSpPr>
                                <a:spLocks/>
                              </wps:cNvSpPr>
                              <wps:spPr bwMode="auto">
                                <a:xfrm>
                                  <a:off x="179548" y="485785"/>
                                  <a:ext cx="30511" cy="48109"/>
                                </a:xfrm>
                                <a:custGeom>
                                  <a:avLst/>
                                  <a:gdLst>
                                    <a:gd name="T0" fmla="*/ 27 w 52"/>
                                    <a:gd name="T1" fmla="*/ 0 h 82"/>
                                    <a:gd name="T2" fmla="*/ 35 w 52"/>
                                    <a:gd name="T3" fmla="*/ 0 h 82"/>
                                    <a:gd name="T4" fmla="*/ 40 w 52"/>
                                    <a:gd name="T5" fmla="*/ 5 h 82"/>
                                    <a:gd name="T6" fmla="*/ 33 w 52"/>
                                    <a:gd name="T7" fmla="*/ 7 h 82"/>
                                    <a:gd name="T8" fmla="*/ 19 w 52"/>
                                    <a:gd name="T9" fmla="*/ 13 h 82"/>
                                    <a:gd name="T10" fmla="*/ 10 w 52"/>
                                    <a:gd name="T11" fmla="*/ 31 h 82"/>
                                    <a:gd name="T12" fmla="*/ 8 w 52"/>
                                    <a:gd name="T13" fmla="*/ 50 h 82"/>
                                    <a:gd name="T14" fmla="*/ 13 w 52"/>
                                    <a:gd name="T15" fmla="*/ 67 h 82"/>
                                    <a:gd name="T16" fmla="*/ 24 w 52"/>
                                    <a:gd name="T17" fmla="*/ 72 h 82"/>
                                    <a:gd name="T18" fmla="*/ 35 w 52"/>
                                    <a:gd name="T19" fmla="*/ 70 h 82"/>
                                    <a:gd name="T20" fmla="*/ 43 w 52"/>
                                    <a:gd name="T21" fmla="*/ 61 h 82"/>
                                    <a:gd name="T22" fmla="*/ 43 w 52"/>
                                    <a:gd name="T23" fmla="*/ 46 h 82"/>
                                    <a:gd name="T24" fmla="*/ 36 w 52"/>
                                    <a:gd name="T25" fmla="*/ 35 h 82"/>
                                    <a:gd name="T26" fmla="*/ 29 w 52"/>
                                    <a:gd name="T27" fmla="*/ 39 h 82"/>
                                    <a:gd name="T28" fmla="*/ 27 w 52"/>
                                    <a:gd name="T29" fmla="*/ 46 h 82"/>
                                    <a:gd name="T30" fmla="*/ 32 w 52"/>
                                    <a:gd name="T31" fmla="*/ 52 h 82"/>
                                    <a:gd name="T32" fmla="*/ 27 w 52"/>
                                    <a:gd name="T33" fmla="*/ 57 h 82"/>
                                    <a:gd name="T34" fmla="*/ 21 w 52"/>
                                    <a:gd name="T35" fmla="*/ 52 h 82"/>
                                    <a:gd name="T36" fmla="*/ 19 w 52"/>
                                    <a:gd name="T37" fmla="*/ 41 h 82"/>
                                    <a:gd name="T38" fmla="*/ 24 w 52"/>
                                    <a:gd name="T39" fmla="*/ 31 h 82"/>
                                    <a:gd name="T40" fmla="*/ 33 w 52"/>
                                    <a:gd name="T41" fmla="*/ 24 h 82"/>
                                    <a:gd name="T42" fmla="*/ 43 w 52"/>
                                    <a:gd name="T43" fmla="*/ 28 h 82"/>
                                    <a:gd name="T44" fmla="*/ 50 w 52"/>
                                    <a:gd name="T45" fmla="*/ 41 h 82"/>
                                    <a:gd name="T46" fmla="*/ 50 w 52"/>
                                    <a:gd name="T47" fmla="*/ 59 h 82"/>
                                    <a:gd name="T48" fmla="*/ 43 w 52"/>
                                    <a:gd name="T49" fmla="*/ 74 h 82"/>
                                    <a:gd name="T50" fmla="*/ 30 w 52"/>
                                    <a:gd name="T51" fmla="*/ 82 h 82"/>
                                    <a:gd name="T52" fmla="*/ 18 w 52"/>
                                    <a:gd name="T53" fmla="*/ 78 h 82"/>
                                    <a:gd name="T54" fmla="*/ 7 w 52"/>
                                    <a:gd name="T55" fmla="*/ 70 h 82"/>
                                    <a:gd name="T56" fmla="*/ 0 w 52"/>
                                    <a:gd name="T57" fmla="*/ 57 h 82"/>
                                    <a:gd name="T58" fmla="*/ 0 w 52"/>
                                    <a:gd name="T59" fmla="*/ 39 h 82"/>
                                    <a:gd name="T60" fmla="*/ 5 w 52"/>
                                    <a:gd name="T61" fmla="*/ 20 h 82"/>
                                    <a:gd name="T62" fmla="*/ 18 w 52"/>
                                    <a:gd name="T63" fmla="*/ 5 h 82"/>
                                    <a:gd name="T64" fmla="*/ 25 w 52"/>
                                    <a:gd name="T65"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52" h="82">
                                      <a:moveTo>
                                        <a:pt x="25" y="0"/>
                                      </a:moveTo>
                                      <a:lnTo>
                                        <a:pt x="27" y="0"/>
                                      </a:lnTo>
                                      <a:lnTo>
                                        <a:pt x="32" y="0"/>
                                      </a:lnTo>
                                      <a:lnTo>
                                        <a:pt x="35" y="0"/>
                                      </a:lnTo>
                                      <a:lnTo>
                                        <a:pt x="40" y="2"/>
                                      </a:lnTo>
                                      <a:lnTo>
                                        <a:pt x="40" y="5"/>
                                      </a:lnTo>
                                      <a:lnTo>
                                        <a:pt x="43" y="9"/>
                                      </a:lnTo>
                                      <a:lnTo>
                                        <a:pt x="33" y="7"/>
                                      </a:lnTo>
                                      <a:lnTo>
                                        <a:pt x="25" y="9"/>
                                      </a:lnTo>
                                      <a:lnTo>
                                        <a:pt x="19" y="13"/>
                                      </a:lnTo>
                                      <a:lnTo>
                                        <a:pt x="14" y="22"/>
                                      </a:lnTo>
                                      <a:lnTo>
                                        <a:pt x="10" y="31"/>
                                      </a:lnTo>
                                      <a:lnTo>
                                        <a:pt x="8" y="39"/>
                                      </a:lnTo>
                                      <a:lnTo>
                                        <a:pt x="8" y="50"/>
                                      </a:lnTo>
                                      <a:lnTo>
                                        <a:pt x="10" y="61"/>
                                      </a:lnTo>
                                      <a:lnTo>
                                        <a:pt x="13" y="67"/>
                                      </a:lnTo>
                                      <a:lnTo>
                                        <a:pt x="19" y="70"/>
                                      </a:lnTo>
                                      <a:lnTo>
                                        <a:pt x="24" y="72"/>
                                      </a:lnTo>
                                      <a:lnTo>
                                        <a:pt x="30" y="74"/>
                                      </a:lnTo>
                                      <a:lnTo>
                                        <a:pt x="35" y="70"/>
                                      </a:lnTo>
                                      <a:lnTo>
                                        <a:pt x="40" y="67"/>
                                      </a:lnTo>
                                      <a:lnTo>
                                        <a:pt x="43" y="61"/>
                                      </a:lnTo>
                                      <a:lnTo>
                                        <a:pt x="44" y="52"/>
                                      </a:lnTo>
                                      <a:lnTo>
                                        <a:pt x="43" y="46"/>
                                      </a:lnTo>
                                      <a:lnTo>
                                        <a:pt x="41" y="39"/>
                                      </a:lnTo>
                                      <a:lnTo>
                                        <a:pt x="36" y="35"/>
                                      </a:lnTo>
                                      <a:lnTo>
                                        <a:pt x="32" y="37"/>
                                      </a:lnTo>
                                      <a:lnTo>
                                        <a:pt x="29" y="39"/>
                                      </a:lnTo>
                                      <a:lnTo>
                                        <a:pt x="27" y="44"/>
                                      </a:lnTo>
                                      <a:lnTo>
                                        <a:pt x="27" y="46"/>
                                      </a:lnTo>
                                      <a:lnTo>
                                        <a:pt x="30" y="50"/>
                                      </a:lnTo>
                                      <a:lnTo>
                                        <a:pt x="32" y="52"/>
                                      </a:lnTo>
                                      <a:lnTo>
                                        <a:pt x="33" y="57"/>
                                      </a:lnTo>
                                      <a:lnTo>
                                        <a:pt x="27" y="57"/>
                                      </a:lnTo>
                                      <a:lnTo>
                                        <a:pt x="24" y="57"/>
                                      </a:lnTo>
                                      <a:lnTo>
                                        <a:pt x="21" y="52"/>
                                      </a:lnTo>
                                      <a:lnTo>
                                        <a:pt x="19" y="50"/>
                                      </a:lnTo>
                                      <a:lnTo>
                                        <a:pt x="19" y="41"/>
                                      </a:lnTo>
                                      <a:lnTo>
                                        <a:pt x="21" y="35"/>
                                      </a:lnTo>
                                      <a:lnTo>
                                        <a:pt x="24" y="31"/>
                                      </a:lnTo>
                                      <a:lnTo>
                                        <a:pt x="29" y="26"/>
                                      </a:lnTo>
                                      <a:lnTo>
                                        <a:pt x="33" y="24"/>
                                      </a:lnTo>
                                      <a:lnTo>
                                        <a:pt x="38" y="26"/>
                                      </a:lnTo>
                                      <a:lnTo>
                                        <a:pt x="43" y="28"/>
                                      </a:lnTo>
                                      <a:lnTo>
                                        <a:pt x="46" y="35"/>
                                      </a:lnTo>
                                      <a:lnTo>
                                        <a:pt x="50" y="41"/>
                                      </a:lnTo>
                                      <a:lnTo>
                                        <a:pt x="52" y="50"/>
                                      </a:lnTo>
                                      <a:lnTo>
                                        <a:pt x="50" y="59"/>
                                      </a:lnTo>
                                      <a:lnTo>
                                        <a:pt x="47" y="70"/>
                                      </a:lnTo>
                                      <a:lnTo>
                                        <a:pt x="43" y="74"/>
                                      </a:lnTo>
                                      <a:lnTo>
                                        <a:pt x="38" y="80"/>
                                      </a:lnTo>
                                      <a:lnTo>
                                        <a:pt x="30" y="82"/>
                                      </a:lnTo>
                                      <a:lnTo>
                                        <a:pt x="24" y="80"/>
                                      </a:lnTo>
                                      <a:lnTo>
                                        <a:pt x="18" y="78"/>
                                      </a:lnTo>
                                      <a:lnTo>
                                        <a:pt x="11" y="76"/>
                                      </a:lnTo>
                                      <a:lnTo>
                                        <a:pt x="7" y="70"/>
                                      </a:lnTo>
                                      <a:lnTo>
                                        <a:pt x="4" y="65"/>
                                      </a:lnTo>
                                      <a:lnTo>
                                        <a:pt x="0" y="57"/>
                                      </a:lnTo>
                                      <a:lnTo>
                                        <a:pt x="0" y="48"/>
                                      </a:lnTo>
                                      <a:lnTo>
                                        <a:pt x="0" y="39"/>
                                      </a:lnTo>
                                      <a:lnTo>
                                        <a:pt x="4" y="31"/>
                                      </a:lnTo>
                                      <a:lnTo>
                                        <a:pt x="5" y="20"/>
                                      </a:lnTo>
                                      <a:lnTo>
                                        <a:pt x="11" y="11"/>
                                      </a:lnTo>
                                      <a:lnTo>
                                        <a:pt x="18" y="5"/>
                                      </a:lnTo>
                                      <a:lnTo>
                                        <a:pt x="25" y="0"/>
                                      </a:lnTo>
                                      <a:lnTo>
                                        <a:pt x="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5" name="Freeform 218"/>
                              <wps:cNvSpPr>
                                <a:spLocks/>
                              </wps:cNvSpPr>
                              <wps:spPr bwMode="auto">
                                <a:xfrm>
                                  <a:off x="220034" y="501039"/>
                                  <a:ext cx="27578" cy="49869"/>
                                </a:xfrm>
                                <a:custGeom>
                                  <a:avLst/>
                                  <a:gdLst>
                                    <a:gd name="T0" fmla="*/ 35 w 47"/>
                                    <a:gd name="T1" fmla="*/ 5 h 85"/>
                                    <a:gd name="T2" fmla="*/ 46 w 47"/>
                                    <a:gd name="T3" fmla="*/ 28 h 85"/>
                                    <a:gd name="T4" fmla="*/ 44 w 47"/>
                                    <a:gd name="T5" fmla="*/ 61 h 85"/>
                                    <a:gd name="T6" fmla="*/ 30 w 47"/>
                                    <a:gd name="T7" fmla="*/ 82 h 85"/>
                                    <a:gd name="T8" fmla="*/ 10 w 47"/>
                                    <a:gd name="T9" fmla="*/ 80 h 85"/>
                                    <a:gd name="T10" fmla="*/ 2 w 47"/>
                                    <a:gd name="T11" fmla="*/ 63 h 85"/>
                                    <a:gd name="T12" fmla="*/ 5 w 47"/>
                                    <a:gd name="T13" fmla="*/ 46 h 85"/>
                                    <a:gd name="T14" fmla="*/ 14 w 47"/>
                                    <a:gd name="T15" fmla="*/ 31 h 85"/>
                                    <a:gd name="T16" fmla="*/ 25 w 47"/>
                                    <a:gd name="T17" fmla="*/ 31 h 85"/>
                                    <a:gd name="T18" fmla="*/ 30 w 47"/>
                                    <a:gd name="T19" fmla="*/ 39 h 85"/>
                                    <a:gd name="T20" fmla="*/ 30 w 47"/>
                                    <a:gd name="T21" fmla="*/ 50 h 85"/>
                                    <a:gd name="T22" fmla="*/ 25 w 47"/>
                                    <a:gd name="T23" fmla="*/ 59 h 85"/>
                                    <a:gd name="T24" fmla="*/ 17 w 47"/>
                                    <a:gd name="T25" fmla="*/ 59 h 85"/>
                                    <a:gd name="T26" fmla="*/ 16 w 47"/>
                                    <a:gd name="T27" fmla="*/ 56 h 85"/>
                                    <a:gd name="T28" fmla="*/ 21 w 47"/>
                                    <a:gd name="T29" fmla="*/ 52 h 85"/>
                                    <a:gd name="T30" fmla="*/ 24 w 47"/>
                                    <a:gd name="T31" fmla="*/ 48 h 85"/>
                                    <a:gd name="T32" fmla="*/ 24 w 47"/>
                                    <a:gd name="T33" fmla="*/ 41 h 85"/>
                                    <a:gd name="T34" fmla="*/ 16 w 47"/>
                                    <a:gd name="T35" fmla="*/ 41 h 85"/>
                                    <a:gd name="T36" fmla="*/ 8 w 47"/>
                                    <a:gd name="T37" fmla="*/ 50 h 85"/>
                                    <a:gd name="T38" fmla="*/ 10 w 47"/>
                                    <a:gd name="T39" fmla="*/ 65 h 85"/>
                                    <a:gd name="T40" fmla="*/ 17 w 47"/>
                                    <a:gd name="T41" fmla="*/ 76 h 85"/>
                                    <a:gd name="T42" fmla="*/ 33 w 47"/>
                                    <a:gd name="T43" fmla="*/ 69 h 85"/>
                                    <a:gd name="T44" fmla="*/ 41 w 47"/>
                                    <a:gd name="T45" fmla="*/ 48 h 85"/>
                                    <a:gd name="T46" fmla="*/ 39 w 47"/>
                                    <a:gd name="T47" fmla="*/ 24 h 85"/>
                                    <a:gd name="T48" fmla="*/ 28 w 47"/>
                                    <a:gd name="T49" fmla="*/ 11 h 85"/>
                                    <a:gd name="T50" fmla="*/ 16 w 47"/>
                                    <a:gd name="T51" fmla="*/ 11 h 85"/>
                                    <a:gd name="T52" fmla="*/ 8 w 47"/>
                                    <a:gd name="T53" fmla="*/ 22 h 85"/>
                                    <a:gd name="T54" fmla="*/ 2 w 47"/>
                                    <a:gd name="T55" fmla="*/ 28 h 85"/>
                                    <a:gd name="T56" fmla="*/ 0 w 47"/>
                                    <a:gd name="T57" fmla="*/ 20 h 85"/>
                                    <a:gd name="T58" fmla="*/ 5 w 47"/>
                                    <a:gd name="T59" fmla="*/ 11 h 85"/>
                                    <a:gd name="T60" fmla="*/ 11 w 47"/>
                                    <a:gd name="T61" fmla="*/ 5 h 85"/>
                                    <a:gd name="T62" fmla="*/ 21 w 47"/>
                                    <a:gd name="T63" fmla="*/ 0 h 85"/>
                                    <a:gd name="T64" fmla="*/ 24 w 47"/>
                                    <a:gd name="T65" fmla="*/ 0 h 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47" h="85">
                                      <a:moveTo>
                                        <a:pt x="24" y="0"/>
                                      </a:moveTo>
                                      <a:lnTo>
                                        <a:pt x="35" y="5"/>
                                      </a:lnTo>
                                      <a:lnTo>
                                        <a:pt x="41" y="15"/>
                                      </a:lnTo>
                                      <a:lnTo>
                                        <a:pt x="46" y="28"/>
                                      </a:lnTo>
                                      <a:lnTo>
                                        <a:pt x="47" y="46"/>
                                      </a:lnTo>
                                      <a:lnTo>
                                        <a:pt x="44" y="61"/>
                                      </a:lnTo>
                                      <a:lnTo>
                                        <a:pt x="38" y="74"/>
                                      </a:lnTo>
                                      <a:lnTo>
                                        <a:pt x="30" y="82"/>
                                      </a:lnTo>
                                      <a:lnTo>
                                        <a:pt x="17" y="85"/>
                                      </a:lnTo>
                                      <a:lnTo>
                                        <a:pt x="10" y="80"/>
                                      </a:lnTo>
                                      <a:lnTo>
                                        <a:pt x="5" y="74"/>
                                      </a:lnTo>
                                      <a:lnTo>
                                        <a:pt x="2" y="63"/>
                                      </a:lnTo>
                                      <a:lnTo>
                                        <a:pt x="2" y="54"/>
                                      </a:lnTo>
                                      <a:lnTo>
                                        <a:pt x="5" y="46"/>
                                      </a:lnTo>
                                      <a:lnTo>
                                        <a:pt x="8" y="37"/>
                                      </a:lnTo>
                                      <a:lnTo>
                                        <a:pt x="14" y="31"/>
                                      </a:lnTo>
                                      <a:lnTo>
                                        <a:pt x="22" y="31"/>
                                      </a:lnTo>
                                      <a:lnTo>
                                        <a:pt x="25" y="31"/>
                                      </a:lnTo>
                                      <a:lnTo>
                                        <a:pt x="28" y="35"/>
                                      </a:lnTo>
                                      <a:lnTo>
                                        <a:pt x="30" y="39"/>
                                      </a:lnTo>
                                      <a:lnTo>
                                        <a:pt x="31" y="46"/>
                                      </a:lnTo>
                                      <a:lnTo>
                                        <a:pt x="30" y="50"/>
                                      </a:lnTo>
                                      <a:lnTo>
                                        <a:pt x="28" y="56"/>
                                      </a:lnTo>
                                      <a:lnTo>
                                        <a:pt x="25" y="59"/>
                                      </a:lnTo>
                                      <a:lnTo>
                                        <a:pt x="22" y="61"/>
                                      </a:lnTo>
                                      <a:lnTo>
                                        <a:pt x="17" y="59"/>
                                      </a:lnTo>
                                      <a:lnTo>
                                        <a:pt x="14" y="59"/>
                                      </a:lnTo>
                                      <a:lnTo>
                                        <a:pt x="16" y="56"/>
                                      </a:lnTo>
                                      <a:lnTo>
                                        <a:pt x="17" y="54"/>
                                      </a:lnTo>
                                      <a:lnTo>
                                        <a:pt x="21" y="52"/>
                                      </a:lnTo>
                                      <a:lnTo>
                                        <a:pt x="24" y="52"/>
                                      </a:lnTo>
                                      <a:lnTo>
                                        <a:pt x="24" y="48"/>
                                      </a:lnTo>
                                      <a:lnTo>
                                        <a:pt x="24" y="46"/>
                                      </a:lnTo>
                                      <a:lnTo>
                                        <a:pt x="24" y="41"/>
                                      </a:lnTo>
                                      <a:lnTo>
                                        <a:pt x="24" y="41"/>
                                      </a:lnTo>
                                      <a:lnTo>
                                        <a:pt x="16" y="41"/>
                                      </a:lnTo>
                                      <a:lnTo>
                                        <a:pt x="11" y="46"/>
                                      </a:lnTo>
                                      <a:lnTo>
                                        <a:pt x="8" y="50"/>
                                      </a:lnTo>
                                      <a:lnTo>
                                        <a:pt x="8" y="59"/>
                                      </a:lnTo>
                                      <a:lnTo>
                                        <a:pt x="10" y="65"/>
                                      </a:lnTo>
                                      <a:lnTo>
                                        <a:pt x="14" y="72"/>
                                      </a:lnTo>
                                      <a:lnTo>
                                        <a:pt x="17" y="76"/>
                                      </a:lnTo>
                                      <a:lnTo>
                                        <a:pt x="25" y="76"/>
                                      </a:lnTo>
                                      <a:lnTo>
                                        <a:pt x="33" y="69"/>
                                      </a:lnTo>
                                      <a:lnTo>
                                        <a:pt x="38" y="61"/>
                                      </a:lnTo>
                                      <a:lnTo>
                                        <a:pt x="41" y="48"/>
                                      </a:lnTo>
                                      <a:lnTo>
                                        <a:pt x="41" y="37"/>
                                      </a:lnTo>
                                      <a:lnTo>
                                        <a:pt x="39" y="24"/>
                                      </a:lnTo>
                                      <a:lnTo>
                                        <a:pt x="35" y="15"/>
                                      </a:lnTo>
                                      <a:lnTo>
                                        <a:pt x="28" y="11"/>
                                      </a:lnTo>
                                      <a:lnTo>
                                        <a:pt x="21" y="11"/>
                                      </a:lnTo>
                                      <a:lnTo>
                                        <a:pt x="16" y="11"/>
                                      </a:lnTo>
                                      <a:lnTo>
                                        <a:pt x="11" y="15"/>
                                      </a:lnTo>
                                      <a:lnTo>
                                        <a:pt x="8" y="22"/>
                                      </a:lnTo>
                                      <a:lnTo>
                                        <a:pt x="6" y="31"/>
                                      </a:lnTo>
                                      <a:lnTo>
                                        <a:pt x="2" y="28"/>
                                      </a:lnTo>
                                      <a:lnTo>
                                        <a:pt x="0" y="26"/>
                                      </a:lnTo>
                                      <a:lnTo>
                                        <a:pt x="0" y="20"/>
                                      </a:lnTo>
                                      <a:lnTo>
                                        <a:pt x="2" y="15"/>
                                      </a:lnTo>
                                      <a:lnTo>
                                        <a:pt x="5" y="11"/>
                                      </a:lnTo>
                                      <a:lnTo>
                                        <a:pt x="8" y="7"/>
                                      </a:lnTo>
                                      <a:lnTo>
                                        <a:pt x="11" y="5"/>
                                      </a:lnTo>
                                      <a:lnTo>
                                        <a:pt x="16" y="2"/>
                                      </a:lnTo>
                                      <a:lnTo>
                                        <a:pt x="21" y="0"/>
                                      </a:lnTo>
                                      <a:lnTo>
                                        <a:pt x="24" y="0"/>
                                      </a:lnTo>
                                      <a:lnTo>
                                        <a:pt x="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6" name="Freeform 219"/>
                              <wps:cNvSpPr>
                                <a:spLocks/>
                              </wps:cNvSpPr>
                              <wps:spPr bwMode="auto">
                                <a:xfrm>
                                  <a:off x="184242" y="540348"/>
                                  <a:ext cx="36966" cy="49869"/>
                                </a:xfrm>
                                <a:custGeom>
                                  <a:avLst/>
                                  <a:gdLst>
                                    <a:gd name="T0" fmla="*/ 35 w 63"/>
                                    <a:gd name="T1" fmla="*/ 2 h 85"/>
                                    <a:gd name="T2" fmla="*/ 32 w 63"/>
                                    <a:gd name="T3" fmla="*/ 11 h 85"/>
                                    <a:gd name="T4" fmla="*/ 19 w 63"/>
                                    <a:gd name="T5" fmla="*/ 20 h 85"/>
                                    <a:gd name="T6" fmla="*/ 10 w 63"/>
                                    <a:gd name="T7" fmla="*/ 31 h 85"/>
                                    <a:gd name="T8" fmla="*/ 6 w 63"/>
                                    <a:gd name="T9" fmla="*/ 48 h 85"/>
                                    <a:gd name="T10" fmla="*/ 14 w 63"/>
                                    <a:gd name="T11" fmla="*/ 65 h 85"/>
                                    <a:gd name="T12" fmla="*/ 30 w 63"/>
                                    <a:gd name="T13" fmla="*/ 74 h 85"/>
                                    <a:gd name="T14" fmla="*/ 46 w 63"/>
                                    <a:gd name="T15" fmla="*/ 72 h 85"/>
                                    <a:gd name="T16" fmla="*/ 55 w 63"/>
                                    <a:gd name="T17" fmla="*/ 59 h 85"/>
                                    <a:gd name="T18" fmla="*/ 52 w 63"/>
                                    <a:gd name="T19" fmla="*/ 41 h 85"/>
                                    <a:gd name="T20" fmla="*/ 44 w 63"/>
                                    <a:gd name="T21" fmla="*/ 33 h 85"/>
                                    <a:gd name="T22" fmla="*/ 35 w 63"/>
                                    <a:gd name="T23" fmla="*/ 31 h 85"/>
                                    <a:gd name="T24" fmla="*/ 27 w 63"/>
                                    <a:gd name="T25" fmla="*/ 39 h 85"/>
                                    <a:gd name="T26" fmla="*/ 32 w 63"/>
                                    <a:gd name="T27" fmla="*/ 50 h 85"/>
                                    <a:gd name="T28" fmla="*/ 36 w 63"/>
                                    <a:gd name="T29" fmla="*/ 48 h 85"/>
                                    <a:gd name="T30" fmla="*/ 42 w 63"/>
                                    <a:gd name="T31" fmla="*/ 46 h 85"/>
                                    <a:gd name="T32" fmla="*/ 42 w 63"/>
                                    <a:gd name="T33" fmla="*/ 54 h 85"/>
                                    <a:gd name="T34" fmla="*/ 36 w 63"/>
                                    <a:gd name="T35" fmla="*/ 63 h 85"/>
                                    <a:gd name="T36" fmla="*/ 27 w 63"/>
                                    <a:gd name="T37" fmla="*/ 61 h 85"/>
                                    <a:gd name="T38" fmla="*/ 21 w 63"/>
                                    <a:gd name="T39" fmla="*/ 50 h 85"/>
                                    <a:gd name="T40" fmla="*/ 21 w 63"/>
                                    <a:gd name="T41" fmla="*/ 37 h 85"/>
                                    <a:gd name="T42" fmla="*/ 28 w 63"/>
                                    <a:gd name="T43" fmla="*/ 24 h 85"/>
                                    <a:gd name="T44" fmla="*/ 39 w 63"/>
                                    <a:gd name="T45" fmla="*/ 20 h 85"/>
                                    <a:gd name="T46" fmla="*/ 52 w 63"/>
                                    <a:gd name="T47" fmla="*/ 28 h 85"/>
                                    <a:gd name="T48" fmla="*/ 61 w 63"/>
                                    <a:gd name="T49" fmla="*/ 44 h 85"/>
                                    <a:gd name="T50" fmla="*/ 61 w 63"/>
                                    <a:gd name="T51" fmla="*/ 61 h 85"/>
                                    <a:gd name="T52" fmla="*/ 55 w 63"/>
                                    <a:gd name="T53" fmla="*/ 74 h 85"/>
                                    <a:gd name="T54" fmla="*/ 46 w 63"/>
                                    <a:gd name="T55" fmla="*/ 80 h 85"/>
                                    <a:gd name="T56" fmla="*/ 35 w 63"/>
                                    <a:gd name="T57" fmla="*/ 82 h 85"/>
                                    <a:gd name="T58" fmla="*/ 21 w 63"/>
                                    <a:gd name="T59" fmla="*/ 80 h 85"/>
                                    <a:gd name="T60" fmla="*/ 6 w 63"/>
                                    <a:gd name="T61" fmla="*/ 65 h 85"/>
                                    <a:gd name="T62" fmla="*/ 0 w 63"/>
                                    <a:gd name="T63" fmla="*/ 46 h 85"/>
                                    <a:gd name="T64" fmla="*/ 5 w 63"/>
                                    <a:gd name="T65" fmla="*/ 24 h 85"/>
                                    <a:gd name="T66" fmla="*/ 17 w 63"/>
                                    <a:gd name="T67" fmla="*/ 13 h 85"/>
                                    <a:gd name="T68" fmla="*/ 27 w 63"/>
                                    <a:gd name="T69" fmla="*/ 5 h 85"/>
                                    <a:gd name="T70" fmla="*/ 35 w 63"/>
                                    <a:gd name="T71" fmla="*/ 0 h 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63" h="85">
                                      <a:moveTo>
                                        <a:pt x="35" y="0"/>
                                      </a:moveTo>
                                      <a:lnTo>
                                        <a:pt x="35" y="2"/>
                                      </a:lnTo>
                                      <a:lnTo>
                                        <a:pt x="38" y="9"/>
                                      </a:lnTo>
                                      <a:lnTo>
                                        <a:pt x="32" y="11"/>
                                      </a:lnTo>
                                      <a:lnTo>
                                        <a:pt x="25" y="15"/>
                                      </a:lnTo>
                                      <a:lnTo>
                                        <a:pt x="19" y="20"/>
                                      </a:lnTo>
                                      <a:lnTo>
                                        <a:pt x="14" y="26"/>
                                      </a:lnTo>
                                      <a:lnTo>
                                        <a:pt x="10" y="31"/>
                                      </a:lnTo>
                                      <a:lnTo>
                                        <a:pt x="6" y="39"/>
                                      </a:lnTo>
                                      <a:lnTo>
                                        <a:pt x="6" y="48"/>
                                      </a:lnTo>
                                      <a:lnTo>
                                        <a:pt x="11" y="57"/>
                                      </a:lnTo>
                                      <a:lnTo>
                                        <a:pt x="14" y="65"/>
                                      </a:lnTo>
                                      <a:lnTo>
                                        <a:pt x="21" y="72"/>
                                      </a:lnTo>
                                      <a:lnTo>
                                        <a:pt x="30" y="74"/>
                                      </a:lnTo>
                                      <a:lnTo>
                                        <a:pt x="38" y="74"/>
                                      </a:lnTo>
                                      <a:lnTo>
                                        <a:pt x="46" y="72"/>
                                      </a:lnTo>
                                      <a:lnTo>
                                        <a:pt x="52" y="67"/>
                                      </a:lnTo>
                                      <a:lnTo>
                                        <a:pt x="55" y="59"/>
                                      </a:lnTo>
                                      <a:lnTo>
                                        <a:pt x="55" y="48"/>
                                      </a:lnTo>
                                      <a:lnTo>
                                        <a:pt x="52" y="41"/>
                                      </a:lnTo>
                                      <a:lnTo>
                                        <a:pt x="49" y="35"/>
                                      </a:lnTo>
                                      <a:lnTo>
                                        <a:pt x="44" y="33"/>
                                      </a:lnTo>
                                      <a:lnTo>
                                        <a:pt x="39" y="31"/>
                                      </a:lnTo>
                                      <a:lnTo>
                                        <a:pt x="35" y="31"/>
                                      </a:lnTo>
                                      <a:lnTo>
                                        <a:pt x="30" y="33"/>
                                      </a:lnTo>
                                      <a:lnTo>
                                        <a:pt x="27" y="39"/>
                                      </a:lnTo>
                                      <a:lnTo>
                                        <a:pt x="27" y="48"/>
                                      </a:lnTo>
                                      <a:lnTo>
                                        <a:pt x="32" y="50"/>
                                      </a:lnTo>
                                      <a:lnTo>
                                        <a:pt x="36" y="52"/>
                                      </a:lnTo>
                                      <a:lnTo>
                                        <a:pt x="36" y="48"/>
                                      </a:lnTo>
                                      <a:lnTo>
                                        <a:pt x="39" y="44"/>
                                      </a:lnTo>
                                      <a:lnTo>
                                        <a:pt x="42" y="46"/>
                                      </a:lnTo>
                                      <a:lnTo>
                                        <a:pt x="44" y="50"/>
                                      </a:lnTo>
                                      <a:lnTo>
                                        <a:pt x="42" y="54"/>
                                      </a:lnTo>
                                      <a:lnTo>
                                        <a:pt x="42" y="59"/>
                                      </a:lnTo>
                                      <a:lnTo>
                                        <a:pt x="36" y="63"/>
                                      </a:lnTo>
                                      <a:lnTo>
                                        <a:pt x="32" y="63"/>
                                      </a:lnTo>
                                      <a:lnTo>
                                        <a:pt x="27" y="61"/>
                                      </a:lnTo>
                                      <a:lnTo>
                                        <a:pt x="24" y="57"/>
                                      </a:lnTo>
                                      <a:lnTo>
                                        <a:pt x="21" y="50"/>
                                      </a:lnTo>
                                      <a:lnTo>
                                        <a:pt x="19" y="44"/>
                                      </a:lnTo>
                                      <a:lnTo>
                                        <a:pt x="21" y="37"/>
                                      </a:lnTo>
                                      <a:lnTo>
                                        <a:pt x="24" y="31"/>
                                      </a:lnTo>
                                      <a:lnTo>
                                        <a:pt x="28" y="24"/>
                                      </a:lnTo>
                                      <a:lnTo>
                                        <a:pt x="35" y="20"/>
                                      </a:lnTo>
                                      <a:lnTo>
                                        <a:pt x="39" y="20"/>
                                      </a:lnTo>
                                      <a:lnTo>
                                        <a:pt x="46" y="24"/>
                                      </a:lnTo>
                                      <a:lnTo>
                                        <a:pt x="52" y="28"/>
                                      </a:lnTo>
                                      <a:lnTo>
                                        <a:pt x="57" y="37"/>
                                      </a:lnTo>
                                      <a:lnTo>
                                        <a:pt x="61" y="44"/>
                                      </a:lnTo>
                                      <a:lnTo>
                                        <a:pt x="63" y="52"/>
                                      </a:lnTo>
                                      <a:lnTo>
                                        <a:pt x="61" y="61"/>
                                      </a:lnTo>
                                      <a:lnTo>
                                        <a:pt x="60" y="69"/>
                                      </a:lnTo>
                                      <a:lnTo>
                                        <a:pt x="55" y="74"/>
                                      </a:lnTo>
                                      <a:lnTo>
                                        <a:pt x="52" y="78"/>
                                      </a:lnTo>
                                      <a:lnTo>
                                        <a:pt x="46" y="80"/>
                                      </a:lnTo>
                                      <a:lnTo>
                                        <a:pt x="39" y="82"/>
                                      </a:lnTo>
                                      <a:lnTo>
                                        <a:pt x="35" y="82"/>
                                      </a:lnTo>
                                      <a:lnTo>
                                        <a:pt x="28" y="85"/>
                                      </a:lnTo>
                                      <a:lnTo>
                                        <a:pt x="21" y="80"/>
                                      </a:lnTo>
                                      <a:lnTo>
                                        <a:pt x="13" y="76"/>
                                      </a:lnTo>
                                      <a:lnTo>
                                        <a:pt x="6" y="65"/>
                                      </a:lnTo>
                                      <a:lnTo>
                                        <a:pt x="3" y="57"/>
                                      </a:lnTo>
                                      <a:lnTo>
                                        <a:pt x="0" y="46"/>
                                      </a:lnTo>
                                      <a:lnTo>
                                        <a:pt x="2" y="35"/>
                                      </a:lnTo>
                                      <a:lnTo>
                                        <a:pt x="5" y="24"/>
                                      </a:lnTo>
                                      <a:lnTo>
                                        <a:pt x="13" y="18"/>
                                      </a:lnTo>
                                      <a:lnTo>
                                        <a:pt x="17" y="13"/>
                                      </a:lnTo>
                                      <a:lnTo>
                                        <a:pt x="22" y="9"/>
                                      </a:lnTo>
                                      <a:lnTo>
                                        <a:pt x="27" y="5"/>
                                      </a:lnTo>
                                      <a:lnTo>
                                        <a:pt x="35" y="0"/>
                                      </a:lnTo>
                                      <a:lnTo>
                                        <a:pt x="3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7" name="Freeform 220"/>
                              <wps:cNvSpPr>
                                <a:spLocks/>
                              </wps:cNvSpPr>
                              <wps:spPr bwMode="auto">
                                <a:xfrm>
                                  <a:off x="205365" y="590217"/>
                                  <a:ext cx="28751" cy="49283"/>
                                </a:xfrm>
                                <a:custGeom>
                                  <a:avLst/>
                                  <a:gdLst>
                                    <a:gd name="T0" fmla="*/ 24 w 49"/>
                                    <a:gd name="T1" fmla="*/ 0 h 84"/>
                                    <a:gd name="T2" fmla="*/ 33 w 49"/>
                                    <a:gd name="T3" fmla="*/ 2 h 84"/>
                                    <a:gd name="T4" fmla="*/ 39 w 49"/>
                                    <a:gd name="T5" fmla="*/ 8 h 84"/>
                                    <a:gd name="T6" fmla="*/ 46 w 49"/>
                                    <a:gd name="T7" fmla="*/ 17 h 84"/>
                                    <a:gd name="T8" fmla="*/ 49 w 49"/>
                                    <a:gd name="T9" fmla="*/ 30 h 84"/>
                                    <a:gd name="T10" fmla="*/ 49 w 49"/>
                                    <a:gd name="T11" fmla="*/ 43 h 84"/>
                                    <a:gd name="T12" fmla="*/ 47 w 49"/>
                                    <a:gd name="T13" fmla="*/ 56 h 84"/>
                                    <a:gd name="T14" fmla="*/ 42 w 49"/>
                                    <a:gd name="T15" fmla="*/ 69 h 84"/>
                                    <a:gd name="T16" fmla="*/ 38 w 49"/>
                                    <a:gd name="T17" fmla="*/ 77 h 84"/>
                                    <a:gd name="T18" fmla="*/ 31 w 49"/>
                                    <a:gd name="T19" fmla="*/ 82 h 84"/>
                                    <a:gd name="T20" fmla="*/ 25 w 49"/>
                                    <a:gd name="T21" fmla="*/ 84 h 84"/>
                                    <a:gd name="T22" fmla="*/ 22 w 49"/>
                                    <a:gd name="T23" fmla="*/ 82 h 84"/>
                                    <a:gd name="T24" fmla="*/ 17 w 49"/>
                                    <a:gd name="T25" fmla="*/ 80 h 84"/>
                                    <a:gd name="T26" fmla="*/ 14 w 49"/>
                                    <a:gd name="T27" fmla="*/ 73 h 84"/>
                                    <a:gd name="T28" fmla="*/ 11 w 49"/>
                                    <a:gd name="T29" fmla="*/ 69 h 84"/>
                                    <a:gd name="T30" fmla="*/ 11 w 49"/>
                                    <a:gd name="T31" fmla="*/ 62 h 84"/>
                                    <a:gd name="T32" fmla="*/ 14 w 49"/>
                                    <a:gd name="T33" fmla="*/ 56 h 84"/>
                                    <a:gd name="T34" fmla="*/ 16 w 49"/>
                                    <a:gd name="T35" fmla="*/ 47 h 84"/>
                                    <a:gd name="T36" fmla="*/ 17 w 49"/>
                                    <a:gd name="T37" fmla="*/ 41 h 84"/>
                                    <a:gd name="T38" fmla="*/ 21 w 49"/>
                                    <a:gd name="T39" fmla="*/ 32 h 84"/>
                                    <a:gd name="T40" fmla="*/ 25 w 49"/>
                                    <a:gd name="T41" fmla="*/ 28 h 84"/>
                                    <a:gd name="T42" fmla="*/ 30 w 49"/>
                                    <a:gd name="T43" fmla="*/ 30 h 84"/>
                                    <a:gd name="T44" fmla="*/ 33 w 49"/>
                                    <a:gd name="T45" fmla="*/ 34 h 84"/>
                                    <a:gd name="T46" fmla="*/ 33 w 49"/>
                                    <a:gd name="T47" fmla="*/ 41 h 84"/>
                                    <a:gd name="T48" fmla="*/ 33 w 49"/>
                                    <a:gd name="T49" fmla="*/ 49 h 84"/>
                                    <a:gd name="T50" fmla="*/ 30 w 49"/>
                                    <a:gd name="T51" fmla="*/ 56 h 84"/>
                                    <a:gd name="T52" fmla="*/ 24 w 49"/>
                                    <a:gd name="T53" fmla="*/ 56 h 84"/>
                                    <a:gd name="T54" fmla="*/ 22 w 49"/>
                                    <a:gd name="T55" fmla="*/ 56 h 84"/>
                                    <a:gd name="T56" fmla="*/ 21 w 49"/>
                                    <a:gd name="T57" fmla="*/ 56 h 84"/>
                                    <a:gd name="T58" fmla="*/ 19 w 49"/>
                                    <a:gd name="T59" fmla="*/ 62 h 84"/>
                                    <a:gd name="T60" fmla="*/ 19 w 49"/>
                                    <a:gd name="T61" fmla="*/ 71 h 84"/>
                                    <a:gd name="T62" fmla="*/ 22 w 49"/>
                                    <a:gd name="T63" fmla="*/ 73 h 84"/>
                                    <a:gd name="T64" fmla="*/ 25 w 49"/>
                                    <a:gd name="T65" fmla="*/ 75 h 84"/>
                                    <a:gd name="T66" fmla="*/ 31 w 49"/>
                                    <a:gd name="T67" fmla="*/ 71 h 84"/>
                                    <a:gd name="T68" fmla="*/ 38 w 49"/>
                                    <a:gd name="T69" fmla="*/ 65 h 84"/>
                                    <a:gd name="T70" fmla="*/ 39 w 49"/>
                                    <a:gd name="T71" fmla="*/ 56 h 84"/>
                                    <a:gd name="T72" fmla="*/ 42 w 49"/>
                                    <a:gd name="T73" fmla="*/ 47 h 84"/>
                                    <a:gd name="T74" fmla="*/ 41 w 49"/>
                                    <a:gd name="T75" fmla="*/ 36 h 84"/>
                                    <a:gd name="T76" fmla="*/ 41 w 49"/>
                                    <a:gd name="T77" fmla="*/ 28 h 84"/>
                                    <a:gd name="T78" fmla="*/ 38 w 49"/>
                                    <a:gd name="T79" fmla="*/ 17 h 84"/>
                                    <a:gd name="T80" fmla="*/ 33 w 49"/>
                                    <a:gd name="T81" fmla="*/ 13 h 84"/>
                                    <a:gd name="T82" fmla="*/ 27 w 49"/>
                                    <a:gd name="T83" fmla="*/ 8 h 84"/>
                                    <a:gd name="T84" fmla="*/ 22 w 49"/>
                                    <a:gd name="T85" fmla="*/ 8 h 84"/>
                                    <a:gd name="T86" fmla="*/ 16 w 49"/>
                                    <a:gd name="T87" fmla="*/ 10 h 84"/>
                                    <a:gd name="T88" fmla="*/ 13 w 49"/>
                                    <a:gd name="T89" fmla="*/ 17 h 84"/>
                                    <a:gd name="T90" fmla="*/ 8 w 49"/>
                                    <a:gd name="T91" fmla="*/ 23 h 84"/>
                                    <a:gd name="T92" fmla="*/ 8 w 49"/>
                                    <a:gd name="T93" fmla="*/ 32 h 84"/>
                                    <a:gd name="T94" fmla="*/ 6 w 49"/>
                                    <a:gd name="T95" fmla="*/ 41 h 84"/>
                                    <a:gd name="T96" fmla="*/ 8 w 49"/>
                                    <a:gd name="T97" fmla="*/ 49 h 84"/>
                                    <a:gd name="T98" fmla="*/ 5 w 49"/>
                                    <a:gd name="T99" fmla="*/ 49 h 84"/>
                                    <a:gd name="T100" fmla="*/ 2 w 49"/>
                                    <a:gd name="T101" fmla="*/ 49 h 84"/>
                                    <a:gd name="T102" fmla="*/ 0 w 49"/>
                                    <a:gd name="T103" fmla="*/ 41 h 84"/>
                                    <a:gd name="T104" fmla="*/ 0 w 49"/>
                                    <a:gd name="T105" fmla="*/ 34 h 84"/>
                                    <a:gd name="T106" fmla="*/ 2 w 49"/>
                                    <a:gd name="T107" fmla="*/ 26 h 84"/>
                                    <a:gd name="T108" fmla="*/ 5 w 49"/>
                                    <a:gd name="T109" fmla="*/ 19 h 84"/>
                                    <a:gd name="T110" fmla="*/ 8 w 49"/>
                                    <a:gd name="T111" fmla="*/ 10 h 84"/>
                                    <a:gd name="T112" fmla="*/ 13 w 49"/>
                                    <a:gd name="T113" fmla="*/ 6 h 84"/>
                                    <a:gd name="T114" fmla="*/ 17 w 49"/>
                                    <a:gd name="T115" fmla="*/ 2 h 84"/>
                                    <a:gd name="T116" fmla="*/ 24 w 49"/>
                                    <a:gd name="T117" fmla="*/ 0 h 84"/>
                                    <a:gd name="T118" fmla="*/ 24 w 49"/>
                                    <a:gd name="T119"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49" h="84">
                                      <a:moveTo>
                                        <a:pt x="24" y="0"/>
                                      </a:moveTo>
                                      <a:lnTo>
                                        <a:pt x="33" y="2"/>
                                      </a:lnTo>
                                      <a:lnTo>
                                        <a:pt x="39" y="8"/>
                                      </a:lnTo>
                                      <a:lnTo>
                                        <a:pt x="46" y="17"/>
                                      </a:lnTo>
                                      <a:lnTo>
                                        <a:pt x="49" y="30"/>
                                      </a:lnTo>
                                      <a:lnTo>
                                        <a:pt x="49" y="43"/>
                                      </a:lnTo>
                                      <a:lnTo>
                                        <a:pt x="47" y="56"/>
                                      </a:lnTo>
                                      <a:lnTo>
                                        <a:pt x="42" y="69"/>
                                      </a:lnTo>
                                      <a:lnTo>
                                        <a:pt x="38" y="77"/>
                                      </a:lnTo>
                                      <a:lnTo>
                                        <a:pt x="31" y="82"/>
                                      </a:lnTo>
                                      <a:lnTo>
                                        <a:pt x="25" y="84"/>
                                      </a:lnTo>
                                      <a:lnTo>
                                        <a:pt x="22" y="82"/>
                                      </a:lnTo>
                                      <a:lnTo>
                                        <a:pt x="17" y="80"/>
                                      </a:lnTo>
                                      <a:lnTo>
                                        <a:pt x="14" y="73"/>
                                      </a:lnTo>
                                      <a:lnTo>
                                        <a:pt x="11" y="69"/>
                                      </a:lnTo>
                                      <a:lnTo>
                                        <a:pt x="11" y="62"/>
                                      </a:lnTo>
                                      <a:lnTo>
                                        <a:pt x="14" y="56"/>
                                      </a:lnTo>
                                      <a:lnTo>
                                        <a:pt x="16" y="47"/>
                                      </a:lnTo>
                                      <a:lnTo>
                                        <a:pt x="17" y="41"/>
                                      </a:lnTo>
                                      <a:lnTo>
                                        <a:pt x="21" y="32"/>
                                      </a:lnTo>
                                      <a:lnTo>
                                        <a:pt x="25" y="28"/>
                                      </a:lnTo>
                                      <a:lnTo>
                                        <a:pt x="30" y="30"/>
                                      </a:lnTo>
                                      <a:lnTo>
                                        <a:pt x="33" y="34"/>
                                      </a:lnTo>
                                      <a:lnTo>
                                        <a:pt x="33" y="41"/>
                                      </a:lnTo>
                                      <a:lnTo>
                                        <a:pt x="33" y="49"/>
                                      </a:lnTo>
                                      <a:lnTo>
                                        <a:pt x="30" y="56"/>
                                      </a:lnTo>
                                      <a:lnTo>
                                        <a:pt x="24" y="56"/>
                                      </a:lnTo>
                                      <a:lnTo>
                                        <a:pt x="22" y="56"/>
                                      </a:lnTo>
                                      <a:lnTo>
                                        <a:pt x="21" y="56"/>
                                      </a:lnTo>
                                      <a:lnTo>
                                        <a:pt x="19" y="62"/>
                                      </a:lnTo>
                                      <a:lnTo>
                                        <a:pt x="19" y="71"/>
                                      </a:lnTo>
                                      <a:lnTo>
                                        <a:pt x="22" y="73"/>
                                      </a:lnTo>
                                      <a:lnTo>
                                        <a:pt x="25" y="75"/>
                                      </a:lnTo>
                                      <a:lnTo>
                                        <a:pt x="31" y="71"/>
                                      </a:lnTo>
                                      <a:lnTo>
                                        <a:pt x="38" y="65"/>
                                      </a:lnTo>
                                      <a:lnTo>
                                        <a:pt x="39" y="56"/>
                                      </a:lnTo>
                                      <a:lnTo>
                                        <a:pt x="42" y="47"/>
                                      </a:lnTo>
                                      <a:lnTo>
                                        <a:pt x="41" y="36"/>
                                      </a:lnTo>
                                      <a:lnTo>
                                        <a:pt x="41" y="28"/>
                                      </a:lnTo>
                                      <a:lnTo>
                                        <a:pt x="38" y="17"/>
                                      </a:lnTo>
                                      <a:lnTo>
                                        <a:pt x="33" y="13"/>
                                      </a:lnTo>
                                      <a:lnTo>
                                        <a:pt x="27" y="8"/>
                                      </a:lnTo>
                                      <a:lnTo>
                                        <a:pt x="22" y="8"/>
                                      </a:lnTo>
                                      <a:lnTo>
                                        <a:pt x="16" y="10"/>
                                      </a:lnTo>
                                      <a:lnTo>
                                        <a:pt x="13" y="17"/>
                                      </a:lnTo>
                                      <a:lnTo>
                                        <a:pt x="8" y="23"/>
                                      </a:lnTo>
                                      <a:lnTo>
                                        <a:pt x="8" y="32"/>
                                      </a:lnTo>
                                      <a:lnTo>
                                        <a:pt x="6" y="41"/>
                                      </a:lnTo>
                                      <a:lnTo>
                                        <a:pt x="8" y="49"/>
                                      </a:lnTo>
                                      <a:lnTo>
                                        <a:pt x="5" y="49"/>
                                      </a:lnTo>
                                      <a:lnTo>
                                        <a:pt x="2" y="49"/>
                                      </a:lnTo>
                                      <a:lnTo>
                                        <a:pt x="0" y="41"/>
                                      </a:lnTo>
                                      <a:lnTo>
                                        <a:pt x="0" y="34"/>
                                      </a:lnTo>
                                      <a:lnTo>
                                        <a:pt x="2" y="26"/>
                                      </a:lnTo>
                                      <a:lnTo>
                                        <a:pt x="5" y="19"/>
                                      </a:lnTo>
                                      <a:lnTo>
                                        <a:pt x="8" y="10"/>
                                      </a:lnTo>
                                      <a:lnTo>
                                        <a:pt x="13" y="6"/>
                                      </a:lnTo>
                                      <a:lnTo>
                                        <a:pt x="17" y="2"/>
                                      </a:lnTo>
                                      <a:lnTo>
                                        <a:pt x="24" y="0"/>
                                      </a:lnTo>
                                      <a:lnTo>
                                        <a:pt x="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8" name="Freeform 221"/>
                              <wps:cNvSpPr>
                                <a:spLocks/>
                              </wps:cNvSpPr>
                              <wps:spPr bwMode="auto">
                                <a:xfrm>
                                  <a:off x="168986" y="599017"/>
                                  <a:ext cx="32858" cy="49283"/>
                                </a:xfrm>
                                <a:custGeom>
                                  <a:avLst/>
                                  <a:gdLst>
                                    <a:gd name="T0" fmla="*/ 26 w 56"/>
                                    <a:gd name="T1" fmla="*/ 0 h 84"/>
                                    <a:gd name="T2" fmla="*/ 22 w 56"/>
                                    <a:gd name="T3" fmla="*/ 8 h 84"/>
                                    <a:gd name="T4" fmla="*/ 9 w 56"/>
                                    <a:gd name="T5" fmla="*/ 24 h 84"/>
                                    <a:gd name="T6" fmla="*/ 6 w 56"/>
                                    <a:gd name="T7" fmla="*/ 45 h 84"/>
                                    <a:gd name="T8" fmla="*/ 14 w 56"/>
                                    <a:gd name="T9" fmla="*/ 67 h 84"/>
                                    <a:gd name="T10" fmla="*/ 28 w 56"/>
                                    <a:gd name="T11" fmla="*/ 75 h 84"/>
                                    <a:gd name="T12" fmla="*/ 40 w 56"/>
                                    <a:gd name="T13" fmla="*/ 69 h 84"/>
                                    <a:gd name="T14" fmla="*/ 48 w 56"/>
                                    <a:gd name="T15" fmla="*/ 54 h 84"/>
                                    <a:gd name="T16" fmla="*/ 48 w 56"/>
                                    <a:gd name="T17" fmla="*/ 39 h 84"/>
                                    <a:gd name="T18" fmla="*/ 37 w 56"/>
                                    <a:gd name="T19" fmla="*/ 30 h 84"/>
                                    <a:gd name="T20" fmla="*/ 26 w 56"/>
                                    <a:gd name="T21" fmla="*/ 32 h 84"/>
                                    <a:gd name="T22" fmla="*/ 26 w 56"/>
                                    <a:gd name="T23" fmla="*/ 45 h 84"/>
                                    <a:gd name="T24" fmla="*/ 31 w 56"/>
                                    <a:gd name="T25" fmla="*/ 45 h 84"/>
                                    <a:gd name="T26" fmla="*/ 37 w 56"/>
                                    <a:gd name="T27" fmla="*/ 43 h 84"/>
                                    <a:gd name="T28" fmla="*/ 40 w 56"/>
                                    <a:gd name="T29" fmla="*/ 47 h 84"/>
                                    <a:gd name="T30" fmla="*/ 36 w 56"/>
                                    <a:gd name="T31" fmla="*/ 56 h 84"/>
                                    <a:gd name="T32" fmla="*/ 26 w 56"/>
                                    <a:gd name="T33" fmla="*/ 56 h 84"/>
                                    <a:gd name="T34" fmla="*/ 18 w 56"/>
                                    <a:gd name="T35" fmla="*/ 47 h 84"/>
                                    <a:gd name="T36" fmla="*/ 17 w 56"/>
                                    <a:gd name="T37" fmla="*/ 37 h 84"/>
                                    <a:gd name="T38" fmla="*/ 26 w 56"/>
                                    <a:gd name="T39" fmla="*/ 24 h 84"/>
                                    <a:gd name="T40" fmla="*/ 40 w 56"/>
                                    <a:gd name="T41" fmla="*/ 21 h 84"/>
                                    <a:gd name="T42" fmla="*/ 53 w 56"/>
                                    <a:gd name="T43" fmla="*/ 34 h 84"/>
                                    <a:gd name="T44" fmla="*/ 56 w 56"/>
                                    <a:gd name="T45" fmla="*/ 54 h 84"/>
                                    <a:gd name="T46" fmla="*/ 47 w 56"/>
                                    <a:gd name="T47" fmla="*/ 75 h 84"/>
                                    <a:gd name="T48" fmla="*/ 28 w 56"/>
                                    <a:gd name="T49" fmla="*/ 84 h 84"/>
                                    <a:gd name="T50" fmla="*/ 11 w 56"/>
                                    <a:gd name="T51" fmla="*/ 75 h 84"/>
                                    <a:gd name="T52" fmla="*/ 0 w 56"/>
                                    <a:gd name="T53" fmla="*/ 54 h 84"/>
                                    <a:gd name="T54" fmla="*/ 1 w 56"/>
                                    <a:gd name="T55" fmla="*/ 32 h 84"/>
                                    <a:gd name="T56" fmla="*/ 4 w 56"/>
                                    <a:gd name="T57" fmla="*/ 19 h 84"/>
                                    <a:gd name="T58" fmla="*/ 9 w 56"/>
                                    <a:gd name="T59" fmla="*/ 8 h 84"/>
                                    <a:gd name="T60" fmla="*/ 18 w 56"/>
                                    <a:gd name="T61" fmla="*/ 0 h 84"/>
                                    <a:gd name="T62" fmla="*/ 23 w 56"/>
                                    <a:gd name="T63"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56" h="84">
                                      <a:moveTo>
                                        <a:pt x="23" y="0"/>
                                      </a:moveTo>
                                      <a:lnTo>
                                        <a:pt x="26" y="0"/>
                                      </a:lnTo>
                                      <a:lnTo>
                                        <a:pt x="31" y="6"/>
                                      </a:lnTo>
                                      <a:lnTo>
                                        <a:pt x="22" y="8"/>
                                      </a:lnTo>
                                      <a:lnTo>
                                        <a:pt x="15" y="15"/>
                                      </a:lnTo>
                                      <a:lnTo>
                                        <a:pt x="9" y="24"/>
                                      </a:lnTo>
                                      <a:lnTo>
                                        <a:pt x="7" y="34"/>
                                      </a:lnTo>
                                      <a:lnTo>
                                        <a:pt x="6" y="45"/>
                                      </a:lnTo>
                                      <a:lnTo>
                                        <a:pt x="9" y="56"/>
                                      </a:lnTo>
                                      <a:lnTo>
                                        <a:pt x="14" y="67"/>
                                      </a:lnTo>
                                      <a:lnTo>
                                        <a:pt x="22" y="73"/>
                                      </a:lnTo>
                                      <a:lnTo>
                                        <a:pt x="28" y="75"/>
                                      </a:lnTo>
                                      <a:lnTo>
                                        <a:pt x="34" y="73"/>
                                      </a:lnTo>
                                      <a:lnTo>
                                        <a:pt x="40" y="69"/>
                                      </a:lnTo>
                                      <a:lnTo>
                                        <a:pt x="45" y="62"/>
                                      </a:lnTo>
                                      <a:lnTo>
                                        <a:pt x="48" y="54"/>
                                      </a:lnTo>
                                      <a:lnTo>
                                        <a:pt x="50" y="47"/>
                                      </a:lnTo>
                                      <a:lnTo>
                                        <a:pt x="48" y="39"/>
                                      </a:lnTo>
                                      <a:lnTo>
                                        <a:pt x="43" y="34"/>
                                      </a:lnTo>
                                      <a:lnTo>
                                        <a:pt x="37" y="30"/>
                                      </a:lnTo>
                                      <a:lnTo>
                                        <a:pt x="31" y="30"/>
                                      </a:lnTo>
                                      <a:lnTo>
                                        <a:pt x="26" y="32"/>
                                      </a:lnTo>
                                      <a:lnTo>
                                        <a:pt x="25" y="41"/>
                                      </a:lnTo>
                                      <a:lnTo>
                                        <a:pt x="26" y="45"/>
                                      </a:lnTo>
                                      <a:lnTo>
                                        <a:pt x="29" y="47"/>
                                      </a:lnTo>
                                      <a:lnTo>
                                        <a:pt x="31" y="45"/>
                                      </a:lnTo>
                                      <a:lnTo>
                                        <a:pt x="34" y="45"/>
                                      </a:lnTo>
                                      <a:lnTo>
                                        <a:pt x="37" y="43"/>
                                      </a:lnTo>
                                      <a:lnTo>
                                        <a:pt x="40" y="43"/>
                                      </a:lnTo>
                                      <a:lnTo>
                                        <a:pt x="40" y="47"/>
                                      </a:lnTo>
                                      <a:lnTo>
                                        <a:pt x="40" y="54"/>
                                      </a:lnTo>
                                      <a:lnTo>
                                        <a:pt x="36" y="56"/>
                                      </a:lnTo>
                                      <a:lnTo>
                                        <a:pt x="31" y="58"/>
                                      </a:lnTo>
                                      <a:lnTo>
                                        <a:pt x="26" y="56"/>
                                      </a:lnTo>
                                      <a:lnTo>
                                        <a:pt x="22" y="54"/>
                                      </a:lnTo>
                                      <a:lnTo>
                                        <a:pt x="18" y="47"/>
                                      </a:lnTo>
                                      <a:lnTo>
                                        <a:pt x="17" y="43"/>
                                      </a:lnTo>
                                      <a:lnTo>
                                        <a:pt x="17" y="37"/>
                                      </a:lnTo>
                                      <a:lnTo>
                                        <a:pt x="22" y="32"/>
                                      </a:lnTo>
                                      <a:lnTo>
                                        <a:pt x="26" y="24"/>
                                      </a:lnTo>
                                      <a:lnTo>
                                        <a:pt x="34" y="19"/>
                                      </a:lnTo>
                                      <a:lnTo>
                                        <a:pt x="40" y="21"/>
                                      </a:lnTo>
                                      <a:lnTo>
                                        <a:pt x="48" y="28"/>
                                      </a:lnTo>
                                      <a:lnTo>
                                        <a:pt x="53" y="34"/>
                                      </a:lnTo>
                                      <a:lnTo>
                                        <a:pt x="56" y="45"/>
                                      </a:lnTo>
                                      <a:lnTo>
                                        <a:pt x="56" y="54"/>
                                      </a:lnTo>
                                      <a:lnTo>
                                        <a:pt x="53" y="65"/>
                                      </a:lnTo>
                                      <a:lnTo>
                                        <a:pt x="47" y="75"/>
                                      </a:lnTo>
                                      <a:lnTo>
                                        <a:pt x="37" y="82"/>
                                      </a:lnTo>
                                      <a:lnTo>
                                        <a:pt x="28" y="84"/>
                                      </a:lnTo>
                                      <a:lnTo>
                                        <a:pt x="20" y="82"/>
                                      </a:lnTo>
                                      <a:lnTo>
                                        <a:pt x="11" y="75"/>
                                      </a:lnTo>
                                      <a:lnTo>
                                        <a:pt x="4" y="65"/>
                                      </a:lnTo>
                                      <a:lnTo>
                                        <a:pt x="0" y="54"/>
                                      </a:lnTo>
                                      <a:lnTo>
                                        <a:pt x="1" y="41"/>
                                      </a:lnTo>
                                      <a:lnTo>
                                        <a:pt x="1" y="32"/>
                                      </a:lnTo>
                                      <a:lnTo>
                                        <a:pt x="3" y="26"/>
                                      </a:lnTo>
                                      <a:lnTo>
                                        <a:pt x="4" y="19"/>
                                      </a:lnTo>
                                      <a:lnTo>
                                        <a:pt x="7" y="15"/>
                                      </a:lnTo>
                                      <a:lnTo>
                                        <a:pt x="9" y="8"/>
                                      </a:lnTo>
                                      <a:lnTo>
                                        <a:pt x="14" y="4"/>
                                      </a:lnTo>
                                      <a:lnTo>
                                        <a:pt x="18" y="0"/>
                                      </a:lnTo>
                                      <a:lnTo>
                                        <a:pt x="23" y="0"/>
                                      </a:lnTo>
                                      <a:lnTo>
                                        <a:pt x="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9" name="Freeform 222"/>
                              <wps:cNvSpPr>
                                <a:spLocks/>
                              </wps:cNvSpPr>
                              <wps:spPr bwMode="auto">
                                <a:xfrm>
                                  <a:off x="194217" y="648300"/>
                                  <a:ext cx="31685" cy="51043"/>
                                </a:xfrm>
                                <a:custGeom>
                                  <a:avLst/>
                                  <a:gdLst>
                                    <a:gd name="T0" fmla="*/ 35 w 54"/>
                                    <a:gd name="T1" fmla="*/ 0 h 87"/>
                                    <a:gd name="T2" fmla="*/ 49 w 54"/>
                                    <a:gd name="T3" fmla="*/ 15 h 87"/>
                                    <a:gd name="T4" fmla="*/ 54 w 54"/>
                                    <a:gd name="T5" fmla="*/ 43 h 87"/>
                                    <a:gd name="T6" fmla="*/ 49 w 54"/>
                                    <a:gd name="T7" fmla="*/ 74 h 87"/>
                                    <a:gd name="T8" fmla="*/ 38 w 54"/>
                                    <a:gd name="T9" fmla="*/ 87 h 87"/>
                                    <a:gd name="T10" fmla="*/ 30 w 54"/>
                                    <a:gd name="T11" fmla="*/ 87 h 87"/>
                                    <a:gd name="T12" fmla="*/ 19 w 54"/>
                                    <a:gd name="T13" fmla="*/ 80 h 87"/>
                                    <a:gd name="T14" fmla="*/ 11 w 54"/>
                                    <a:gd name="T15" fmla="*/ 65 h 87"/>
                                    <a:gd name="T16" fmla="*/ 11 w 54"/>
                                    <a:gd name="T17" fmla="*/ 43 h 87"/>
                                    <a:gd name="T18" fmla="*/ 19 w 54"/>
                                    <a:gd name="T19" fmla="*/ 26 h 87"/>
                                    <a:gd name="T20" fmla="*/ 30 w 54"/>
                                    <a:gd name="T21" fmla="*/ 20 h 87"/>
                                    <a:gd name="T22" fmla="*/ 35 w 54"/>
                                    <a:gd name="T23" fmla="*/ 28 h 87"/>
                                    <a:gd name="T24" fmla="*/ 38 w 54"/>
                                    <a:gd name="T25" fmla="*/ 39 h 87"/>
                                    <a:gd name="T26" fmla="*/ 36 w 54"/>
                                    <a:gd name="T27" fmla="*/ 50 h 87"/>
                                    <a:gd name="T28" fmla="*/ 32 w 54"/>
                                    <a:gd name="T29" fmla="*/ 56 h 87"/>
                                    <a:gd name="T30" fmla="*/ 25 w 54"/>
                                    <a:gd name="T31" fmla="*/ 56 h 87"/>
                                    <a:gd name="T32" fmla="*/ 24 w 54"/>
                                    <a:gd name="T33" fmla="*/ 52 h 87"/>
                                    <a:gd name="T34" fmla="*/ 29 w 54"/>
                                    <a:gd name="T35" fmla="*/ 50 h 87"/>
                                    <a:gd name="T36" fmla="*/ 30 w 54"/>
                                    <a:gd name="T37" fmla="*/ 46 h 87"/>
                                    <a:gd name="T38" fmla="*/ 30 w 54"/>
                                    <a:gd name="T39" fmla="*/ 35 h 87"/>
                                    <a:gd name="T40" fmla="*/ 27 w 54"/>
                                    <a:gd name="T41" fmla="*/ 33 h 87"/>
                                    <a:gd name="T42" fmla="*/ 19 w 54"/>
                                    <a:gd name="T43" fmla="*/ 41 h 87"/>
                                    <a:gd name="T44" fmla="*/ 18 w 54"/>
                                    <a:gd name="T45" fmla="*/ 56 h 87"/>
                                    <a:gd name="T46" fmla="*/ 22 w 54"/>
                                    <a:gd name="T47" fmla="*/ 71 h 87"/>
                                    <a:gd name="T48" fmla="*/ 33 w 54"/>
                                    <a:gd name="T49" fmla="*/ 78 h 87"/>
                                    <a:gd name="T50" fmla="*/ 44 w 54"/>
                                    <a:gd name="T51" fmla="*/ 67 h 87"/>
                                    <a:gd name="T52" fmla="*/ 47 w 54"/>
                                    <a:gd name="T53" fmla="*/ 43 h 87"/>
                                    <a:gd name="T54" fmla="*/ 44 w 54"/>
                                    <a:gd name="T55" fmla="*/ 22 h 87"/>
                                    <a:gd name="T56" fmla="*/ 33 w 54"/>
                                    <a:gd name="T57" fmla="*/ 9 h 87"/>
                                    <a:gd name="T58" fmla="*/ 16 w 54"/>
                                    <a:gd name="T59" fmla="*/ 11 h 87"/>
                                    <a:gd name="T60" fmla="*/ 8 w 54"/>
                                    <a:gd name="T61" fmla="*/ 28 h 87"/>
                                    <a:gd name="T62" fmla="*/ 5 w 54"/>
                                    <a:gd name="T63" fmla="*/ 39 h 87"/>
                                    <a:gd name="T64" fmla="*/ 0 w 54"/>
                                    <a:gd name="T65" fmla="*/ 30 h 87"/>
                                    <a:gd name="T66" fmla="*/ 4 w 54"/>
                                    <a:gd name="T67" fmla="*/ 17 h 87"/>
                                    <a:gd name="T68" fmla="*/ 10 w 54"/>
                                    <a:gd name="T69" fmla="*/ 7 h 87"/>
                                    <a:gd name="T70" fmla="*/ 19 w 54"/>
                                    <a:gd name="T71" fmla="*/ 0 h 87"/>
                                    <a:gd name="T72" fmla="*/ 24 w 54"/>
                                    <a:gd name="T73" fmla="*/ 0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54" h="87">
                                      <a:moveTo>
                                        <a:pt x="24" y="0"/>
                                      </a:moveTo>
                                      <a:lnTo>
                                        <a:pt x="35" y="0"/>
                                      </a:lnTo>
                                      <a:lnTo>
                                        <a:pt x="43" y="4"/>
                                      </a:lnTo>
                                      <a:lnTo>
                                        <a:pt x="49" y="15"/>
                                      </a:lnTo>
                                      <a:lnTo>
                                        <a:pt x="52" y="30"/>
                                      </a:lnTo>
                                      <a:lnTo>
                                        <a:pt x="54" y="43"/>
                                      </a:lnTo>
                                      <a:lnTo>
                                        <a:pt x="52" y="59"/>
                                      </a:lnTo>
                                      <a:lnTo>
                                        <a:pt x="49" y="74"/>
                                      </a:lnTo>
                                      <a:lnTo>
                                        <a:pt x="43" y="87"/>
                                      </a:lnTo>
                                      <a:lnTo>
                                        <a:pt x="38" y="87"/>
                                      </a:lnTo>
                                      <a:lnTo>
                                        <a:pt x="35" y="87"/>
                                      </a:lnTo>
                                      <a:lnTo>
                                        <a:pt x="30" y="87"/>
                                      </a:lnTo>
                                      <a:lnTo>
                                        <a:pt x="27" y="87"/>
                                      </a:lnTo>
                                      <a:lnTo>
                                        <a:pt x="19" y="80"/>
                                      </a:lnTo>
                                      <a:lnTo>
                                        <a:pt x="15" y="74"/>
                                      </a:lnTo>
                                      <a:lnTo>
                                        <a:pt x="11" y="65"/>
                                      </a:lnTo>
                                      <a:lnTo>
                                        <a:pt x="11" y="54"/>
                                      </a:lnTo>
                                      <a:lnTo>
                                        <a:pt x="11" y="43"/>
                                      </a:lnTo>
                                      <a:lnTo>
                                        <a:pt x="15" y="35"/>
                                      </a:lnTo>
                                      <a:lnTo>
                                        <a:pt x="19" y="26"/>
                                      </a:lnTo>
                                      <a:lnTo>
                                        <a:pt x="27" y="22"/>
                                      </a:lnTo>
                                      <a:lnTo>
                                        <a:pt x="30" y="20"/>
                                      </a:lnTo>
                                      <a:lnTo>
                                        <a:pt x="33" y="24"/>
                                      </a:lnTo>
                                      <a:lnTo>
                                        <a:pt x="35" y="28"/>
                                      </a:lnTo>
                                      <a:lnTo>
                                        <a:pt x="38" y="33"/>
                                      </a:lnTo>
                                      <a:lnTo>
                                        <a:pt x="38" y="39"/>
                                      </a:lnTo>
                                      <a:lnTo>
                                        <a:pt x="38" y="46"/>
                                      </a:lnTo>
                                      <a:lnTo>
                                        <a:pt x="36" y="50"/>
                                      </a:lnTo>
                                      <a:lnTo>
                                        <a:pt x="35" y="56"/>
                                      </a:lnTo>
                                      <a:lnTo>
                                        <a:pt x="32" y="56"/>
                                      </a:lnTo>
                                      <a:lnTo>
                                        <a:pt x="29" y="59"/>
                                      </a:lnTo>
                                      <a:lnTo>
                                        <a:pt x="25" y="56"/>
                                      </a:lnTo>
                                      <a:lnTo>
                                        <a:pt x="22" y="54"/>
                                      </a:lnTo>
                                      <a:lnTo>
                                        <a:pt x="24" y="52"/>
                                      </a:lnTo>
                                      <a:lnTo>
                                        <a:pt x="27" y="50"/>
                                      </a:lnTo>
                                      <a:lnTo>
                                        <a:pt x="29" y="50"/>
                                      </a:lnTo>
                                      <a:lnTo>
                                        <a:pt x="30" y="50"/>
                                      </a:lnTo>
                                      <a:lnTo>
                                        <a:pt x="30" y="46"/>
                                      </a:lnTo>
                                      <a:lnTo>
                                        <a:pt x="30" y="41"/>
                                      </a:lnTo>
                                      <a:lnTo>
                                        <a:pt x="30" y="35"/>
                                      </a:lnTo>
                                      <a:lnTo>
                                        <a:pt x="30" y="33"/>
                                      </a:lnTo>
                                      <a:lnTo>
                                        <a:pt x="27" y="33"/>
                                      </a:lnTo>
                                      <a:lnTo>
                                        <a:pt x="24" y="35"/>
                                      </a:lnTo>
                                      <a:lnTo>
                                        <a:pt x="19" y="41"/>
                                      </a:lnTo>
                                      <a:lnTo>
                                        <a:pt x="18" y="48"/>
                                      </a:lnTo>
                                      <a:lnTo>
                                        <a:pt x="18" y="56"/>
                                      </a:lnTo>
                                      <a:lnTo>
                                        <a:pt x="19" y="65"/>
                                      </a:lnTo>
                                      <a:lnTo>
                                        <a:pt x="22" y="71"/>
                                      </a:lnTo>
                                      <a:lnTo>
                                        <a:pt x="27" y="76"/>
                                      </a:lnTo>
                                      <a:lnTo>
                                        <a:pt x="33" y="78"/>
                                      </a:lnTo>
                                      <a:lnTo>
                                        <a:pt x="41" y="76"/>
                                      </a:lnTo>
                                      <a:lnTo>
                                        <a:pt x="44" y="67"/>
                                      </a:lnTo>
                                      <a:lnTo>
                                        <a:pt x="47" y="56"/>
                                      </a:lnTo>
                                      <a:lnTo>
                                        <a:pt x="47" y="43"/>
                                      </a:lnTo>
                                      <a:lnTo>
                                        <a:pt x="47" y="33"/>
                                      </a:lnTo>
                                      <a:lnTo>
                                        <a:pt x="44" y="22"/>
                                      </a:lnTo>
                                      <a:lnTo>
                                        <a:pt x="40" y="13"/>
                                      </a:lnTo>
                                      <a:lnTo>
                                        <a:pt x="33" y="9"/>
                                      </a:lnTo>
                                      <a:lnTo>
                                        <a:pt x="24" y="11"/>
                                      </a:lnTo>
                                      <a:lnTo>
                                        <a:pt x="16" y="11"/>
                                      </a:lnTo>
                                      <a:lnTo>
                                        <a:pt x="11" y="20"/>
                                      </a:lnTo>
                                      <a:lnTo>
                                        <a:pt x="8" y="28"/>
                                      </a:lnTo>
                                      <a:lnTo>
                                        <a:pt x="8" y="39"/>
                                      </a:lnTo>
                                      <a:lnTo>
                                        <a:pt x="5" y="39"/>
                                      </a:lnTo>
                                      <a:lnTo>
                                        <a:pt x="2" y="39"/>
                                      </a:lnTo>
                                      <a:lnTo>
                                        <a:pt x="0" y="30"/>
                                      </a:lnTo>
                                      <a:lnTo>
                                        <a:pt x="2" y="24"/>
                                      </a:lnTo>
                                      <a:lnTo>
                                        <a:pt x="4" y="17"/>
                                      </a:lnTo>
                                      <a:lnTo>
                                        <a:pt x="7" y="13"/>
                                      </a:lnTo>
                                      <a:lnTo>
                                        <a:pt x="10" y="7"/>
                                      </a:lnTo>
                                      <a:lnTo>
                                        <a:pt x="15" y="2"/>
                                      </a:lnTo>
                                      <a:lnTo>
                                        <a:pt x="19" y="0"/>
                                      </a:lnTo>
                                      <a:lnTo>
                                        <a:pt x="24" y="0"/>
                                      </a:lnTo>
                                      <a:lnTo>
                                        <a:pt x="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inline>
                  </w:drawing>
                </mc:Choice>
                <mc:Fallback xmlns:w16cei="http://schemas.microsoft.com/office/word/2026/wordml/cei" xmlns:arto="http://schemas.microsoft.com/office/word/2006/arto" xmlns:adec="http://schemas.microsoft.com/office/drawing/2017/decorative"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w14:anchorId="3F2EA1A5">
                    <v:group id="Canvas 952861830" style="width:106pt;height:109.55pt;mso-position-horizontal-relative:char;mso-position-vertical-relative:line" alt="&quot;&quot;" coordsize="13462,13906" o:spid="_x0000_s1026" editas="canvas" w14:anchorId="742E2A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13462;height:13906;visibility:visible;mso-wrap-style:square" alt="&quot;&quot;" type="#_x0000_t75">
                        <v:fill o:detectmouseclick="t"/>
                        <v:path o:connecttype="none"/>
                      </v:shape>
                      <v:group id="Group 4" style="position:absolute;left:181;top:2112;width:13103;height:11364" coordsize="2233,2254" coordorigin="31,43"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5" style="position:absolute;left:31;top:43;width:2233;height:2033;visibility:visible;mso-wrap-style:square;v-text-anchor:top" coordsize="2233,2033" o:spid="_x0000_s1029" fillcolor="#ccc" stroked="f" path="m214,2033r,-13l213,1983r-5,-54l200,1867r-15,-67l163,1737r-33,-56l88,1644,44,1594,16,1508,,1395,,1274,13,1149,38,1036,72,947r49,-49l171,865r51,-36l269,785r41,-52l344,671r22,-72l377,511,374,409,372,305r22,-86l432,149,483,95,544,56,608,33,674,20r61,l798,20r68,-2l940,11r72,-4l1081,r61,l1190,5r33,15l1254,35r50,15l1364,63r65,15l1493,91r60,13l1601,119r31,18l1628,158r-47,26l1509,214r-81,33l1353,277r-50,24l1292,320r45,9l1426,325r105,-7l1642,307r114,-4l1858,305r87,17l2008,359r31,63l2050,493r17,70l2086,627r22,70l2131,766r27,76l2186,924r30,93l2233,1123r,119l2217,1367r-25,123l2164,1598r-27,91l2117,1748r-8,23l214,203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">
                          <v:path arrowok="t" o:connecttype="custom" o:connectlocs="214,2020;208,1929;185,1800;130,1681;44,1594;0,1395;13,1149;72,947;171,865;269,785;344,671;377,511;372,305;432,149;544,56;674,20;798,20;940,11;1081,0;1190,5;1254,35;1364,63;1493,91;1601,119;1628,158;1509,214;1353,277;1292,320;1426,325;1642,307;1858,305;2008,359;2050,493;2086,627;2131,766;2186,924;2233,1123;2217,1367;2164,1598;2117,1748;214,2033" o:connectangles="0,0,0,0,0,0,0,0,0,0,0,0,0,0,0,0,0,0,0,0,0,0,0,0,0,0,0,0,0,0,0,0,0,0,0,0,0,0,0,0,0"/>
                        </v:shape>
                        <v:shape id="Freeform 6" style="position:absolute;left:208;top:1202;width:230;height:785;visibility:visible;mso-wrap-style:square;v-text-anchor:top" coordsize="230,785" o:spid="_x0000_s1030" fillcolor="#786959" stroked="f" path="m156,r-8,5l130,16,103,35,73,63,44,98,20,143,3,195,,260r5,76l14,426r14,93l47,612r23,80l100,751r36,34l180,783r9,-13l198,749r8,-31l214,688r6,-32l225,630r3,-18l230,606,15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">
                          <v:path arrowok="t" o:connecttype="custom" o:connectlocs="156,0;148,5;130,16;103,35;73,63;44,98;20,143;3,195;0,260;5,336;14,426;28,519;47,612;70,692;100,751;136,785;180,783;189,770;198,749;206,718;214,688;220,656;225,630;228,612;230,606;156,0;156,0" o:connectangles="0,0,0,0,0,0,0,0,0,0,0,0,0,0,0,0,0,0,0,0,0,0,0,0,0,0,0"/>
                        </v:shape>
                        <v:shape id="Freeform 7" style="position:absolute;left:263;top:1185;width:193;height:697;visibility:visible;mso-wrap-style:square;v-text-anchor:top" coordsize="193,697" o:spid="_x0000_s1031" fillcolor="#6b594a" stroked="f" path="m101,17r-6,5l81,37,62,63,42,100,23,145,7,199,,264r4,76l17,415r17,70l54,547r22,52l95,638r17,33l125,690r4,7l193,110,187,,101,1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">
                          <v:path arrowok="t" o:connecttype="custom" o:connectlocs="101,17;95,22;81,37;62,63;42,100;23,145;7,199;0,264;4,340;17,415;34,485;54,547;76,599;95,638;112,671;125,690;129,697;193,110;187,0;101,17;101,17" o:connectangles="0,0,0,0,0,0,0,0,0,0,0,0,0,0,0,0,0,0,0,0,0"/>
                        </v:shape>
                        <v:shape id="Freeform 8" style="position:absolute;left:460;top:471;width:481;height:811;visibility:visible;mso-wrap-style:square;v-text-anchor:top" coordsize="481,811" o:spid="_x0000_s1032" fillcolor="#789e00" stroked="f" path="m201,r-6,l183,,167,5,148,7,129,9r-15,7l100,20r-8,6l84,44,72,83,56,132,42,189,26,245,12,297,3,334,,353r4,22l17,429r19,73l57,587r22,82l98,740r14,52l117,811,276,768,475,498r,-13l478,452r2,-45l481,357r,-56l478,251r-6,-36l461,193,445,178,430,163,412,148,398,132,384,117r-9,-13l367,96r-2,-3l20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">
                          <v:path arrowok="t" o:connecttype="custom" o:connectlocs="201,0;195,0;183,0;167,5;148,7;129,9;114,16;100,20;92,26;84,44;72,83;56,132;42,189;26,245;12,297;3,334;0,353;4,375;17,429;36,502;57,587;79,669;98,740;112,792;117,811;276,768;475,498;475,485;478,452;480,407;481,357;481,301;478,251;472,215;461,193;445,178;430,163;412,148;398,132;384,117;375,104;367,96;365,93;201,0;201,0" o:connectangles="0,0,0,0,0,0,0,0,0,0,0,0,0,0,0,0,0,0,0,0,0,0,0,0,0,0,0,0,0,0,0,0,0,0,0,0,0,0,0,0,0,0,0,0,0"/>
                        </v:shape>
                        <v:shape id="Freeform 9" style="position:absolute;left:677;top:978;width:219;height:402;visibility:visible;mso-wrap-style:square;v-text-anchor:top" coordsize="219,402" o:spid="_x0000_s1033" fillcolor="#786959" stroked="f" path="m211,6l203,4,184,2,156,,123,2,89,6,59,17,36,32,25,58,19,88r-7,35l8,160,3,196,,231r,37l1,302r7,33l64,402r,-13l64,359r3,-44l72,266r5,-52l86,166,98,125r16,-24l131,86,148,75,166,64r17,-8l197,49r11,-4l216,43r3,l211,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">
                          <v:path arrowok="t" o:connecttype="custom" o:connectlocs="211,6;203,4;184,2;156,0;123,2;89,6;59,17;36,32;25,58;19,88;12,123;8,160;3,196;0,231;0,268;1,302;8,335;64,402;64,389;64,359;67,315;72,266;77,214;86,166;98,125;114,101;131,86;148,75;166,64;183,56;197,49;208,45;216,43;219,43;211,6;211,6" o:connectangles="0,0,0,0,0,0,0,0,0,0,0,0,0,0,0,0,0,0,0,0,0,0,0,0,0,0,0,0,0,0,0,0,0,0,0,0"/>
                        </v:shape>
                        <v:shape id="Freeform 10" style="position:absolute;left:702;top:631;width:86;height:228;visibility:visible;mso-wrap-style:square;v-text-anchor:top" coordsize="86,228" o:spid="_x0000_s1034" fillcolor="#f580ff" stroked="f" path="m12,l86,31,,228,1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">
                          <v:path arrowok="t" o:connecttype="custom" o:connectlocs="12,0;86,31;0,228;12,0;12,0" o:connectangles="0,0,0,0,0"/>
                        </v:shape>
                        <v:shape id="Freeform 11" style="position:absolute;left:267;top:1220;width:533;height:670;visibility:visible;mso-wrap-style:square;v-text-anchor:top" coordsize="533,670" o:spid="_x0000_s1035" fillcolor="#2e4f61" stroked="f" path="m435,28r-3,-2l421,21,407,15,390,11,371,4,354,,338,r-9,2l315,6r-22,5l265,17r-32,7l202,30r-27,9l155,45,143,56,132,69,113,95,89,125,64,162,39,199,18,235,3,266,,292r7,30l24,374r23,60l75,501r29,63l129,618r15,37l152,670r12,-11l202,636r53,-35l318,558r65,-46l446,465r51,-39l530,396r3,-26l527,322,512,264,493,199,471,134,454,80,440,43,435,2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">
                          <v:path arrowok="t" o:connecttype="custom" o:connectlocs="435,28;432,26;421,21;407,15;390,11;371,4;354,0;338,0;329,2;315,6;293,11;265,17;233,24;202,30;175,39;155,45;143,56;132,69;113,95;89,125;64,162;39,199;18,235;3,266;0,292;7,322;24,374;47,434;75,501;104,564;129,618;144,655;152,670;164,659;202,636;255,601;318,558;383,512;446,465;497,426;530,396;533,370;527,322;512,264;493,199;471,134;454,80;440,43;435,28;435,28" o:connectangles="0,0,0,0,0,0,0,0,0,0,0,0,0,0,0,0,0,0,0,0,0,0,0,0,0,0,0,0,0,0,0,0,0,0,0,0,0,0,0,0,0,0,0,0,0,0,0,0,0,0"/>
                        </v:shape>
                        <v:shape id="Freeform 12" style="position:absolute;left:414;top:1159;width:210;height:242;visibility:visible;mso-wrap-style:square;v-text-anchor:top" coordsize="210,242" o:spid="_x0000_s1036" fillcolor="#a34538" stroked="f" path="m,l2,7,8,24r8,24l27,78r9,28l47,134r8,20l61,167r7,6l77,184r11,15l103,214r15,13l132,238r15,4l161,242r11,-6l182,227r9,-13l199,203r5,-12l208,180r2,-11l210,162r-3,-8l202,143r-6,-11l189,121r-7,-11l177,102r-3,-4l172,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">
                          <v:path arrowok="t" o:connecttype="custom" o:connectlocs="0,0;2,7;8,24;16,48;27,78;36,106;47,134;55,154;61,167;68,173;77,184;88,199;103,214;118,227;132,238;147,242;161,242;172,236;182,227;191,214;199,203;204,191;208,180;210,169;210,162;207,154;202,143;196,132;189,121;182,110;177,102;174,98;172,95;0,0;0,0" o:connectangles="0,0,0,0,0,0,0,0,0,0,0,0,0,0,0,0,0,0,0,0,0,0,0,0,0,0,0,0,0,0,0,0,0,0,0"/>
                        </v:shape>
                        <v:shape id="Freeform 13" style="position:absolute;left:616;top:471;width:116;height:409;visibility:visible;mso-wrap-style:square;v-text-anchor:top" coordsize="116,409" o:spid="_x0000_s1037" fillcolor="#26b0d6" stroked="f" path="m116,r-5,l103,7,91,13,78,20,66,29,55,35r-7,4l45,42r2,l50,48r3,7l59,65r3,9l67,85r2,8l70,100r-4,6l56,115,45,126,33,139r-13,9l11,158r-8,5l,167r3,4l12,189r13,26l42,247r14,37l72,325r11,43l91,409r,-6l92,383r2,-30l97,316r,-43l98,230r2,-44l100,148,98,113r4,-30l103,57r3,-20l109,20,113,9,114,r2,l1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">
                          <v:path arrowok="t" o:connecttype="custom" o:connectlocs="116,0;111,0;103,7;91,13;78,20;66,29;55,35;48,39;45,42;47,42;50,48;53,55;59,65;62,74;67,85;69,93;70,100;66,106;56,115;45,126;33,139;20,148;11,158;3,163;0,167;3,171;12,189;25,215;42,247;56,284;72,325;83,368;91,409;91,403;92,383;94,353;97,316;97,273;98,230;100,186;100,148;98,113;102,83;103,57;106,37;109,20;113,9;114,0;116,0;116,0" o:connectangles="0,0,0,0,0,0,0,0,0,0,0,0,0,0,0,0,0,0,0,0,0,0,0,0,0,0,0,0,0,0,0,0,0,0,0,0,0,0,0,0,0,0,0,0,0,0,0,0,0,0"/>
                        </v:shape>
                        <v:shape id="Freeform 14" style="position:absolute;left:739;top:1023;width:147;height:357;visibility:visible;mso-wrap-style:square;v-text-anchor:top" coordsize="147,357" o:spid="_x0000_s1038" fillcolor="#6b594a" stroked="f" path="m147,r-6,l126,,105,2,82,6,55,13,33,24,16,39,8,60,5,89,4,132,2,179r,52l,277r,41l,346r2,11l14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">
                          <v:path arrowok="t" o:connecttype="custom" o:connectlocs="147,0;141,0;126,0;105,2;82,6;55,13;33,24;16,39;8,60;5,89;4,132;2,179;2,231;0,277;0,318;0,346;2,357;147,0;147,0" o:connectangles="0,0,0,0,0,0,0,0,0,0,0,0,0,0,0,0,0,0,0"/>
                        </v:shape>
                        <v:shape id="Freeform 15" style="position:absolute;left:586;top:1222;width:75;height:359;visibility:visible;mso-wrap-style:square;v-text-anchor:top" coordsize="75,359" o:spid="_x0000_s1039" fillcolor="#5c5c73" stroked="f" path="m,32l2,43,7,71r6,39l22,160r11,54l46,268r14,50l75,359r,-225l44,104,61,54,58,50,53,45,47,35,39,26,30,17,22,9,14,2,10,,5,,3,4,,11r,6l,22r,6l,30r,2l,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">
                          <v:path arrowok="t" o:connecttype="custom" o:connectlocs="0,32;2,43;7,71;13,110;22,160;33,214;46,268;60,318;75,359;75,134;44,104;61,54;58,50;53,45;47,35;39,26;30,17;22,9;14,2;10,0;5,0;3,4;0,11;0,17;0,22;0,28;0,30;0,32;0,32" o:connectangles="0,0,0,0,0,0,0,0,0,0,0,0,0,0,0,0,0,0,0,0,0,0,0,0,0,0,0,0,0"/>
                        </v:shape>
                        <v:shape id="Freeform 16" style="position:absolute;left:561;top:1356;width:94;height:188;visibility:visible;mso-wrap-style:square;v-text-anchor:top" coordsize="94,188" o:spid="_x0000_s1040" fillcolor="#8a61cc" stroked="f" path="m,45l52,,94,186r-28,2l,4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">
                          <v:path arrowok="t" o:connecttype="custom" o:connectlocs="0,45;52,0;94,186;66,188;0,45;0,45" o:connectangles="0,0,0,0,0,0"/>
                        </v:shape>
                        <v:shape id="Freeform 17" style="position:absolute;left:605;top:986;width:97;height:206;visibility:visible;mso-wrap-style:square;v-text-anchor:top" coordsize="97,206" o:spid="_x0000_s1041" fillcolor="#cc804d" stroked="f" path="m55,4r1,l63,9r7,6l80,26r9,9l95,48r2,13l95,74,88,87r-7,15l73,119r-6,15l59,152r-6,15l47,178r-5,12l38,197r-7,6l23,206r-7,l9,203,3,201,,195r,-7l,175,2,156,5,132,9,106,14,78,22,54,28,33,38,20,45,9,50,2,53,r2,l55,2r,2l5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">
                          <v:path arrowok="t" o:connecttype="custom" o:connectlocs="55,4;56,4;63,9;70,15;80,26;89,35;95,48;97,61;95,74;88,87;81,102;73,119;67,134;59,152;53,167;47,178;42,190;38,197;31,203;23,206;16,206;9,203;3,201;0,195;0,188;0,175;2,156;5,132;9,106;14,78;22,54;28,33;38,20;45,9;50,2;53,0;55,0;55,2;55,4;55,4" o:connectangles="0,0,0,0,0,0,0,0,0,0,0,0,0,0,0,0,0,0,0,0,0,0,0,0,0,0,0,0,0,0,0,0,0,0,0,0,0,0,0,0"/>
                        </v:shape>
                        <v:shape id="Freeform 18" style="position:absolute;left:718;top:465;width:81;height:203;visibility:visible;mso-wrap-style:square;v-text-anchor:top" coordsize="81,203" o:spid="_x0000_s1042" fillcolor="#bf6633" stroked="f" path="m4,30l3,35,1,50r,19l,95r,24l,145r1,21l4,182r5,8l17,197r9,4l36,203r7,l53,201r6,-4l65,195r6,-9l76,179r3,-8l81,169,20,,4,3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">
                          <v:path arrowok="t" o:connecttype="custom" o:connectlocs="4,30;3,35;1,50;1,69;0,95;0,119;0,145;1,166;4,182;9,190;17,197;26,201;36,203;43,203;53,201;59,197;65,195;71,186;76,179;79,171;81,169;20,0;4,30;4,30" o:connectangles="0,0,0,0,0,0,0,0,0,0,0,0,0,0,0,0,0,0,0,0,0,0,0,0"/>
                        </v:shape>
                        <v:shape id="Freeform 19" style="position:absolute;left:544;top:692;width:31;height:147;visibility:visible;mso-wrap-style:square;v-text-anchor:top" coordsize="31,147" o:spid="_x0000_s1043" fillcolor="#216b21" stroked="f" path="m27,r3,7l31,17r-3,9l25,37,22,48,19,58,17,69r,11l14,87r,8l13,104r,9l13,121r-2,9l11,138r-2,9l3,145,,143,,123,2,104,3,84,5,67,8,48,13,30,19,15,2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">
                          <v:path arrowok="t" o:connecttype="custom" o:connectlocs="27,0;30,7;31,17;28,26;25,37;22,48;19,58;17,69;17,80;14,87;14,95;13,104;13,113;13,121;11,130;11,138;9,147;3,145;0,143;0,123;2,104;3,84;5,67;8,48;13,30;19,15;27,0;27,0" o:connectangles="0,0,0,0,0,0,0,0,0,0,0,0,0,0,0,0,0,0,0,0,0,0,0,0,0,0,0,0"/>
                        </v:shape>
                        <v:shape id="Freeform 20" style="position:absolute;left:824;top:776;width:33;height:160;visibility:visible;mso-wrap-style:square;v-text-anchor:top" coordsize="33,160" o:spid="_x0000_s1044" fillcolor="#216b21" stroked="f" path="m28,r3,5l33,11r-2,9l30,29r-4,8l23,46r-1,8l23,63r-3,9l19,85,17,96r,10l16,117r-2,11l12,139r,13l6,156r-3,4l,145,,132,,119,3,106,5,91,8,78,9,65,12,52r,-8l14,37r,-6l16,24r1,-6l20,11,23,5,2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">
                          <v:path arrowok="t" o:connecttype="custom" o:connectlocs="28,0;31,5;33,11;31,20;30,29;26,37;23,46;22,54;23,63;20,72;19,85;17,96;17,106;16,117;14,128;12,139;12,152;6,156;3,160;0,145;0,132;0,119;3,106;5,91;8,78;9,65;12,52;12,44;14,37;14,31;16,24;17,18;20,11;23,5;28,0;28,0" o:connectangles="0,0,0,0,0,0,0,0,0,0,0,0,0,0,0,0,0,0,0,0,0,0,0,0,0,0,0,0,0,0,0,0,0,0,0,0"/>
                        </v:shape>
                        <v:shape id="Freeform 21" style="position:absolute;left:653;top:874;width:235;height:121;visibility:visible;mso-wrap-style:square;v-text-anchor:top" coordsize="235,121" o:spid="_x0000_s1045" fillcolor="#216b21" stroked="f" path="m222,r2,2l229,4r3,4l235,13r-27,6l185,26r-25,8l136,45r-23,9l91,67,68,80,46,97r-6,2l35,101r-5,3l25,108r-4,2l16,114r-5,2l7,121,2,116,,112,19,95,40,80,58,67,80,56,101,43r20,-9l141,26r22,-9l171,13r6,-2l185,8r8,l199,4r8,l215,2,2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">
                          <v:path arrowok="t" o:connecttype="custom" o:connectlocs="222,0;224,2;229,4;232,8;235,13;208,19;185,26;160,34;136,45;113,54;91,67;68,80;46,97;40,99;35,101;30,104;25,108;21,110;16,114;11,116;7,121;2,116;0,112;19,95;40,80;58,67;80,56;101,43;121,34;141,26;163,17;171,13;177,11;185,8;193,8;199,4;207,4;215,2;222,0;222,0" o:connectangles="0,0,0,0,0,0,0,0,0,0,0,0,0,0,0,0,0,0,0,0,0,0,0,0,0,0,0,0,0,0,0,0,0,0,0,0,0,0,0,0"/>
                        </v:shape>
                        <v:shape id="Freeform 22" style="position:absolute;left:707;top:601;width:165;height:279;visibility:visible;mso-wrap-style:square;v-text-anchor:top" coordsize="165,279" o:spid="_x0000_s1046" fillcolor="#26b0d6" stroked="f" path="m98,43r-3,3l87,54,76,72,62,95,47,126,29,167,14,216,,279r3,-6l12,258,28,234,47,210,67,184,89,162r20,-17l129,141r-1,-2l125,136r-5,-4l117,128r-5,-9l108,113r-4,-9l103,95r1,-8l111,78r9,-9l133,63r10,-7l154,52r8,-2l165,50,145,,98,4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">
                          <v:path arrowok="t" o:connecttype="custom" o:connectlocs="98,43;95,46;87,54;76,72;62,95;47,126;29,167;14,216;0,279;3,273;12,258;28,234;47,210;67,184;89,162;109,145;129,141;128,139;125,136;120,132;117,128;112,119;108,113;104,104;103,95;104,87;111,78;120,69;133,63;143,56;154,52;162,50;165,50;145,0;98,43;98,43" o:connectangles="0,0,0,0,0,0,0,0,0,0,0,0,0,0,0,0,0,0,0,0,0,0,0,0,0,0,0,0,0,0,0,0,0,0,0,0"/>
                        </v:shape>
                        <v:shape id="Freeform 23" style="position:absolute;left:678;top:169;width:337;height:337;visibility:visible;mso-wrap-style:square;v-text-anchor:top" coordsize="337,337" o:spid="_x0000_s1047" fillcolor="#8f2900" stroked="f" path="m274,302r,-2l279,300r6,l291,300r7,-2l304,296r4,-7l312,283r,-6l313,270r2,-6l316,261r5,-8l329,246r1,-6l333,231r2,-11l337,209r-2,-10l333,188r-3,-9l327,173r-4,-7l319,160r-1,-7l318,145r-2,-9l316,127r,-11l316,108r-1,-9l313,91r-5,-9l304,75r-6,-6l291,65r-4,-3l283,62r-4,-2l276,56r-3,-7l269,43r-4,-9l262,26r-5,-5l252,19r-6,l238,19r-6,l226,19r-8,l212,19r-5,l202,17r-6,-4l190,11,183,8,177,4,168,r-8,l152,r-8,4l138,8r-5,5l129,19r-3,4l121,32r-5,4l111,34r-6,-2l99,30r-5,l86,30r-4,l76,34r-4,5l69,45r-1,7l66,58r-1,7l60,73r-3,7l49,80r-8,4l36,84r-3,4l32,93r,8l32,108r1,6l33,119r2,6l35,134r-3,8l24,149r-6,6l13,164r2,9l18,184r1,8l18,203r-3,6l8,216r-1,9l7,233r3,9l11,246r-1,7l7,259r-3,9l,277r,10l2,298r5,9l10,318r5,8l21,333r5,4l32,333r6,-2l41,326r3,l274,30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">
                          <v:path arrowok="t" o:connecttype="custom" o:connectlocs="274,300;285,300;298,298;308,289;312,277;315,264;321,253;330,240;335,220;335,199;330,179;323,166;318,153;316,136;316,116;315,99;308,82;298,69;287,62;279,60;273,49;265,34;257,21;246,19;232,19;218,19;207,19;196,13;183,8;168,0;152,0;138,8;129,19;121,32;111,34;99,30;86,30;76,34;69,45;66,58;60,73;49,80;36,84;32,93;32,108;33,119;35,134;24,149;13,164;18,184;18,203;8,216;7,233;11,246;7,259;0,277;2,298;10,318;21,333;32,333;41,326;274,302" o:connectangles="0,0,0,0,0,0,0,0,0,0,0,0,0,0,0,0,0,0,0,0,0,0,0,0,0,0,0,0,0,0,0,0,0,0,0,0,0,0,0,0,0,0,0,0,0,0,0,0,0,0,0,0,0,0,0,0,0,0,0,0,0,0"/>
                        </v:shape>
                        <v:shape id="Freeform 24" style="position:absolute;left:245;top:1475;width:1889;height:822;visibility:visible;mso-wrap-style:square;v-text-anchor:top" coordsize="1889,822" o:spid="_x0000_s1048" fillcolor="#999" stroked="f" path="m,601l19,577,72,517r85,-89l268,326,399,218,549,123,713,48,887,6,1062,r173,22l1398,63r147,54l1672,171r97,50l1831,257r24,15l1858,275r8,13l1875,303r11,19l1889,339r-2,20l1878,374r-23,11l1814,391r-50,9l1711,409r-52,10l1615,428r-25,15l1587,458r27,18l1654,495r33,24l1711,541r14,23l1726,584r-9,24l1694,625r-36,17l1594,655r-94,15l1386,681r-125,13l1131,701r-119,6l909,709r-74,-2l784,707r-36,11l716,735r-31,24l646,781r-53,19l518,815r-102,7l307,811,218,787,146,750,90,711,49,670,21,636,5,612,,60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">
                          <v:path arrowok="t" o:connecttype="custom" o:connectlocs="19,577;157,428;399,218;713,48;1062,0;1398,63;1672,171;1831,257;1858,275;1875,303;1889,339;1878,374;1814,391;1711,409;1615,428;1587,458;1654,495;1711,541;1726,584;1694,625;1594,655;1386,681;1131,701;909,709;784,707;716,735;646,781;518,815;307,811;146,750;49,670;5,612;0,601" o:connectangles="0,0,0,0,0,0,0,0,0,0,0,0,0,0,0,0,0,0,0,0,0,0,0,0,0,0,0,0,0,0,0,0,0"/>
                        </v:shape>
                        <v:shape id="Freeform 25" style="position:absolute;left:846;top:926;width:392;height:620;visibility:visible;mso-wrap-style:square;v-text-anchor:top" coordsize="392,620" o:spid="_x0000_s1049" fillcolor="#f90" stroked="f" path="m328,95r2,l333,97r6,2l345,103r7,5l359,116r5,7l369,132r1,19l372,188r1,47l375,289r2,57l381,402r3,47l392,488r-3,22l378,527r-22,15l331,555r-29,11l275,577r-22,11l237,599r-17,8l195,614r-33,4l128,620,90,618,58,614,29,603,11,588,3,553,,486,,398,3,300,8,203r3,-84l15,60,17,39r3,-3l33,32,50,26,72,19,94,10,117,4,137,r18,l172,4r25,11l225,30r31,17l283,64r23,16l322,90r6,5l328,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">
                          <v:path arrowok="t" o:connecttype="custom" o:connectlocs="328,95;330,95;333,97;339,99;345,103;352,108;359,116;364,123;369,132;370,151;372,188;373,235;375,289;377,346;381,402;384,449;392,488;389,510;378,527;356,542;331,555;302,566;275,577;253,588;237,599;220,607;195,614;162,618;128,620;90,618;58,614;29,603;11,588;3,553;0,486;0,398;3,300;8,203;11,119;15,60;17,39;20,36;33,32;50,26;72,19;94,10;117,4;137,0;155,0;172,4;197,15;225,30;256,47;283,64;306,80;322,90;328,95;328,95" o:connectangles="0,0,0,0,0,0,0,0,0,0,0,0,0,0,0,0,0,0,0,0,0,0,0,0,0,0,0,0,0,0,0,0,0,0,0,0,0,0,0,0,0,0,0,0,0,0,0,0,0,0,0,0,0,0,0,0,0,0"/>
                        </v:shape>
                        <v:shape id="Freeform 26" style="position:absolute;left:1310;top:1494;width:885;height:656;visibility:visible;mso-wrap-style:square;v-text-anchor:top" coordsize="885,656" o:spid="_x0000_s1050" fillcolor="#f7f2d6" stroked="f" path="m,323l206,r24,7l294,29r92,30l496,100r111,45l711,195r82,48l844,292r11,13l868,320r11,13l885,346r-3,13l871,372r-25,13l804,400r-50,11l708,424r-39,13l638,450r-24,13l600,476r-3,15l608,509r16,13l643,532r15,9l672,550r10,8l685,569r-5,13l668,606r-29,19l604,638r-44,9l514,654r-43,2l435,656r-25,l402,656r-10,-9l372,630,341,604,305,574,267,543,233,517,205,498r-17,-9l170,478,145,459,116,431,83,403,52,372,25,346,6,329,,32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">
                          <v:path arrowok="t" o:connecttype="custom" o:connectlocs="0,323;206,0;230,7;294,29;386,59;496,100;607,145;711,195;793,243;844,292;855,305;868,320;879,333;885,346;882,359;871,372;846,385;804,400;754,411;708,424;669,437;638,450;614,463;600,476;597,491;608,509;624,522;643,532;658,541;672,550;682,558;685,569;680,582;668,606;639,625;604,638;560,647;514,654;471,656;435,656;410,656;402,656;392,647;372,630;341,604;305,574;267,543;233,517;205,498;188,489;170,478;145,459;116,431;83,403;52,372;25,346;6,329;0,323;0,323" o:connectangles="0,0,0,0,0,0,0,0,0,0,0,0,0,0,0,0,0,0,0,0,0,0,0,0,0,0,0,0,0,0,0,0,0,0,0,0,0,0,0,0,0,0,0,0,0,0,0,0,0,0,0,0,0,0,0,0,0,0,0"/>
                        </v:shape>
                        <v:shape id="Freeform 27" style="position:absolute;left:1645;top:1693;width:172;height:227;visibility:visible;mso-wrap-style:square;v-text-anchor:top" coordsize="172,227" o:spid="_x0000_s1051" fillcolor="#cc804d" stroked="f" path="m47,r1,l53,r6,l67,r8,l83,r6,l95,r5,3l109,9r9,9l129,28r11,11l150,52r4,11l158,72r-2,4l154,80r-3,3l151,85r-6,-2l142,80r-5,-4l133,72r-8,-5l118,63r-7,-2l104,61r-6,2l95,65r-3,5l92,76r,7l95,89r2,4l100,100r3,4l108,108r3,l117,113r8,4l134,121r8,5l151,132r8,5l167,141r3,4l168,147r-3,3l159,152r-6,2l147,154r-5,l142,156r30,17l170,173r-3,l162,173r-3,l153,173r-3,3l145,176r-2,4l143,182r7,7l158,193r7,4l165,197r,4l162,204r-4,2l151,206r-3,2l142,208r,l147,217r4,6l156,227r-5,-2l140,221r-15,-4l106,210,87,204,70,197,56,193r-8,-4l42,182,36,171,28,160,20,147,12,134,6,124,1,115,,108,,98,4,85,12,65,22,48,31,28,39,13,45,3,4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">
                          <v:path arrowok="t" o:connecttype="custom" o:connectlocs="48,0;59,0;75,0;89,0;100,3;118,18;140,39;154,63;156,76;151,83;145,83;137,76;125,67;111,61;98,63;92,70;92,83;97,93;103,104;111,108;125,117;142,126;159,137;170,145;165,150;153,154;142,154;172,173;167,173;159,173;150,176;143,180;150,189;165,197;165,201;158,206;148,208;142,208;151,223;151,225;125,217;87,204;56,193;42,182;28,160;12,134;1,115;0,98;12,65;31,28;45,3;47,0" o:connectangles="0,0,0,0,0,0,0,0,0,0,0,0,0,0,0,0,0,0,0,0,0,0,0,0,0,0,0,0,0,0,0,0,0,0,0,0,0,0,0,0,0,0,0,0,0,0,0,0,0,0,0,0"/>
                        </v:shape>
                        <v:shape id="Freeform 28" style="position:absolute;left:1091;top:1034;width:91;height:316;visibility:visible;mso-wrap-style:square;v-text-anchor:top" coordsize="91,316" o:spid="_x0000_s1052" fillcolor="#6b6bc9" stroked="f" path="m66,r,2l69,8r5,11l78,34r4,15l86,67r3,15l91,95r-2,l86,95r-6,l75,97,67,95r-6,l57,95,52,93r26,62l75,160r-8,15l55,199,42,227,28,253,17,281,8,300,6,316,5,309r,-17l3,266r,-28l,207,2,181,3,160,6,149r4,-11l14,123r5,-17l24,91,27,71,31,54,36,41r5,-9l42,26r5,-7l52,13,57,8,63,2,6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">
                          <v:path arrowok="t" o:connecttype="custom" o:connectlocs="66,0;66,2;69,8;74,19;78,34;82,49;86,67;89,82;91,95;89,95;86,95;80,95;75,97;67,95;61,95;57,95;52,93;78,155;75,160;67,175;55,199;42,227;28,253;17,281;8,300;6,316;5,309;5,292;3,266;3,238;0,207;2,181;3,160;6,149;10,138;14,123;19,106;24,91;27,71;31,54;36,41;41,32;42,26;47,19;52,13;57,8;63,2;66,0;66,0" o:connectangles="0,0,0,0,0,0,0,0,0,0,0,0,0,0,0,0,0,0,0,0,0,0,0,0,0,0,0,0,0,0,0,0,0,0,0,0,0,0,0,0,0,0,0,0,0,0,0,0,0"/>
                        </v:shape>
                        <v:shape id="Freeform 29" style="position:absolute;left:1005;top:869;width:128;height:256;visibility:visible;mso-wrap-style:square;v-text-anchor:top" coordsize="128,256" o:spid="_x0000_s1053" fillcolor="#bd5e52" stroked="f" path="m6,33l5,37,3,57,2,80r,31l,141r,30l,193r3,15l10,214r11,11l35,234r17,11l67,249r18,7l99,253r12,-4l114,243r3,-9l121,223r3,-11l125,199r2,-8l128,184r,-2l19,,6,3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">
                          <v:path arrowok="t" o:connecttype="custom" o:connectlocs="6,33;5,37;3,57;2,80;2,111;0,141;0,171;0,193;3,208;10,214;21,225;35,234;52,245;67,249;85,256;99,253;111,249;114,243;117,234;121,223;124,212;125,199;127,191;128,184;128,182;19,0;6,33;6,33" o:connectangles="0,0,0,0,0,0,0,0,0,0,0,0,0,0,0,0,0,0,0,0,0,0,0,0,0,0,0,0"/>
                        </v:shape>
                        <v:shape id="Freeform 30" style="position:absolute;left:958;top:908;width:139;height:442;visibility:visible;mso-wrap-style:square;v-text-anchor:top" coordsize="139,442" o:spid="_x0000_s1054" fillcolor="#6b6bc9" stroked="f" path="m53,l52,,47,,41,,36,2r-8,l22,7,18,9r-4,4l11,24r,22l11,72r3,30l18,132r3,28l25,180r7,13l35,199r,11l28,221r-6,13l14,243r-7,8l2,258,,260r5,6l19,281r22,24l66,336r23,30l113,396r17,26l139,442r-1,-9l133,413r-8,-32l118,342,108,297,97,253,82,208,68,171,64,158,61,139,60,111,58,80,55,50,53,24,53,7,5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">
                          <v:path arrowok="t" o:connecttype="custom" o:connectlocs="53,0;52,0;47,0;41,0;36,2;28,2;22,7;18,9;14,13;11,24;11,46;11,72;14,102;18,132;21,160;25,180;32,193;35,199;35,210;28,221;22,234;14,243;7,251;2,258;0,260;5,266;19,281;41,305;66,336;89,366;113,396;130,422;139,442;138,433;133,413;125,381;118,342;108,297;97,253;82,208;68,171;64,158;61,139;60,111;58,80;55,50;53,24;53,7;53,0;53,0" o:connectangles="0,0,0,0,0,0,0,0,0,0,0,0,0,0,0,0,0,0,0,0,0,0,0,0,0,0,0,0,0,0,0,0,0,0,0,0,0,0,0,0,0,0,0,0,0,0,0,0,0,0"/>
                        </v:shape>
                        <v:shape id="Freeform 31" style="position:absolute;left:1090;top:1058;width:48;height:82;visibility:visible;mso-wrap-style:square;v-text-anchor:top" coordsize="48,82" o:spid="_x0000_s1055" stroked="f" path="m39,r8,8l48,21,47,36,40,54,32,67,23,77,12,82,4,77,1,71r,-7l,58,3,51,6,47,9,43r3,-5l17,38r6,-8l28,19r1,-6l32,8,36,2,3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">
                          <v:path arrowok="t" o:connecttype="custom" o:connectlocs="39,0;47,8;48,21;47,36;40,54;32,67;23,77;12,82;4,77;1,71;1,64;0,58;3,51;6,47;9,43;12,38;17,38;23,30;28,19;29,13;32,8;36,2;39,0;39,0" o:connectangles="0,0,0,0,0,0,0,0,0,0,0,0,0,0,0,0,0,0,0,0,0,0,0,0"/>
                        </v:shape>
                        <v:shape id="Freeform 32" style="position:absolute;left:1055;top:1159;width:113;height:383;visibility:visible;mso-wrap-style:square;v-text-anchor:top" coordsize="113,383" o:spid="_x0000_s1056" fillcolor="#f7f726" stroked="f" path="m42,20r71,309l,383,,221,17,,42,2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">
                          <v:path arrowok="t" o:connecttype="custom" o:connectlocs="42,20;113,329;0,383;0,221;17,0;42,20;42,20" o:connectangles="0,0,0,0,0,0,0"/>
                        </v:shape>
                        <v:shape id="Freeform 33" style="position:absolute;left:990;top:908;width:75;height:225;visibility:visible;mso-wrap-style:square;v-text-anchor:top" coordsize="75,225" o:spid="_x0000_s1057" stroked="f" path="m21,r,9l23,20r,11l25,44r,13l26,70r,12l29,98r2,10l34,124r2,13l40,150r3,13l51,173r8,9l70,188r2,5l73,201r,9l75,219r-10,4l59,225r-8,-4l43,214,37,204,32,193,28,182r-2,-7l20,154,14,134,9,111,4,89,1,65,,44,1,22,4,,7,r5,l18,r3,l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">
                          <v:path arrowok="t" o:connecttype="custom" o:connectlocs="21,0;21,9;23,20;23,31;25,44;25,57;26,70;26,82;29,98;31,108;34,124;36,137;40,150;43,163;51,173;59,182;70,188;72,193;73,201;73,210;75,219;65,223;59,225;51,221;43,214;37,204;32,193;28,182;26,175;20,154;14,134;9,111;4,89;1,65;0,44;1,22;4,0;7,0;12,0;18,0;21,0;21,0" o:connectangles="0,0,0,0,0,0,0,0,0,0,0,0,0,0,0,0,0,0,0,0,0,0,0,0,0,0,0,0,0,0,0,0,0,0,0,0,0,0,0,0,0,0"/>
                        </v:shape>
                        <v:shape id="Freeform 34" style="position:absolute;left:997;top:653;width:296;height:413;visibility:visible;mso-wrap-style:square;v-text-anchor:top" coordsize="296,413" o:spid="_x0000_s1058" fillcolor="#c7695c" stroked="f" path="m276,199r-5,9l263,229r-16,33l230,301r-23,36l182,372r-28,26l125,413,99,409,77,389,58,361,44,329,33,292,27,262,22,240r,-6l19,232r-3,-5l13,223r-3,-4l7,214,5,208,2,199r,-9l,182r2,-7l4,167r1,-5l8,156r3,-2l16,143r8,-17l32,100,41,74,49,46,57,22,61,4,63,,191,20,296,126r-20,73l276,19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">
                          <v:path arrowok="t" o:connecttype="custom" o:connectlocs="276,199;271,208;263,229;247,262;230,301;207,337;182,372;154,398;125,413;99,409;77,389;58,361;44,329;33,292;27,262;22,240;22,234;19,232;16,227;13,223;10,219;7,214;5,208;2,199;2,190;0,182;2,175;4,167;5,162;8,156;11,154;16,143;24,126;32,100;41,74;49,46;57,22;61,4;63,0;191,20;296,126;276,199;276,199" o:connectangles="0,0,0,0,0,0,0,0,0,0,0,0,0,0,0,0,0,0,0,0,0,0,0,0,0,0,0,0,0,0,0,0,0,0,0,0,0,0,0,0,0,0,0"/>
                        </v:shape>
                        <v:shape id="Freeform 35" style="position:absolute;left:1083;top:748;width:8;height:26;visibility:visible;mso-wrap-style:square;v-text-anchor:top" coordsize="8,26" o:spid="_x0000_s1059" fillcolor="#756969" stroked="f" path="m7,l4,,2,5,,9r,6l,22r4,4l5,26,8,22r,-7l8,9,7,2,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">
                          <v:path arrowok="t" o:connecttype="custom" o:connectlocs="7,0;4,0;2,5;0,9;0,15;0,22;4,26;5,26;8,22;8,15;8,9;7,2;7,0;7,0" o:connectangles="0,0,0,0,0,0,0,0,0,0,0,0,0,0"/>
                        </v:shape>
                        <v:shape id="Freeform 36" style="position:absolute;left:1068;top:746;width:8;height:26;visibility:visible;mso-wrap-style:square;v-text-anchor:top" coordsize="8,26" o:spid="_x0000_s1060" fillcolor="#756969" stroked="f" path="m4,l,4r,9l,22r3,4l4,26,8,20,6,13,6,9,4,2,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">
                          <v:path arrowok="t" o:connecttype="custom" o:connectlocs="4,0;0,4;0,13;0,22;3,26;4,26;8,20;6,13;6,9;4,2;4,0;4,0" o:connectangles="0,0,0,0,0,0,0,0,0,0,0,0"/>
                        </v:shape>
                        <v:shape id="Freeform 37" style="position:absolute;left:1105;top:759;width:8;height:26;visibility:visible;mso-wrap-style:square;v-text-anchor:top" coordsize="8,26" o:spid="_x0000_s1061" fillcolor="#756969" stroked="f" path="m7,l3,,2,2,,7r,6l,20r,6l2,26,8,20,7,13,7,7,7,2,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">
                          <v:path arrowok="t" o:connecttype="custom" o:connectlocs="7,0;3,0;2,2;0,7;0,13;0,20;0,26;2,26;8,20;7,13;7,7;7,2;7,0;7,0" o:connectangles="0,0,0,0,0,0,0,0,0,0,0,0,0,0"/>
                        </v:shape>
                        <v:shape id="Freeform 38" style="position:absolute;left:1126;top:772;width:12;height:28;visibility:visible;mso-wrap-style:square;v-text-anchor:top" coordsize="12,28" o:spid="_x0000_s1062" fillcolor="#756969" stroked="f" path="m11,l6,4,3,11,,20r1,8l6,24r5,-7l12,9,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">
                          <v:path arrowok="t" o:connecttype="custom" o:connectlocs="11,0;6,4;3,11;0,20;1,28;6,24;11,17;12,9;11,0;11,0" o:connectangles="0,0,0,0,0,0,0,0,0,0"/>
                        </v:shape>
                        <v:shape id="Freeform 39" style="position:absolute;left:1143;top:807;width:14;height:19;visibility:visible;mso-wrap-style:square;v-text-anchor:top" coordsize="14,19" o:spid="_x0000_s1063" fillcolor="#756969" stroked="f" path="m12,l9,,5,2,1,2,,6r,7l1,17r2,2l9,13r,-3l12,4,14,2,1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">
                          <v:path arrowok="t" o:connecttype="custom" o:connectlocs="12,0;9,0;5,2;1,2;0,6;0,13;1,17;3,19;9,13;9,10;12,4;14,2;12,0;12,0" o:connectangles="0,0,0,0,0,0,0,0,0,0,0,0,0,0"/>
                        </v:shape>
                        <v:shape id="Freeform 40" style="position:absolute;left:1216;top:828;width:10;height:24;visibility:visible;mso-wrap-style:square;v-text-anchor:top" coordsize="10,24" o:spid="_x0000_s1064" fillcolor="#756969" stroked="f" path="m8,l2,2,,9r,6l3,22r2,2l7,24,8,20r2,-9l8,7,8,5,8,r,l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">
                          <v:path arrowok="t" o:connecttype="custom" o:connectlocs="8,0;2,2;0,9;0,15;3,22;5,24;7,24;8,20;10,11;8,7;8,5;8,0;8,0;8,0" o:connectangles="0,0,0,0,0,0,0,0,0,0,0,0,0,0"/>
                        </v:shape>
                        <v:shape id="Freeform 41" style="position:absolute;left:1237;top:830;width:9;height:26;visibility:visible;mso-wrap-style:square;v-text-anchor:top" coordsize="9,26" o:spid="_x0000_s1065" fillcolor="#756969" stroked="f" path="m7,l3,5,1,11,,16r,6l1,24r5,2l7,20,9,13,9,7,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">
                          <v:path arrowok="t" o:connecttype="custom" o:connectlocs="7,0;3,5;1,11;0,16;0,22;1,24;6,26;7,20;9,13;9,7;7,0;7,0" o:connectangles="0,0,0,0,0,0,0,0,0,0,0,0"/>
                        </v:shape>
                        <v:shape id="Freeform 42" style="position:absolute;left:1251;top:841;width:17;height:26;visibility:visible;mso-wrap-style:square;v-text-anchor:top" coordsize="17,26" o:spid="_x0000_s1066" fillcolor="#756969" stroked="f" path="m15,l9,5,3,11,1,15,,20r1,2l6,26r5,-4l15,15,17,7,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">
                          <v:path arrowok="t" o:connecttype="custom" o:connectlocs="15,0;9,5;3,11;1,15;0,20;1,22;6,26;11,22;15,15;17,7;15,0;15,0" o:connectangles="0,0,0,0,0,0,0,0,0,0,0,0"/>
                        </v:shape>
                        <v:shape id="Freeform 43" style="position:absolute;left:752;top:969;width:345;height:618;visibility:visible;mso-wrap-style:square;v-text-anchor:top" coordsize="345,618" o:spid="_x0000_s1067" stroked="f" path="m108,r,l113,6r4,9l125,26r6,13l138,56r6,15l147,89r3,17l152,127r3,24l158,177r1,24l161,225r,19l161,259r-2,13l158,290r-3,19l153,329r-3,17l147,361r-2,11l145,376r-37,15l130,398r-17,24l116,419r9,-2l142,415r24,2l197,422r41,10l286,450r59,30l342,484r-6,9l327,508r-10,20l308,549r-6,24l299,595r4,23l289,616r-31,l211,610r-52,-7l105,588,56,566,20,538,5,499,,443,5,374r7,-76l23,220,34,147,47,89,56,47,63,32r3,-2l72,26r8,-7l88,15,94,9r8,-5l105,r3,l10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">
                          <v:path arrowok="t" o:connecttype="custom" o:connectlocs="108,0;117,15;131,39;144,71;150,106;155,151;159,201;161,244;159,272;155,309;150,346;145,372;108,391;113,422;125,417;166,417;238,432;345,480;336,493;317,528;302,573;303,618;258,616;159,603;56,566;5,499;5,374;23,220;47,89;63,32;72,26;88,15;102,4;108,0" o:connectangles="0,0,0,0,0,0,0,0,0,0,0,0,0,0,0,0,0,0,0,0,0,0,0,0,0,0,0,0,0,0,0,0,0,0"/>
                        </v:shape>
                        <v:shape id="Freeform 44" style="position:absolute;left:1054;top:772;width:104;height:84;visibility:visible;mso-wrap-style:square;v-text-anchor:top" coordsize="104,84" o:spid="_x0000_s1068" fillcolor="#ad4f42" stroked="f" path="m104,80r-3,-6l97,63,86,48,75,33,59,15,42,4,20,,,7,,9r1,8l6,28r8,15l26,56,42,69r22,9l92,84r12,-4l104,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">
                          <v:path arrowok="t" o:connecttype="custom" o:connectlocs="104,80;101,74;97,63;86,48;75,33;59,15;42,4;20,0;0,7;0,9;1,17;6,28;14,43;26,56;42,69;64,78;92,84;104,80;104,80" o:connectangles="0,0,0,0,0,0,0,0,0,0,0,0,0,0,0,0,0,0,0"/>
                        </v:shape>
                        <v:shape id="Freeform 45" style="position:absolute;left:1185;top:863;width:69;height:67;visibility:visible;mso-wrap-style:square;v-text-anchor:top" coordsize="69,67" o:spid="_x0000_s1069" fillcolor="#ad4f42" stroked="f" path="m69,24l67,22,61,17,53,13,44,9,31,2,20,,9,2,,6,,9r2,4l5,22r6,8l17,41r8,9l36,58r14,9l69,2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">
                          <v:path arrowok="t" o:connecttype="custom" o:connectlocs="69,24;67,22;61,17;53,13;44,9;31,2;20,0;9,2;0,6;0,9;2,13;5,22;11,30;17,41;25,50;36,58;50,67;69,24;69,24" o:connectangles="0,0,0,0,0,0,0,0,0,0,0,0,0,0,0,0,0,0,0"/>
                        </v:shape>
                        <v:shape id="Freeform 46" style="position:absolute;left:999;top:547;width:317;height:318;visibility:visible;mso-wrap-style:square;v-text-anchor:top" coordsize="317,318" o:spid="_x0000_s1070" fillcolor="#594c4c" stroked="f" path="m23,273r4,-3l34,264r4,-6l41,249r1,-11l44,223,42,206r,-11l42,186r3,-4l48,177r5,-2l59,175r10,l75,173r5,-6l81,158r,-9l83,141r1,-9l89,128r8,-2l103,128r5,4l113,136r4,5l120,145r3,2l128,147r6,l141,143r8,-2l155,139r8,l169,139r6,4l178,149r3,11l183,167r3,6l189,177r5,l199,177r6,l211,175r8,l224,175r4,l231,177r3,3l238,184r3,6l244,197r3,13l250,219r3,8l258,232r3,6l264,242r3,7l269,255r1,7l269,270r-2,7l266,283r-2,7l263,294r,7l263,305r3,7l269,316r6,2l281,318r8,-2l295,309r7,-6l306,292r4,-11l308,268r,-6l306,255r,-4l305,249r,-4l306,238r5,-6l314,221r3,-9l317,199r,-9l316,180r-3,-9l308,165r-5,-3l299,160r-4,-4l292,149r,-6l291,134r1,-6l292,119r2,-6l292,102r-3,-9l285,84r-7,-8l270,69r-6,-4l258,65r-3,4l252,72r-5,-3l242,65r-4,-9l231,48r-3,-9l224,30r-4,-6l217,17r-6,-4l203,7,197,4,188,r-7,2l175,4r-3,7l167,15r-3,5l158,20r-5,l147,15r-6,-2l133,9,128,7,120,2r-6,2l106,7r-8,4l91,15r-3,7l83,26r-2,7l80,35r-5,4l67,43r-6,5l53,50r-6,4l42,54r-1,2l39,56r-3,5l31,65r-4,7l20,78r-3,9l16,93r,9l17,108r2,7l19,123r1,9l19,139r,6l16,149r-4,5l8,156r-2,9l3,175r,11l2,197r,9l2,212r1,4l2,219r,10l,236r,6l,251r,9l,264r3,6l6,273r5,l16,273r3,l22,273r1,l23,2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">
                          <v:path arrowok="t" o:connecttype="custom" o:connectlocs="34,264;42,238;42,195;48,177;69,175;81,158;84,132;103,128;117,141;128,147;149,141;169,139;181,160;189,177;205,177;224,175;234,180;244,197;253,227;264,242;270,262;266,283;263,301;269,316;289,316;306,292;308,262;305,249;311,232;317,199;313,171;299,160;292,143;292,119;289,93;270,69;255,69;242,65;228,39;217,17;197,4;175,4;164,20;147,15;128,7;106,7;88,22;80,35;61,48;42,54;36,61;20,78;16,102;19,123;19,145;8,156;3,186;2,212;2,229;0,251;3,270;16,273;23,273" o:connectangles="0,0,0,0,0,0,0,0,0,0,0,0,0,0,0,0,0,0,0,0,0,0,0,0,0,0,0,0,0,0,0,0,0,0,0,0,0,0,0,0,0,0,0,0,0,0,0,0,0,0,0,0,0,0,0,0,0,0,0,0,0,0,0"/>
                        </v:shape>
                        <v:shape id="Freeform 47" style="position:absolute;left:1072;top:785;width:66;height:54;visibility:visible;mso-wrap-style:square;v-text-anchor:top" coordsize="66,54" o:spid="_x0000_s1071" stroked="f" path="m66,54l65,52,60,43,54,32,46,22,35,11,24,2,13,,2,4,,4r2,7l2,15r5,9l11,32r11,9l35,48r19,6l66,5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">
                          <v:path arrowok="t" o:connecttype="custom" o:connectlocs="66,54;65,52;60,43;54,32;46,22;35,11;24,2;13,0;2,4;0,4;2,11;2,15;7,24;11,32;22,41;35,48;54,54;66,54;66,54" o:connectangles="0,0,0,0,0,0,0,0,0,0,0,0,0,0,0,0,0,0,0"/>
                        </v:shape>
                        <v:shape id="Freeform 48" style="position:absolute;left:1204;top:880;width:45;height:41;visibility:visible;mso-wrap-style:square;v-text-anchor:top" coordsize="45,41" o:spid="_x0000_s1072" stroked="f" path="m45,18l44,15,40,13,34,11,28,7,20,5,12,,6,,,,,2,3,7r3,4l11,20r4,6l22,33r6,6l34,41,45,1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">
                          <v:path arrowok="t" o:connecttype="custom" o:connectlocs="45,18;44,15;40,13;34,11;28,7;20,5;12,0;6,0;0,0;0,2;3,7;6,11;11,20;15,26;22,33;28,39;34,41;45,18;45,18" o:connectangles="0,0,0,0,0,0,0,0,0,0,0,0,0,0,0,0,0,0,0"/>
                        </v:shape>
                        <v:shape id="Freeform 49" style="position:absolute;left:1121;top:735;width:72;height:234;visibility:visible;mso-wrap-style:square;v-text-anchor:top" coordsize="72,234" o:spid="_x0000_s1073" fillcolor="#ad4f42" stroked="f" path="m5,9r3,l16,13r9,5l37,26,48,37,59,52r7,20l67,93r-5,22l56,139r-9,21l39,182r-9,17l23,212r-6,9l14,225r-3,-2l6,221,3,219r-2,l,221r1,9l6,232r6,2l19,234r3,-2l27,223r7,-17l45,182,56,156,66,126,72,98r,-26l67,50,56,35,45,22,34,13,25,7,17,2,11,,6,,5,r,9l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">
                          <v:path arrowok="t" o:connecttype="custom" o:connectlocs="5,9;8,9;16,13;25,18;37,26;48,37;59,52;66,72;67,93;62,115;56,139;47,160;39,182;30,199;23,212;17,221;14,225;11,223;6,221;3,219;1,219;0,221;1,230;6,232;12,234;19,234;22,232;27,223;34,206;45,182;56,156;66,126;72,98;72,72;67,50;56,35;45,22;34,13;25,7;17,2;11,0;6,0;5,0;5,9;5,9" o:connectangles="0,0,0,0,0,0,0,0,0,0,0,0,0,0,0,0,0,0,0,0,0,0,0,0,0,0,0,0,0,0,0,0,0,0,0,0,0,0,0,0,0,0,0,0,0"/>
                        </v:shape>
                        <v:shape id="Freeform 50" style="position:absolute;left:1094;top:990;width:43;height:44;visibility:visible;mso-wrap-style:square;v-text-anchor:top" coordsize="43,44" o:spid="_x0000_s1074" fillcolor="#ff9194" stroked="f" path="m43,29l41,26r,-2l39,22,36,20,33,16,28,11,21,7,16,3,11,,8,,2,,,5r,6l,20r3,6l8,33r5,4l21,42r7,2l35,42r3,-7l41,31r,-2l43,2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">
                          <v:path arrowok="t" o:connecttype="custom" o:connectlocs="43,29;41,26;41,24;39,22;36,20;33,16;28,11;21,7;16,3;11,0;8,0;2,0;0,5;0,11;0,20;3,26;8,33;13,37;21,42;28,44;35,42;38,35;41,31;41,29;43,29;43,29" o:connectangles="0,0,0,0,0,0,0,0,0,0,0,0,0,0,0,0,0,0,0,0,0,0,0,0,0,0"/>
                        </v:shape>
                        <v:shape id="Freeform 51" style="position:absolute;left:1060;top:1114;width:45;height:71;visibility:visible;mso-wrap-style:square;v-text-anchor:top" coordsize="45,71" o:spid="_x0000_s1075" fillcolor="#c9e83b" stroked="f" path="m37,4r2,l42,11r2,4l45,24r,8l44,43,41,54r-2,8l34,67r-3,4l27,71,20,69,14,67,9,62,3,54,2,45,,37,3,26r,-9l6,11,11,2r3,l20,r8,2l34,2r3,2l37,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">
                          <v:path arrowok="t" o:connecttype="custom" o:connectlocs="37,4;39,4;42,11;44,15;45,24;45,32;44,43;41,54;39,62;34,67;31,71;27,71;20,69;14,67;9,62;3,54;2,45;0,37;3,26;3,17;6,11;11,2;14,2;20,0;28,2;34,2;37,4;37,4" o:connectangles="0,0,0,0,0,0,0,0,0,0,0,0,0,0,0,0,0,0,0,0,0,0,0,0,0,0,0,0"/>
                        </v:shape>
                        <v:shape id="Freeform 52" style="position:absolute;left:954;top:1257;width:76;height:58;visibility:visible;mso-wrap-style:square;v-text-anchor:top" coordsize="76,58" o:spid="_x0000_s1076" fillcolor="#6b6bc9" stroked="f" path="m,23l1,21r6,l15,19,28,17,39,12,50,8,59,4,68,r8,34l73,34r-6,4l57,43,47,49,34,54,23,58r-11,l4,56,,2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">
                          <v:path arrowok="t" o:connecttype="custom" o:connectlocs="0,23;1,21;7,21;15,19;28,17;39,12;50,8;59,4;68,0;76,34;73,34;67,38;57,43;47,49;34,54;23,58;12,58;4,56;0,23;0,23" o:connectangles="0,0,0,0,0,0,0,0,0,0,0,0,0,0,0,0,0,0,0,0"/>
                        </v:shape>
                        <v:shape id="Freeform 53" style="position:absolute;left:983;top:1510;width:36;height:51;visibility:visible;mso-wrap-style:square;v-text-anchor:top" coordsize="36,51" o:spid="_x0000_s1077" fillcolor="#8294a1" stroked="f" path="m21,51l13,49,7,45,2,36,,28,,17,3,8,10,2,16,r8,l30,4r5,9l36,23r,9l33,41r-6,6l21,5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">
                          <v:path arrowok="t" o:connecttype="custom" o:connectlocs="21,51;13,49;7,45;2,36;0,28;0,17;3,8;10,2;16,0;24,0;30,4;35,13;36,23;36,32;33,41;27,47;21,51;21,51" o:connectangles="0,0,0,0,0,0,0,0,0,0,0,0,0,0,0,0,0,0"/>
                        </v:shape>
                        <v:shape id="Freeform 54" style="position:absolute;left:1143;top:560;width:55;height:115;visibility:visible;mso-wrap-style:square;v-text-anchor:top" coordsize="55,115" o:spid="_x0000_s1078" fillcolor="#756969" stroked="f" path="m45,l40,2r,2l40,9r4,4l47,20r,8l42,35r-5,4l31,41r-5,l23,37,20,35r2,-5l26,28r4,-4l33,24r,2l34,30r2,5l37,37r2,-4l42,28,40,17,36,11,31,9r-6,2l19,15r-5,7l12,30r2,11l17,46r3,4l11,52,5,59,,67,,78,,89r5,11l9,108r10,5l23,115r7,-2l33,108r4,-6l39,95r,-6l36,82,31,78r-6,l20,78r-1,4l15,87r4,4l23,91r5,l31,95r-6,5l20,100,14,95,11,91,8,82,6,76,9,69r6,-4l17,65r5,4l25,71r3,5l30,71r3,-2l30,61r1,-5l33,54r4,l42,52r5,-2l51,46r2,-7l53,33r2,-5l53,22r,-7l50,7,4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">
                          <v:path arrowok="t" o:connecttype="custom" o:connectlocs="40,2;40,9;47,20;42,35;31,41;23,37;22,30;30,24;33,26;36,35;39,33;40,17;31,9;19,15;12,30;17,46;11,52;0,67;0,89;9,108;23,115;33,108;39,95;36,82;25,78;19,82;19,91;28,91;25,100;14,95;8,82;9,69;17,65;25,71;30,71;30,61;33,54;42,52;51,46;53,33;53,22;50,7;45,0" o:connectangles="0,0,0,0,0,0,0,0,0,0,0,0,0,0,0,0,0,0,0,0,0,0,0,0,0,0,0,0,0,0,0,0,0,0,0,0,0,0,0,0,0,0,0"/>
                        </v:shape>
                        <v:shape id="Freeform 55" style="position:absolute;left:1097;top:564;width:44;height:59;visibility:visible;mso-wrap-style:square;v-text-anchor:top" coordsize="44,59" o:spid="_x0000_s1079" fillcolor="#756969" stroked="f" path="m32,l27,3,25,7r,2l27,13r5,7l36,26,35,37r-8,7l22,46r-3,l15,46,11,44,10,39,8,35r5,-6l18,26r,3l19,35r,2l21,42r3,-5l27,33r,-7l25,20,19,13,15,11,8,16,5,22,,29r,8l2,46r5,9l15,59r9,l32,55r6,-7l43,37r1,-8l43,16,36,7,33,3,3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">
                          <v:path arrowok="t" o:connecttype="custom" o:connectlocs="32,0;27,3;25,7;25,9;27,13;32,20;36,26;35,37;27,44;22,46;19,46;15,46;11,44;10,39;8,35;13,29;18,26;18,29;19,35;19,37;21,42;24,37;27,33;27,26;25,20;19,13;15,11;8,16;5,22;0,29;0,37;2,46;7,55;15,59;24,59;32,55;38,48;43,37;44,29;43,16;36,7;33,3;32,0;32,0" o:connectangles="0,0,0,0,0,0,0,0,0,0,0,0,0,0,0,0,0,0,0,0,0,0,0,0,0,0,0,0,0,0,0,0,0,0,0,0,0,0,0,0,0,0,0,0"/>
                        </v:shape>
                        <v:shape id="Freeform 56" style="position:absolute;left:1193;top:597;width:42;height:65;visibility:visible;mso-wrap-style:square;v-text-anchor:top" coordsize="42,65" o:spid="_x0000_s1080" fillcolor="#756969" stroked="f" path="m28,l23,2,20,9r5,4l30,19r1,7l33,34r-2,7l28,47r-5,3l17,52,14,47,12,45,9,39r,-5l11,32r1,-4l14,28r3,2l20,30r2,2l19,37r-4,6l19,43r3,4l25,43r3,-2l28,32r,-6l25,19,20,17,15,13r-4,2l6,17,3,26,,32r,7l1,45r4,9l9,58r5,5l19,65r7,l33,60r4,-6l40,43r2,-9l40,24,37,15,33,6,2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">
                          <v:path arrowok="t" o:connecttype="custom" o:connectlocs="28,0;23,2;20,9;25,13;30,19;31,26;33,34;31,41;28,47;23,50;17,52;14,47;12,45;9,39;9,34;11,32;12,28;14,28;17,30;20,30;22,32;19,37;15,43;19,43;22,47;25,43;28,41;28,32;28,26;25,19;20,17;15,13;11,15;6,17;3,26;0,32;0,39;1,45;5,54;9,58;14,63;19,65;26,65;33,60;37,54;40,43;42,34;40,24;37,15;33,6;28,0;28,0" o:connectangles="0,0,0,0,0,0,0,0,0,0,0,0,0,0,0,0,0,0,0,0,0,0,0,0,0,0,0,0,0,0,0,0,0,0,0,0,0,0,0,0,0,0,0,0,0,0,0,0,0,0,0,0"/>
                        </v:shape>
                        <v:shape id="Freeform 57" style="position:absolute;left:1249;top:625;width:31;height:48;visibility:visible;mso-wrap-style:square;v-text-anchor:top" coordsize="31,48" o:spid="_x0000_s1081" fillcolor="#756969" stroked="f" path="m17,l8,,3,6,,15,2,26r3,9l9,43r7,5l25,48r3,-3l31,41r,-6l31,28,28,26,25,22r-1,2l20,28r-1,2l19,35,13,30,9,22,8,17,9,15r4,-2l17,15r7,4l25,13,22,4,1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">
                          <v:path arrowok="t" o:connecttype="custom" o:connectlocs="17,0;8,0;3,6;0,15;2,26;5,35;9,43;16,48;25,48;28,45;31,41;31,35;31,28;28,26;25,22;24,24;20,28;19,30;19,35;13,30;9,22;8,17;9,15;13,13;17,15;24,19;25,13;22,4;17,0;17,0" o:connectangles="0,0,0,0,0,0,0,0,0,0,0,0,0,0,0,0,0,0,0,0,0,0,0,0,0,0,0,0,0,0"/>
                        </v:shape>
                        <v:shape id="Freeform 58" style="position:absolute;left:1223;top:668;width:37;height:52;visibility:visible;mso-wrap-style:square;v-text-anchor:top" coordsize="37,52" o:spid="_x0000_s1082" fillcolor="#756969" stroked="f" path="m26,l23,5,21,9r2,4l25,18r1,4l28,28r,5l25,39,21,35r-6,l9,33r,-7l10,26r5,2l18,26r3,l18,20,17,15,12,13,7,11,1,20,,28r1,7l6,44r6,6l20,52r8,l34,48r1,-7l37,35r,-7l37,22,35,15,34,9,31,5,2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">
                          <v:path arrowok="t" o:connecttype="custom" o:connectlocs="26,0;23,5;21,9;23,13;25,18;26,22;28,28;28,33;25,39;21,35;15,35;9,33;9,26;10,26;15,28;18,26;21,26;18,20;17,15;12,13;7,11;1,20;0,28;1,35;6,44;12,50;20,52;28,52;34,48;35,41;37,35;37,28;37,22;35,15;34,9;31,5;26,0;26,0" o:connectangles="0,0,0,0,0,0,0,0,0,0,0,0,0,0,0,0,0,0,0,0,0,0,0,0,0,0,0,0,0,0,0,0,0,0,0,0,0,0"/>
                        </v:shape>
                        <v:shape id="Freeform 59" style="position:absolute;left:1185;top:668;width:30;height:50;visibility:visible;mso-wrap-style:square;v-text-anchor:top" coordsize="30,50" o:spid="_x0000_s1083" fillcolor="#756969" stroked="f" path="m14,l6,2,2,11,,20,2,33r3,8l9,48r7,2l23,48r4,-9l30,31r,-9l28,15,23,13,20,11r-3,4l14,20r,2l14,26r,l17,26r2,l20,26r2,l23,26r-1,5l17,37r-4,l9,33,6,22r5,-7l14,7,1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">
                          <v:path arrowok="t" o:connecttype="custom" o:connectlocs="14,0;6,2;2,11;0,20;2,33;5,41;9,48;16,50;23,48;27,39;30,31;30,22;28,15;23,13;20,11;17,15;14,20;14,22;14,26;14,26;17,26;19,26;20,26;22,26;23,26;22,31;17,37;13,37;9,33;6,22;11,15;14,7;14,0;14,0" o:connectangles="0,0,0,0,0,0,0,0,0,0,0,0,0,0,0,0,0,0,0,0,0,0,0,0,0,0,0,0,0,0,0,0,0,0"/>
                        </v:shape>
                        <v:shape id="Freeform 60" style="position:absolute;left:1268;top:716;width:37;height:60;visibility:visible;mso-wrap-style:square;v-text-anchor:top" coordsize="37,60" o:spid="_x0000_s1084" fillcolor="#756969" stroked="f" path="m20,l11,2,5,8,1,17,,28,,39,3,50r6,6l17,60r8,-6l30,45,28,32,23,26,20,24r-3,l14,28r-2,6l14,34r3,3l20,37r2,2l20,39r-3,2l14,43r-2,l8,37,6,30,8,24r3,-5l14,15r5,-2l23,15r5,9l31,26r2,8l36,30r1,-2l36,17,31,8,26,2,2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">
                          <v:path arrowok="t" o:connecttype="custom" o:connectlocs="20,0;11,2;5,8;1,17;0,28;0,39;3,50;9,56;17,60;25,54;30,45;28,32;23,26;20,24;17,24;14,28;12,34;14,34;17,37;20,37;22,39;20,39;17,41;14,43;12,43;8,37;6,30;8,24;11,19;14,15;19,13;23,15;28,24;31,26;33,34;36,30;37,28;36,17;31,8;26,2;20,0;20,0" o:connectangles="0,0,0,0,0,0,0,0,0,0,0,0,0,0,0,0,0,0,0,0,0,0,0,0,0,0,0,0,0,0,0,0,0,0,0,0,0,0,0,0,0,0"/>
                        </v:shape>
                        <v:shape id="Freeform 61" style="position:absolute;left:1271;top:809;width:25;height:39;visibility:visible;mso-wrap-style:square;v-text-anchor:top" coordsize="25,39" o:spid="_x0000_s1085" fillcolor="#756969" stroked="f" path="m16,l11,r,4l11,8r3,3l14,15r2,6l16,24r-3,6l11,26r,-5l9,17r,-2l6,15,3,17,2,24,,30r2,7l6,39r5,l16,39r4,-5l23,28r2,-7l23,15,20,6,1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">
                          <v:path arrowok="t" o:connecttype="custom" o:connectlocs="16,0;11,0;11,4;11,8;14,11;14,15;16,21;16,24;13,30;11,26;11,21;9,17;9,15;6,15;3,17;2,24;0,30;2,37;6,39;11,39;16,39;20,34;23,28;25,21;23,15;20,6;16,0;16,0" o:connectangles="0,0,0,0,0,0,0,0,0,0,0,0,0,0,0,0,0,0,0,0,0,0,0,0,0,0,0,0"/>
                        </v:shape>
                        <v:shape id="Freeform 62" style="position:absolute;left:1043;top:612;width:45;height:91;visibility:visible;mso-wrap-style:square;v-text-anchor:top" coordsize="45,91" o:spid="_x0000_s1086" fillcolor="#756969" stroked="f" path="m33,l25,,20,2,15,7r-3,8l9,22r2,8l12,39r5,9l17,52r2,6l20,65r5,4l20,76r-3,4l19,71,17,65,14,61,9,58r-5,l1,61,,69r3,9l6,84r8,5l20,91r5,-2l29,82r2,-8l29,67r,-4l26,56,23,54r6,-4l37,45r,-6l36,28,33,26,29,24,26,19r-1,l23,22r-1,4l22,30r4,2l29,35r2,4l25,39,22,37,19,32,17,28r,-6l19,17r3,-4l28,13r5,2l37,22r2,6l45,32r,-10l42,15,37,7,3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">
                          <v:path arrowok="t" o:connecttype="custom" o:connectlocs="25,0;15,7;9,22;12,39;17,52;20,65;20,76;19,71;14,61;4,58;0,69;6,84;20,91;29,82;29,67;26,56;29,50;37,39;33,26;26,19;23,22;22,30;29,35;25,39;19,32;17,22;22,13;33,15;39,28;45,22;37,7;33,0" o:connectangles="0,0,0,0,0,0,0,0,0,0,0,0,0,0,0,0,0,0,0,0,0,0,0,0,0,0,0,0,0,0,0,0"/>
                        </v:shape>
                        <v:shape id="Freeform 63" style="position:absolute;left:1024;top:625;width:22;height:35;visibility:visible;mso-wrap-style:square;v-text-anchor:top" coordsize="22,35" o:spid="_x0000_s1087" fillcolor="#756969" stroked="f" path="m13,l9,2,8,4r,5l11,11r3,6l13,24,11,19,8,17,5,15r,-2l2,17,,22r,6l3,32r3,3l13,35r3,-3l20,28r2,-4l22,17,19,6,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">
                          <v:path arrowok="t" o:connecttype="custom" o:connectlocs="13,0;9,2;8,4;8,9;11,11;14,17;13,24;11,19;8,17;5,15;5,13;2,17;0,22;0,28;3,32;6,35;13,35;16,32;20,28;22,24;22,17;19,6;13,0;13,0" o:connectangles="0,0,0,0,0,0,0,0,0,0,0,0,0,0,0,0,0,0,0,0,0,0,0,0"/>
                        </v:shape>
                        <v:shape id="Freeform 64" style="position:absolute;left:1105;top:638;width:27;height:35;visibility:visible;mso-wrap-style:square;v-text-anchor:top" coordsize="27,35" o:spid="_x0000_s1088" fillcolor="#756969" stroked="f" path="m17,l13,2r,7l14,13r3,4l17,19r-3,5l13,19r,-4l10,9,8,6,7,9,2,9,,19,5,30r5,2l14,35r5,l24,35r3,-9l27,15,22,6,1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">
                          <v:path arrowok="t" o:connecttype="custom" o:connectlocs="17,0;13,2;13,9;14,13;17,17;17,19;14,24;13,19;13,15;10,9;8,6;7,9;2,9;0,19;5,30;10,32;14,35;19,35;24,35;27,26;27,15;22,6;17,0;17,0" o:connectangles="0,0,0,0,0,0,0,0,0,0,0,0,0,0,0,0,0,0,0,0,0,0,0,0"/>
                        </v:shape>
                        <v:shape id="Freeform 65" style="position:absolute;left:999;top:718;width:39;height:52;visibility:visible;mso-wrap-style:square;v-text-anchor:top" coordsize="39,52" o:spid="_x0000_s1089" fillcolor="#756969" stroked="f" path="m27,l22,4r1,7l28,15r5,9l30,30r-5,7l17,39r-6,l9,35,8,30r3,-4l16,24r1,4l20,35r2,-3l25,28,23,22r,-5l17,11,12,9,8,11,5,17,2,24,,32r2,9l6,48r6,4l20,52r7,-4l33,41,38,30r1,-8l36,13,31,4,28,2,2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">
                          <v:path arrowok="t" o:connecttype="custom" o:connectlocs="27,0;22,4;23,11;28,15;33,24;30,30;25,37;17,39;11,39;9,35;8,30;11,26;16,24;17,28;20,35;22,32;25,28;23,22;23,17;17,11;12,9;8,11;5,17;2,24;0,32;2,41;6,48;12,52;20,52;27,48;33,41;38,30;39,22;36,13;31,4;28,2;27,0;27,0" o:connectangles="0,0,0,0,0,0,0,0,0,0,0,0,0,0,0,0,0,0,0,0,0,0,0,0,0,0,0,0,0,0,0,0,0,0,0,0,0,0"/>
                        </v:shape>
                        <v:shape id="Freeform 66" style="position:absolute;left:1093;top:1211;width:9;height:13;visibility:visible;mso-wrap-style:square;v-text-anchor:top" coordsize="9,13" o:spid="_x0000_s1090" fillcolor="#cf6930" stroked="f" path="m4,13l1,11,,7,1,,4,,6,,9,7,6,11,4,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">
                          <v:path arrowok="t" o:connecttype="custom" o:connectlocs="4,13;1,11;0,7;1,0;4,0;6,0;9,7;6,11;4,13;4,13" o:connectangles="0,0,0,0,0,0,0,0,0,0"/>
                        </v:shape>
                        <v:shape id="Freeform 67" style="position:absolute;left:1074;top:1235;width:9;height:13;visibility:visible;mso-wrap-style:square;v-text-anchor:top" coordsize="9,13" o:spid="_x0000_s1091" fillcolor="#cf6930" stroked="f" path="m5,13l2,11,,6,2,2,5,,8,2,9,6,8,11,5,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">
                          <v:path arrowok="t" o:connecttype="custom" o:connectlocs="5,13;2,11;0,6;2,2;5,0;8,2;9,6;8,11;5,13;5,13" o:connectangles="0,0,0,0,0,0,0,0,0,0"/>
                        </v:shape>
                        <v:shape id="Freeform 68" style="position:absolute;left:1091;top:1259;width:13;height:15;visibility:visible;mso-wrap-style:square;v-text-anchor:top" coordsize="13,15" o:spid="_x0000_s1092" fillcolor="#cf6930" stroked="f" path="m6,15l3,13,,6,3,2,6,r4,2l13,6r-3,7l6,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">
                          <v:path arrowok="t" o:connecttype="custom" o:connectlocs="6,15;3,13;0,6;3,2;6,0;10,2;13,6;10,13;6,15;6,15" o:connectangles="0,0,0,0,0,0,0,0,0,0"/>
                        </v:shape>
                        <v:shape id="Freeform 69" style="position:absolute;left:1074;top:1280;width:6;height:11;visibility:visible;mso-wrap-style:square;v-text-anchor:top" coordsize="6,11" o:spid="_x0000_s1093" fillcolor="#cf6930" stroked="f" path="m3,11l,9,,5,,,3,,6,r,5l6,9,3,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">
                          <v:path arrowok="t" o:connecttype="custom" o:connectlocs="3,11;0,9;0,5;0,0;3,0;6,0;6,5;6,9;3,11;3,11" o:connectangles="0,0,0,0,0,0,0,0,0,0"/>
                        </v:shape>
                        <v:shape id="Freeform 70" style="position:absolute;left:1090;top:1291;width:6;height:11;visibility:visible;mso-wrap-style:square;v-text-anchor:top" coordsize="6,11" o:spid="_x0000_s1094" fillcolor="#cf6930" stroked="f" path="m1,11l,9,,7,,2,1,,4,2,6,7,4,9,1,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">
                          <v:path arrowok="t" o:connecttype="custom" o:connectlocs="1,11;0,9;0,7;0,2;1,0;4,2;6,7;4,9;1,11;1,11" o:connectangles="0,0,0,0,0,0,0,0,0,0"/>
                        </v:shape>
                        <v:shape id="Freeform 71" style="position:absolute;left:1105;top:1311;width:10;height:13;visibility:visible;mso-wrap-style:square;v-text-anchor:top" coordsize="10,13" o:spid="_x0000_s1095" fillcolor="#cf6930" stroked="f" path="m5,13l2,10,,6,2,,5,,8,r2,6l8,10,5,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">
                          <v:path arrowok="t" o:connecttype="custom" o:connectlocs="5,13;2,10;0,6;2,0;5,0;8,0;10,6;8,10;5,13;5,13" o:connectangles="0,0,0,0,0,0,0,0,0,0"/>
                        </v:shape>
                        <v:shape id="Freeform 72" style="position:absolute;left:1090;top:1347;width:9;height:13;visibility:visible;mso-wrap-style:square;v-text-anchor:top" coordsize="9,13" o:spid="_x0000_s1096" fillcolor="#cf6930" stroked="f" path="m4,13l,11,,7,,3,4,,7,3,9,7,7,11,4,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">
                          <v:path arrowok="t" o:connecttype="custom" o:connectlocs="4,13;0,11;0,7;0,3;4,0;7,3;9,7;7,11;4,13;4,13" o:connectangles="0,0,0,0,0,0,0,0,0,0"/>
                        </v:shape>
                        <v:shape id="Freeform 73" style="position:absolute;left:1069;top:1324;width:10;height:15;visibility:visible;mso-wrap-style:square;v-text-anchor:top" coordsize="10,15" o:spid="_x0000_s1097" fillcolor="#cf6930" stroked="f" path="m5,15l2,10,,6,2,,5,,8,r2,6l8,10,5,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">
                          <v:path arrowok="t" o:connecttype="custom" o:connectlocs="5,15;2,10;0,6;2,0;5,0;8,0;10,6;8,10;5,15;5,15" o:connectangles="0,0,0,0,0,0,0,0,0,0"/>
                        </v:shape>
                        <v:shape id="Freeform 74" style="position:absolute;left:1074;top:1388;width:9;height:13;visibility:visible;mso-wrap-style:square;v-text-anchor:top" coordsize="9,13" o:spid="_x0000_s1098" fillcolor="#cf6930" stroked="f" path="m5,13l,11,,7,,3,5,,8,3,9,7,8,11,5,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">
                          <v:path arrowok="t" o:connecttype="custom" o:connectlocs="5,13;0,11;0,7;0,3;5,0;8,3;9,7;8,11;5,13;5,13" o:connectangles="0,0,0,0,0,0,0,0,0,0"/>
                        </v:shape>
                        <v:shape id="Freeform 75" style="position:absolute;left:1090;top:1378;width:7;height:10;visibility:visible;mso-wrap-style:square;v-text-anchor:top" coordsize="7,10" o:spid="_x0000_s1099" fillcolor="#cf6930" stroked="f" path="m4,10l1,8,,4,1,,4,,7,r,4l7,8,4,1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">
                          <v:path arrowok="t" o:connecttype="custom" o:connectlocs="4,10;1,8;0,4;1,0;4,0;7,0;7,4;7,8;4,10;4,10" o:connectangles="0,0,0,0,0,0,0,0,0,0"/>
                        </v:shape>
                        <v:shape id="Freeform 76" style="position:absolute;left:1112;top:1350;width:9;height:12;visibility:visible;mso-wrap-style:square;v-text-anchor:top" coordsize="9,12" o:spid="_x0000_s1100" fillcolor="#cf6930" stroked="f" path="m4,12l,10,,6,,2,4,,7,2,9,6,7,10,4,1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">
                          <v:path arrowok="t" o:connecttype="custom" o:connectlocs="4,12;0,10;0,6;0,2;4,0;7,2;9,6;7,10;4,12;4,12" o:connectangles="0,0,0,0,0,0,0,0,0,0"/>
                        </v:shape>
                        <v:shape id="Freeform 77" style="position:absolute;left:1113;top:1378;width:9;height:10;visibility:visible;mso-wrap-style:square;v-text-anchor:top" coordsize="9,10" o:spid="_x0000_s1101" fillcolor="#cf6930" stroked="f" path="m5,10l2,8,,4,2,,5,,8,,9,4,8,8,5,1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">
                          <v:path arrowok="t" o:connecttype="custom" o:connectlocs="5,10;2,8;0,4;2,0;5,0;8,0;9,4;8,8;5,10;5,10" o:connectangles="0,0,0,0,0,0,0,0,0,0"/>
                        </v:shape>
                        <v:shape id="Freeform 78" style="position:absolute;left:1094;top:1144;width:10;height:11;visibility:visible;mso-wrap-style:square;v-text-anchor:top" coordsize="10,11" o:spid="_x0000_s1102" fillcolor="#cf6930" stroked="f" path="m3,11l2,9,,7,2,2,3,,7,2r3,5l7,9,3,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">
                          <v:path arrowok="t" o:connecttype="custom" o:connectlocs="3,11;2,9;0,7;2,2;3,0;7,2;10,7;7,9;3,11;3,11" o:connectangles="0,0,0,0,0,0,0,0,0,0"/>
                        </v:shape>
                        <v:shape id="Freeform 79" style="position:absolute;left:1082;top:1168;width:8;height:11;visibility:visible;mso-wrap-style:square;v-text-anchor:top" coordsize="8,11" o:spid="_x0000_s1103" fillcolor="#cf6930" stroked="f" path="m5,11l1,8,,4,1,2,5,,6,2,8,4,6,8,5,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">
                          <v:path arrowok="t" o:connecttype="custom" o:connectlocs="5,11;1,8;0,4;1,2;5,0;6,2;8,4;6,8;5,11;5,11" o:connectangles="0,0,0,0,0,0,0,0,0,0"/>
                        </v:shape>
                        <v:shape id="Freeform 80" style="position:absolute;left:1072;top:1146;width:7;height:9;visibility:visible;mso-wrap-style:square;v-text-anchor:top" coordsize="7,9" o:spid="_x0000_s1104" fillcolor="#cf6930" stroked="f" path="m2,9l,7,,5,,,2,,5,,7,5,5,7,2,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">
                          <v:path arrowok="t" o:connecttype="custom" o:connectlocs="2,9;0,7;0,5;0,0;2,0;5,0;7,5;5,7;2,9;2,9" o:connectangles="0,0,0,0,0,0,0,0,0,0"/>
                        </v:shape>
                        <v:shape id="Freeform 81" style="position:absolute;left:1085;top:1129;width:9;height:15;visibility:visible;mso-wrap-style:square;v-text-anchor:top" coordsize="9,15" o:spid="_x0000_s1105" fillcolor="#cf6930" stroked="f" path="m5,15l2,11,,9,2,2,5,,8,2,9,9,8,11,5,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">
                          <v:path arrowok="t" o:connecttype="custom" o:connectlocs="5,15;2,11;0,9;2,2;5,0;8,2;9,9;8,11;5,15;5,15" o:connectangles="0,0,0,0,0,0,0,0,0,0"/>
                        </v:shape>
                        <v:shape id="Freeform 82" style="position:absolute;left:1072;top:1118;width:8;height:11;visibility:visible;mso-wrap-style:square;v-text-anchor:top" coordsize="8,11" o:spid="_x0000_s1106" fillcolor="#cf6930" stroked="f" path="m4,11l,9,,7,,2,4,,7,2,8,7,7,9,4,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">
                          <v:path arrowok="t" o:connecttype="custom" o:connectlocs="4,11;0,9;0,7;0,2;4,0;7,2;8,7;7,9;4,11;4,11" o:connectangles="0,0,0,0,0,0,0,0,0,0"/>
                        </v:shape>
                        <v:shape id="Freeform 83" style="position:absolute;left:1065;top:1161;width:11;height:15;visibility:visible;mso-wrap-style:square;v-text-anchor:top" coordsize="11,15" o:spid="_x0000_s1107" fillcolor="#cf6930" stroked="f" path="m6,15l1,13,,9,1,3,6,,9,3r2,6l9,13,6,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">
                          <v:path arrowok="t" o:connecttype="custom" o:connectlocs="6,15;1,13;0,9;1,3;6,0;9,3;11,9;9,13;6,15;6,15" o:connectangles="0,0,0,0,0,0,0,0,0,0"/>
                        </v:shape>
                        <v:shape id="Freeform 84" style="position:absolute;left:1096;top:1118;width:8;height:11;visibility:visible;mso-wrap-style:square;v-text-anchor:top" coordsize="8,11" o:spid="_x0000_s1108" fillcolor="#cf6930" stroked="f" path="m3,11l,11,,7,,2,3,,5,2,8,7,5,11r-2,l3,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">
                          <v:path arrowok="t" o:connecttype="custom" o:connectlocs="3,11;0,11;0,7;0,2;3,0;5,2;8,7;5,11;3,11;3,11" o:connectangles="0,0,0,0,0,0,0,0,0,0"/>
                        </v:shape>
                        <v:shape id="Freeform 85" style="position:absolute;left:1182;top:824;width:122;height:208;visibility:visible;mso-wrap-style:square;v-text-anchor:top" coordsize="122,208" o:spid="_x0000_s1109" fillcolor="#e08578" stroked="f" path="m1,208r,-5l,192,,179,,164,3,147,9,132,19,119r14,-7l45,104,58,93,67,78,73,65,78,52,81,41r2,-6l83,32,95,,92,45,108,6r-2,44l122,26r-2,2l120,35r-3,10l116,58r-4,16l108,89r-5,13l98,115r-6,10l89,138r-5,11l83,162r-2,9l81,179r,7l81,188r-34,7l1,20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">
                          <v:path arrowok="t" o:connecttype="custom" o:connectlocs="1,208;1,203;0,192;0,179;0,164;3,147;9,132;19,119;33,112;45,104;58,93;67,78;73,65;78,52;81,41;83,35;83,32;95,0;92,45;108,6;106,50;122,26;120,28;120,35;117,45;116,58;112,74;108,89;103,102;98,115;92,125;89,138;84,149;83,162;81,171;81,179;81,186;81,188;47,195;1,208;1,208" o:connectangles="0,0,0,0,0,0,0,0,0,0,0,0,0,0,0,0,0,0,0,0,0,0,0,0,0,0,0,0,0,0,0,0,0,0,0,0,0,0,0,0,0"/>
                        </v:shape>
                        <v:shape id="Freeform 86" style="position:absolute;left:1174;top:1006;width:160;height:529;visibility:visible;mso-wrap-style:square;v-text-anchor:top" coordsize="160,529" o:spid="_x0000_s1110" stroked="f" path="m9,26r2,-3l16,19r8,-6l34,6,47,2,61,,74,,89,6r5,17l103,67r13,62l131,201r13,69l153,335r7,50l160,411r-7,13l145,443r-9,19l127,482r-11,17l108,514r-8,11l95,529r-6,-4l77,514,61,493,44,465,27,428,13,382,3,326,,263,,201,2,151,3,108,5,75,6,52,8,36,9,28r,-2l9,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">
                          <v:path arrowok="t" o:connecttype="custom" o:connectlocs="9,26;11,23;16,19;24,13;34,6;47,2;61,0;74,0;89,6;94,23;103,67;116,129;131,201;144,270;153,335;160,385;160,411;153,424;145,443;136,462;127,482;116,499;108,514;100,525;95,529;89,525;77,514;61,493;44,465;27,428;13,382;3,326;0,263;0,201;2,151;3,108;5,75;6,52;8,36;9,28;9,26;9,26" o:connectangles="0,0,0,0,0,0,0,0,0,0,0,0,0,0,0,0,0,0,0,0,0,0,0,0,0,0,0,0,0,0,0,0,0,0,0,0,0,0,0,0,0,0"/>
                        </v:shape>
                        <v:shape id="Freeform 87" style="position:absolute;left:1118;top:1328;width:11;height:11;visibility:visible;mso-wrap-style:square;v-text-anchor:top" coordsize="11,11" o:spid="_x0000_s1111" fillcolor="#cf6930" stroked="f" path="m6,11r-5,l,6,1,2,6,,9,2r2,4l9,11r-3,l6,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">
                          <v:path arrowok="t" o:connecttype="custom" o:connectlocs="6,11;1,11;0,6;1,2;6,0;9,2;11,6;9,11;6,11;6,11" o:connectangles="0,0,0,0,0,0,0,0,0,0"/>
                        </v:shape>
                        <v:shape id="Freeform 88" style="position:absolute;left:1065;top:1345;width:9;height:11;visibility:visible;mso-wrap-style:square;v-text-anchor:top" coordsize="9,11" o:spid="_x0000_s1112" fillcolor="#cf6930" stroked="f" path="m4,11l,9,,7,,,4,,7,,9,7,7,9,4,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">
                          <v:path arrowok="t" o:connecttype="custom" o:connectlocs="4,11;0,9;0,7;0,0;4,0;7,0;9,7;7,9;4,11;4,11" o:connectangles="0,0,0,0,0,0,0,0,0,0"/>
                        </v:shape>
                        <v:shape id="Freeform 89" style="position:absolute;left:1104;top:1397;width:14;height:15;visibility:visible;mso-wrap-style:square;v-text-anchor:top" coordsize="14,15" o:spid="_x0000_s1113" fillcolor="#cf6930" stroked="f" path="m8,15l1,13,,9,1,2,8,r3,2l14,9r-3,4l8,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">
                          <v:path arrowok="t" o:connecttype="custom" o:connectlocs="8,15;1,13;0,9;1,2;8,0;11,2;14,9;11,13;8,15;8,15" o:connectangles="0,0,0,0,0,0,0,0,0,0"/>
                        </v:shape>
                        <v:shape id="Freeform 90" style="position:absolute;left:1060;top:1410;width:11;height:9;visibility:visible;mso-wrap-style:square;v-text-anchor:top" coordsize="11,9" o:spid="_x0000_s1114" fillcolor="#cf6930" stroked="f" path="m5,9l2,7,,4,2,,5,,8,r3,4l8,7,5,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">
                          <v:path arrowok="t" o:connecttype="custom" o:connectlocs="5,9;2,7;0,4;2,0;5,0;8,0;11,4;8,7;5,9;5,9" o:connectangles="0,0,0,0,0,0,0,0,0,0"/>
                        </v:shape>
                        <v:shape id="Freeform 91" style="position:absolute;left:1093;top:1414;width:6;height:9;visibility:visible;mso-wrap-style:square;v-text-anchor:top" coordsize="6,9" o:spid="_x0000_s1115" fillcolor="#cf6930" stroked="f" path="m4,9l1,7,,5,1,,4,,6,r,5l6,7,4,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">
                          <v:path arrowok="t" o:connecttype="custom" o:connectlocs="4,9;1,7;0,5;1,0;4,0;6,0;6,5;6,7;4,9;4,9" o:connectangles="0,0,0,0,0,0,0,0,0,0"/>
                        </v:shape>
                        <v:shape id="Freeform 92" style="position:absolute;left:1129;top:1410;width:12;height:13;visibility:visible;mso-wrap-style:square;v-text-anchor:top" coordsize="12,13" o:spid="_x0000_s1116" fillcolor="#cf6930" stroked="f" path="m6,13l1,11,,7,1,,6,r5,l12,7r-1,4l6,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">
                          <v:path arrowok="t" o:connecttype="custom" o:connectlocs="6,13;1,11;0,7;1,0;6,0;11,0;12,7;11,11;6,13;6,13" o:connectangles="0,0,0,0,0,0,0,0,0,0"/>
                        </v:shape>
                        <v:shape id="Freeform 93" style="position:absolute;left:1096;top:1447;width:11;height:13;visibility:visible;mso-wrap-style:square;v-text-anchor:top" coordsize="11,13" o:spid="_x0000_s1117" fillcolor="#cf6930" stroked="f" path="m6,13l1,11,,6,1,,6,,9,r2,6l9,11,6,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">
                          <v:path arrowok="t" o:connecttype="custom" o:connectlocs="6,13;1,11;0,6;1,0;6,0;9,0;11,6;9,11;6,13;6,13" o:connectangles="0,0,0,0,0,0,0,0,0,0"/>
                        </v:shape>
                        <v:shape id="Freeform 94" style="position:absolute;left:1069;top:1434;width:13;height:15;visibility:visible;mso-wrap-style:square;v-text-anchor:top" coordsize="13,15" o:spid="_x0000_s1118" fillcolor="#cf6930" stroked="f" path="m5,15l2,11,,4,2,,5,r6,l13,4r-2,7l5,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">
                          <v:path arrowok="t" o:connecttype="custom" o:connectlocs="5,15;2,11;0,4;2,0;5,0;11,0;13,4;11,11;5,15;5,15" o:connectangles="0,0,0,0,0,0,0,0,0,0"/>
                        </v:shape>
                        <v:shape id="Freeform 95" style="position:absolute;left:1066;top:1475;width:14;height:15;visibility:visible;mso-wrap-style:square;v-text-anchor:top" coordsize="14,15" o:spid="_x0000_s1119" fillcolor="#cf6930" stroked="f" path="m6,15l2,11,,6,2,,6,r5,l14,6r-3,5l6,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">
                          <v:path arrowok="t" o:connecttype="custom" o:connectlocs="6,15;2,11;0,6;2,0;6,0;11,0;14,6;11,11;6,15;6,15" o:connectangles="0,0,0,0,0,0,0,0,0,0"/>
                        </v:shape>
                        <v:shape id="Freeform 96" style="position:absolute;left:1096;top:1488;width:9;height:9;visibility:visible;mso-wrap-style:square;v-text-anchor:top" coordsize="9,9" o:spid="_x0000_s1120" fillcolor="#cf6930" stroked="f" path="m3,9l,9,,4,,,3,,8,,9,4,8,9,3,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">
                          <v:path arrowok="t" o:connecttype="custom" o:connectlocs="3,9;0,9;0,4;0,0;3,0;8,0;9,4;8,9;3,9;3,9" o:connectangles="0,0,0,0,0,0,0,0,0,0"/>
                        </v:shape>
                        <v:shape id="Freeform 97" style="position:absolute;left:1135;top:1451;width:13;height:13;visibility:visible;mso-wrap-style:square;v-text-anchor:top" coordsize="13,13" o:spid="_x0000_s1121" fillcolor="#cf6930" stroked="f" path="m6,13l2,11,,7,2,2,6,,9,2r4,5l9,11,6,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">
                          <v:path arrowok="t" o:connecttype="custom" o:connectlocs="6,13;2,11;0,7;2,2;6,0;9,2;13,7;9,11;6,13;6,13" o:connectangles="0,0,0,0,0,0,0,0,0,0"/>
                        </v:shape>
                        <v:shape id="Freeform 98" style="position:absolute;left:1124;top:1488;width:11;height:13;visibility:visible;mso-wrap-style:square;v-text-anchor:top" coordsize="11,13" o:spid="_x0000_s1122" fillcolor="#cf6930" stroked="f" path="m5,13l2,11,,6,2,,5,,9,r2,6l9,11,5,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">
                          <v:path arrowok="t" o:connecttype="custom" o:connectlocs="5,13;2,11;0,6;2,0;5,0;9,0;11,6;9,11;5,13;5,13" o:connectangles="0,0,0,0,0,0,0,0,0,0"/>
                        </v:shape>
                        <v:shape id="Freeform 99" style="position:absolute;left:525;top:1546;width:1032;height:630;visibility:visible;mso-wrap-style:square;v-text-anchor:top" coordsize="1032,630" o:spid="_x0000_s1123" fillcolor="#e6e6ff" stroked="f" path="m5,271r9,-7l46,247,96,219r70,-33l257,143,368,98,496,50,644,r29,5l726,26r68,35l870,104r70,43l996,191r35,36l1032,253r-30,18l955,294r-62,29l821,355r-78,37l662,433r-82,45l504,530r-16,9l476,545r-10,5l457,556r-10,4l438,565r-11,6l413,582r-12,9l393,602r-7,8l382,619r-5,4l372,627r-9,3l352,627,333,614,305,586,271,545,229,498,179,448,124,403,64,361,,331,5,27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">
                          <v:path arrowok="t" o:connecttype="custom" o:connectlocs="5,271;14,264;46,247;96,219;166,186;257,143;368,98;496,50;644,0;673,5;726,26;794,61;870,104;940,147;996,191;1031,227;1032,253;1002,271;955,294;893,323;821,355;743,392;662,433;580,478;504,530;488,539;476,545;466,550;457,556;447,560;438,565;427,571;413,582;401,591;393,602;386,610;382,619;377,623;372,627;363,630;352,627;333,614;305,586;271,545;229,498;179,448;124,403;64,361;0,331;5,271;5,271" o:connectangles="0,0,0,0,0,0,0,0,0,0,0,0,0,0,0,0,0,0,0,0,0,0,0,0,0,0,0,0,0,0,0,0,0,0,0,0,0,0,0,0,0,0,0,0,0,0,0,0,0,0,0"/>
                        </v:shape>
                        <v:shape id="Freeform 100" style="position:absolute;left:838;top:1648;width:458;height:350;visibility:visible;mso-wrap-style:square;v-text-anchor:top" coordsize="458,350" o:spid="_x0000_s1124" stroked="f" path="m331,r2,l336,4r2,2l341,11r-28,2l286,17r-28,5l233,28r-27,9l181,48,156,63,134,84,116,97,97,115,78,130,61,149,44,169,30,192,19,218r-8,28l9,268r5,22l23,307r14,13l52,331r17,6l84,339r16,l113,339r14,-2l139,335r13,-4l163,327r10,-7l186,311r11,-6l220,288r24,-16l269,255r23,-17l316,221r23,-18l363,188r25,-15l395,166r8,-6l411,156r9,-5l427,143r8,-7l441,128r6,-9l446,108r-5,-9l436,95r-6,-4l422,86r-6,-2l408,84r-5,-4l369,73,335,71r-33,2l269,82,234,93r-31,15l173,130r-28,23l133,160r-11,9l113,182r-8,13l98,210r-3,15l95,242r5,17l109,266r10,4l128,270r11,-2l150,264r9,-5l170,255r11,-2l200,240r19,-11l238,218r21,-10l278,195r19,-13l316,164r19,-17l338,138r1,-10l336,119r-3,-7l325,106r-6,-2l313,102r-7,4l295,106r-9,2l277,117r-10,8l259,134r-7,11l244,156r-6,13l238,173r1,9l245,182r8,l261,179r8,-4l277,169r7,-7l289,156r6,-9l291,147r-3,l281,147r-1,2l277,145r-2,-7l280,130r8,-2l294,128r6,6l303,141r3,8l305,158r-5,11l291,173r-8,6l274,186r-8,6l256,195r-11,l236,192r-8,-6l227,171r1,-11l234,147r7,-11l250,128r9,-9l267,108r10,-6l286,97r11,-4l308,91r11,l330,95r9,7l345,112r5,18l347,141r-5,10l335,160r-7,9l320,175r-7,7l303,188r-6,9l275,208r-22,13l231,234r-22,12l188,257r-22,11l142,275r-22,6l105,279,95,270,88,257,86,242,84,223r4,-18l94,190r9,-13l111,164r9,-8l131,147r11,-6l152,134r11,-6l172,119r11,-9l208,95,234,84,263,71r28,-6l319,61r30,l377,63r29,6l413,73r7,3l428,80r10,4l444,86r8,9l455,102r3,15l453,128r-7,13l438,149r-8,9l420,164r-9,7l402,177r-10,7l363,203r-30,20l302,244r-28,22l242,288r-29,19l183,327r-30,19l131,348r-20,2l89,350,69,348,48,339,30,329,14,309,2,285,,249,6,218,17,188,34,164,53,141,75,119,97,99,117,84,141,61,166,43,191,30,219,19r26,-8l274,6,302,2,33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">
                          <v:path arrowok="t" o:connecttype="custom" o:connectlocs="338,6;258,22;156,63;78,130;19,218;23,307;84,339;139,335;186,311;269,255;363,188;411,156;441,128;436,95;408,84;302,73;173,130;113,182;95,242;128,270;170,255;238,218;316,164;336,119;313,102;277,117;244,156;245,182;277,169;291,147;277,145;294,128;305,158;274,186;236,192;234,147;267,108;308,91;345,112;335,160;303,188;231,234;142,275;88,257;94,190;131,147;172,119;263,71;377,63;428,80;455,102;438,149;402,177;302,244;183,327;89,350;14,309;17,188;97,99;191,30;302,2" o:connectangles="0,0,0,0,0,0,0,0,0,0,0,0,0,0,0,0,0,0,0,0,0,0,0,0,0,0,0,0,0,0,0,0,0,0,0,0,0,0,0,0,0,0,0,0,0,0,0,0,0,0,0,0,0,0,0,0,0,0,0,0,0"/>
                        </v:shape>
                        <v:shape id="Freeform 101" style="position:absolute;left:586;top:1241;width:41;height:130;visibility:visible;mso-wrap-style:square;v-text-anchor:top" coordsize="41,130" o:spid="_x0000_s1125" fillcolor="#8a61cc" stroked="f" path="m,l,3,,13,2,26,3,44,7,63r3,22l14,104r7,20l22,128r3,2l28,128r5,-2l38,117r3,-4l41,111r,-9l39,89r,-13l36,61,33,46,30,33,25,22,21,13,14,9,10,5,7,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">
                          <v:path arrowok="t" o:connecttype="custom" o:connectlocs="0,0;0,3;0,13;2,26;3,44;7,63;10,85;14,104;21,124;22,128;25,130;28,128;33,126;38,117;41,113;41,111;41,102;39,89;39,76;36,61;33,46;30,33;25,22;21,13;14,9;10,5;7,3;2,0;0,0;0,0" o:connectangles="0,0,0,0,0,0,0,0,0,0,0,0,0,0,0,0,0,0,0,0,0,0,0,0,0,0,0,0,0,0"/>
                        </v:shape>
                        <v:shape id="Freeform 102" style="position:absolute;left:929;top:1261;width:240;height:188;visibility:visible;mso-wrap-style:square;v-text-anchor:top" coordsize="240,188" o:spid="_x0000_s1126" fillcolor="#ad4f42" stroked="f" path="m53,80r1,-4l62,69,72,56,84,45,97,34r9,-6l114,26r3,4l115,39r-1,6l111,52r-2,4l104,63r-1,2l106,60r11,-6l131,41,150,28,167,15,181,6,192,r5,2l193,11r-7,10l178,28r-3,4l176,30r7,-2l189,21r9,-4l206,11r8,-3l219,6r1,2l217,17r-5,9l208,32r-2,5l237,32,214,58r1,l219,58r4,l228,58r5,l237,60r2,3l240,65r-3,2l233,71r-7,7l220,82r-8,4l208,91r-5,2l201,95r2,l206,95r3,-2l214,93r5,l223,93r2,2l226,99r-6,5l208,114r-19,13l167,145r-24,13l122,173r-19,11l90,188r-11,l65,186,50,179,36,175,22,166,9,162,1,158,,156,53,8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">
                          <v:path arrowok="t" o:connecttype="custom" o:connectlocs="54,76;72,56;97,34;114,26;115,39;111,52;104,63;106,60;131,41;167,15;192,0;193,11;178,28;176,30;189,21;206,11;219,6;217,17;208,32;237,32;215,58;223,58;233,58;239,63;237,67;226,78;212,86;203,93;203,95;209,93;219,93;225,95;220,104;189,127;143,158;103,184;79,188;50,179;22,166;1,158;53,80" o:connectangles="0,0,0,0,0,0,0,0,0,0,0,0,0,0,0,0,0,0,0,0,0,0,0,0,0,0,0,0,0,0,0,0,0,0,0,0,0,0,0,0,0"/>
                        </v:shape>
                        <v:shape id="Freeform 103" style="position:absolute;left:775;top:1838;width:32;height:65;visibility:visible;mso-wrap-style:square;v-text-anchor:top" coordsize="32,65" o:spid="_x0000_s1127" stroked="f" path="m22,r7,7l32,15r,13l29,41,24,52r-6,9l8,65,,63,,54,,46,2,37,5,28,8,20r5,-7l16,5,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">
                          <v:path arrowok="t" o:connecttype="custom" o:connectlocs="22,0;29,7;32,15;32,28;29,41;24,52;18,61;8,65;0,63;0,54;0,46;2,37;5,28;8,20;13,13;16,5;22,0;22,0" o:connectangles="0,0,0,0,0,0,0,0,0,0,0,0,0,0,0,0,0,0"/>
                        </v:shape>
                        <v:shape id="Freeform 104" style="position:absolute;left:1531;top:1034;width:523;height:612;visibility:visible;mso-wrap-style:square;v-text-anchor:top" coordsize="523,612" o:spid="_x0000_s1128" fillcolor="#26b0d6" stroked="f" path="m171,r-3,l159,2,145,6r-16,5l112,15,96,21,84,26r-8,6l68,52,57,104,45,171,32,248,20,324,9,391,1,437,,456,398,612r5,-2l414,605r15,-13l447,575r17,-28l479,508r10,-54l490,387r,-30l494,320r4,-43l506,235r5,-38l517,164r5,-22l523,134r-6,-4l503,119,483,101,459,82,434,62,414,45,397,30r-7,-9l378,15,353,11,317,8,278,4,239,2,204,,181,,17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">
                          <v:path arrowok="t" o:connecttype="custom" o:connectlocs="171,0;168,0;159,2;145,6;129,11;112,15;96,21;84,26;76,32;68,52;57,104;45,171;32,248;20,324;9,391;1,437;0,456;398,612;403,610;414,605;429,592;447,575;464,547;479,508;489,454;490,387;490,357;494,320;498,277;506,235;511,197;517,164;522,142;523,134;517,130;503,119;483,101;459,82;434,62;414,45;397,30;390,21;378,15;353,11;317,8;278,4;239,2;204,0;181,0;171,0;171,0" o:connectangles="0,0,0,0,0,0,0,0,0,0,0,0,0,0,0,0,0,0,0,0,0,0,0,0,0,0,0,0,0,0,0,0,0,0,0,0,0,0,0,0,0,0,0,0,0,0,0,0,0,0,0"/>
                        </v:shape>
                        <v:shape id="Freeform 105" style="position:absolute;left:1738;top:1168;width:135;height:404;visibility:visible;mso-wrap-style:square;v-text-anchor:top" coordsize="135,404" o:spid="_x0000_s1129" stroked="f" path="m,l135,,25,404,15,3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">
                          <v:path arrowok="t" o:connecttype="custom" o:connectlocs="0,0;135,0;25,404;15,370;0,0;0,0" o:connectangles="0,0,0,0,0,0"/>
                        </v:shape>
                        <v:shape id="Freeform 106" style="position:absolute;left:1746;top:1064;width:155;height:173;visibility:visible;mso-wrap-style:square;v-text-anchor:top" coordsize="155,173" o:spid="_x0000_s1130" fillcolor="#c47845" stroked="f" path="m17,19r-1,5l13,35,10,52,5,74,2,93,,115r2,19l7,149r9,9l28,167r16,4l63,173r17,l96,169r14,-9l121,149r6,-15l133,121r5,-11l143,102r3,-11l147,84r2,-8l150,67r,-11l150,45r,-10l152,26r,-11l153,7r,-5l155,,17,1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">
                          <v:path arrowok="t" o:connecttype="custom" o:connectlocs="17,19;16,24;13,35;10,52;5,74;2,93;0,115;2,134;7,149;16,158;28,167;44,171;63,173;80,173;96,169;110,160;121,149;127,134;133,121;138,110;143,102;146,91;147,84;149,76;150,67;150,56;150,45;150,35;152,26;152,15;153,7;153,2;155,0;17,19;17,19" o:connectangles="0,0,0,0,0,0,0,0,0,0,0,0,0,0,0,0,0,0,0,0,0,0,0,0,0,0,0,0,0,0,0,0,0,0,0"/>
                        </v:shape>
                        <v:shape id="Freeform 107" style="position:absolute;left:1677;top:1023;width:86;height:562;visibility:visible;mso-wrap-style:square;v-text-anchor:top" coordsize="86,562" o:spid="_x0000_s1131" fillcolor="#82d1ff" stroked="f" path="m55,l52,4,47,19,40,37,30,60,21,84r-6,22l8,123,7,134r1,4l13,145r6,4l29,156r9,6l47,173r8,11l61,201,,268,36,543r49,19l86,149,5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">
                          <v:path arrowok="t" o:connecttype="custom" o:connectlocs="55,0;52,4;47,19;40,37;30,60;21,84;15,106;8,123;7,134;8,138;13,145;19,149;29,156;38,162;47,173;55,184;61,201;0,268;36,543;85,562;86,149;55,0;55,0" o:connectangles="0,0,0,0,0,0,0,0,0,0,0,0,0,0,0,0,0,0,0,0,0,0,0"/>
                        </v:shape>
                        <v:shape id="Freeform 108" style="position:absolute;left:1757;top:1062;width:177;height:525;visibility:visible;mso-wrap-style:square;v-text-anchor:top" coordsize="177,525" o:spid="_x0000_s1132" fillcolor="#82d1ff" stroked="f" path="m146,r31,156l111,192r2,l116,192r5,3l127,197r5,4l138,205r4,5l146,216,31,525,,519,2,506,6,473r8,-47l24,372r9,-56l46,266r9,-37l64,210r8,-18l85,166,97,132,111,95,124,58,135,28,142,9,14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">
                          <v:path arrowok="t" o:connecttype="custom" o:connectlocs="146,0;177,156;111,192;113,192;116,192;121,195;127,197;132,201;138,205;142,210;146,216;31,525;0,519;2,506;6,473;14,426;24,372;33,316;46,266;55,229;64,210;72,192;85,166;97,132;111,95;124,58;135,28;142,9;146,0;146,0" o:connectangles="0,0,0,0,0,0,0,0,0,0,0,0,0,0,0,0,0,0,0,0,0,0,0,0,0,0,0,0,0,0"/>
                        </v:shape>
                        <v:shape id="Freeform 109" style="position:absolute;left:1463;top:1058;width:241;height:737;visibility:visible;mso-wrap-style:square;v-text-anchor:top" coordsize="241,737" o:spid="_x0000_s1133" fillcolor="#267aa1" stroked="f" path="m149,r12,8l166,36r,41l163,125r-6,45l150,216r-4,34l144,270r-1,9l138,296r-6,24l127,348r-6,28l118,402r-2,21l121,439r14,21l155,495r24,34l204,568r20,33l241,627r-5,21l227,663r-9,22l207,705r-10,17l186,735r-9,2l163,726,146,707,125,681,105,653,85,622,64,594,49,570,38,555,28,540,21,525,13,508,8,493,3,475,,458,,443,3,432r8,-30l28,348,49,279,74,203,97,127,119,62,136,17,14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">
                          <v:path arrowok="t" o:connecttype="custom" o:connectlocs="149,0;161,8;166,36;166,77;163,125;157,170;150,216;146,250;144,270;143,279;138,296;132,320;127,348;121,376;118,402;116,423;121,439;135,460;155,495;179,529;204,568;224,601;241,627;236,648;227,663;218,685;207,705;197,722;186,735;177,737;163,726;146,707;125,681;105,653;85,622;64,594;49,570;38,555;28,540;21,525;13,508;8,493;3,475;0,458;0,443;3,432;11,402;28,348;49,279;74,203;97,127;119,62;136,17;149,0;149,0" o:connectangles="0,0,0,0,0,0,0,0,0,0,0,0,0,0,0,0,0,0,0,0,0,0,0,0,0,0,0,0,0,0,0,0,0,0,0,0,0,0,0,0,0,0,0,0,0,0,0,0,0,0,0,0,0,0,0"/>
                        </v:shape>
                        <v:shape id="Freeform 110" style="position:absolute;left:1935;top:1161;width:213;height:625;visibility:visible;mso-wrap-style:square;v-text-anchor:top" coordsize="213,625" o:spid="_x0000_s1134" fillcolor="#267aa1" stroked="f" path="m140,18r1,4l144,26r3,11l149,48r3,15l154,78r1,22l157,128r6,43l171,223r11,61l191,338r10,52l208,431r5,26l211,472r-7,17l191,504r-14,15l161,537r-14,15l133,571r-8,18l118,606r-8,11l100,623r-7,2l85,625r-6,l75,623r-1,l74,621r-2,-9l69,602,65,586,55,569,43,552,24,532,,517r2,-2l5,509r5,-11l18,487r7,-17l35,455,46,435,58,416r-1,l54,416r-7,-3l41,403,35,383,29,349,22,299,19,230,29,189r3,-9l38,160,49,130,63,98,79,63,94,33,110,9,124,r16,18l140,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">
                          <v:path arrowok="t" o:connecttype="custom" o:connectlocs="141,22;147,37;152,63;155,100;163,171;182,284;201,390;213,457;204,489;177,519;147,552;125,589;110,617;93,625;79,625;74,623;72,612;65,586;43,552;0,517;5,509;18,487;35,455;58,416;54,416;41,403;29,349;19,230;32,180;49,130;79,63;110,9;140,18" o:connectangles="0,0,0,0,0,0,0,0,0,0,0,0,0,0,0,0,0,0,0,0,0,0,0,0,0,0,0,0,0,0,0,0,0"/>
                        </v:shape>
                        <v:shape id="Freeform 111" style="position:absolute;left:1820;top:1438;width:108;height:54;visibility:visible;mso-wrap-style:square;v-text-anchor:top" coordsize="108,54" o:spid="_x0000_s1135" fillcolor="#9cb8ff" stroked="f" path="m11,l,48r3,l14,50r15,2l48,54r17,l83,54,95,50r8,-7l108,4r-5,l90,7,75,9,56,11r-17,l23,11,12,7,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">
                          <v:path arrowok="t" o:connecttype="custom" o:connectlocs="11,0;0,48;3,48;14,50;29,52;48,54;65,54;83,54;95,50;103,43;108,4;103,4;90,7;75,9;56,11;39,11;23,11;12,7;11,0;11,0" o:connectangles="0,0,0,0,0,0,0,0,0,0,0,0,0,0,0,0,0,0,0,0"/>
                        </v:shape>
                        <v:shape id="Freeform 112" style="position:absolute;left:1599;top:1674;width:25;height:35;visibility:visible;mso-wrap-style:square;v-text-anchor:top" coordsize="25,35" o:spid="_x0000_s1136" fillcolor="#a8d1ff" stroked="f" path="m13,35r3,-3l21,28r3,-6l25,17,24,9,21,4,16,,13,,7,,3,4,,9r,8l,22r3,6l7,32r6,3l13,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">
                          <v:path arrowok="t" o:connecttype="custom" o:connectlocs="13,35;16,32;21,28;24,22;25,17;24,9;21,4;16,0;13,0;7,0;3,4;0,9;0,17;0,22;3,28;7,32;13,35;13,35" o:connectangles="0,0,0,0,0,0,0,0,0,0,0,0,0,0,0,0,0,0"/>
                        </v:shape>
                        <v:shape id="Freeform 113" style="position:absolute;left:1596;top:1693;width:16;height:48;visibility:visible;mso-wrap-style:square;v-text-anchor:top" coordsize="16,48" o:spid="_x0000_s1137" fillcolor="#7a94ff" stroked="f" path="m11,r3,3l16,7r,4l14,18r-1,6l11,31r-1,4l11,41,6,44,3,48,,41,,35,,28,2,22,5,9,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">
                          <v:path arrowok="t" o:connecttype="custom" o:connectlocs="11,0;14,3;16,7;16,11;14,18;13,24;11,31;10,35;11,41;6,44;3,48;0,41;0,35;0,28;2,22;5,9;11,0;11,0" o:connectangles="0,0,0,0,0,0,0,0,0,0,0,0,0,0,0,0,0,0"/>
                        </v:shape>
                        <v:shape id="Freeform 114" style="position:absolute;left:1854;top:1663;width:153;height:253;visibility:visible;mso-wrap-style:square;v-text-anchor:top" coordsize="153,253" o:spid="_x0000_s1138" fillcolor="#cc804d" stroked="f" path="m86,l85,,80,2,74,4,67,9r-7,2l52,15r-7,2l42,22r-6,2l30,35,24,46,16,61,8,76,3,91,,102r,11l3,119r5,2l13,119r4,-6l19,106r3,-4l27,95r6,-4l39,84r6,-2l50,80r5,2l58,84r2,7l60,95r1,9l60,108r-2,7l55,121r-2,5l50,128r-5,6l38,141r-7,8l24,156r-7,8l11,171r-5,9l3,184r2,2l10,186r6,l20,184r7,l33,182,16,208r4,l25,206r5,-3l33,203r3,l36,208r-5,8l27,223r-7,11l24,236r4,l33,236r5,-2l42,234r2,-3l41,240r-5,9l35,253r3,-2l47,242,61,231,77,219,92,203r14,-10l119,182r6,-7l128,167r5,-11l138,141r4,-15l147,110r3,-13l152,87r1,-7l149,71,142,61,131,48,119,35,106,20,97,9,89,2,8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">
                          <v:path arrowok="t" o:connecttype="custom" o:connectlocs="85,0;74,4;60,11;45,17;36,24;24,46;8,76;0,102;3,119;13,119;19,106;27,95;39,84;50,80;58,84;60,95;60,108;55,121;50,128;38,141;24,156;11,171;3,184;10,186;20,184;33,182;20,208;30,203;36,203;31,216;20,234;28,236;38,234;44,231;36,249;38,251;61,231;92,203;119,182;128,167;138,141;147,110;152,87;149,71;131,48;106,20;89,2;86,0" o:connectangles="0,0,0,0,0,0,0,0,0,0,0,0,0,0,0,0,0,0,0,0,0,0,0,0,0,0,0,0,0,0,0,0,0,0,0,0,0,0,0,0,0,0,0,0,0,0,0,0"/>
                        </v:shape>
                        <v:shape id="Freeform 115" style="position:absolute;left:1982;top:1540;width:85;height:71;visibility:visible;mso-wrap-style:square;v-text-anchor:top" coordsize="85,71" o:spid="_x0000_s1139" fillcolor="#0f596b" stroked="f" path="m68,19r1,2l74,24r4,4l83,32r2,5l85,43,75,45r-7,2l58,47r-9,5l39,54r-9,4l21,63r-8,8l8,71r-5,l5,65,7,60r6,-6l21,50r6,-5l35,43r6,-2l49,39r6,-2l63,34r,-2l63,32,55,30r-6,2l41,37r-8,4l25,43r-6,4l11,50r-8,l,41,,34,2,26,5,19,8,13,13,8,18,2,22,r3,2l28,6r-4,7l19,19r-3,7l13,34r6,-4l27,28r6,-4l39,21r8,-2l53,19r8,-2l68,1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">
                          <v:path arrowok="t" o:connecttype="custom" o:connectlocs="68,19;69,21;74,24;78,28;83,32;85,37;85,43;75,45;68,47;58,47;49,52;39,54;30,58;21,63;13,71;8,71;3,71;5,65;7,60;13,54;21,50;27,45;35,43;41,41;49,39;55,37;63,34;63,32;63,32;55,30;49,32;41,37;33,41;25,43;19,47;11,50;3,50;0,41;0,34;2,26;5,19;8,13;13,8;18,2;22,0;25,2;28,6;24,13;19,19;16,26;13,34;19,30;27,28;33,24;39,21;47,19;53,19;61,17;68,19;68,19" o:connectangles="0,0,0,0,0,0,0,0,0,0,0,0,0,0,0,0,0,0,0,0,0,0,0,0,0,0,0,0,0,0,0,0,0,0,0,0,0,0,0,0,0,0,0,0,0,0,0,0,0,0,0,0,0,0,0,0,0,0,0,0"/>
                        </v:shape>
                        <v:shape id="Freeform 116" style="position:absolute;left:1740;top:631;width:299;height:450;visibility:visible;mso-wrap-style:square;v-text-anchor:top" coordsize="299,450" o:spid="_x0000_s1140" fillcolor="black" stroked="f" path="m3,130l2,128r,-4l,115r,-9l,98,3,87,9,78,19,70,27,59r6,-7l36,46r2,-4l38,37r1,-6l39,26r5,-4l48,16r8,-3l64,11r8,2l78,13r6,3l89,20r3,2l95,22r7,-9l106,7r5,-4l117,r7,3l130,7r4,4l139,18r5,4l149,26r4,5l156,31r7,2l167,31r7,-2l180,26r6,l192,26r5,3l202,31r1,8l205,46r1,9l209,61r4,9l214,74r5,7l222,83r3,2l230,85r5,2l239,91r6,7l250,104r5,7l256,117r2,7l256,126r,6l256,139r2,6l260,152r3,6l266,163r6,4l277,171r4,7l285,184r4,7l292,197r2,9l294,212r-2,7l292,219r3,6l297,236r2,18l295,275r-6,28l275,336r-22,39l247,381r-8,11l230,403r-8,11l213,422r-8,11l199,437r-4,5l188,442r-7,4l175,448r-1,2l3,13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">
                          <v:path arrowok="t" o:connecttype="custom" o:connectlocs="2,128;0,115;0,98;9,78;27,59;36,46;38,37;39,26;48,16;64,11;78,13;89,20;95,22;106,7;117,0;130,7;139,18;149,26;156,31;167,31;180,26;192,26;202,31;205,46;209,61;214,74;222,83;230,85;239,91;250,104;256,117;256,126;256,139;260,152;266,163;277,171;285,184;292,197;294,212;292,219;297,236;295,275;275,336;247,381;230,403;213,422;199,437;188,442;175,448;3,130" o:connectangles="0,0,0,0,0,0,0,0,0,0,0,0,0,0,0,0,0,0,0,0,0,0,0,0,0,0,0,0,0,0,0,0,0,0,0,0,0,0,0,0,0,0,0,0,0,0,0,0,0,0"/>
                        </v:shape>
                        <v:shape id="Freeform 117" style="position:absolute;left:1706;top:735;width:248;height:394;visibility:visible;mso-wrap-style:square;v-text-anchor:top" coordsize="248,394" o:spid="_x0000_s1141" fillcolor="#cc804d" stroked="f" path="m37,26r-1,7l29,52,23,82r-8,39l7,167,3,219,,271r1,56l,331r,7l,344r1,11l3,361r3,9l11,379r6,4l31,392r17,2l68,394r22,-2l111,383r23,-9l156,361r20,-17l183,338r4,-2l190,336r3,l195,336r3,l203,333r6,-4l222,323r11,-11l240,299r7,-15l248,268r,-13l243,245r-9,-9l231,234r-2,-7l228,221r,-9l226,201r,-10l228,180r,-13l223,124,209,87,187,57,161,33,131,15,104,7,81,,64,2,59,5,56,7r-3,4l50,15r-3,3l45,20r-3,2l37,2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">
                          <v:path arrowok="t" o:connecttype="custom" o:connectlocs="36,33;23,82;7,167;0,271;0,331;0,344;3,361;11,379;31,392;68,394;111,383;156,361;183,338;190,336;195,336;203,333;222,323;240,299;248,268;243,245;231,234;228,221;226,201;228,180;223,124;187,57;131,15;81,0;59,5;53,11;47,18;42,22;37,26" o:connectangles="0,0,0,0,0,0,0,0,0,0,0,0,0,0,0,0,0,0,0,0,0,0,0,0,0,0,0,0,0,0,0,0,0"/>
                        </v:shape>
                        <v:shape id="Freeform 118" style="position:absolute;left:1903;top:928;width:18;height:19;visibility:visible;mso-wrap-style:square;v-text-anchor:top" coordsize="18,19" o:spid="_x0000_s1142" fillcolor="black" stroked="f" path="m18,2r,6l15,15,7,19r-4,l,17,4,8,7,6,12,2,15,r3,2l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">
                          <v:path arrowok="t" o:connecttype="custom" o:connectlocs="18,2;18,8;15,15;7,19;3,19;0,17;4,8;7,6;12,2;15,0;18,2;18,2" o:connectangles="0,0,0,0,0,0,0,0,0,0,0,0"/>
                        </v:shape>
                        <v:shape id="Freeform 119" style="position:absolute;left:1884;top:904;width:19;height:22;visibility:visible;mso-wrap-style:square;v-text-anchor:top" coordsize="19,22" o:spid="_x0000_s1143" fillcolor="black" stroked="f" path="m19,r,6l14,15,8,19,3,22,1,19,,17,,13,3,9,6,4,11,2,15,r4,l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">
                          <v:path arrowok="t" o:connecttype="custom" o:connectlocs="19,0;19,6;14,15;8,19;3,22;1,19;0,17;0,13;3,9;6,4;11,2;15,0;19,0;19,0" o:connectangles="0,0,0,0,0,0,0,0,0,0,0,0,0,0"/>
                        </v:shape>
                        <v:shape id="Freeform 120" style="position:absolute;left:1865;top:885;width:16;height:21;visibility:visible;mso-wrap-style:square;v-text-anchor:top" coordsize="16,21" o:spid="_x0000_s1144" fillcolor="black" stroked="f" path="m16,r,8l13,17,6,21r-3,l,19,2,10,3,6,8,2,11,r5,l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">
                          <v:path arrowok="t" o:connecttype="custom" o:connectlocs="16,0;16,8;13,17;6,21;3,21;0,19;2,10;3,6;8,2;11,0;16,0;16,0" o:connectangles="0,0,0,0,0,0,0,0,0,0,0,0"/>
                        </v:shape>
                        <v:shape id="Freeform 121" style="position:absolute;left:1845;top:872;width:15;height:23;visibility:visible;mso-wrap-style:square;v-text-anchor:top" coordsize="15,23" o:spid="_x0000_s1145" fillcolor="black" stroked="f" path="m14,r1,8l12,17,8,21,3,23,,21,,19,,15,1,8,3,6,8,2,11,r3,l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">
                          <v:path arrowok="t" o:connecttype="custom" o:connectlocs="14,0;15,8;12,17;8,21;3,23;0,21;0,19;0,15;1,8;3,6;8,2;11,0;14,0;14,0" o:connectangles="0,0,0,0,0,0,0,0,0,0,0,0,0,0"/>
                        </v:shape>
                        <v:shape id="Freeform 122" style="position:absolute;left:1828;top:863;width:12;height:35;visibility:visible;mso-wrap-style:square;v-text-anchor:top" coordsize="12,35" o:spid="_x0000_s1146" fillcolor="black" stroked="f" path="m11,2r,4l12,11r-1,6l9,24,7,28,4,35,3,32,,26,,15,1,6,4,r7,2l1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">
                          <v:path arrowok="t" o:connecttype="custom" o:connectlocs="11,2;11,6;12,11;11,17;9,24;7,28;4,35;3,32;0,26;0,15;1,6;4,0;11,2;11,2" o:connectangles="0,0,0,0,0,0,0,0,0,0,0,0,0,0"/>
                        </v:shape>
                        <v:shape id="Freeform 123" style="position:absolute;left:1767;top:833;width:18;height:19;visibility:visible;mso-wrap-style:square;v-text-anchor:top" coordsize="18,19" o:spid="_x0000_s1147" fillcolor="black" stroked="f" path="m18,l15,8,9,15,3,17,,19,,8,4,2,12,r6,l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">
                          <v:path arrowok="t" o:connecttype="custom" o:connectlocs="18,0;15,8;9,15;3,17;0,19;0,8;4,2;12,0;18,0;18,0" o:connectangles="0,0,0,0,0,0,0,0,0,0"/>
                        </v:shape>
                        <v:shape id="Freeform 124" style="position:absolute;left:1754;top:815;width:16;height:15;visibility:visible;mso-wrap-style:square;v-text-anchor:top" coordsize="16,15" o:spid="_x0000_s1148" fillcolor="black" stroked="f" path="m16,r,5l16,9r-3,2l9,15r-6,l,13,,11,,9,2,5,8,2,9,r7,l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">
                          <v:path arrowok="t" o:connecttype="custom" o:connectlocs="16,0;16,5;16,9;13,11;9,15;3,15;0,13;0,11;0,9;2,5;8,2;9,0;16,0;16,0" o:connectangles="0,0,0,0,0,0,0,0,0,0,0,0,0,0"/>
                        </v:shape>
                        <v:shape id="Freeform 125" style="position:absolute;left:1740;top:789;width:14;height:24;visibility:visible;mso-wrap-style:square;v-text-anchor:top" coordsize="14,24" o:spid="_x0000_s1149" fillcolor="black" stroked="f" path="m13,r1,5l14,9r-1,7l13,20,6,24r-3,l,20,2,11,3,7,6,5,9,r4,l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">
                          <v:path arrowok="t" o:connecttype="custom" o:connectlocs="13,0;14,5;14,9;13,16;13,20;6,24;3,24;0,20;2,11;3,7;6,5;9,0;13,0;13,0" o:connectangles="0,0,0,0,0,0,0,0,0,0,0,0,0,0"/>
                        </v:shape>
                        <v:shape id="Freeform 126" style="position:absolute;left:1807;top:887;width:117;height:95;visibility:visible;mso-wrap-style:square;v-text-anchor:top" coordsize="117,95" o:spid="_x0000_s1150" fillcolor="#bf6633" stroked="f" path="m,l2,r9,l22,,39,4,57,15,77,30,97,56r20,35l114,91r-6,2l96,95,82,93,64,86,46,73,25,49,5,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">
                          <v:path arrowok="t" o:connecttype="custom" o:connectlocs="0,0;2,0;11,0;22,0;39,4;57,15;77,30;97,56;117,91;114,91;108,93;96,95;82,93;64,86;46,73;25,49;5,15;0,0;0,0" o:connectangles="0,0,0,0,0,0,0,0,0,0,0,0,0,0,0,0,0,0,0"/>
                        </v:shape>
                        <v:shape id="Freeform 127" style="position:absolute;left:1829;top:904;width:77;height:63;visibility:visible;mso-wrap-style:square;v-text-anchor:top" coordsize="77,63" o:spid="_x0000_s1151" stroked="f" path="m,2l2,,6,2r8,l25,6r11,7l49,24,63,39,77,61r-3,l69,63,61,61r-8,l41,56,30,48,17,35,5,17,,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">
                          <v:path arrowok="t" o:connecttype="custom" o:connectlocs="0,2;2,0;6,2;14,2;25,6;36,13;49,24;63,39;77,61;74,61;69,63;61,61;53,61;41,56;30,48;17,35;5,17;0,2;0,2" o:connectangles="0,0,0,0,0,0,0,0,0,0,0,0,0,0,0,0,0,0,0"/>
                        </v:shape>
                        <v:shape id="Freeform 128" style="position:absolute;left:1718;top:817;width:53;height:57;visibility:visible;mso-wrap-style:square;v-text-anchor:top" coordsize="53,57" o:spid="_x0000_s1152" fillcolor="#bf6633" stroked="f" path="m14,r3,3l19,3r5,4l28,9r5,7l38,20r4,9l47,37r6,11l52,48r-5,2l41,52r-6,3l25,57r-8,l8,55,,50,1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">
                          <v:path arrowok="t" o:connecttype="custom" o:connectlocs="14,0;17,3;19,3;24,7;28,9;33,16;38,20;42,29;47,37;53,48;52,48;47,50;41,52;35,55;25,57;17,57;8,55;0,50;14,0;14,0" o:connectangles="0,0,0,0,0,0,0,0,0,0,0,0,0,0,0,0,0,0,0,0"/>
                        </v:shape>
                        <v:shape id="Freeform 129" style="position:absolute;left:1723;top:826;width:28;height:35;visibility:visible;mso-wrap-style:square;v-text-anchor:top" coordsize="28,35" o:spid="_x0000_s1153" stroked="f" path="m6,l8,2r6,7l20,17r8,11l26,28r-1,2l20,33r-3,2l12,35r-4,l3,35,,33,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">
                          <v:path arrowok="t" o:connecttype="custom" o:connectlocs="6,0;8,2;14,9;20,17;28,28;26,28;25,30;20,33;17,35;12,35;8,35;3,35;0,33;6,0;6,0" o:connectangles="0,0,0,0,0,0,0,0,0,0,0,0,0,0,0"/>
                        </v:shape>
                        <v:shape id="Freeform 130" style="position:absolute;left:1848;top:917;width:20;height:28;visibility:visible;mso-wrap-style:square;v-text-anchor:top" coordsize="20,28" o:spid="_x0000_s1154" fillcolor="#85291c" stroked="f" path="m1,22r2,4l8,28r3,l16,28r3,-4l20,19r,-6l20,9,17,2,14,,9,,5,2,1,4,,11r,4l1,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">
                          <v:path arrowok="t" o:connecttype="custom" o:connectlocs="1,22;3,26;8,28;11,28;16,28;19,24;20,19;20,13;20,9;17,2;14,0;9,0;5,2;1,4;0,11;0,15;1,22;1,22" o:connectangles="0,0,0,0,0,0,0,0,0,0,0,0,0,0,0,0,0,0"/>
                        </v:shape>
                        <v:shape id="Freeform 131" style="position:absolute;left:1723;top:837;width:19;height:24;visibility:visible;mso-wrap-style:square;v-text-anchor:top" coordsize="19,24" o:spid="_x0000_s1155" fillcolor="#85291c" stroked="f" path="m1,19r4,3l8,24r3,l15,22r2,-5l19,13r,-4l17,4,14,,11,,8,,5,2,,9,1,1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">
                          <v:path arrowok="t" o:connecttype="custom" o:connectlocs="1,19;5,22;8,24;11,24;15,22;17,17;19,13;19,9;17,4;14,0;11,0;8,0;5,2;0,9;1,19;1,19" o:connectangles="0,0,0,0,0,0,0,0,0,0,0,0,0,0,0,0"/>
                        </v:shape>
                        <v:shape id="Freeform 132" style="position:absolute;left:1720;top:1025;width:53;height:43;visibility:visible;mso-wrap-style:square;v-text-anchor:top" coordsize="53,43" o:spid="_x0000_s1156" fillcolor="#ff9194" stroked="f" path="m25,13l23,11,22,9,17,7,14,4,9,,4,,1,2r,5l,11r1,6l4,22r4,6l12,33r5,4l20,41r5,2l28,43r5,l37,43r6,-2l47,39r3,-2l53,33r,-3l50,24,47,22,42,20,39,17,31,15,25,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">
                          <v:path arrowok="t" o:connecttype="custom" o:connectlocs="25,13;23,11;22,9;17,7;14,4;9,0;4,0;1,2;1,7;0,11;1,17;4,22;8,28;12,33;17,37;20,41;25,43;28,43;33,43;37,43;43,41;47,39;50,37;53,33;53,30;50,24;47,22;42,20;39,17;31,15;25,13;25,13" o:connectangles="0,0,0,0,0,0,0,0,0,0,0,0,0,0,0,0,0,0,0,0,0,0,0,0,0,0,0,0,0,0,0,0"/>
                        </v:shape>
                        <v:shape id="Freeform 133" style="position:absolute;left:1743;top:822;width:163;height:188;visibility:visible;mso-wrap-style:square;v-text-anchor:top" coordsize="163,188" o:spid="_x0000_s1157" fillcolor="#bf6633" stroked="f" path="m158,47r-5,-2l146,39,131,30,116,24,99,15,83,11r-14,l60,17,50,30,42,52,31,76r-7,28l16,127r-6,24l8,166r2,9l14,177r2,4l16,186r-2,2l10,186,5,181,2,173,,164,2,151,8,130r6,-24l24,78,35,52,44,28,53,11,64,2,74,,86,2r14,2l116,11r12,4l142,21r10,5l160,32r3,7l161,45r-3,2l158,4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">
                          <v:path arrowok="t" o:connecttype="custom" o:connectlocs="158,47;153,45;146,39;131,30;116,24;99,15;83,11;69,11;60,17;50,30;42,52;31,76;24,104;16,127;10,151;8,166;10,175;14,177;16,181;16,186;14,188;10,186;5,181;2,173;0,164;2,151;8,130;14,106;24,78;35,52;44,28;53,11;64,2;74,0;86,2;100,4;116,11;128,15;142,21;152,26;160,32;163,39;161,45;158,47;158,47;158,47" o:connectangles="0,0,0,0,0,0,0,0,0,0,0,0,0,0,0,0,0,0,0,0,0,0,0,0,0,0,0,0,0,0,0,0,0,0,0,0,0,0,0,0,0,0,0,0,0,0"/>
                        </v:shape>
                        <v:shape id="Freeform 134" style="position:absolute;left:391;top:1192;width:291;height:436;visibility:visible;mso-wrap-style:square;v-text-anchor:top" coordsize="291,436" o:spid="_x0000_s1158" fillcolor="#5c5c73" stroked="f" path="m39,l36,6,31,21,23,41,15,67,8,93,1,116,,134r1,13l9,153r13,15l36,183r15,18l65,216r13,15l87,242r4,2l125,199r-6,93l291,436r-5,-10l278,404,264,372,247,333,225,292,203,253,180,218,158,194,134,173,114,151,97,125,81,103,69,82,59,65,55,54,53,49,3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">
                          <v:path arrowok="t" o:connecttype="custom" o:connectlocs="39,0;36,6;31,21;23,41;15,67;8,93;1,116;0,134;1,147;9,153;22,168;36,183;51,201;65,216;78,231;87,242;91,244;125,199;119,292;291,436;286,426;278,404;264,372;247,333;225,292;203,253;180,218;158,194;134,173;114,151;97,125;81,103;69,82;59,65;55,54;53,49;39,0;39,0" o:connectangles="0,0,0,0,0,0,0,0,0,0,0,0,0,0,0,0,0,0,0,0,0,0,0,0,0,0,0,0,0,0,0,0,0,0,0,0,0,0"/>
                        </v:shape>
                        <v:shape id="Freeform 135" style="position:absolute;left:424;top:1198;width:140;height:232;visibility:visible;mso-wrap-style:square;v-text-anchor:top" coordsize="140,232" o:spid="_x0000_s1159" fillcolor="#8a61cc" stroked="f" path="m9,7l3,,1,7,,17,,33,1,50,4,69,7,84r5,11l20,106r12,20l47,145r18,26l83,193r15,19l112,227r10,5l140,197r-4,-4l126,182,112,164,95,145,75,123,56,100,37,76,23,56,20,50,17,43,15,35,14,26,11,20r,-7l9,7r,l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">
                          <v:path arrowok="t" o:connecttype="custom" o:connectlocs="9,7;3,0;1,7;0,17;0,33;1,50;4,69;7,84;12,95;20,106;32,126;47,145;65,171;83,193;98,212;112,227;122,232;140,197;136,193;126,182;112,164;95,145;75,123;56,100;37,76;23,56;20,50;17,43;15,35;14,26;11,20;11,13;9,7;9,7;9,7" o:connectangles="0,0,0,0,0,0,0,0,0,0,0,0,0,0,0,0,0,0,0,0,0,0,0,0,0,0,0,0,0,0,0,0,0,0,0"/>
                        </v:shape>
                        <v:shape id="Freeform 136" style="position:absolute;left:263;top:1490;width:458;height:562;visibility:visible;mso-wrap-style:square;v-text-anchor:top" coordsize="458,562" o:spid="_x0000_s1160" fillcolor="#1c404f" stroked="f" path="m4,l9,2,26,9,48,20,76,37r28,17l129,76r21,21l162,123r6,26l173,182r5,34l184,251r3,30l190,307r2,15l193,331r10,-2l228,329r36,-2l306,324r41,-4l386,316r29,-7l431,301r5,-2l441,305r4,15l448,344r3,24l455,396r1,26l458,446r-13,23l412,493r-48,24l308,539r-58,13l195,562r-42,-2l126,545,106,517,87,478,65,430,47,374,28,307,14,236,3,160,,80,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">
                          <v:path arrowok="t" o:connecttype="custom" o:connectlocs="4,0;9,2;26,9;48,20;76,37;104,54;129,76;150,97;162,123;168,149;173,182;178,216;184,251;187,281;190,307;192,322;193,331;203,329;228,329;264,327;306,324;347,320;386,316;415,309;431,301;436,299;441,305;445,320;448,344;451,368;455,396;456,422;458,446;445,469;412,493;364,517;308,539;250,552;195,562;153,560;126,545;106,517;87,478;65,430;47,374;28,307;14,236;3,160;0,80;4,0;4,0" o:connectangles="0,0,0,0,0,0,0,0,0,0,0,0,0,0,0,0,0,0,0,0,0,0,0,0,0,0,0,0,0,0,0,0,0,0,0,0,0,0,0,0,0,0,0,0,0,0,0,0,0,0,0"/>
                        </v:shape>
                        <v:shape id="Freeform 137" style="position:absolute;left:693;top:1244;width:333;height:417;visibility:visible;mso-wrap-style:square;v-text-anchor:top" coordsize="333,417" o:spid="_x0000_s1161" fillcolor="#1c404f" stroked="f" path="m,l4,6,17,23,36,49,57,80r21,34l98,149r16,32l123,207r5,-4l145,190r22,-20l195,151r30,-20l251,114r24,-13l290,97r,4l290,112r2,15l297,144r4,20l309,181r9,15l333,207r-8,9l301,244r-33,37l233,322r-40,39l156,395r-31,20l106,417,93,404,84,384,75,361,70,335,64,307,61,281,59,257,57,240,56,220,51,196,46,173,42,151,37,131,34,114,29,103r,-2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">
                          <v:path arrowok="t" o:connecttype="custom" o:connectlocs="0,0;4,6;17,23;36,49;57,80;78,114;98,149;114,181;123,207;128,203;145,190;167,170;195,151;225,131;251,114;275,101;290,97;290,101;290,112;292,127;297,144;301,164;309,181;318,196;333,207;325,216;301,244;268,281;233,322;193,361;156,395;125,415;106,417;93,404;84,384;75,361;70,335;64,307;61,281;59,257;57,240;56,220;51,196;46,173;42,151;37,131;34,114;29,103;29,101;0,0;0,0" o:connectangles="0,0,0,0,0,0,0,0,0,0,0,0,0,0,0,0,0,0,0,0,0,0,0,0,0,0,0,0,0,0,0,0,0,0,0,0,0,0,0,0,0,0,0,0,0,0,0,0,0,0,0"/>
                        </v:shape>
                        <v:shape id="Freeform 138" style="position:absolute;left:711;top:285;width:254;height:359;visibility:visible;mso-wrap-style:square;v-text-anchor:top" coordsize="254,359" o:spid="_x0000_s1162" fillcolor="#cc804d" stroked="f" path="m197,44r2,2l202,52r3,9l211,70r5,2l224,70r8,l236,76r4,9l240,91r,7l243,102r3,2l252,113r,4l254,124r,6l254,139r-5,15l241,184r-14,37l208,260r-25,39l155,331r-36,22l80,359r-5,-2l71,353r-8,-9l57,336,49,321,41,305,33,284,27,262,24,238,21,219,18,204r,-11l18,184r,-4l18,178r,-2l11,169,7,161,2,154,,148r,-9l2,132r,-10l5,115r2,-6l8,106r6,-2l21,111r4,6l27,119r3,-4l35,109r1,-9l38,91r,-4l39,85r2,-2l46,83r6,l55,83r,-3l57,78,55,74r,-4l55,61r2,-6l60,48r4,-2l69,42r5,-3l78,37r7,2l89,39r5,-6l96,29r3,-7l100,16r4,-5l105,5r5,-2l113,r5,3l124,7r6,11l133,22r8,-2l146,18r4,-2l155,13r6,l168,13r6,3l175,16r2,4l179,24r,7l179,35r1,4l183,42r5,2l194,44r3,l197,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">
                          <v:path arrowok="t" o:connecttype="custom" o:connectlocs="199,46;205,61;216,72;232,70;240,85;240,98;246,104;252,117;254,130;249,154;227,221;183,299;119,353;75,357;63,344;49,321;33,284;24,238;18,204;18,184;18,178;11,169;2,154;0,139;2,122;7,109;14,104;25,117;30,115;36,100;38,87;41,83;52,83;55,80;55,74;55,61;60,48;69,42;78,37;89,39;96,29;100,16;105,5;113,0;124,7;133,22;146,18;155,13;168,13;175,16;179,24;179,35;183,42;194,44;197,44" o:connectangles="0,0,0,0,0,0,0,0,0,0,0,0,0,0,0,0,0,0,0,0,0,0,0,0,0,0,0,0,0,0,0,0,0,0,0,0,0,0,0,0,0,0,0,0,0,0,0,0,0,0,0,0,0,0,0"/>
                        </v:shape>
                        <v:shape id="Freeform 139" style="position:absolute;left:766;top:398;width:94;height:67;visibility:visible;mso-wrap-style:square;v-text-anchor:top" coordsize="94,67" o:spid="_x0000_s1163" fillcolor="#591f61" stroked="f" path="m,l3,r8,l23,,39,4r16,7l70,24,83,41,94,67r-3,l83,67,74,65,61,63,45,56,31,48,17,35,5,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">
                          <v:path arrowok="t" o:connecttype="custom" o:connectlocs="0,0;3,0;11,0;23,0;39,4;55,11;70,24;83,41;94,67;91,67;83,67;74,65;61,63;45,56;31,48;17,35;5,17;0,0;0,0" o:connectangles="0,0,0,0,0,0,0,0,0,0,0,0,0,0,0,0,0,0,0"/>
                        </v:shape>
                        <v:shape id="Freeform 140" style="position:absolute;left:783;top:409;width:63;height:43;visibility:visible;mso-wrap-style:square;v-text-anchor:top" coordsize="63,43" o:spid="_x0000_s1164" fillcolor="aqua" stroked="f" path="m,2l2,,8,2r6,l24,4r9,4l44,17r9,9l63,43r-2,l57,43,50,41r-6,l33,39,24,32,13,24,2,11,,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">
                          <v:path arrowok="t" o:connecttype="custom" o:connectlocs="0,2;2,0;8,2;14,2;24,4;33,8;44,17;53,26;63,43;61,43;57,43;50,41;44,41;33,39;24,32;13,24;2,11;0,2;0,2" o:connectangles="0,0,0,0,0,0,0,0,0,0,0,0,0,0,0,0,0,0,0"/>
                        </v:shape>
                        <v:shape id="Freeform 141" style="position:absolute;left:891;top:489;width:47;height:52;visibility:visible;mso-wrap-style:square;v-text-anchor:top" coordsize="47,52" o:spid="_x0000_s1165" fillcolor="#591f61" stroked="f" path="m2,l3,,6,r7,l19,r8,2l33,6r6,2l47,17r-2,l44,21r-3,7l38,34r-3,5l31,45r-1,5l28,52,27,50,24,43,17,34,13,26,6,17,2,8,,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">
                          <v:path arrowok="t" o:connecttype="custom" o:connectlocs="2,0;3,0;6,0;13,0;19,0;27,2;33,6;39,8;47,17;45,17;44,21;41,28;38,34;35,39;31,45;30,50;28,52;27,50;24,43;17,34;13,26;6,17;2,8;0,2;2,0;2,0" o:connectangles="0,0,0,0,0,0,0,0,0,0,0,0,0,0,0,0,0,0,0,0,0,0,0,0,0,0"/>
                        </v:shape>
                        <v:shape id="Freeform 142" style="position:absolute;left:902;top:497;width:31;height:37;visibility:visible;mso-wrap-style:square;v-text-anchor:top" coordsize="31,37" o:spid="_x0000_s1166" fillcolor="aqua" stroked="f" path="m,l,,3,,8,3r6,l19,5r6,4l28,11r3,5l20,37,17,33,13,26,5,1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">
                          <v:path arrowok="t" o:connecttype="custom" o:connectlocs="0,0;0,0;3,0;8,3;14,3;19,5;25,9;28,11;31,16;20,37;17,33;13,26;5,18;0,5;0,0;0,0" o:connectangles="0,0,0,0,0,0,0,0,0,0,0,0,0,0,0,0"/>
                        </v:shape>
                        <v:shape id="Freeform 143" style="position:absolute;left:786;top:417;width:79;height:111;visibility:visible;mso-wrap-style:square;v-text-anchor:top" coordsize="79,111" o:spid="_x0000_s1167" fillcolor="#a8d1ff" stroked="f" path="m39,111r7,-2l54,106r6,-6l68,96,71,85r4,-7l77,65r2,-8l77,44,75,35,71,24,68,18,60,9,54,5,46,,39,,30,,24,5,16,9r-5,9l5,24,2,35,,44,,57r,8l2,78r3,7l11,96r5,4l24,106r6,3l39,1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">
                          <v:path arrowok="t" o:connecttype="custom" o:connectlocs="39,111;46,109;54,106;60,100;68,96;71,85;75,78;77,65;79,57;77,44;75,35;71,24;68,18;60,9;54,5;46,0;39,0;30,0;24,5;16,9;11,18;5,24;2,35;0,44;0,57;0,65;2,78;5,85;11,96;16,100;24,106;30,109;39,111;39,111" o:connectangles="0,0,0,0,0,0,0,0,0,0,0,0,0,0,0,0,0,0,0,0,0,0,0,0,0,0,0,0,0,0,0,0,0,0"/>
                        </v:shape>
                        <v:shape id="Freeform 144" style="position:absolute;left:797;top:430;width:58;height:83;visibility:visible;mso-wrap-style:square;v-text-anchor:top" coordsize="58,83" o:spid="_x0000_s1168" fillcolor="#d99966" stroked="f" path="m28,83r5,-3l39,78r5,-6l49,70r3,-9l55,57r2,-9l58,39,57,31,55,24,52,18,49,11,44,5,39,3,33,,28,,22,,16,3,11,5,8,11,3,18,2,24,,31r,8l,48r2,9l3,61r5,9l11,72r5,6l22,80r6,3l28,8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">
                          <v:path arrowok="t" o:connecttype="custom" o:connectlocs="28,83;33,80;39,78;44,72;49,70;52,61;55,57;57,48;58,39;57,31;55,24;52,18;49,11;44,5;39,3;33,0;28,0;22,0;16,3;11,5;8,11;3,18;2,24;0,31;0,39;0,48;2,57;3,61;8,70;11,72;16,78;22,80;28,83;28,83" o:connectangles="0,0,0,0,0,0,0,0,0,0,0,0,0,0,0,0,0,0,0,0,0,0,0,0,0,0,0,0,0,0,0,0,0,0"/>
                        </v:shape>
                        <v:shape id="Freeform 145" style="position:absolute;left:882;top:500;width:70;height:99;visibility:visible;mso-wrap-style:square;v-text-anchor:top" coordsize="70,99" o:spid="_x0000_s1169" fillcolor="#a8d1ff" stroked="f" path="m36,99r6,-2l48,95r6,-5l59,84r5,-9l67,69,69,58r1,-9l69,39,67,30,64,21,59,15,54,8,48,2,42,,36,,28,,20,2,14,8,9,15,4,21,1,30,,39,,49r,9l1,69r3,6l9,84r5,6l20,95r8,2l36,9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">
                          <v:path arrowok="t" o:connecttype="custom" o:connectlocs="36,99;42,97;48,95;54,90;59,84;64,75;67,69;69,58;70,49;69,39;67,30;64,21;59,15;54,8;48,2;42,0;36,0;28,0;20,2;14,8;9,15;4,21;1,30;0,39;0,49;0,58;1,69;4,75;9,84;14,90;20,95;28,97;36,99;36,99" o:connectangles="0,0,0,0,0,0,0,0,0,0,0,0,0,0,0,0,0,0,0,0,0,0,0,0,0,0,0,0,0,0,0,0,0,0"/>
                        </v:shape>
                        <v:shape id="Freeform 146" style="position:absolute;left:890;top:513;width:54;height:75;visibility:visible;mso-wrap-style:square;v-text-anchor:top" coordsize="54,75" o:spid="_x0000_s1170" fillcolor="#d99966" stroked="f" path="m28,75r4,-2l37,71r5,-4l46,64r4,-6l53,51r1,-8l54,36r,-8l53,21,50,15,46,10,42,4,37,2,32,,28,,21,,17,2,10,4,7,10,4,15,1,21,,28r,8l,43r1,8l4,58r3,6l10,67r7,4l21,73r7,2l28,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">
                          <v:path arrowok="t" o:connecttype="custom" o:connectlocs="28,75;32,73;37,71;42,67;46,64;50,58;53,51;54,43;54,36;54,28;53,21;50,15;46,10;42,4;37,2;32,0;28,0;21,0;17,2;10,4;7,10;4,15;1,21;0,28;0,36;0,43;1,51;4,58;7,64;10,67;17,71;21,73;28,75;28,75" o:connectangles="0,0,0,0,0,0,0,0,0,0,0,0,0,0,0,0,0,0,0,0,0,0,0,0,0,0,0,0,0,0,0,0,0,0"/>
                        </v:shape>
                        <v:shape id="Freeform 147" style="position:absolute;left:836;top:394;width:68;height:181;visibility:visible;mso-wrap-style:square;v-text-anchor:top" coordsize="68,181" o:spid="_x0000_s1171" fillcolor="#bf6633" stroked="f" path="m57,8r1,5l61,17r3,6l66,30r2,6l68,43r-2,9l60,60,52,75,43,97,33,121,22,142r-9,20l5,175,,181r2,-4l8,162,18,140,30,116,41,90,50,67,58,49r3,-8l57,30,54,21,49,10,46,4,44,r5,2l54,4r3,4l5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">
                          <v:path arrowok="t" o:connecttype="custom" o:connectlocs="57,8;58,13;61,17;64,23;66,30;68,36;68,43;66,52;60,60;52,75;43,97;33,121;22,142;13,162;5,175;0,181;2,177;8,162;18,140;30,116;41,90;50,67;58,49;61,41;57,30;54,21;49,10;46,4;44,0;49,2;54,4;57,8;57,8" o:connectangles="0,0,0,0,0,0,0,0,0,0,0,0,0,0,0,0,0,0,0,0,0,0,0,0,0,0,0,0,0,0,0,0,0"/>
                        </v:shape>
                        <v:shape id="Freeform 148" style="position:absolute;left:794;top:575;width:36;height:41;visibility:visible;mso-wrap-style:square;v-text-anchor:top" coordsize="36,41" o:spid="_x0000_s1172" fillcolor="#bf6633" stroked="f" path="m13,5l11,2,8,,3,,2,5,,7r2,6l3,20r5,6l14,35r8,6l27,39r6,-2l36,33r,-5l31,22,27,20,22,15,19,11,14,5r-1,l1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">
                          <v:path arrowok="t" o:connecttype="custom" o:connectlocs="13,5;11,2;8,0;3,0;2,5;0,7;2,13;3,20;8,26;14,35;22,41;27,39;33,37;36,33;36,28;31,22;27,20;22,15;19,11;14,5;13,5;13,5" o:connectangles="0,0,0,0,0,0,0,0,0,0,0,0,0,0,0,0,0,0,0,0,0,0"/>
                        </v:shape>
                        <v:shape id="Freeform 149" style="position:absolute;left:593;top:450;width:117;height:181;visibility:visible;mso-wrap-style:square;v-text-anchor:top" coordsize="117,181" o:spid="_x0000_s1173" fillcolor="#8f2900" stroked="f" path="m85,2l84,,81,,75,,68,,62,2,57,6r-4,5l53,21r-2,9l51,39r-1,4l48,50r-3,2l43,58r-3,2l35,65r-6,2l25,69r-7,2l15,76r-5,2l7,82r,2l9,91r5,10l15,108r,4l14,114r-2,5l9,123r-5,2l1,130,,134r,6l,145r3,4l6,153r4,7l14,160r3,2l18,164r3,2l23,171r3,8l29,181r10,-2l51,175r14,-4l78,162r12,-9l100,145r4,-9l106,125r3,-11l109,104r2,-13l112,78r2,-11l114,56r3,-6l114,41r-2,-4l106,26r-5,-7l95,11,90,6,87,2r-2,l85,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">
                          <v:path arrowok="t" o:connecttype="custom" o:connectlocs="84,0;75,0;62,2;53,11;51,30;50,43;45,52;40,60;29,67;18,71;10,78;7,84;14,101;15,112;12,119;4,125;0,134;0,145;6,153;14,160;18,164;23,171;29,181;51,175;78,162;100,145;106,125;109,104;112,78;114,56;114,41;106,26;95,11;87,2;85,2" o:connectangles="0,0,0,0,0,0,0,0,0,0,0,0,0,0,0,0,0,0,0,0,0,0,0,0,0,0,0,0,0,0,0,0,0,0,0"/>
                        </v:shape>
                        <v:shape id="Freeform 150" style="position:absolute;left:902;top:510;width:33;height:33;visibility:visible;mso-wrap-style:square;v-text-anchor:top" coordsize="33,33" o:spid="_x0000_s1174" fillcolor="#9454ad" stroked="f" path="m,9r2,2l8,20r6,6l20,33r4,-4l28,22r3,-9l33,9,31,7,27,5,20,,14,3,6,3,2,5,,7,,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">
                          <v:path arrowok="t" o:connecttype="custom" o:connectlocs="0,9;2,11;8,20;14,26;20,33;24,29;28,22;31,13;33,9;31,7;27,5;20,0;14,3;6,3;2,5;0,7;0,9;0,9" o:connectangles="0,0,0,0,0,0,0,0,0,0,0,0,0,0,0,0,0,0"/>
                        </v:shape>
                        <v:shape id="Freeform 151" style="position:absolute;left:1374;top:1810;width:358;height:268;visibility:visible;mso-wrap-style:square;v-text-anchor:top" coordsize="358,268" o:spid="_x0000_s1175" fillcolor="#80c7ff" stroked="f" path="m2,l35,20,67,39r33,20l135,80r31,20l199,123r33,22l264,171r13,6l288,186r12,9l311,206r11,10l335,227r11,15l358,255r,7l358,268r-9,-4l341,258r-8,-7l327,242r-8,-8l311,227r-8,-6l297,216,275,199,257,184,236,169,217,154,197,139,177,126,157,113,136,102,119,89,103,78,86,67,69,59,53,48,36,39,21,28,5,20,2,13,2,7,,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">
                          <v:path arrowok="t" o:connecttype="custom" o:connectlocs="2,0;35,20;67,39;100,59;135,80;166,100;199,123;232,145;264,171;277,177;288,186;300,195;311,206;322,216;335,227;346,242;358,255;358,262;358,268;349,264;341,258;333,251;327,242;319,234;311,227;303,221;297,216;275,199;257,184;236,169;217,154;197,139;177,126;157,113;136,102;119,89;103,78;86,67;69,59;53,48;36,39;21,28;5,20;2,13;2,7;0,2;2,0;2,0" o:connectangles="0,0,0,0,0,0,0,0,0,0,0,0,0,0,0,0,0,0,0,0,0,0,0,0,0,0,0,0,0,0,0,0,0,0,0,0,0,0,0,0,0,0,0,0,0,0,0,0"/>
                        </v:shape>
                        <v:shape id="Freeform 152" style="position:absolute;left:1352;top:1827;width:401;height:308;visibility:visible;mso-wrap-style:square;v-text-anchor:top" coordsize="401,308" o:spid="_x0000_s1176" fillcolor="#80c7ff" stroked="f" path="m,l22,9,44,24,66,39,88,55r22,15l130,87r22,13l175,111r22,19l221,148r23,12l268,176r23,13l315,206r21,22l358,253r5,5l368,264r4,5l379,275r4,2l390,284r4,4l401,295r-2,6l399,308r-5,l391,308,376,295,361,279,347,264,333,247,319,230,305,217,290,206r-16,-7l252,186,230,171,210,156,191,143,169,126,149,113,128,100,108,87,93,78,82,70,68,61,57,50,44,42,32,33,17,24,5,18,3,13,2,9,,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">
                          <v:path arrowok="t" o:connecttype="custom" o:connectlocs="0,0;22,9;44,24;66,39;88,55;110,70;130,87;152,100;175,111;197,130;221,148;244,160;268,176;291,189;315,206;336,228;358,253;363,258;368,264;372,269;379,275;383,277;390,284;394,288;401,295;399,301;399,308;394,308;391,308;376,295;361,279;347,264;333,247;319,230;305,217;290,206;274,199;252,186;230,171;210,156;191,143;169,126;149,113;128,100;108,87;93,78;82,70;68,61;57,50;44,42;32,33;17,24;5,18;3,13;2,9;0,3;0,0;0,0" o:connectangles="0,0,0,0,0,0,0,0,0,0,0,0,0,0,0,0,0,0,0,0,0,0,0,0,0,0,0,0,0,0,0,0,0,0,0,0,0,0,0,0,0,0,0,0,0,0,0,0,0,0,0,0,0,0,0,0,0,0"/>
                        </v:shape>
                        <v:shape id="Freeform 153" style="position:absolute;left:1424;top:1914;width:300;height:240;visibility:visible;mso-wrap-style:square;v-text-anchor:top" coordsize="300,240" o:spid="_x0000_s1177" fillcolor="#80c7ff" stroked="f" path="m,l27,19,55,41,82,61r26,19l136,97r27,20l191,136r28,22l230,162r9,7l250,175r11,11l271,192r11,11l291,216r9,13l297,234r-1,6l271,214,246,195,219,175,194,158,167,138,141,121,116,104,91,86,78,78,67,69,56,63,46,56,35,48,24,41,13,30,2,22,,15,,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">
                          <v:path arrowok="t" o:connecttype="custom" o:connectlocs="0,0;27,19;55,41;82,61;108,80;136,97;163,117;191,136;219,158;230,162;239,169;250,175;261,186;271,192;282,203;291,216;300,229;297,234;296,240;271,214;246,195;219,175;194,158;167,138;141,121;116,104;91,86;78,78;67,69;56,63;46,56;35,48;24,41;13,30;2,22;0,15;0,9;0,2;0,0;0,0" o:connectangles="0,0,0,0,0,0,0,0,0,0,0,0,0,0,0,0,0,0,0,0,0,0,0,0,0,0,0,0,0,0,0,0,0,0,0,0,0,0,0,0"/>
                        </v:shape>
                        <v:shape id="Freeform 154" style="position:absolute;left:652;top:1873;width:31;height:76;visibility:visible;mso-wrap-style:square;v-text-anchor:top" coordsize="31,76" o:spid="_x0000_s1178" fillcolor="black" stroked="f" path="m3,l8,6r4,9l17,24r6,8l26,43r4,11l31,65r,11l28,76r-3,l22,67,17,56,12,47,9,39,5,28,1,19,,9,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">
                          <v:path arrowok="t" o:connecttype="custom" o:connectlocs="3,0;8,6;12,15;17,24;23,32;26,43;30,54;31,65;31,76;28,76;25,76;22,67;17,56;12,47;9,39;5,28;1,19;0,9;3,0;3,0" o:connectangles="0,0,0,0,0,0,0,0,0,0,0,0,0,0,0,0,0,0,0,0"/>
                        </v:shape>
                        <v:shape id="Freeform 155" style="position:absolute;left:777;top:370;width:11;height:30;visibility:visible;mso-wrap-style:square;v-text-anchor:top" coordsize="11,30" o:spid="_x0000_s1179" fillcolor="black" stroked="f" path="m5,l6,,8,4r,2l9,13r,8l11,28,8,30r-3,l2,21,,15,,8,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">
                          <v:path arrowok="t" o:connecttype="custom" o:connectlocs="5,0;6,0;8,4;8,6;9,13;9,21;11,28;8,30;5,30;2,21;0,15;0,8;5,0;5,0" o:connectangles="0,0,0,0,0,0,0,0,0,0,0,0,0,0"/>
                        </v:shape>
                        <v:shape id="Freeform 156" style="position:absolute;left:797;top:378;width:10;height:26;visibility:visible;mso-wrap-style:square;v-text-anchor:top" coordsize="10,26" o:spid="_x0000_s1180" fillcolor="black" stroked="f" path="m5,l8,r2,5l8,7r,9l7,20,5,26r-3,l,24,,18,,11,2,5,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">
                          <v:path arrowok="t" o:connecttype="custom" o:connectlocs="5,0;8,0;10,5;8,7;8,16;7,20;5,26;2,26;0,24;0,18;0,11;2,5;5,0;5,0" o:connectangles="0,0,0,0,0,0,0,0,0,0,0,0,0,0"/>
                        </v:shape>
                        <v:shape id="Freeform 157" style="position:absolute;left:818;top:385;width:12;height:26;visibility:visible;mso-wrap-style:square;v-text-anchor:top" coordsize="12,26" o:spid="_x0000_s1181" fillcolor="black" stroked="f" path="m7,r4,2l12,4,11,9,9,15,4,22,1,26,,24,,22,,17,1,11,4,4,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">
                          <v:path arrowok="t" o:connecttype="custom" o:connectlocs="7,0;11,2;12,4;11,9;9,15;4,22;1,26;0,24;0,22;0,17;1,11;4,4;7,0;7,0" o:connectangles="0,0,0,0,0,0,0,0,0,0,0,0,0,0"/>
                        </v:shape>
                        <v:shape id="Freeform 158" style="position:absolute;left:835;top:400;width:14;height:24;visibility:visible;mso-wrap-style:square;v-text-anchor:top" coordsize="14,24" o:spid="_x0000_s1182" fillcolor="black" stroked="f" path="m9,r3,l14,4,11,7,9,13,5,20,1,24,,22,,20,,15,1,11,6,4,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">
                          <v:path arrowok="t" o:connecttype="custom" o:connectlocs="9,0;12,0;14,4;11,7;9,13;5,20;1,24;0,22;0,20;0,15;1,11;6,4;9,0;9,0" o:connectangles="0,0,0,0,0,0,0,0,0,0,0,0,0,0"/>
                        </v:shape>
                        <v:shape id="Freeform 159" style="position:absolute;left:852;top:417;width:14;height:22;visibility:visible;mso-wrap-style:square;v-text-anchor:top" coordsize="14,22" o:spid="_x0000_s1183" fillcolor="black" stroked="f" path="m9,r4,3l14,5,13,9r-2,4l5,18,2,22,,22,,20,,16,2,9,5,5,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">
                          <v:path arrowok="t" o:connecttype="custom" o:connectlocs="9,0;13,3;14,5;13,9;11,13;5,18;2,22;0,22;0,20;0,16;2,9;5,5;9,0;9,0" o:connectangles="0,0,0,0,0,0,0,0,0,0,0,0,0,0"/>
                        </v:shape>
                        <v:shape id="Freeform 160" style="position:absolute;left:905;top:465;width:6;height:22;visibility:visible;mso-wrap-style:square;v-text-anchor:top" coordsize="6,22" o:spid="_x0000_s1184" fillcolor="black" stroked="f" path="m3,l6,6r,9l5,22,,19,,15,2,11,2,4,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">
                          <v:path arrowok="t" o:connecttype="custom" o:connectlocs="3,0;6,6;6,15;5,22;0,19;0,15;2,11;2,4;3,0;3,0" o:connectangles="0,0,0,0,0,0,0,0,0,0"/>
                        </v:shape>
                        <v:shape id="Freeform 161" style="position:absolute;left:919;top:476;width:8;height:19;visibility:visible;mso-wrap-style:square;v-text-anchor:top" coordsize="8,19" o:spid="_x0000_s1185" fillcolor="black" stroked="f" path="m5,l8,4,7,13,3,19,,15,,11,2,6,3,,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">
                          <v:path arrowok="t" o:connecttype="custom" o:connectlocs="5,0;8,4;7,13;3,19;0,15;0,11;2,6;3,0;5,0;5,0" o:connectangles="0,0,0,0,0,0,0,0,0,0"/>
                        </v:shape>
                        <v:shape id="Freeform 162" style="position:absolute;left:929;top:484;width:12;height:18;visibility:visible;mso-wrap-style:square;v-text-anchor:top" coordsize="12,18" o:spid="_x0000_s1186" fillcolor="black" stroked="f" path="m9,r3,5l9,11,4,16,,18,,13,3,7,6,5,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">
                          <v:path arrowok="t" o:connecttype="custom" o:connectlocs="9,0;12,5;9,11;4,16;0,18;0,13;3,7;6,5;9,0;9,0" o:connectangles="0,0,0,0,0,0,0,0,0,0"/>
                        </v:shape>
                        <v:shape id="Freeform 163" style="position:absolute;left:1240;top:1036;width:31;height:35;visibility:visible;mso-wrap-style:square;v-text-anchor:top" coordsize="31,35" o:spid="_x0000_s1187" fillcolor="#999" stroked="f" path="m28,r3,6l31,15r-3,7l22,30r-8,2l8,35,1,30,,22,4,19,9,17r5,-2l18,13,23,6,2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">
                          <v:path arrowok="t" o:connecttype="custom" o:connectlocs="28,0;31,6;31,15;28,22;22,30;14,32;8,35;1,30;0,22;4,19;9,17;14,15;18,13;23,6;28,0;28,0" o:connectangles="0,0,0,0,0,0,0,0,0,0,0,0,0,0,0,0"/>
                        </v:shape>
                        <v:shape id="Freeform 164" style="position:absolute;left:1360;top:1789;width:150;height:287;visibility:visible;mso-wrap-style:square;v-text-anchor:top" coordsize="150,287" o:spid="_x0000_s1188" stroked="f" path="m,4l31,263r,3l35,270r4,6l47,281r9,4l70,287r19,l91,287r4,-2l102,283r6,-4l114,276r6,-6l125,266r2,-7l150,,,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">
                          <v:path arrowok="t" o:connecttype="custom" o:connectlocs="0,4;31,263;31,266;35,270;39,276;47,281;56,285;70,287;89,287;91,287;95,285;102,283;108,279;114,276;120,270;125,266;127,259;150,0;0,4;0,4" o:connectangles="0,0,0,0,0,0,0,0,0,0,0,0,0,0,0,0,0,0,0,0"/>
                        </v:shape>
                        <v:shape id="Freeform 165" style="position:absolute;left:1373;top:1888;width:128;height:186;visibility:visible;mso-wrap-style:square;v-text-anchor:top" coordsize="128,186" o:spid="_x0000_s1189" fillcolor="#fc0" stroked="f" path="m,11l18,167r2,2l25,173r7,4l43,184r14,2l75,186r18,-6l114,167,128,,,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">
                          <v:path arrowok="t" o:connecttype="custom" o:connectlocs="0,11;18,167;20,169;25,173;32,177;43,184;57,186;75,186;93,180;114,167;128,0;0,11;0,11" o:connectangles="0,0,0,0,0,0,0,0,0,0,0,0,0"/>
                        </v:shape>
                        <v:shape id="Freeform 166" style="position:absolute;left:1373;top:1875;width:129;height:30;visibility:visible;mso-wrap-style:square;v-text-anchor:top" coordsize="129,30" o:spid="_x0000_s1190" fillcolor="#ffb300" stroked="f" path="m,24r3,l11,26r12,2l40,30r21,l82,28r22,-4l128,13r1,-2l129,7,126,4,123,2,115,,104,,90,,75,,61,,45,,32,,22,2,14,4,9,7,6,13,3,17,,22r,2l,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">
                          <v:path arrowok="t" o:connecttype="custom" o:connectlocs="0,24;3,24;11,26;23,28;40,30;61,30;82,28;104,24;128,13;129,11;129,7;126,4;123,2;115,0;104,0;90,0;75,0;61,0;45,0;32,0;22,2;14,4;9,7;6,13;3,17;0,22;0,24;0,24" o:connectangles="0,0,0,0,0,0,0,0,0,0,0,0,0,0,0,0,0,0,0,0,0,0,0,0,0,0,0,0"/>
                        </v:shape>
                        <v:shape id="Freeform 167" style="position:absolute;left:1427;top:1923;width:41;height:32;visibility:visible;mso-wrap-style:square;v-text-anchor:top" coordsize="41,32" o:spid="_x0000_s1191" fillcolor="#08e0ff" stroked="f" path="m36,r3,4l41,10r-2,7l35,21r-7,5l24,30r-6,2l16,32,8,28,,26,3,19,7,15r7,-2l22,10,28,6,3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">
                          <v:path arrowok="t" o:connecttype="custom" o:connectlocs="36,0;39,4;41,10;39,17;35,21;28,26;24,30;18,32;16,32;8,28;0,26;3,19;7,15;14,13;22,10;28,6;36,0;36,0" o:connectangles="0,0,0,0,0,0,0,0,0,0,0,0,0,0,0,0,0,0"/>
                        </v:shape>
                        <v:shape id="Freeform 168" style="position:absolute;left:1430;top:1949;width:43;height:30;visibility:visible;mso-wrap-style:square;v-text-anchor:top" coordsize="43,30" o:spid="_x0000_s1192" fillcolor="#08e0ff" stroked="f" path="m38,r3,6l43,13r-3,4l35,23r-6,5l22,30r-6,l13,30,5,26,,21,4,17r6,-2l18,13r6,l30,8,3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">
                          <v:path arrowok="t" o:connecttype="custom" o:connectlocs="38,0;41,6;43,13;40,17;35,23;29,28;22,30;16,30;13,30;5,26;0,21;4,17;10,15;18,13;24,13;30,8;38,0;38,0" o:connectangles="0,0,0,0,0,0,0,0,0,0,0,0,0,0,0,0,0,0"/>
                        </v:shape>
                        <v:shape id="Freeform 169" style="position:absolute;left:1434;top:1983;width:40;height:28;visibility:visible;mso-wrap-style:square;v-text-anchor:top" coordsize="40,28" o:spid="_x0000_s1193" fillcolor="#08e0ff" stroked="f" path="m36,r3,l40,4r-1,7l37,17r-6,9l25,24r-5,4l15,28,9,26,3,24,,17,,15,1,11r10,l15,9,23,4,29,2,3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">
                          <v:path arrowok="t" o:connecttype="custom" o:connectlocs="36,0;39,0;40,4;39,11;37,17;31,26;25,24;20,28;15,28;9,26;3,24;0,17;0,15;1,11;11,11;15,9;23,4;29,2;36,0;36,0" o:connectangles="0,0,0,0,0,0,0,0,0,0,0,0,0,0,0,0,0,0,0,0"/>
                        </v:shape>
                        <v:shape id="Freeform 170" style="position:absolute;left:1434;top:2020;width:43;height:24;visibility:visible;mso-wrap-style:square;v-text-anchor:top" coordsize="43,24" o:spid="_x0000_s1194" fillcolor="#08e0ff" stroked="f" path="m39,r,2l42,6r,5l43,17r-4,2l32,22r-6,l21,24,14,22r-5,l3,17,,13,4,9,9,4r6,l23,4r8,l3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">
                          <v:path arrowok="t" o:connecttype="custom" o:connectlocs="39,0;39,2;42,6;42,11;43,17;39,19;32,22;26,22;21,24;14,22;9,22;3,17;0,13;4,9;9,4;15,4;23,4;31,4;39,0;39,0" o:connectangles="0,0,0,0,0,0,0,0,0,0,0,0,0,0,0,0,0,0,0,0"/>
                        </v:shape>
                        <v:shape id="Freeform 171" style="position:absolute;left:1360;top:1763;width:150;height:47;visibility:visible;mso-wrap-style:square;v-text-anchor:top" coordsize="150,47" o:spid="_x0000_s1195" fillcolor="#e6e6ff" stroked="f" path="m75,47r14,l103,45r13,-2l128,41r8,-5l144,32r3,-4l150,23r-3,-6l144,13,136,8,128,6,116,4,103,2,89,,75,,60,,45,2,33,4,22,6,13,8,6,13,2,17,,23r2,5l6,32r7,4l22,41r11,2l45,45r15,2l75,4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">
                          <v:path arrowok="t" o:connecttype="custom" o:connectlocs="75,47;89,47;103,45;116,43;128,41;136,36;144,32;147,28;150,23;147,17;144,13;136,8;128,6;116,4;103,2;89,0;75,0;60,0;45,2;33,4;22,6;13,8;6,13;2,17;0,23;2,28;6,32;13,36;22,41;33,43;45,45;60,47;75,47;75,47" o:connectangles="0,0,0,0,0,0,0,0,0,0,0,0,0,0,0,0,0,0,0,0,0,0,0,0,0,0,0,0,0,0,0,0,0,0"/>
                        </v:shape>
                        <v:shape id="Freeform 172" style="position:absolute;left:1359;top:1756;width:153;height:61;visibility:visible;mso-wrap-style:square;v-text-anchor:top" coordsize="153,61" o:spid="_x0000_s1196" fillcolor="#08e0ff" stroked="f" path="m46,l59,,73,,86,r15,4l114,7r12,4l139,15r12,9l153,28r,7l150,39r-3,4l140,45r-4,3l131,50r-5,l117,52r-8,2l100,56r-8,2l82,58r-7,l65,58r-9,3l48,58,40,56r-8,l26,54,18,50,12,48,4,41,,37,,30,1,24,4,20,9,15r5,-4l18,9r5,l28,9r1,2l32,13r-7,l18,20r-6,4l7,28r2,5l10,37r5,2l20,41r5,2l29,43r5,l40,45r13,3l67,50r11,l92,48r11,-3l115,43r11,-2l139,39r3,-4l145,33r-6,-7l132,22r-6,-2l120,17r-6,-2l107,13r-7,l93,11,86,9r-7,l73,9r-8,l57,9r-6,2l43,11r-6,l36,7,37,4,42,2,4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">
                          <v:path arrowok="t" o:connecttype="custom" o:connectlocs="59,0;86,0;114,7;139,15;153,28;150,39;140,45;131,50;117,52;100,56;82,58;65,58;48,58;32,56;18,50;4,41;0,30;4,20;14,11;23,9;29,11;25,13;12,24;9,33;15,39;25,43;34,43;53,48;78,50;103,45;126,41;142,35;139,26;126,20;114,15;100,13;86,9;73,9;57,9;43,11;36,7;42,2;46,0" o:connectangles="0,0,0,0,0,0,0,0,0,0,0,0,0,0,0,0,0,0,0,0,0,0,0,0,0,0,0,0,0,0,0,0,0,0,0,0,0,0,0,0,0,0,0"/>
                        </v:shape>
                        <v:shape id="Freeform 173" style="position:absolute;left:1379;top:1758;width:26;height:11;visibility:visible;mso-wrap-style:square;v-text-anchor:top" coordsize="26,11" o:spid="_x0000_s1197" fillcolor="#08e0ff" stroked="f" path="m19,r4,l26,5r,2l25,9r-3,l16,11r-5,l5,11r-4,l,9,,7,5,5r3,l12,2,16,r3,l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">
                          <v:path arrowok="t" o:connecttype="custom" o:connectlocs="19,0;23,0;26,5;26,7;25,9;22,9;16,11;11,11;5,11;1,11;0,9;0,7;5,5;8,5;12,2;16,0;19,0;19,0" o:connectangles="0,0,0,0,0,0,0,0,0,0,0,0,0,0,0,0,0,0"/>
                        </v:shape>
                        <v:shape id="Freeform 174" style="position:absolute;left:1355;top:1784;width:41;height:273;visibility:visible;mso-wrap-style:square;v-text-anchor:top" coordsize="41,273" o:spid="_x0000_s1198" fillcolor="#08e0ff" stroked="f" path="m4,l8,9r3,11l13,28r1,13l16,52r,13l16,78r3,13l21,113r3,21l25,156r4,24l30,201r3,22l36,247r5,24l38,271r-2,2l32,258,29,242,27,227,25,214,24,199,22,184,21,169r,-15l18,134,14,117,11,98,10,80,7,61,5,43,2,24,,5,2,2,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">
                          <v:path arrowok="t" o:connecttype="custom" o:connectlocs="4,0;8,9;11,20;13,28;14,41;16,52;16,65;16,78;19,91;21,113;24,134;25,156;29,180;30,201;33,223;36,247;41,271;38,271;36,273;32,258;29,242;27,227;25,214;24,199;22,184;21,169;21,154;18,134;14,117;11,98;10,80;7,61;5,43;2,24;0,5;2,2;4,0;4,0" o:connectangles="0,0,0,0,0,0,0,0,0,0,0,0,0,0,0,0,0,0,0,0,0,0,0,0,0,0,0,0,0,0,0,0,0,0,0,0,0,0"/>
                        </v:shape>
                        <v:shape id="Freeform 175" style="position:absolute;left:1484;top:1784;width:26;height:275;visibility:visible;mso-wrap-style:square;v-text-anchor:top" coordsize="26,275" o:spid="_x0000_s1199" fillcolor="#08e0ff" stroked="f" path="m23,r2,5l26,9r,6l26,22r-1,6l25,35r-2,6l25,48,22,76r-2,28l17,132r-2,28l12,186,9,216,7,245,6,273r-3,l1,275,,268r,-8l,253r1,-6l1,240r2,-6l3,227r1,-6l6,193,7,167r4,-26l12,115,14,87,17,61,18,33,22,7r,-2l2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">
                          <v:path arrowok="t" o:connecttype="custom" o:connectlocs="23,0;25,5;26,9;26,15;26,22;25,28;25,35;23,41;25,48;22,76;20,104;17,132;15,160;12,186;9,216;7,245;6,273;3,273;1,275;0,268;0,260;0,253;1,247;1,240;3,234;3,227;4,221;6,193;7,167;11,141;12,115;14,87;17,61;18,33;22,7;22,5;23,0;23,0" o:connectangles="0,0,0,0,0,0,0,0,0,0,0,0,0,0,0,0,0,0,0,0,0,0,0,0,0,0,0,0,0,0,0,0,0,0,0,0,0,0"/>
                        </v:shape>
                        <v:shape id="Freeform 176" style="position:absolute;left:1388;top:2044;width:100;height:36;visibility:visible;mso-wrap-style:square;v-text-anchor:top" coordsize="100,36" o:spid="_x0000_s1200" fillcolor="#08e0ff" stroked="f" path="m,l10,8r12,5l35,17r12,4l61,19,74,17,86,13,97,8r2,l100,13r-6,6l88,24r-8,4l72,32r-8,l57,34r-8,l42,36,36,34r-6,l24,32,21,30,14,28,10,24,5,19,,15,,1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">
                          <v:path arrowok="t" o:connecttype="custom" o:connectlocs="0,0;10,8;22,13;35,17;47,21;61,19;74,17;86,13;97,8;99,8;100,13;94,19;88,24;80,28;72,32;64,32;57,34;49,34;42,36;36,34;30,34;24,32;21,30;14,28;10,24;5,19;0,15;0,11;0,6;0,0;0,0;0,0" o:connectangles="0,0,0,0,0,0,0,0,0,0,0,0,0,0,0,0,0,0,0,0,0,0,0,0,0,0,0,0,0,0,0,0"/>
                        </v:shape>
                        <v:shape id="Freeform 177" style="position:absolute;left:521;top:1949;width:148;height:289;visibility:visible;mso-wrap-style:square;v-text-anchor:top" coordsize="148,289" o:spid="_x0000_s1201" stroked="f" path="m,6l29,263r2,5l34,272r5,7l46,283r10,4l70,289r19,l90,287r3,l100,285r7,-2l114,279r6,-5l123,268r3,-5l148,,,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">
                          <v:path arrowok="t" o:connecttype="custom" o:connectlocs="0,6;29,263;31,268;34,272;39,279;46,283;56,287;70,289;89,289;90,287;93,287;100,285;107,283;114,279;120,274;123,268;126,263;148,0;0,6;0,6" o:connectangles="0,0,0,0,0,0,0,0,0,0,0,0,0,0,0,0,0,0,0,0"/>
                        </v:shape>
                        <v:shape id="Freeform 178" style="position:absolute;left:533;top:2052;width:128;height:184;visibility:visible;mso-wrap-style:square;v-text-anchor:top" coordsize="128,184" o:spid="_x0000_s1202" fillcolor="#fc0" stroked="f" path="m,9l19,167r1,l25,171r8,7l44,182r14,2l74,184r18,-6l114,167,128,,,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">
                          <v:path arrowok="t" o:connecttype="custom" o:connectlocs="0,9;19,167;20,167;25,171;33,178;44,182;58,184;74,184;92,178;114,167;128,0;0,9;0,9" o:connectangles="0,0,0,0,0,0,0,0,0,0,0,0,0"/>
                        </v:shape>
                        <v:shape id="Freeform 179" style="position:absolute;left:533;top:2035;width:128;height:33;visibility:visible;mso-wrap-style:square;v-text-anchor:top" coordsize="128,33" o:spid="_x0000_s1203" fillcolor="#ffb300" stroked="f" path="m,26r2,l11,28r13,2l41,33r19,l81,30r24,-4l128,17r,-4l128,9,127,7,122,2r-8,l103,2,89,,75,,60,,45,2,33,2,22,2,13,7,9,9,6,13,3,20,,24r,2l,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">
                          <v:path arrowok="t" o:connecttype="custom" o:connectlocs="0,26;2,26;11,28;24,30;41,33;60,33;81,30;105,26;128,17;128,13;128,9;127,7;122,2;114,2;103,2;89,0;75,0;60,0;45,2;33,2;22,2;13,7;9,9;6,13;3,20;0,24;0,26;0,26" o:connectangles="0,0,0,0,0,0,0,0,0,0,0,0,0,0,0,0,0,0,0,0,0,0,0,0,0,0,0,0"/>
                        </v:shape>
                        <v:shape id="Freeform 180" style="position:absolute;left:588;top:2087;width:39;height:30;visibility:visible;mso-wrap-style:square;v-text-anchor:top" coordsize="39,30" o:spid="_x0000_s1204" fillcolor="#08e0ff" stroked="f" path="m34,r5,4l39,11r-2,4l34,22r-6,2l23,28r-6,2l14,30,8,28,,26,1,19,5,13r7,-2l20,9,28,6,3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">
                          <v:path arrowok="t" o:connecttype="custom" o:connectlocs="34,0;39,4;39,11;37,15;34,22;28,24;23,28;17,30;14,30;8,28;0,26;1,19;5,13;12,11;20,9;28,6;34,0;34,0" o:connectangles="0,0,0,0,0,0,0,0,0,0,0,0,0,0,0,0,0,0"/>
                        </v:shape>
                        <v:shape id="Freeform 181" style="position:absolute;left:591;top:2113;width:41;height:30;visibility:visible;mso-wrap-style:square;v-text-anchor:top" coordsize="41,30" o:spid="_x0000_s1205" fillcolor="#08e0ff" stroked="f" path="m36,r5,4l41,11r-2,6l34,22r-6,4l22,28r-6,2l11,30,5,26,,22,3,15,9,13r7,l23,11,30,6,3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">
                          <v:path arrowok="t" o:connecttype="custom" o:connectlocs="36,0;41,4;41,11;39,17;34,22;28,26;22,28;16,30;11,30;5,26;0,22;3,15;9,13;16,13;23,11;30,6;36,0;36,0" o:connectangles="0,0,0,0,0,0,0,0,0,0,0,0,0,0,0,0,0,0"/>
                        </v:shape>
                        <v:shape id="Freeform 182" style="position:absolute;left:593;top:2145;width:40;height:31;visibility:visible;mso-wrap-style:square;v-text-anchor:top" coordsize="40,31" o:spid="_x0000_s1206" fillcolor="#08e0ff" stroked="f" path="m35,r4,3l40,5r,6l39,18r-7,8l26,26r-5,2l17,31,10,26,6,24,1,20,,15,3,11r11,l18,9,25,7,31,3,3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">
                          <v:path arrowok="t" o:connecttype="custom" o:connectlocs="35,0;39,3;40,5;40,11;39,18;32,26;26,26;21,28;17,31;10,26;6,24;1,20;0,15;3,11;14,11;18,9;25,7;31,3;35,0;35,0" o:connectangles="0,0,0,0,0,0,0,0,0,0,0,0,0,0,0,0,0,0,0,0"/>
                        </v:shape>
                        <v:shape id="Freeform 183" style="position:absolute;left:594;top:2184;width:42;height:22;visibility:visible;mso-wrap-style:square;v-text-anchor:top" coordsize="42,22" o:spid="_x0000_s1207" fillcolor="#08e0ff" stroked="f" path="m38,r1,l41,7r1,4l42,15r-4,3l31,20r-4,2l20,22r-6,l9,20,3,15,,13,3,7,8,2r8,l24,5,31,2,3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">
                          <v:path arrowok="t" o:connecttype="custom" o:connectlocs="38,0;39,0;41,7;42,11;42,15;38,18;31,20;27,22;20,22;14,22;9,20;3,15;0,13;3,7;8,2;16,2;24,5;31,2;38,0;38,0" o:connectangles="0,0,0,0,0,0,0,0,0,0,0,0,0,0,0,0,0,0,0,0"/>
                        </v:shape>
                        <v:shape id="Freeform 184" style="position:absolute;left:521;top:1925;width:148;height:45;visibility:visible;mso-wrap-style:square;v-text-anchor:top" coordsize="148,45" o:spid="_x0000_s1208" fillcolor="#e6e6ff" stroked="f" path="m75,45r14,l103,43r12,-2l126,39r10,-5l142,32r5,-4l148,24r-1,-7l142,13,136,8,126,6,115,4,103,2,89,,75,,59,,45,2,32,4,21,6,12,8,6,13,1,17,,24r1,4l6,32r6,2l21,39r11,2l45,43r14,2l75,4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">
                          <v:path arrowok="t" o:connecttype="custom" o:connectlocs="75,45;89,45;103,43;115,41;126,39;136,34;142,32;147,28;148,24;147,17;142,13;136,8;126,6;115,4;103,2;89,0;75,0;59,0;45,2;32,4;21,6;12,8;6,13;1,17;0,24;1,28;6,32;12,34;21,39;32,41;45,43;59,45;75,45;75,45" o:connectangles="0,0,0,0,0,0,0,0,0,0,0,0,0,0,0,0,0,0,0,0,0,0,0,0,0,0,0,0,0,0,0,0,0,0"/>
                        </v:shape>
                        <v:shape id="Freeform 185" style="position:absolute;left:519;top:1920;width:153;height:57;visibility:visible;mso-wrap-style:square;v-text-anchor:top" coordsize="153,57" o:spid="_x0000_s1209" fillcolor="#08e0ff" stroked="f" path="m47,l59,,74,,86,r14,3l113,5r14,4l139,13r13,9l153,26r,7l150,37r-5,5l141,44r-7,2l130,46r-3,2l117,48r-8,2l100,52r-8,3l83,55r-9,2l64,57r-8,l48,55r-7,l33,52,27,50,19,48,13,46,5,39,,35,,26,2,22,5,16,9,13,14,9,19,7r4,l28,7r2,2l31,13r-6,l19,16r-6,4l8,26r1,5l11,35r5,2l20,39r5,3l30,42r4,l41,44r12,2l66,48,78,46r13,l102,44r12,-2l125,39r13,-2l141,33r3,-2l138,24r-5,-4l127,18r-7,-2l113,13r-7,-2l100,11,94,9,86,7r-6,l72,7r-6,l58,7,52,9r-8,l38,9,34,5,38,3,42,r5,l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">
                          <v:path arrowok="t" o:connecttype="custom" o:connectlocs="59,0;86,0;113,5;139,13;153,26;150,37;141,44;130,46;117,48;100,52;83,55;64,57;48,55;33,52;19,48;5,39;0,26;5,16;14,9;23,7;30,9;25,13;13,20;9,31;16,37;25,42;34,42;53,46;78,46;102,44;125,39;141,33;138,24;127,18;113,13;100,11;86,7;72,7;58,7;44,9;34,5;42,0;47,0" o:connectangles="0,0,0,0,0,0,0,0,0,0,0,0,0,0,0,0,0,0,0,0,0,0,0,0,0,0,0,0,0,0,0,0,0,0,0,0,0,0,0,0,0,0,0"/>
                        </v:shape>
                        <v:shape id="Freeform 186" style="position:absolute;left:539;top:1920;width:27;height:13;visibility:visible;mso-wrap-style:square;v-text-anchor:top" coordsize="27,13" o:spid="_x0000_s1210" fillcolor="#08e0ff" stroked="f" path="m19,r5,l27,5r,2l25,9r-4,l16,11r-3,l11,13r-4,l3,13,,11,,9,,7,5,5r3,l13,3,16,r3,l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">
                          <v:path arrowok="t" o:connecttype="custom" o:connectlocs="19,0;24,0;27,5;27,7;25,9;21,9;16,11;13,11;11,13;7,13;3,13;0,11;0,9;0,7;5,5;8,5;13,3;16,0;19,0;19,0" o:connectangles="0,0,0,0,0,0,0,0,0,0,0,0,0,0,0,0,0,0,0,0"/>
                        </v:shape>
                        <v:shape id="Freeform 187" style="position:absolute;left:516;top:1946;width:41;height:273;visibility:visible;mso-wrap-style:square;v-text-anchor:top" coordsize="41,273" o:spid="_x0000_s1211" fillcolor="#08e0ff" stroked="f" path="m3,l8,7r3,11l12,29r2,12l16,52r,13l16,76r3,13l20,111r3,23l25,158r3,22l30,202r3,23l36,247r5,24l37,271r-1,2l31,258,28,245,26,230,25,214,23,199,22,184,20,169r,-15l17,137,14,117,11,98,9,80,6,61,5,41,1,24,,5,1,3,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">
                          <v:path arrowok="t" o:connecttype="custom" o:connectlocs="3,0;8,7;11,18;12,29;14,41;16,52;16,65;16,76;19,89;20,111;23,134;25,158;28,180;30,202;33,225;36,247;41,271;37,271;36,273;31,258;28,245;26,230;25,214;23,199;22,184;20,169;20,154;17,137;14,117;11,98;9,80;6,61;5,41;1,24;0,5;1,3;3,0;3,0" o:connectangles="0,0,0,0,0,0,0,0,0,0,0,0,0,0,0,0,0,0,0,0,0,0,0,0,0,0,0,0,0,0,0,0,0,0,0,0,0,0"/>
                        </v:shape>
                        <v:shape id="Freeform 188" style="position:absolute;left:644;top:1946;width:27;height:275;visibility:visible;mso-wrap-style:square;v-text-anchor:top" coordsize="27,275" o:spid="_x0000_s1212" fillcolor="#08e0ff" stroked="f" path="m24,r1,3l27,9r-2,7l25,22r-1,7l24,35r,6l24,48,20,76r-1,28l16,132r-2,28l11,189,9,217,6,245,5,273r-2,l2,275,,269r,-7l,256r,-7l2,240r,-6l3,227r,-4l5,195,6,167,9,141r2,-28l13,87,16,61,17,33,20,7,22,3,2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">
                          <v:path arrowok="t" o:connecttype="custom" o:connectlocs="24,0;25,3;27,9;25,16;25,22;24,29;24,35;24,41;24,48;20,76;19,104;16,132;14,160;11,189;9,217;6,245;5,273;3,273;2,275;0,269;0,262;0,256;0,249;2,240;2,234;3,227;3,223;5,195;6,167;9,141;11,113;13,87;16,61;17,33;20,7;22,3;24,0;24,0" o:connectangles="0,0,0,0,0,0,0,0,0,0,0,0,0,0,0,0,0,0,0,0,0,0,0,0,0,0,0,0,0,0,0,0,0,0,0,0,0,0"/>
                        </v:shape>
                        <v:shape id="Freeform 189" style="position:absolute;left:547;top:2206;width:100;height:37;visibility:visible;mso-wrap-style:square;v-text-anchor:top" coordsize="100,37" o:spid="_x0000_s1213" fillcolor="#08e0ff" stroked="f" path="m2,r9,9l24,15r12,2l49,22,61,19,75,17,86,13,99,6r,5l100,13r-6,6l88,24r-8,4l74,32r-8,l58,35r-8,2l44,37r-6,l31,35,25,32,20,30,16,28,11,24,6,19,2,15,,11,,6,,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">
                          <v:path arrowok="t" o:connecttype="custom" o:connectlocs="2,0;11,9;24,15;36,17;49,22;61,19;75,17;86,13;99,6;99,11;100,13;94,19;88,24;80,28;74,32;66,32;58,35;50,37;44,37;38,37;31,35;25,32;20,30;16,28;11,24;6,19;2,15;0,11;0,6;0,2;2,0;2,0" o:connectangles="0,0,0,0,0,0,0,0,0,0,0,0,0,0,0,0,0,0,0,0,0,0,0,0,0,0,0,0,0,0,0,0"/>
                        </v:shape>
                        <v:shape id="Freeform 190" style="position:absolute;left:857;top:493;width:31;height:39;visibility:visible;mso-wrap-style:square;v-text-anchor:top" coordsize="31,39" o:spid="_x0000_s1214" fillcolor="#7a94ff" stroked="f" path="m6,l8,4r6,9l18,17r4,5l26,24r5,2l25,39,22,37,14,35,9,30,6,26,1,22,,15,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">
                          <v:path arrowok="t" o:connecttype="custom" o:connectlocs="6,0;8,4;14,13;18,17;22,22;26,24;31,26;25,39;22,37;14,35;9,30;6,26;1,22;0,15;6,0;6,0" o:connectangles="0,0,0,0,0,0,0,0,0,0,0,0,0,0,0,0"/>
                        </v:shape>
                        <v:shape id="Freeform 191" style="position:absolute;left:729;top:391;width:67;height:61;visibility:visible;mso-wrap-style:square;v-text-anchor:top" coordsize="67,61" o:spid="_x0000_s1215" fillcolor="#7a94ff" stroked="f" path="m67,42l65,39,62,35,56,26,50,20,40,11,28,5,15,,,3,4,16r2,l12,18r8,2l29,26r10,7l48,42r6,8l59,61,67,4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">
                          <v:path arrowok="t" o:connecttype="custom" o:connectlocs="67,42;65,39;62,35;56,26;50,20;40,11;28,5;15,0;0,3;4,16;6,16;12,18;20,20;29,26;39,33;48,42;54,50;59,61;67,42;67,42" o:connectangles="0,0,0,0,0,0,0,0,0,0,0,0,0,0,0,0,0,0,0,0"/>
                        </v:shape>
                        <v:shape id="Freeform 192" style="position:absolute;left:799;top:428;width:56;height:43;visibility:visible;mso-wrap-style:square;v-text-anchor:top" coordsize="56,43" o:spid="_x0000_s1216" fillcolor="#9454ad" stroked="f" path="m33,2l31,,28,,23,,20,2,14,5,9,9,5,15,,24r3,2l8,28r6,5l20,37r10,2l42,41r14,2l56,39,55,33,53,26,51,20,47,13,42,7,39,2r-3,l34,2r-1,l3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">
                          <v:path arrowok="t" o:connecttype="custom" o:connectlocs="33,2;31,0;28,0;23,0;20,2;14,5;9,9;5,15;0,24;3,26;8,28;14,33;20,37;30,39;42,41;56,43;56,39;55,33;53,26;51,20;47,13;42,7;39,2;36,2;34,2;33,2;33,2" o:connectangles="0,0,0,0,0,0,0,0,0,0,0,0,0,0,0,0,0,0,0,0,0,0,0,0,0,0,0"/>
                        </v:shape>
                        <v:shape id="Freeform 193" style="position:absolute;left:804;top:426;width:43;height:37;visibility:visible;mso-wrap-style:square;v-text-anchor:top" coordsize="43,37" o:spid="_x0000_s1217" fillcolor="#08e0ff" stroked="f" path="m,15r1,l4,17r3,5l15,26r6,2l29,32r7,3l43,37,42,32,39,26,36,20,32,15,29,9,25,4,23,r,2l21,,17,2r-3,l11,4,6,7,3,11,,15r,l,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">
                          <v:path arrowok="t" o:connecttype="custom" o:connectlocs="0,15;1,15;4,17;7,22;15,26;21,28;29,32;36,35;43,37;42,32;39,26;36,20;32,15;29,9;25,4;23,0;23,2;21,0;17,2;14,2;11,4;6,7;3,11;0,15;0,15;0,15" o:connectangles="0,0,0,0,0,0,0,0,0,0,0,0,0,0,0,0,0,0,0,0,0,0,0,0,0,0"/>
                        </v:shape>
                        <v:shape id="Freeform 194" style="position:absolute;left:908;top:510;width:27;height:22;visibility:visible;mso-wrap-style:square;v-text-anchor:top" coordsize="27,22" o:spid="_x0000_s1218" fillcolor="#08e0ff" stroked="f" path="m,3l2,5r5,6l13,18r6,4l27,9,25,7,24,5,19,3r-5,l7,,3,,,3r,l,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">
                          <v:path arrowok="t" o:connecttype="custom" o:connectlocs="0,3;2,5;7,11;13,18;19,22;27,9;25,7;24,5;19,3;14,3;7,0;3,0;0,3;0,3;0,3" o:connectangles="0,0,0,0,0,0,0,0,0,0,0,0,0,0,0"/>
                        </v:shape>
                        <v:shape id="Freeform 195" style="position:absolute;left:896;top:519;width:50;height:67;visibility:visible;mso-wrap-style:square;v-text-anchor:top" coordsize="50,67" o:spid="_x0000_s1219" fillcolor="#e6e6ff" stroked="f" path="m39,l37,2,33,9r-7,8l20,26r-6,9l8,45,3,52,1,56,,56r3,2l6,63r5,2l15,67r8,l30,65r9,-4l42,56r3,-8l47,41r1,-4l48,28r2,-6l48,17,47,13,44,7,42,4,3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">
                          <v:path arrowok="t" o:connecttype="custom" o:connectlocs="39,0;37,2;33,9;26,17;20,26;14,35;8,45;3,52;1,56;0,56;3,58;6,63;11,65;15,67;23,67;30,65;39,61;42,56;45,48;47,41;48,37;48,28;50,22;48,17;47,13;44,7;42,4;39,0;39,0" o:connectangles="0,0,0,0,0,0,0,0,0,0,0,0,0,0,0,0,0,0,0,0,0,0,0,0,0,0,0,0,0"/>
                        </v:shape>
                        <v:shape id="Freeform 196" style="position:absolute;left:815;top:428;width:14;height:22;visibility:visible;mso-wrap-style:square;v-text-anchor:top" coordsize="14,22" o:spid="_x0000_s1220" fillcolor="black" stroked="f" path="m7,22r5,-4l14,9,12,2,7,,1,2,,9r1,9l7,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">
                          <v:path arrowok="t" o:connecttype="custom" o:connectlocs="7,22;12,18;14,9;12,2;7,0;1,2;0,9;1,18;7,22;7,22" o:connectangles="0,0,0,0,0,0,0,0,0,0"/>
                        </v:shape>
                        <v:shape id="Freeform 197" style="position:absolute;left:916;top:513;width:13;height:15;visibility:visible;mso-wrap-style:square;v-text-anchor:top" coordsize="13,15" o:spid="_x0000_s1221" fillcolor="black" stroked="f" path="m6,15r4,-2l13,6,10,2,6,,2,2,,6r2,7l6,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">
                          <v:path arrowok="t" o:connecttype="custom" o:connectlocs="6,15;10,13;13,6;10,2;6,0;2,2;0,6;2,13;6,15;6,15" o:connectangles="0,0,0,0,0,0,0,0,0,0"/>
                        </v:shape>
                        <v:shape id="Freeform 198" style="position:absolute;left:1097;top:805;width:18;height:23;visibility:visible;mso-wrap-style:square;v-text-anchor:top" coordsize="18,23" o:spid="_x0000_s1222" fillcolor="#85291c" stroked="f" path="m10,23r5,-4l18,12,15,4,10,,2,4,,12r2,7l10,2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">
                          <v:path arrowok="t" o:connecttype="custom" o:connectlocs="10,23;15,19;18,12;15,4;10,0;2,4;0,12;2,19;10,23;10,23" o:connectangles="0,0,0,0,0,0,0,0,0,0"/>
                        </v:shape>
                        <v:shape id="Freeform 199" style="position:absolute;left:1223;top:891;width:14;height:19;visibility:visible;mso-wrap-style:square;v-text-anchor:top" coordsize="14,19" o:spid="_x0000_s1223" fillcolor="#85291c" stroked="f" path="m6,19r6,-2l14,11,12,2,6,,1,2,,11r1,6l6,1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">
                          <v:path arrowok="t" o:connecttype="custom" o:connectlocs="6,19;12,17;14,11;12,2;6,0;1,2;0,11;1,17;6,19;6,19" o:connectangles="0,0,0,0,0,0,0,0,0,0"/>
                        </v:shape>
                        <v:shape id="Freeform 200" style="position:absolute;left:1041;top:1449;width:191;height:212;visibility:visible;mso-wrap-style:square;v-text-anchor:top" coordsize="191,212" o:spid="_x0000_s1224" fillcolor="#c7695c" stroked="f" path="m44,r5,l61,6r16,9l97,26r17,9l132,48r9,8l144,67r-3,4l138,76r-5,l130,78r-6,-4l122,71r3,3l133,82r11,11l158,108r13,13l182,136r6,11l191,154r-3,4l185,158r-5,-2l175,156r-4,-5l166,149r-3,-2l163,147r,l164,151r3,7l172,167r3,6l177,179r1,5l178,186r-4,-4l167,175r-6,-6l158,167r2,4l164,182r3,8l167,195r-4,l160,192r-5,-2l152,190r-8,-4l142,184r2,4l149,199r1,4l152,210r-2,2l147,212r-8,-4l128,199,116,186,102,175,88,160,75,145,63,134r-7,-9l49,119r-8,-7l31,106r-9,-4l14,95,6,93,2,91,,91,2,86,5,76,8,58,16,41,22,24,30,9,38,r6,l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">
                          <v:path arrowok="t" o:connecttype="custom" o:connectlocs="49,0;77,15;114,35;141,56;141,71;133,76;124,74;125,74;144,93;171,121;188,147;188,158;180,156;171,151;163,147;163,147;167,158;175,173;178,184;174,182;161,169;160,171;167,190;163,195;155,190;144,186;144,188;150,203;150,212;139,208;116,186;88,160;63,134;49,119;31,106;14,95;2,91;2,86;8,58;22,24;38,0;44,0" o:connectangles="0,0,0,0,0,0,0,0,0,0,0,0,0,0,0,0,0,0,0,0,0,0,0,0,0,0,0,0,0,0,0,0,0,0,0,0,0,0,0,0,0,0"/>
                        </v:shape>
                        <v:shape id="Freeform 201" style="position:absolute;left:691;top:1709;width:191;height:233;visibility:visible;mso-wrap-style:square;v-text-anchor:top" coordsize="191,233" o:spid="_x0000_s1225" fillcolor="#ad4f42" stroked="f" path="m,142r,-2l,134,,123r,-9l,101,,90,,80,2,73,5,64r6,-8l20,41,31,30,44,17,55,6,63,r7,l73,2r4,2l78,8r2,4l77,19r-4,6l69,30r-3,6l61,45,58,56r-5,8l52,73r-2,9l53,90r2,2l59,95r4,l69,95r4,-3l78,90r5,-4l86,84r3,-7l94,69,98,58r7,-11l109,34r7,-11l120,10r7,-6l130,r3,2l133,8r1,9l133,28r,8l131,47,153,6r-1,11l150,23r-1,7l149,36r,7l150,47r3,l158,38r3,-4l164,30r3,-7l170,19r2,-2l174,19r,4l175,32r,6l175,47r-1,7l172,58r8,-7l183,47r3,-2l189,41r2,l188,47r-5,13l175,82r-9,26l156,134r-9,23l139,177r-5,11l127,194r-11,7l102,207r-16,9l70,220r-14,7l45,231r-7,2l33,229,27,218,20,205,14,188,8,170,3,157,,147r,-5l,1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">
                          <v:path arrowok="t" o:connecttype="custom" o:connectlocs="0,140;0,123;0,101;0,80;5,64;20,41;44,17;63,0;73,2;78,8;77,19;69,30;61,45;53,64;50,82;55,92;63,95;73,92;83,86;89,77;98,58;109,34;120,10;130,0;133,8;133,28;131,47;152,17;149,30;149,43;153,47;161,34;167,23;172,17;174,23;175,38;174,54;180,51;186,45;191,41;183,60;166,108;147,157;134,188;116,201;86,216;56,227;38,233;27,218;14,188;3,157;0,142" o:connectangles="0,0,0,0,0,0,0,0,0,0,0,0,0,0,0,0,0,0,0,0,0,0,0,0,0,0,0,0,0,0,0,0,0,0,0,0,0,0,0,0,0,0,0,0,0,0,0,0,0,0,0,0"/>
                        </v:shape>
                        <v:shape id="Freeform 202" style="position:absolute;left:694;top:1691;width:121;height:178;visibility:visible;mso-wrap-style:square;v-text-anchor:top" coordsize="121,178" o:spid="_x0000_s1226" fillcolor="#7d2be0" stroked="f" path="m121,r-2,7l114,18r-6,15l100,50,91,65,83,85r-9,15l67,110r-6,9l55,130r-10,9l38,152r-11,8l19,169r-9,6l3,178,,162,2,149,6,136r8,-10l22,115,33,104,42,91,52,78r6,-6l66,63,75,52,86,41,95,28,105,18,113,7,12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">
                          <v:path arrowok="t" o:connecttype="custom" o:connectlocs="121,0;119,7;114,18;108,33;100,50;91,65;83,85;74,100;67,110;61,119;55,130;45,139;38,152;27,160;19,169;10,175;3,178;0,162;2,149;6,136;14,126;22,115;33,104;42,91;52,78;58,72;66,63;75,52;86,41;95,28;105,18;113,7;121,0;121,0" o:connectangles="0,0,0,0,0,0,0,0,0,0,0,0,0,0,0,0,0,0,0,0,0,0,0,0,0,0,0,0,0,0,0,0,0,0"/>
                        </v:shape>
                        <v:shape id="Freeform 203" style="position:absolute;left:374;top:789;width:278;height:496;visibility:visible;mso-wrap-style:square;v-text-anchor:top" coordsize="278,496" o:spid="_x0000_s1227" fillcolor="#ad4f42" stroked="f" path="m176,16r2,l184,20r8,11l204,46r10,19l225,91r8,33l237,163r3,21l245,204r8,17l261,236r6,13l275,262r3,13l278,286r-2,2l273,292r-4,5l265,299r-6,2l253,303r-2,4l251,316r,11l256,331r6,5l267,346r,9l264,362r-6,2l254,368r-1,4l258,381r4,6l264,398r-3,7l256,409r-8,l245,413r-3,5l242,429r,6l242,444r,11l240,468r-6,8l226,487r-12,6l195,496r-22,-3l153,489,134,478,117,468,98,452,81,435,61,413,42,392,23,366,11,340,3,316,1,292,,273,,258r1,-9l1,245,81,61,97,r79,16l176,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">
                          <v:path arrowok="t" o:connecttype="custom" o:connectlocs="178,16;192,31;214,65;233,124;240,184;253,221;267,249;278,275;276,288;269,297;259,301;251,307;251,327;262,336;267,355;258,364;253,372;262,387;261,405;248,409;242,418;242,435;242,455;234,476;214,493;173,493;134,478;98,452;61,413;23,366;3,316;0,273;1,249;81,61;176,16" o:connectangles="0,0,0,0,0,0,0,0,0,0,0,0,0,0,0,0,0,0,0,0,0,0,0,0,0,0,0,0,0,0,0,0,0,0,0"/>
                        </v:shape>
                        <v:shape id="Freeform 204" style="position:absolute;left:456;top:982;width:15;height:24;visibility:visible;mso-wrap-style:square;v-text-anchor:top" coordsize="15,24" o:spid="_x0000_s1228" fillcolor="black" stroked="f" path="m,4l4,,7,r3,2l13,8r2,7l15,21r-4,3l10,24,7,21,4,17,,13,,8,,4r,l,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">
                          <v:path arrowok="t" o:connecttype="custom" o:connectlocs="0,4;4,0;7,0;10,2;13,8;15,15;15,21;11,24;10,24;7,21;4,17;0,13;0,8;0,4;0,4;0,4" o:connectangles="0,0,0,0,0,0,0,0,0,0,0,0,0,0,0,0"/>
                        </v:shape>
                      </v:group>
                      <v:shape id="Freeform 205" style="position:absolute;left:2834;top:5644;width:76;height:140;visibility:visible;mso-wrap-style:square;v-text-anchor:top" coordsize="13,24" o:spid="_x0000_s1229" fillcolor="black" stroked="f" path="m,3l5,,8,3,9,5r4,4l13,16r-2,6l8,24r-2,l3,20,2,16,,11,,7,,5,,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">
                        <v:path arrowok="t" o:connecttype="custom" o:connectlocs="0,1760;2934,0;4694,1760;5281,2934;7628,5280;7628,9387;6454,12908;4694,14081;3521,14081;1760,11734;1174,9387;0,6454;0,4107;0,2934;0,1760;0,1760" o:connectangles="0,0,0,0,0,0,0,0,0,0,0,0,0,0,0,0"/>
                      </v:shape>
                      <v:shape id="Freeform 206" style="position:absolute;left:2974;top:5567;width:59;height:129;visibility:visible;mso-wrap-style:square;v-text-anchor:top" coordsize="10,22" o:spid="_x0000_s1230" fillcolor="black" stroked="f" path="m1,3l4,,7,3,9,5r1,4l10,16,9,22r-3,l4,22,3,18,1,13,,7,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">
                        <v:path arrowok="t" o:connecttype="custom" o:connectlocs="587,1760;2347,0;4108,1760;5281,2933;5868,5280;5868,9387;5281,12907;3521,12907;2347,12907;1760,10560;587,7627;0,4107;587,1760;587,1760" o:connectangles="0,0,0,0,0,0,0,0,0,0,0,0,0,0"/>
                      </v:shape>
                      <v:shape id="Freeform 207" style="position:absolute;left:3174;top:5556;width:53;height:140;visibility:visible;mso-wrap-style:square;v-text-anchor:top" coordsize="9,24" o:spid="_x0000_s1231" fillcolor="black" stroked="f" path="m,2l3,,6,2,8,7r1,6l8,18,6,20,3,22,,24,,18,,11,,5,,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">
                        <v:path arrowok="t" o:connecttype="custom" o:connectlocs="0,1173;1760,0;3521,1173;4694,4107;5281,7627;4694,10561;3521,11734;1760,12908;0,14081;0,10561;0,6454;0,2934;0,1173;0,1173" o:connectangles="0,0,0,0,0,0,0,0,0,0,0,0,0,0"/>
                      </v:shape>
                      <v:shape id="Freeform 208" style="position:absolute;left:3309;top:5544;width:64;height:152;visibility:visible;mso-wrap-style:square;v-text-anchor:top" coordsize="11,26" o:spid="_x0000_s1232" fillcolor="black" stroked="f" path="m2,2l7,r3,4l10,11r1,9l8,22,7,26r-4,l,22,,15,,11,2,4,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">
                        <v:path arrowok="t" o:connecttype="custom" o:connectlocs="1173,1173;4107,0;5867,2347;5867,6454;6454,11734;4694,12907;4107,15254;1760,15254;0,12907;0,8800;0,6454;1173,2347;1173,1173;1173,1173" o:connectangles="0,0,0,0,0,0,0,0,0,0,0,0,0,0"/>
                      </v:shape>
                      <v:shape id="Freeform 209" style="position:absolute;left:3438;top:5620;width:59;height:129;visibility:visible;mso-wrap-style:square;v-text-anchor:top" coordsize="10,22" o:spid="_x0000_s1233" fillcolor="black" stroked="f" path="m3,4l7,r3,2l10,7r,6l8,17,7,22,3,20,,13,2,7,3,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">
                        <v:path arrowok="t" o:connecttype="custom" o:connectlocs="1760,2347;4108,0;5868,1173;5868,4107;5868,7627;4694,9974;4108,12907;1760,11734;0,7627;1174,4107;1760,2347;1760,2347" o:connectangles="0,0,0,0,0,0,0,0,0,0,0,0"/>
                      </v:shape>
                      <v:shape id="Freeform 210" style="position:absolute;left:1566;top:4300;width:1755;height:2857;visibility:visible;mso-wrap-style:square;v-text-anchor:top" coordsize="299,487" o:spid="_x0000_s1234" fillcolor="#333" stroked="f" path="m274,108r1,5l283,117r3,l291,115r3,-7l299,97r,-15l297,76r-4,-9l288,65r-6,-4l277,56r-6,-8l268,37,263,26r-5,-4l255,20r-5,l246,20r-3,l238,17r-5,-6l227,4,224,2r-5,2l215,11r-5,4l205,17r-5,l194,15,188,7,182,4,175,r-6,l163,r-5,4l152,7r-5,8l143,17r-5,3l132,17r-5,l122,13r-6,l111,13r-4,4l100,22r-1,6l96,35r-3,8l91,52r-3,4l83,63r-4,2l69,65r-6,l55,65r-5,4l44,72r-3,4l39,82r4,9l43,100r,6l41,110r-3,7l33,121r-3,5l25,132r-4,7l16,143r-2,6l14,158r4,7l19,173r3,7l22,186r2,9l22,199r-3,4l14,208r-4,4l5,216r-3,7l,232r2,10l7,251r3,6l14,264r4,4l21,277r-2,11l16,292r-3,9l10,307r,11l8,325r,8l10,340r3,4l18,350r,11l16,366r,6l14,379r,6l14,402r2,11l21,420r6,4l33,426r6,5l44,435r5,8l60,467r12,15l89,487r16,l121,478r12,-11l146,454r6,-11l146,435r-7,-13l130,405r-5,-22l121,363r3,-15l135,340r22,2l161,335r3,-6l163,320r-2,-8l158,301r-1,-9l158,286r5,-3l166,279r-2,-6l161,264r-3,-7l154,247r-4,-9l150,229r4,-4l160,221r4,l171,221r4,l180,221r3,-2l185,214r3,-6l186,197r,-11l186,177r2,-8l188,160r1,-4l193,152r6,l205,152r5,2l215,156r4,l222,156r3,-2l229,147r1,-6l230,130r,-9l230,113r,-7l230,102r3,-2l236,100r7,2l247,106r3,2l254,110r1,5l255,115r2,2l258,117r5,2l266,117r3,-2l271,113r1,l274,10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">
                        <v:path arrowok="t" o:connecttype="custom" o:connectlocs="167813,68643;175441,48109;165466,35788;154318,15254;144343,11734;133194,2347;123219,8800;110311,4107;95642,0;83907,9974;71585,7627;58676,12907;53395,30508;40486,38135;25817,42242;25231,58670;19363,70990;9388,83898;11148,101498;12909,116753;2934,126726;4107,147261;12322,162515;5868,180116;5868,199477;9388,214731;8215,235852;19363,249933;35206,273987;70998,280441;85667,255213;70998,212971;94468,196543;92708,176596;97402,163688;90361,144914;93881,129660;105617,129660;109137,115579;110311,93871;120286,89178;130261,91525;134955,76270;134955,59843;144930,62190;149624,67470;156078,68643;160772,63363" o:connectangles="0,0,0,0,0,0,0,0,0,0,0,0,0,0,0,0,0,0,0,0,0,0,0,0,0,0,0,0,0,0,0,0,0,0,0,0,0,0,0,0,0,0,0,0,0,0,0,0"/>
                      </v:shape>
                      <v:shape id="Freeform 211" style="position:absolute;left:2699;top:5673;width:839;height:428;visibility:visible;mso-wrap-style:square;v-text-anchor:top" coordsize="143,73" o:spid="_x0000_s1235" fillcolor="#85291c" stroked="f" path="m,45l3,41r8,-9l23,21,40,11,61,2,86,r28,6l143,23r-3,3l133,36,120,47,104,60,86,69,64,73,39,69,12,54,,4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">
                        <v:path arrowok="t" o:connecttype="custom" o:connectlocs="0,26401;1760,24055;6454,18774;13495,12321;23470,6454;35792,1173;50461,0;66890,3520;83906,13494;82146,15254;78038,21121;70411,27575;61023,35202;50461,40482;37552,42829;22883,40482;7041,31682;0,26401;0,26401" o:connectangles="0,0,0,0,0,0,0,0,0,0,0,0,0,0,0,0,0,0,0"/>
                      </v:shape>
                      <v:shape id="Freeform 212" style="position:absolute;left:2910;top:5773;width:504;height:252;visibility:visible;mso-wrap-style:square;v-text-anchor:top" coordsize="86,43" o:spid="_x0000_s1236" stroked="f" path="m,26l,24,4,17r8,-6l23,6,36,,50,,67,4,86,15r-4,2l78,22r-7,6l62,37,50,41,37,43,21,41,6,32,,2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">
                        <v:path arrowok="t" o:connecttype="custom" o:connectlocs="0,15254;0,14081;2347,9974;7041,6454;13495,3520;21123,0;29338,0;39313,2347;50461,8800;48114,9974;45767,12907;41660,16428;36379,21708;29338,24055;21710,25228;12322,24055;3521,18774;0,15254;0,15254" o:connectangles="0,0,0,0,0,0,0,0,0,0,0,0,0,0,0,0,0,0,0"/>
                      </v:shape>
                      <v:shape id="Freeform 213" style="position:absolute;left:3092;top:5784;width:152;height:217;visibility:visible;mso-wrap-style:square;v-text-anchor:top" coordsize="26,37" o:spid="_x0000_s1237" fillcolor="black" stroked="f" path="m22,35r3,-9l26,20r,-7l23,7,19,2,14,,9,,5,2,1,9,,15r,9l3,30r3,5l11,37r4,l22,3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">
                        <v:path arrowok="t" o:connecttype="custom" o:connectlocs="12909,20535;14669,15254;15256,11734;15256,7627;13496,4107;11149,1173;8215,0;5281,0;2934,1173;587,5280;0,8801;0,14081;1760,17601;3521,20535;6454,21708;8802,21708;12909,20535;12909,20535" o:connectangles="0,0,0,0,0,0,0,0,0,0,0,0,0,0,0,0,0,0"/>
                      </v:shape>
                      <v:shape id="Freeform 214" style="position:absolute;left:2751;top:4441;width:311;height:369;visibility:visible;mso-wrap-style:square;v-text-anchor:top" coordsize="53,63" o:spid="_x0000_s1238" fillcolor="black" stroked="f" path="m23,r2,2l27,6r-8,l14,11,9,15,8,24r,8l9,41r4,7l19,52r4,4l30,56r4,-2l41,52r3,-9l45,39,44,30,41,24,36,22r-5,2l28,26r-1,6l28,30r3,2l34,32r2,3l34,39r-3,2l28,39r-5,l22,35,20,30r2,-8l25,15r5,-2l36,13r6,2l47,19r5,7l53,35,50,50r-6,8l36,63r-9,l16,60,8,52,2,41,2,28,,22,2,15,3,11,8,6,11,2,16,r3,l2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">
                        <v:path arrowok="t" o:connecttype="custom" o:connectlocs="13495,0;14669,1173;15842,3520;11148,3520;8215,6454;5281,8800;4694,14081;4694,18774;5281,24055;7628,28162;11148,30508;13495,32855;17603,32855;19950,31682;24057,30508;25817,25228;26404,22881;25817,17601;24057,14081;21123,12907;18189,14081;16429,15254;15842,18774;16429,17601;18189,18774;19950,18774;21123,20534;19950,22881;18189,24055;16429,22881;13495,22881;12909,20534;11735,17601;12909,12907;14669,8800;17603,7627;21123,7627;24644,8800;27577,11147;30511,15254;31098,20534;29338,29335;25817,34029;21123,36962;15842,36962;9388,35202;4694,30508;1174,24055;1174,16428;0,12907;1174,8800;1760,6454;4694,3520;6454,1173;9388,0;11148,0;13495,0;13495,0" o:connectangles="0,0,0,0,0,0,0,0,0,0,0,0,0,0,0,0,0,0,0,0,0,0,0,0,0,0,0,0,0,0,0,0,0,0,0,0,0,0,0,0,0,0,0,0,0,0,0,0,0,0,0,0,0,0,0,0,0,0"/>
                      </v:shape>
                      <v:shape id="Freeform 215" style="position:absolute;left:2118;top:4505;width:275;height:393;visibility:visible;mso-wrap-style:square;v-text-anchor:top" coordsize="47,67" o:spid="_x0000_s1239" fillcolor="black" stroked="f" path="m25,r2,l30,r1,2l36,4,35,6r-4,5l24,8r-7,5l13,17,10,28,8,37r2,8l14,52r8,8l28,58r8,-6l39,43,38,37,31,32,30,30r-3,7l25,41r3,l31,41r,2l28,47r-3,2l24,49,20,47,17,43,16,32r4,-6l24,21r7,l38,24r4,6l45,37r2,10l42,58r-7,7l27,67,17,65,8,58,3,49,,39,3,28,5,17,11,8,17,2,2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">
                        <v:path arrowok="t" o:connecttype="custom" o:connectlocs="14669,0;15843,0;17603,0;18190,1173;21124,2347;20537,3520;18190,6454;14082,4694;9975,7627;7628,9974;5868,16428;4694,21708;5868,26402;8215,30508;12909,35202;16429,34029;21124,30508;22884,25228;22297,21708;18190,18774;17603,17601;15843,21708;14669,24055;16429,24055;18190,24055;18190,25228;16429,27575;14669,28748;14082,28748;11735,27575;9975,25228;9388,18774;11735,15254;14082,12321;18190,12321;22297,14081;24644,17601;26404,21708;27578,27575;24644,34029;20537,38136;15843,39309;9975,38136;4694,34029;1760,28748;0,22881;1760,16428;2934,9974;6454,4694;9975,1173;14669,0;14669,0" o:connectangles="0,0,0,0,0,0,0,0,0,0,0,0,0,0,0,0,0,0,0,0,0,0,0,0,0,0,0,0,0,0,0,0,0,0,0,0,0,0,0,0,0,0,0,0,0,0,0,0,0,0,0,0"/>
                      </v:shape>
                      <v:shape id="Freeform 216" style="position:absolute;left:2511;top:4722;width:287;height:417;visibility:visible;mso-wrap-style:square;v-text-anchor:top" coordsize="49,71" o:spid="_x0000_s1240" fillcolor="black" stroked="f" path="m21,r7,l38,4r6,6l49,23r,11l49,47,44,58r-8,9l30,69r-6,2l18,69,13,67,8,60,7,54,5,45,8,38r3,-6l16,25r5,-4l27,21r1,4l32,30r,4l32,41r-4,2l27,47,22,45r-1,l19,38r5,-2l25,34r,-4l19,32r-3,4l14,41r-1,6l13,54r3,4l19,60r5,2l30,60r6,-4l41,47r2,-9l43,28,41,21,36,12,30,10,22,8r-8,2l8,15,5,25r-3,l,25,,15,7,6,13,2,2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">
                        <v:path arrowok="t" o:connecttype="custom" o:connectlocs="12322,0;16429,0;22297,2347;25817,5867;28751,13494;28751,19947;28751,27574;25817,34028;21123,39308;17603,40482;14082,41655;10562,40482;7628,39308;4694,35201;4107,31681;2934,26401;4694,22294;6454,18774;9388,14667;12322,12320;15842,12320;16429,14667;18776,17601;18776,19947;18776,24054;16429,25228;15842,27574;12909,26401;12322,26401;11148,22294;14082,21121;14669,19947;14669,17601;11148,18774;9388,21121;8215,24054;7628,27574;7628,31681;9388,34028;11148,35201;14082,36375;17603,35201;21123,32855;24057,27574;25230,22294;25230,16427;24057,12320;21123,7040;17603,5867;12909,4694;8215,5867;4694,8800;2934,14667;1174,14667;0,14667;0,8800;4107,3520;7628,1173;12322,0;12322,0" o:connectangles="0,0,0,0,0,0,0,0,0,0,0,0,0,0,0,0,0,0,0,0,0,0,0,0,0,0,0,0,0,0,0,0,0,0,0,0,0,0,0,0,0,0,0,0,0,0,0,0,0,0,0,0,0,0,0,0,0,0,0,0"/>
                      </v:shape>
                      <v:shape id="Freeform 217" style="position:absolute;left:1795;top:4857;width:305;height:481;visibility:visible;mso-wrap-style:square;v-text-anchor:top" coordsize="52,82" o:spid="_x0000_s1241" fillcolor="black" stroked="f" path="m25,r2,l32,r3,l40,2r,3l43,9,33,7,25,9r-6,4l14,22r-4,9l8,39r,11l10,61r3,6l19,70r5,2l30,74r5,-4l40,67r3,-6l44,52,43,46,41,39,36,35r-4,2l29,39r-2,5l27,46r3,4l32,52r1,5l27,57r-3,l21,52,19,50r,-9l21,35r3,-4l29,26r4,-2l38,26r5,2l46,35r4,6l52,50r-2,9l47,70r-4,4l38,80r-8,2l24,80,18,78,11,76,7,70,4,65,,57,,48,,39,4,31,5,20r6,-9l18,5,2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">
                        <v:path arrowok="t" o:connecttype="custom" o:connectlocs="15842,0;20536,0;23470,2933;19363,4107;11148,7627;5868,18188;4694,29335;7628,39309;14082,42242;20536,41069;25230,35788;25230,26988;21123,20534;17016,22881;15842,26988;18776,30508;15842,33442;12322,30508;11148,24055;14082,18188;19363,14081;25230,16427;29338,24055;29338,34615;25230,43415;17603,48109;10562,45762;4107,41069;0,33442;0,22881;2934,11734;10562,2933;14669,0" o:connectangles="0,0,0,0,0,0,0,0,0,0,0,0,0,0,0,0,0,0,0,0,0,0,0,0,0,0,0,0,0,0,0,0,0"/>
                      </v:shape>
                      <v:shape id="Freeform 218" style="position:absolute;left:2200;top:5010;width:276;height:499;visibility:visible;mso-wrap-style:square;v-text-anchor:top" coordsize="47,85" o:spid="_x0000_s1242" fillcolor="black" stroked="f" path="m24,l35,5r6,10l46,28r1,18l44,61,38,74r-8,8l17,85,10,80,5,74,2,63r,-9l5,46,8,37r6,-6l22,31r3,l28,35r2,4l31,46r-1,4l28,56r-3,3l22,61,17,59r-3,l16,56r1,-2l21,52r3,l24,48r,-2l24,41r,l16,41r-5,5l8,50r,9l10,65r4,7l17,76r8,l33,69r5,-8l41,48r,-11l39,24,35,15,28,11r-7,l16,11r-5,4l8,22,6,31,2,28,,26,,20,2,15,5,11,8,7,11,5,16,2,21,r3,l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">
                        <v:path arrowok="t" o:connecttype="custom" o:connectlocs="20537,2933;26991,16427;25818,35788;17603,48109;5868,46936;1174,36962;2934,26988;8215,18188;14669,18188;17603,22881;17603,29335;14669,34615;9975,34615;9388,32855;12322,30508;14082,28161;14082,24054;9388,24054;4694,29335;5868,38135;9975,44589;19363,40482;24057,28161;22884,14081;16429,6454;9388,6454;4694,12907;1174,16427;0,11734;2934,6454;6454,2933;12322,0;14082,0" o:connectangles="0,0,0,0,0,0,0,0,0,0,0,0,0,0,0,0,0,0,0,0,0,0,0,0,0,0,0,0,0,0,0,0,0"/>
                      </v:shape>
                      <v:shape id="Freeform 219" style="position:absolute;left:1842;top:5403;width:370;height:499;visibility:visible;mso-wrap-style:square;v-text-anchor:top" coordsize="63,85" o:spid="_x0000_s1243" fillcolor="black" stroked="f" path="m35,r,2l38,9r-6,2l25,15r-6,5l14,26r-4,5l6,39r,9l11,57r3,8l21,72r9,2l38,74r8,-2l52,67r3,-8l55,48,52,41,49,35,44,33,39,31r-4,l30,33r-3,6l27,48r5,2l36,52r,-4l39,44r3,2l44,50r-2,4l42,59r-6,4l32,63,27,61,24,57,21,50,19,44r2,-7l24,31r4,-7l35,20r4,l46,24r6,4l57,37r4,7l63,52r-2,9l60,69r-5,5l52,78r-6,2l39,82r-4,l28,85,21,80,13,76,6,65,3,57,,46,2,35,5,24r8,-6l17,13,22,9,27,5,3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">
                        <v:path arrowok="t" o:connecttype="custom" o:connectlocs="20537,1173;18776,6454;11148,11734;5868,18188;3521,28161;8215,38135;17603,43415;26991,42242;32272,34615;30512,24054;25818,19361;20537,18188;15843,22881;18776,29335;21123,28161;24644,26988;24644,31681;21123,36962;15843,35788;12322,29335;12322,21708;16429,14081;22884,11734;30512,16427;35792,25815;35792,35788;32272,43415;26991,46936;20537,48109;12322,46936;3521,38135;0,26988;2934,14081;9975,7627;15843,2933;20537,0" o:connectangles="0,0,0,0,0,0,0,0,0,0,0,0,0,0,0,0,0,0,0,0,0,0,0,0,0,0,0,0,0,0,0,0,0,0,0,0"/>
                      </v:shape>
                      <v:shape id="Freeform 220" style="position:absolute;left:2053;top:5902;width:288;height:493;visibility:visible;mso-wrap-style:square;v-text-anchor:top" coordsize="49,84" o:spid="_x0000_s1244" fillcolor="black" stroked="f" path="m24,r9,2l39,8r7,9l49,30r,13l47,56,42,69r-4,8l31,82r-6,2l22,82,17,80,14,73,11,69r,-7l14,56r2,-9l17,41r4,-9l25,28r5,2l33,34r,7l33,49r-3,7l24,56r-2,l21,56r-2,6l19,71r3,2l25,75r6,-4l38,65r1,-9l42,47,41,36r,-8l38,17,33,13,27,8r-5,l16,10r-3,7l8,23r,9l6,41r2,8l5,49r-3,l,41,,34,2,26,5,19,8,10,13,6,17,2,2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">
                        <v:path arrowok="t" o:connecttype="custom" o:connectlocs="14082,0;19363,1173;22883,4694;26991,9974;28751,17601;28751,25228;27577,32855;24644,40482;22297,45176;18189,48110;14669,49283;12909,48110;9975,46936;8215,42829;6454,40482;6454,36376;8215,32855;9388,27575;9975,24055;12322,18774;14669,16428;17603,17601;19363,19948;19363,24055;19363,28748;17603,32855;14082,32855;12909,32855;12322,32855;11148,36376;11148,41656;12909,42829;14669,44003;18189,41656;22297,38136;22883,32855;24644,27575;24057,21121;24057,16428;22297,9974;19363,7627;15842,4694;12909,4694;9388,5867;7628,9974;4694,13494;4694,18774;3521,24055;4694,28748;2934,28748;1174,28748;0,24055;0,19948;1174,15254;2934,11147;4694,5867;7628,3520;9975,1173;14082,0;14082,0" o:connectangles="0,0,0,0,0,0,0,0,0,0,0,0,0,0,0,0,0,0,0,0,0,0,0,0,0,0,0,0,0,0,0,0,0,0,0,0,0,0,0,0,0,0,0,0,0,0,0,0,0,0,0,0,0,0,0,0,0,0,0,0"/>
                      </v:shape>
                      <v:shape id="Freeform 221" style="position:absolute;left:1689;top:5990;width:329;height:493;visibility:visible;mso-wrap-style:square;v-text-anchor:top" coordsize="56,84" o:spid="_x0000_s1245" fillcolor="black" stroked="f" path="m23,r3,l31,6,22,8r-7,7l9,24,7,34,6,45,9,56r5,11l22,73r6,2l34,73r6,-4l45,62r3,-8l50,47,48,39,43,34,37,30r-6,l26,32r-1,9l26,45r3,2l31,45r3,l37,43r3,l40,47r,7l36,56r-5,2l26,56,22,54,18,47,17,43r,-6l22,32r4,-8l34,19r6,2l48,28r5,6l56,45r,9l53,65,47,75,37,82r-9,2l20,82,11,75,4,65,,54,1,41r,-9l3,26,4,19,7,15,9,8,14,4,18,r5,l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">
                        <v:path arrowok="t" o:connecttype="custom" o:connectlocs="15256,0;12909,4694;5281,14081;3521,26402;8215,39309;16429,44003;23470,40482;28164,31682;28164,22881;21710,17601;15256,18774;15256,26402;18189,26402;21710,25228;23470,27575;21123,32855;15256,32855;10562,27575;9975,21708;15256,14081;23470,12321;31098,19948;32858,31682;27577,44003;16429,49283;6454,44003;0,31682;587,18774;2347,11147;5281,4694;10562,0;13495,0" o:connectangles="0,0,0,0,0,0,0,0,0,0,0,0,0,0,0,0,0,0,0,0,0,0,0,0,0,0,0,0,0,0,0,0"/>
                      </v:shape>
                      <v:shape id="Freeform 222" style="position:absolute;left:1942;top:6483;width:317;height:510;visibility:visible;mso-wrap-style:square;v-text-anchor:top" coordsize="54,87" o:spid="_x0000_s1246" fillcolor="black" stroked="f" path="m24,l35,r8,4l49,15r3,15l54,43,52,59,49,74,43,87r-5,l35,87r-5,l27,87,19,80,15,74,11,65r,-11l11,43r4,-8l19,26r8,-4l30,20r3,4l35,28r3,5l38,39r,7l36,50r-1,6l32,56r-3,3l25,56,22,54r2,-2l27,50r2,l30,50r,-4l30,41r,-6l30,33r-3,l24,35r-5,6l18,48r,8l19,65r3,6l27,76r6,2l41,76r3,-9l47,56r,-13l47,33,44,22,40,13,33,9r-9,2l16,11r-5,9l8,28r,11l5,39r-3,l,30,2,24,4,17,7,13,10,7,15,2,19,r5,l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">
                        <v:path arrowok="t" o:connecttype="custom" o:connectlocs="20537,0;28751,8801;31685,25228;28751,43416;22297,51043;17603,51043;11148,46936;6454,38136;6454,25228;11148,15254;17603,11734;20537,16428;22297,22881;21123,29335;18776,32855;14669,32855;14082,30508;17016,29335;17603,26988;17603,20535;15843,19361;11148,24055;10562,32855;12909,41656;19363,45763;25817,39309;27578,25228;25817,12907;19363,5280;9388,6454;4694,16428;2934,22881;0,17601;2347,9974;5868,4107;11148,0;14082,0" o:connectangles="0,0,0,0,0,0,0,0,0,0,0,0,0,0,0,0,0,0,0,0,0,0,0,0,0,0,0,0,0,0,0,0,0,0,0,0,0"/>
                      </v:shape>
                      <w10:anchorlock/>
                    </v:group>
                  </w:pict>
                </mc:Fallback>
              </mc:AlternateContent>
            </w:r>
          </w:p>
          <w:p w14:paraId="39322B87" w14:textId="4F51C70F" w:rsidR="00CF76AF" w:rsidRPr="00185C53" w:rsidRDefault="00CF76AF" w:rsidP="00CF76AF">
            <w:pPr>
              <w:rPr>
                <w:rFonts w:ascii="Calibri" w:hAnsi="Calibri" w:cs="Calibri"/>
              </w:rPr>
            </w:pPr>
          </w:p>
        </w:tc>
      </w:tr>
    </w:tbl>
    <w:p w14:paraId="7BD047CB" w14:textId="77777777" w:rsidR="00FC7B69" w:rsidRPr="00185C53" w:rsidRDefault="00FC7B69" w:rsidP="1AB583ED">
      <w:pPr>
        <w:spacing w:after="0" w:line="240" w:lineRule="auto"/>
        <w:rPr>
          <w:rFonts w:ascii="Calibri" w:eastAsia="Times New Roman" w:hAnsi="Calibri" w:cs="Calibri"/>
          <w:b/>
          <w:sz w:val="32"/>
          <w:szCs w:val="32"/>
          <w:lang w:eastAsia="en-GB"/>
        </w:rPr>
        <w:sectPr w:rsidR="00FC7B69" w:rsidRPr="00185C53" w:rsidSect="00FC7B69">
          <w:pgSz w:w="16838" w:h="11906" w:orient="landscape"/>
          <w:pgMar w:top="567" w:right="1247" w:bottom="568" w:left="1247" w:header="567" w:footer="170" w:gutter="0"/>
          <w:cols w:space="708"/>
          <w:docGrid w:linePitch="360"/>
        </w:sectPr>
      </w:pPr>
    </w:p>
    <w:p w14:paraId="1DFE689E" w14:textId="57DE06D6" w:rsidR="00CF76AF" w:rsidRPr="00185C53" w:rsidRDefault="00CF76AF" w:rsidP="6E51D869">
      <w:pPr>
        <w:spacing w:after="0" w:line="240" w:lineRule="auto"/>
        <w:rPr>
          <w:rFonts w:ascii="Calibri" w:eastAsia="Times New Roman" w:hAnsi="Calibri" w:cs="Calibri"/>
          <w:b/>
          <w:bCs/>
          <w:sz w:val="32"/>
          <w:szCs w:val="32"/>
          <w:lang w:eastAsia="en-GB"/>
        </w:rPr>
      </w:pPr>
    </w:p>
    <w:p w14:paraId="33483217" w14:textId="40BEE132" w:rsidR="00CF76AF" w:rsidRPr="00185C53" w:rsidRDefault="000D6F8B" w:rsidP="3C510853">
      <w:pPr>
        <w:spacing w:after="0" w:line="240" w:lineRule="auto"/>
        <w:jc w:val="center"/>
        <w:rPr>
          <w:rFonts w:ascii="Calibri" w:hAnsi="Calibri" w:cs="Calibri"/>
          <w:b/>
          <w:color w:val="000000" w:themeColor="text1"/>
          <w:sz w:val="24"/>
          <w:szCs w:val="24"/>
        </w:rPr>
      </w:pPr>
      <w:hyperlink r:id="rId126">
        <w:r w:rsidR="14B3B281" w:rsidRPr="00185C53">
          <w:rPr>
            <w:rStyle w:val="Hyperlink"/>
            <w:rFonts w:ascii="Calibri" w:eastAsia="Segoe UI" w:hAnsi="Calibri" w:cs="Calibri"/>
            <w:b/>
            <w:sz w:val="24"/>
            <w:szCs w:val="24"/>
          </w:rPr>
          <w:t>Refer someone to the PREVENT team</w:t>
        </w:r>
        <w:r w:rsidR="22159F33" w:rsidRPr="00185C53">
          <w:rPr>
            <w:rStyle w:val="Hyperlink"/>
            <w:rFonts w:ascii="Calibri" w:eastAsia="Segoe UI" w:hAnsi="Calibri" w:cs="Calibri"/>
            <w:b/>
            <w:bCs/>
            <w:sz w:val="24"/>
            <w:szCs w:val="24"/>
          </w:rPr>
          <w:t xml:space="preserve"> - Durham Constabulary</w:t>
        </w:r>
      </w:hyperlink>
    </w:p>
    <w:p w14:paraId="45FC9435" w14:textId="2D2B3D08" w:rsidR="00CF76AF" w:rsidRPr="000158BF" w:rsidRDefault="00FC7B69" w:rsidP="000158BF">
      <w:pPr>
        <w:spacing w:after="0" w:line="240" w:lineRule="auto"/>
        <w:jc w:val="center"/>
        <w:rPr>
          <w:rFonts w:ascii="Segoe UI" w:hAnsi="Segoe UI" w:cs="Segoe UI"/>
          <w:color w:val="000000"/>
          <w:sz w:val="18"/>
          <w:szCs w:val="18"/>
          <w:shd w:val="clear" w:color="auto" w:fill="FFFFFF"/>
        </w:rPr>
      </w:pPr>
      <w:r w:rsidRPr="00185C53">
        <w:rPr>
          <w:rFonts w:ascii="Calibri" w:eastAsia="Times New Roman" w:hAnsi="Calibri" w:cs="Calibri"/>
          <w:b/>
          <w:bCs/>
          <w:color w:val="FFFFFF" w:themeColor="background1"/>
          <w:sz w:val="32"/>
          <w:szCs w:val="32"/>
          <w:lang w:eastAsia="en-GB"/>
        </w:rPr>
        <w:t>SAFEG</w:t>
      </w:r>
      <w:r w:rsidRPr="00185C53">
        <w:rPr>
          <w:rFonts w:ascii="Calibri" w:hAnsi="Calibri" w:cs="Calibri"/>
          <w:noProof/>
          <w:color w:val="FFFFFF" w:themeColor="background1"/>
        </w:rPr>
        <w:t xml:space="preserve"> </w:t>
      </w:r>
      <w:r w:rsidRPr="00185C53">
        <w:rPr>
          <w:rFonts w:ascii="Calibri" w:eastAsia="Times New Roman" w:hAnsi="Calibri" w:cs="Calibri"/>
          <w:b/>
          <w:bCs/>
          <w:color w:val="FFFFFF" w:themeColor="background1"/>
          <w:sz w:val="32"/>
          <w:szCs w:val="32"/>
          <w:lang w:eastAsia="en-GB"/>
        </w:rPr>
        <w:t>UARDING</w:t>
      </w:r>
      <w:r w:rsidRPr="74D70B5C">
        <w:rPr>
          <w:rFonts w:ascii="Arial" w:eastAsia="Times New Roman" w:hAnsi="Arial" w:cs="Arial"/>
          <w:b/>
          <w:bCs/>
          <w:color w:val="FFFFFF" w:themeColor="background1"/>
          <w:sz w:val="32"/>
          <w:szCs w:val="32"/>
          <w:lang w:eastAsia="en-GB"/>
        </w:rPr>
        <w:t xml:space="preserve"> </w:t>
      </w:r>
      <w:bookmarkStart w:id="28" w:name="Bookmark21"/>
      <w:r w:rsidR="001D584A">
        <w:rPr>
          <w:noProof/>
        </w:rPr>
        <w:drawing>
          <wp:inline distT="0" distB="0" distL="0" distR="0" wp14:anchorId="72CA6249" wp14:editId="5FD2ECE8">
            <wp:extent cx="6295748" cy="8604477"/>
            <wp:effectExtent l="0" t="0" r="0" b="0"/>
            <wp:docPr id="5117803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629050" name="Picture 1119629050"/>
                    <pic:cNvPicPr/>
                  </pic:nvPicPr>
                  <pic:blipFill>
                    <a:blip r:embed="rId127">
                      <a:extLst>
                        <a:ext uri="{28A0092B-C50C-407E-A947-70E740481C1C}">
                          <a14:useLocalDpi xmlns:a14="http://schemas.microsoft.com/office/drawing/2010/main"/>
                        </a:ext>
                      </a:extLst>
                    </a:blip>
                    <a:stretch>
                      <a:fillRect/>
                    </a:stretch>
                  </pic:blipFill>
                  <pic:spPr>
                    <a:xfrm>
                      <a:off x="0" y="0"/>
                      <a:ext cx="6295748" cy="8604477"/>
                    </a:xfrm>
                    <a:prstGeom prst="rect">
                      <a:avLst/>
                    </a:prstGeom>
                  </pic:spPr>
                </pic:pic>
              </a:graphicData>
            </a:graphic>
          </wp:inline>
        </w:drawing>
      </w:r>
      <w:bookmarkEnd w:id="28"/>
    </w:p>
    <w:sectPr w:rsidR="00CF76AF" w:rsidRPr="000158BF" w:rsidSect="00FC7B69">
      <w:pgSz w:w="11906" w:h="16838"/>
      <w:pgMar w:top="568" w:right="568" w:bottom="1247" w:left="567" w:header="567" w:footer="17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9" w:author="Fiona Callaghan" w:date="2026-07-28T09:45:00Z" w:initials="FC">
    <w:p w14:paraId="4F7CC312" w14:textId="77777777" w:rsidR="00846D2C" w:rsidRDefault="00846D2C" w:rsidP="00846D2C">
      <w:pPr>
        <w:pStyle w:val="CommentText"/>
      </w:pPr>
      <w:r>
        <w:rPr>
          <w:rStyle w:val="CommentReference"/>
        </w:rPr>
        <w:annotationRef/>
      </w:r>
      <w:r>
        <w:t>Not sure if this should be here?</w:t>
      </w:r>
    </w:p>
  </w:comment>
  <w:comment w:id="20" w:author="J. Watson [ Oxhill Nursery School ]" w:date="2026-08-31T21:55:00Z" w:initials="JW[ONS]">
    <w:p w14:paraId="554624FB" w14:textId="7F0585B3" w:rsidR="00C7093C" w:rsidRDefault="00C7093C">
      <w:pPr>
        <w:pStyle w:val="CommentText"/>
      </w:pPr>
      <w:r>
        <w:rPr>
          <w:rStyle w:val="CommentReference"/>
        </w:rPr>
        <w:annotationRef/>
      </w:r>
    </w:p>
  </w:comment>
  <w:comment w:id="21" w:author="J. Watson [ Oxhill Nursery School ]" w:date="2026-08-31T21:55:00Z" w:initials="JW[ONS]">
    <w:p w14:paraId="5E5742A4" w14:textId="54A47D38" w:rsidR="00C7093C" w:rsidRDefault="00C7093C">
      <w:pPr>
        <w:pStyle w:val="CommentText"/>
      </w:pPr>
      <w:r>
        <w:rPr>
          <w:rStyle w:val="CommentReference"/>
        </w:rPr>
        <w:annotationRef/>
      </w:r>
    </w:p>
  </w:comment>
  <w:comment w:id="2" w:author="J. Watson [ Oxhill Nursery School ]" w:date="2026-08-31T22:01:00Z" w:initials="JW[ONS]">
    <w:p w14:paraId="5BFD546E" w14:textId="209CE0C5" w:rsidR="006221C9" w:rsidRDefault="006221C9">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F7CC312" w15:done="0"/>
  <w15:commentEx w15:paraId="554624FB" w15:paraIdParent="4F7CC312" w15:done="0"/>
  <w15:commentEx w15:paraId="5E5742A4" w15:paraIdParent="4F7CC312" w15:done="0"/>
  <w15:commentEx w15:paraId="5BFD546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397C69B3" w16cex:dateUtc="2026-07-28T08:45:00Z"/>
  <w16cex:commentExtensible w16cex:durableId="2E4076CF" w16cex:dateUtc="2026-08-31T20:55:00Z"/>
  <w16cex:commentExtensible w16cex:durableId="2E4076D9" w16cex:dateUtc="2026-08-31T20:55:00Z"/>
  <w16cex:commentExtensible w16cex:durableId="2E40783A" w16cex:dateUtc="2026-08-31T21: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F7CC312" w16cid:durableId="397C69B3"/>
  <w16cid:commentId w16cid:paraId="554624FB" w16cid:durableId="2E4076CF"/>
  <w16cid:commentId w16cid:paraId="5E5742A4" w16cid:durableId="2E4076D9"/>
  <w16cid:commentId w16cid:paraId="5BFD546E" w16cid:durableId="2E40783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51732" w14:textId="77777777" w:rsidR="000D6F8B" w:rsidRDefault="000D6F8B" w:rsidP="00BE3B9A">
      <w:pPr>
        <w:spacing w:after="0" w:line="240" w:lineRule="auto"/>
      </w:pPr>
      <w:r>
        <w:separator/>
      </w:r>
    </w:p>
  </w:endnote>
  <w:endnote w:type="continuationSeparator" w:id="0">
    <w:p w14:paraId="03F79CB7" w14:textId="77777777" w:rsidR="000D6F8B" w:rsidRDefault="000D6F8B" w:rsidP="00BE3B9A">
      <w:pPr>
        <w:spacing w:after="0" w:line="240" w:lineRule="auto"/>
      </w:pPr>
      <w:r>
        <w:continuationSeparator/>
      </w:r>
    </w:p>
  </w:endnote>
  <w:endnote w:type="continuationNotice" w:id="1">
    <w:p w14:paraId="3AA14272" w14:textId="77777777" w:rsidR="000D6F8B" w:rsidRDefault="000D6F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4429892"/>
      <w:docPartObj>
        <w:docPartGallery w:val="Page Numbers (Bottom of Page)"/>
        <w:docPartUnique/>
      </w:docPartObj>
    </w:sdtPr>
    <w:sdtEndPr>
      <w:rPr>
        <w:noProof/>
      </w:rPr>
    </w:sdtEndPr>
    <w:sdtContent>
      <w:p w14:paraId="1C2EF99E" w14:textId="61A84E34" w:rsidR="00F13021" w:rsidRPr="00F13021" w:rsidRDefault="00F13021">
        <w:pPr>
          <w:pStyle w:val="Footer"/>
          <w:jc w:val="center"/>
          <w:rPr>
            <w:rFonts w:ascii="Segoe UI" w:hAnsi="Segoe UI" w:cs="Segoe UI"/>
            <w:color w:val="000000"/>
            <w:sz w:val="26"/>
            <w:szCs w:val="26"/>
            <w:shd w:val="clear" w:color="auto" w:fill="FFFFFF"/>
          </w:rPr>
        </w:pPr>
      </w:p>
      <w:p w14:paraId="531172B2" w14:textId="29EDA065" w:rsidR="00D16983" w:rsidRDefault="00D169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137D2B" w14:textId="77777777" w:rsidR="004A518B" w:rsidRDefault="004A51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6F72B" w14:textId="77777777" w:rsidR="000D6F8B" w:rsidRDefault="000D6F8B" w:rsidP="00BE3B9A">
      <w:pPr>
        <w:spacing w:after="0" w:line="240" w:lineRule="auto"/>
      </w:pPr>
      <w:r>
        <w:separator/>
      </w:r>
    </w:p>
  </w:footnote>
  <w:footnote w:type="continuationSeparator" w:id="0">
    <w:p w14:paraId="26A7FB54" w14:textId="77777777" w:rsidR="000D6F8B" w:rsidRDefault="000D6F8B" w:rsidP="00BE3B9A">
      <w:pPr>
        <w:spacing w:after="0" w:line="240" w:lineRule="auto"/>
      </w:pPr>
      <w:r>
        <w:continuationSeparator/>
      </w:r>
    </w:p>
  </w:footnote>
  <w:footnote w:type="continuationNotice" w:id="1">
    <w:p w14:paraId="5A009C33" w14:textId="77777777" w:rsidR="000D6F8B" w:rsidRDefault="000D6F8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73D1B"/>
    <w:multiLevelType w:val="hybridMultilevel"/>
    <w:tmpl w:val="EBFA7CFA"/>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590D60"/>
    <w:multiLevelType w:val="hybridMultilevel"/>
    <w:tmpl w:val="B36CD3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 w15:restartNumberingAfterBreak="0">
    <w:nsid w:val="064832D9"/>
    <w:multiLevelType w:val="hybridMultilevel"/>
    <w:tmpl w:val="3278912E"/>
    <w:lvl w:ilvl="0" w:tplc="81008106">
      <w:start w:val="1"/>
      <w:numFmt w:val="decimal"/>
      <w:lvlText w:val="(%1)"/>
      <w:lvlJc w:val="left"/>
      <w:pPr>
        <w:ind w:left="860" w:hanging="5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5919F8"/>
    <w:multiLevelType w:val="hybridMultilevel"/>
    <w:tmpl w:val="02EC6CF0"/>
    <w:lvl w:ilvl="0" w:tplc="C49C2EF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64FD42"/>
    <w:multiLevelType w:val="hybridMultilevel"/>
    <w:tmpl w:val="FFFFFFFF"/>
    <w:lvl w:ilvl="0" w:tplc="7E1C585A">
      <w:start w:val="1"/>
      <w:numFmt w:val="bullet"/>
      <w:lvlText w:val="·"/>
      <w:lvlJc w:val="left"/>
      <w:pPr>
        <w:ind w:left="720" w:hanging="360"/>
      </w:pPr>
      <w:rPr>
        <w:rFonts w:ascii="Symbol" w:hAnsi="Symbol" w:hint="default"/>
      </w:rPr>
    </w:lvl>
    <w:lvl w:ilvl="1" w:tplc="C96017E4">
      <w:start w:val="1"/>
      <w:numFmt w:val="bullet"/>
      <w:lvlText w:val="o"/>
      <w:lvlJc w:val="left"/>
      <w:pPr>
        <w:ind w:left="1440" w:hanging="360"/>
      </w:pPr>
      <w:rPr>
        <w:rFonts w:ascii="Courier New" w:hAnsi="Courier New" w:hint="default"/>
      </w:rPr>
    </w:lvl>
    <w:lvl w:ilvl="2" w:tplc="D4D473C8">
      <w:start w:val="1"/>
      <w:numFmt w:val="bullet"/>
      <w:lvlText w:val=""/>
      <w:lvlJc w:val="left"/>
      <w:pPr>
        <w:ind w:left="2160" w:hanging="360"/>
      </w:pPr>
      <w:rPr>
        <w:rFonts w:ascii="Wingdings" w:hAnsi="Wingdings" w:hint="default"/>
      </w:rPr>
    </w:lvl>
    <w:lvl w:ilvl="3" w:tplc="41CEFDCE">
      <w:start w:val="1"/>
      <w:numFmt w:val="bullet"/>
      <w:lvlText w:val=""/>
      <w:lvlJc w:val="left"/>
      <w:pPr>
        <w:ind w:left="2880" w:hanging="360"/>
      </w:pPr>
      <w:rPr>
        <w:rFonts w:ascii="Symbol" w:hAnsi="Symbol" w:hint="default"/>
      </w:rPr>
    </w:lvl>
    <w:lvl w:ilvl="4" w:tplc="7634236A">
      <w:start w:val="1"/>
      <w:numFmt w:val="bullet"/>
      <w:lvlText w:val="o"/>
      <w:lvlJc w:val="left"/>
      <w:pPr>
        <w:ind w:left="3600" w:hanging="360"/>
      </w:pPr>
      <w:rPr>
        <w:rFonts w:ascii="Courier New" w:hAnsi="Courier New" w:hint="default"/>
      </w:rPr>
    </w:lvl>
    <w:lvl w:ilvl="5" w:tplc="EA9C0AF6">
      <w:start w:val="1"/>
      <w:numFmt w:val="bullet"/>
      <w:lvlText w:val=""/>
      <w:lvlJc w:val="left"/>
      <w:pPr>
        <w:ind w:left="4320" w:hanging="360"/>
      </w:pPr>
      <w:rPr>
        <w:rFonts w:ascii="Wingdings" w:hAnsi="Wingdings" w:hint="default"/>
      </w:rPr>
    </w:lvl>
    <w:lvl w:ilvl="6" w:tplc="D29078FE">
      <w:start w:val="1"/>
      <w:numFmt w:val="bullet"/>
      <w:lvlText w:val=""/>
      <w:lvlJc w:val="left"/>
      <w:pPr>
        <w:ind w:left="5040" w:hanging="360"/>
      </w:pPr>
      <w:rPr>
        <w:rFonts w:ascii="Symbol" w:hAnsi="Symbol" w:hint="default"/>
      </w:rPr>
    </w:lvl>
    <w:lvl w:ilvl="7" w:tplc="176E32B4">
      <w:start w:val="1"/>
      <w:numFmt w:val="bullet"/>
      <w:lvlText w:val="o"/>
      <w:lvlJc w:val="left"/>
      <w:pPr>
        <w:ind w:left="5760" w:hanging="360"/>
      </w:pPr>
      <w:rPr>
        <w:rFonts w:ascii="Courier New" w:hAnsi="Courier New" w:hint="default"/>
      </w:rPr>
    </w:lvl>
    <w:lvl w:ilvl="8" w:tplc="8564DC04">
      <w:start w:val="1"/>
      <w:numFmt w:val="bullet"/>
      <w:lvlText w:val=""/>
      <w:lvlJc w:val="left"/>
      <w:pPr>
        <w:ind w:left="6480" w:hanging="360"/>
      </w:pPr>
      <w:rPr>
        <w:rFonts w:ascii="Wingdings" w:hAnsi="Wingdings" w:hint="default"/>
      </w:rPr>
    </w:lvl>
  </w:abstractNum>
  <w:abstractNum w:abstractNumId="5" w15:restartNumberingAfterBreak="0">
    <w:nsid w:val="0B5A219A"/>
    <w:multiLevelType w:val="hybridMultilevel"/>
    <w:tmpl w:val="B336A2F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0B3AFE"/>
    <w:multiLevelType w:val="hybridMultilevel"/>
    <w:tmpl w:val="A58088E6"/>
    <w:lvl w:ilvl="0" w:tplc="88B068AA">
      <w:start w:val="1"/>
      <w:numFmt w:val="bullet"/>
      <w:lvlText w:val=""/>
      <w:lvlJc w:val="left"/>
      <w:pPr>
        <w:ind w:left="720" w:hanging="360"/>
      </w:pPr>
      <w:rPr>
        <w:rFonts w:ascii="Symbol" w:hAnsi="Symbol" w:hint="default"/>
      </w:rPr>
    </w:lvl>
    <w:lvl w:ilvl="1" w:tplc="A0D6CC1A">
      <w:start w:val="1"/>
      <w:numFmt w:val="bullet"/>
      <w:lvlText w:val="o"/>
      <w:lvlJc w:val="left"/>
      <w:pPr>
        <w:ind w:left="1440" w:hanging="360"/>
      </w:pPr>
      <w:rPr>
        <w:rFonts w:ascii="Courier New" w:hAnsi="Courier New" w:hint="default"/>
      </w:rPr>
    </w:lvl>
    <w:lvl w:ilvl="2" w:tplc="8EC6ADF0">
      <w:start w:val="1"/>
      <w:numFmt w:val="bullet"/>
      <w:lvlText w:val=""/>
      <w:lvlJc w:val="left"/>
      <w:pPr>
        <w:ind w:left="2160" w:hanging="360"/>
      </w:pPr>
      <w:rPr>
        <w:rFonts w:ascii="Wingdings" w:hAnsi="Wingdings" w:hint="default"/>
      </w:rPr>
    </w:lvl>
    <w:lvl w:ilvl="3" w:tplc="55E0F1B8">
      <w:start w:val="1"/>
      <w:numFmt w:val="bullet"/>
      <w:lvlText w:val=""/>
      <w:lvlJc w:val="left"/>
      <w:pPr>
        <w:ind w:left="2880" w:hanging="360"/>
      </w:pPr>
      <w:rPr>
        <w:rFonts w:ascii="Symbol" w:hAnsi="Symbol" w:hint="default"/>
      </w:rPr>
    </w:lvl>
    <w:lvl w:ilvl="4" w:tplc="BF7EDD40">
      <w:start w:val="1"/>
      <w:numFmt w:val="bullet"/>
      <w:lvlText w:val="o"/>
      <w:lvlJc w:val="left"/>
      <w:pPr>
        <w:ind w:left="3600" w:hanging="360"/>
      </w:pPr>
      <w:rPr>
        <w:rFonts w:ascii="Courier New" w:hAnsi="Courier New" w:hint="default"/>
      </w:rPr>
    </w:lvl>
    <w:lvl w:ilvl="5" w:tplc="690EC262">
      <w:start w:val="1"/>
      <w:numFmt w:val="bullet"/>
      <w:lvlText w:val=""/>
      <w:lvlJc w:val="left"/>
      <w:pPr>
        <w:ind w:left="4320" w:hanging="360"/>
      </w:pPr>
      <w:rPr>
        <w:rFonts w:ascii="Wingdings" w:hAnsi="Wingdings" w:hint="default"/>
      </w:rPr>
    </w:lvl>
    <w:lvl w:ilvl="6" w:tplc="B38C70B2">
      <w:start w:val="1"/>
      <w:numFmt w:val="bullet"/>
      <w:lvlText w:val=""/>
      <w:lvlJc w:val="left"/>
      <w:pPr>
        <w:ind w:left="5040" w:hanging="360"/>
      </w:pPr>
      <w:rPr>
        <w:rFonts w:ascii="Symbol" w:hAnsi="Symbol" w:hint="default"/>
      </w:rPr>
    </w:lvl>
    <w:lvl w:ilvl="7" w:tplc="E598BA0E">
      <w:start w:val="1"/>
      <w:numFmt w:val="bullet"/>
      <w:lvlText w:val="o"/>
      <w:lvlJc w:val="left"/>
      <w:pPr>
        <w:ind w:left="5760" w:hanging="360"/>
      </w:pPr>
      <w:rPr>
        <w:rFonts w:ascii="Courier New" w:hAnsi="Courier New" w:hint="default"/>
      </w:rPr>
    </w:lvl>
    <w:lvl w:ilvl="8" w:tplc="48241B02">
      <w:start w:val="1"/>
      <w:numFmt w:val="bullet"/>
      <w:lvlText w:val=""/>
      <w:lvlJc w:val="left"/>
      <w:pPr>
        <w:ind w:left="6480" w:hanging="360"/>
      </w:pPr>
      <w:rPr>
        <w:rFonts w:ascii="Wingdings" w:hAnsi="Wingdings" w:hint="default"/>
      </w:rPr>
    </w:lvl>
  </w:abstractNum>
  <w:abstractNum w:abstractNumId="7" w15:restartNumberingAfterBreak="0">
    <w:nsid w:val="0C5C6952"/>
    <w:multiLevelType w:val="hybridMultilevel"/>
    <w:tmpl w:val="7E7A72A2"/>
    <w:lvl w:ilvl="0" w:tplc="C49C2EF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C6A62DE"/>
    <w:multiLevelType w:val="hybridMultilevel"/>
    <w:tmpl w:val="5CD4A5F6"/>
    <w:lvl w:ilvl="0" w:tplc="C49C2EF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CBB23F3"/>
    <w:multiLevelType w:val="hybridMultilevel"/>
    <w:tmpl w:val="CE3684DE"/>
    <w:lvl w:ilvl="0" w:tplc="A0BCFE06">
      <w:start w:val="1"/>
      <w:numFmt w:val="decimal"/>
      <w:lvlText w:val="%1)"/>
      <w:lvlJc w:val="left"/>
      <w:pPr>
        <w:ind w:left="720" w:hanging="360"/>
      </w:pPr>
      <w:rPr>
        <w:b/>
        <w:bCs/>
      </w:rPr>
    </w:lvl>
    <w:lvl w:ilvl="1" w:tplc="0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0A424DF"/>
    <w:multiLevelType w:val="hybridMultilevel"/>
    <w:tmpl w:val="FFFFFFFF"/>
    <w:lvl w:ilvl="0" w:tplc="965A6CF0">
      <w:start w:val="1"/>
      <w:numFmt w:val="upperLetter"/>
      <w:lvlText w:val="%1."/>
      <w:lvlJc w:val="left"/>
      <w:pPr>
        <w:ind w:left="720" w:hanging="360"/>
      </w:pPr>
    </w:lvl>
    <w:lvl w:ilvl="1" w:tplc="CE9CCC66">
      <w:start w:val="1"/>
      <w:numFmt w:val="lowerLetter"/>
      <w:lvlText w:val="%2."/>
      <w:lvlJc w:val="left"/>
      <w:pPr>
        <w:ind w:left="1440" w:hanging="360"/>
      </w:pPr>
    </w:lvl>
    <w:lvl w:ilvl="2" w:tplc="2396A010">
      <w:start w:val="1"/>
      <w:numFmt w:val="lowerRoman"/>
      <w:lvlText w:val="%3."/>
      <w:lvlJc w:val="right"/>
      <w:pPr>
        <w:ind w:left="2160" w:hanging="180"/>
      </w:pPr>
    </w:lvl>
    <w:lvl w:ilvl="3" w:tplc="F83A8FEC">
      <w:start w:val="1"/>
      <w:numFmt w:val="decimal"/>
      <w:lvlText w:val="%4."/>
      <w:lvlJc w:val="left"/>
      <w:pPr>
        <w:ind w:left="2880" w:hanging="360"/>
      </w:pPr>
    </w:lvl>
    <w:lvl w:ilvl="4" w:tplc="CD9EDB68">
      <w:start w:val="1"/>
      <w:numFmt w:val="lowerLetter"/>
      <w:lvlText w:val="%5."/>
      <w:lvlJc w:val="left"/>
      <w:pPr>
        <w:ind w:left="3600" w:hanging="360"/>
      </w:pPr>
    </w:lvl>
    <w:lvl w:ilvl="5" w:tplc="BA0A96B2">
      <w:start w:val="1"/>
      <w:numFmt w:val="lowerRoman"/>
      <w:lvlText w:val="%6."/>
      <w:lvlJc w:val="right"/>
      <w:pPr>
        <w:ind w:left="4320" w:hanging="180"/>
      </w:pPr>
    </w:lvl>
    <w:lvl w:ilvl="6" w:tplc="AAB4698A">
      <w:start w:val="1"/>
      <w:numFmt w:val="decimal"/>
      <w:lvlText w:val="%7."/>
      <w:lvlJc w:val="left"/>
      <w:pPr>
        <w:ind w:left="5040" w:hanging="360"/>
      </w:pPr>
    </w:lvl>
    <w:lvl w:ilvl="7" w:tplc="53766F9E">
      <w:start w:val="1"/>
      <w:numFmt w:val="lowerLetter"/>
      <w:lvlText w:val="%8."/>
      <w:lvlJc w:val="left"/>
      <w:pPr>
        <w:ind w:left="5760" w:hanging="360"/>
      </w:pPr>
    </w:lvl>
    <w:lvl w:ilvl="8" w:tplc="9B5A5058">
      <w:start w:val="1"/>
      <w:numFmt w:val="lowerRoman"/>
      <w:lvlText w:val="%9."/>
      <w:lvlJc w:val="right"/>
      <w:pPr>
        <w:ind w:left="6480" w:hanging="180"/>
      </w:pPr>
    </w:lvl>
  </w:abstractNum>
  <w:abstractNum w:abstractNumId="11" w15:restartNumberingAfterBreak="0">
    <w:nsid w:val="13B23E12"/>
    <w:multiLevelType w:val="hybridMultilevel"/>
    <w:tmpl w:val="F26A783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4E1296B"/>
    <w:multiLevelType w:val="hybridMultilevel"/>
    <w:tmpl w:val="FFFFFFFF"/>
    <w:lvl w:ilvl="0" w:tplc="59383176">
      <w:start w:val="1"/>
      <w:numFmt w:val="upperRoman"/>
      <w:lvlText w:val="%1."/>
      <w:lvlJc w:val="left"/>
      <w:pPr>
        <w:ind w:left="720" w:hanging="360"/>
      </w:pPr>
    </w:lvl>
    <w:lvl w:ilvl="1" w:tplc="E67A8AB4">
      <w:start w:val="1"/>
      <w:numFmt w:val="lowerLetter"/>
      <w:lvlText w:val="%2."/>
      <w:lvlJc w:val="left"/>
      <w:pPr>
        <w:ind w:left="1440" w:hanging="360"/>
      </w:pPr>
    </w:lvl>
    <w:lvl w:ilvl="2" w:tplc="B9A2F790">
      <w:start w:val="1"/>
      <w:numFmt w:val="lowerRoman"/>
      <w:lvlText w:val="%3."/>
      <w:lvlJc w:val="right"/>
      <w:pPr>
        <w:ind w:left="2160" w:hanging="180"/>
      </w:pPr>
    </w:lvl>
    <w:lvl w:ilvl="3" w:tplc="D4600406">
      <w:start w:val="1"/>
      <w:numFmt w:val="decimal"/>
      <w:lvlText w:val="%4."/>
      <w:lvlJc w:val="left"/>
      <w:pPr>
        <w:ind w:left="2880" w:hanging="360"/>
      </w:pPr>
    </w:lvl>
    <w:lvl w:ilvl="4" w:tplc="D61EB916">
      <w:start w:val="1"/>
      <w:numFmt w:val="lowerLetter"/>
      <w:lvlText w:val="%5."/>
      <w:lvlJc w:val="left"/>
      <w:pPr>
        <w:ind w:left="3600" w:hanging="360"/>
      </w:pPr>
    </w:lvl>
    <w:lvl w:ilvl="5" w:tplc="EFCA9CFC">
      <w:start w:val="1"/>
      <w:numFmt w:val="lowerRoman"/>
      <w:lvlText w:val="%6."/>
      <w:lvlJc w:val="right"/>
      <w:pPr>
        <w:ind w:left="4320" w:hanging="180"/>
      </w:pPr>
    </w:lvl>
    <w:lvl w:ilvl="6" w:tplc="F61C2FE6">
      <w:start w:val="1"/>
      <w:numFmt w:val="decimal"/>
      <w:lvlText w:val="%7."/>
      <w:lvlJc w:val="left"/>
      <w:pPr>
        <w:ind w:left="5040" w:hanging="360"/>
      </w:pPr>
    </w:lvl>
    <w:lvl w:ilvl="7" w:tplc="F732C02E">
      <w:start w:val="1"/>
      <w:numFmt w:val="lowerLetter"/>
      <w:lvlText w:val="%8."/>
      <w:lvlJc w:val="left"/>
      <w:pPr>
        <w:ind w:left="5760" w:hanging="360"/>
      </w:pPr>
    </w:lvl>
    <w:lvl w:ilvl="8" w:tplc="5708688C">
      <w:start w:val="1"/>
      <w:numFmt w:val="lowerRoman"/>
      <w:lvlText w:val="%9."/>
      <w:lvlJc w:val="right"/>
      <w:pPr>
        <w:ind w:left="6480" w:hanging="180"/>
      </w:pPr>
    </w:lvl>
  </w:abstractNum>
  <w:abstractNum w:abstractNumId="13" w15:restartNumberingAfterBreak="0">
    <w:nsid w:val="14FE13C4"/>
    <w:multiLevelType w:val="hybridMultilevel"/>
    <w:tmpl w:val="F93AB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B61400"/>
    <w:multiLevelType w:val="hybridMultilevel"/>
    <w:tmpl w:val="9D4C1C64"/>
    <w:lvl w:ilvl="0" w:tplc="0809000B">
      <w:start w:val="1"/>
      <w:numFmt w:val="bullet"/>
      <w:lvlText w:val=""/>
      <w:lvlJc w:val="left"/>
      <w:pPr>
        <w:ind w:left="283" w:hanging="283"/>
      </w:pPr>
      <w:rPr>
        <w:rFonts w:ascii="Wingdings" w:hAnsi="Wingdings" w:hint="default"/>
        <w:sz w:val="24"/>
        <w:szCs w:val="24"/>
      </w:rPr>
    </w:lvl>
    <w:lvl w:ilvl="1" w:tplc="08090003">
      <w:start w:val="1"/>
      <w:numFmt w:val="bullet"/>
      <w:lvlText w:val="o"/>
      <w:lvlJc w:val="left"/>
      <w:pPr>
        <w:tabs>
          <w:tab w:val="num" w:pos="1440"/>
        </w:tabs>
        <w:ind w:left="1440" w:hanging="360"/>
      </w:pPr>
      <w:rPr>
        <w:rFonts w:ascii="Courier New" w:hAnsi="Courier New" w:cs="Courier New" w:hint="default"/>
      </w:rPr>
    </w:lvl>
    <w:lvl w:ilvl="2" w:tplc="6E38DFD2">
      <w:numFmt w:val="bullet"/>
      <w:lvlText w:val=""/>
      <w:lvlJc w:val="left"/>
      <w:pPr>
        <w:ind w:left="2160" w:hanging="360"/>
      </w:pPr>
      <w:rPr>
        <w:rFonts w:ascii="Wingdings" w:eastAsia="Times New Roman" w:hAnsi="Wingdings" w:cs="Arial" w:hint="default"/>
        <w:i w:val="0"/>
        <w:u w:val="none"/>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C3678B3"/>
    <w:multiLevelType w:val="hybridMultilevel"/>
    <w:tmpl w:val="95960A40"/>
    <w:lvl w:ilvl="0" w:tplc="0809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21277C1E"/>
    <w:multiLevelType w:val="hybridMultilevel"/>
    <w:tmpl w:val="AD88D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CD7FEC"/>
    <w:multiLevelType w:val="hybridMultilevel"/>
    <w:tmpl w:val="8E224936"/>
    <w:lvl w:ilvl="0" w:tplc="08090001">
      <w:start w:val="1"/>
      <w:numFmt w:val="bullet"/>
      <w:lvlText w:val=""/>
      <w:lvlJc w:val="left"/>
      <w:pPr>
        <w:ind w:left="360" w:hanging="360"/>
      </w:pPr>
      <w:rPr>
        <w:rFonts w:ascii="Symbol" w:hAnsi="Symbol" w:hint="default"/>
        <w:sz w:val="24"/>
        <w:szCs w:val="24"/>
      </w:rPr>
    </w:lvl>
    <w:lvl w:ilvl="1" w:tplc="8F8EE2B4">
      <w:start w:val="6"/>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315631D"/>
    <w:multiLevelType w:val="hybridMultilevel"/>
    <w:tmpl w:val="FFFFFFFF"/>
    <w:lvl w:ilvl="0" w:tplc="F4642548">
      <w:start w:val="1"/>
      <w:numFmt w:val="bullet"/>
      <w:lvlText w:val=""/>
      <w:lvlJc w:val="left"/>
      <w:pPr>
        <w:ind w:left="720" w:hanging="360"/>
      </w:pPr>
      <w:rPr>
        <w:rFonts w:ascii="Symbol" w:hAnsi="Symbol" w:hint="default"/>
      </w:rPr>
    </w:lvl>
    <w:lvl w:ilvl="1" w:tplc="B8C86936">
      <w:start w:val="1"/>
      <w:numFmt w:val="bullet"/>
      <w:lvlText w:val="o"/>
      <w:lvlJc w:val="left"/>
      <w:pPr>
        <w:ind w:left="1440" w:hanging="360"/>
      </w:pPr>
      <w:rPr>
        <w:rFonts w:ascii="Courier New" w:hAnsi="Courier New" w:hint="default"/>
      </w:rPr>
    </w:lvl>
    <w:lvl w:ilvl="2" w:tplc="CBC61374">
      <w:start w:val="1"/>
      <w:numFmt w:val="bullet"/>
      <w:lvlText w:val=""/>
      <w:lvlJc w:val="left"/>
      <w:pPr>
        <w:ind w:left="2160" w:hanging="360"/>
      </w:pPr>
      <w:rPr>
        <w:rFonts w:ascii="Wingdings" w:hAnsi="Wingdings" w:hint="default"/>
      </w:rPr>
    </w:lvl>
    <w:lvl w:ilvl="3" w:tplc="9F52BCC4">
      <w:start w:val="1"/>
      <w:numFmt w:val="bullet"/>
      <w:lvlText w:val=""/>
      <w:lvlJc w:val="left"/>
      <w:pPr>
        <w:ind w:left="2880" w:hanging="360"/>
      </w:pPr>
      <w:rPr>
        <w:rFonts w:ascii="Symbol" w:hAnsi="Symbol" w:hint="default"/>
      </w:rPr>
    </w:lvl>
    <w:lvl w:ilvl="4" w:tplc="62860F4A">
      <w:start w:val="1"/>
      <w:numFmt w:val="bullet"/>
      <w:lvlText w:val="o"/>
      <w:lvlJc w:val="left"/>
      <w:pPr>
        <w:ind w:left="3600" w:hanging="360"/>
      </w:pPr>
      <w:rPr>
        <w:rFonts w:ascii="Courier New" w:hAnsi="Courier New" w:hint="default"/>
      </w:rPr>
    </w:lvl>
    <w:lvl w:ilvl="5" w:tplc="CEDEB198">
      <w:start w:val="1"/>
      <w:numFmt w:val="bullet"/>
      <w:lvlText w:val=""/>
      <w:lvlJc w:val="left"/>
      <w:pPr>
        <w:ind w:left="4320" w:hanging="360"/>
      </w:pPr>
      <w:rPr>
        <w:rFonts w:ascii="Wingdings" w:hAnsi="Wingdings" w:hint="default"/>
      </w:rPr>
    </w:lvl>
    <w:lvl w:ilvl="6" w:tplc="C9E859E2">
      <w:start w:val="1"/>
      <w:numFmt w:val="bullet"/>
      <w:lvlText w:val=""/>
      <w:lvlJc w:val="left"/>
      <w:pPr>
        <w:ind w:left="5040" w:hanging="360"/>
      </w:pPr>
      <w:rPr>
        <w:rFonts w:ascii="Symbol" w:hAnsi="Symbol" w:hint="default"/>
      </w:rPr>
    </w:lvl>
    <w:lvl w:ilvl="7" w:tplc="D092F288">
      <w:start w:val="1"/>
      <w:numFmt w:val="bullet"/>
      <w:lvlText w:val="o"/>
      <w:lvlJc w:val="left"/>
      <w:pPr>
        <w:ind w:left="5760" w:hanging="360"/>
      </w:pPr>
      <w:rPr>
        <w:rFonts w:ascii="Courier New" w:hAnsi="Courier New" w:hint="default"/>
      </w:rPr>
    </w:lvl>
    <w:lvl w:ilvl="8" w:tplc="CFF8FC22">
      <w:start w:val="1"/>
      <w:numFmt w:val="bullet"/>
      <w:lvlText w:val=""/>
      <w:lvlJc w:val="left"/>
      <w:pPr>
        <w:ind w:left="6480" w:hanging="360"/>
      </w:pPr>
      <w:rPr>
        <w:rFonts w:ascii="Wingdings" w:hAnsi="Wingdings" w:hint="default"/>
      </w:rPr>
    </w:lvl>
  </w:abstractNum>
  <w:abstractNum w:abstractNumId="19" w15:restartNumberingAfterBreak="0">
    <w:nsid w:val="293DF54F"/>
    <w:multiLevelType w:val="hybridMultilevel"/>
    <w:tmpl w:val="FFFFFFFF"/>
    <w:lvl w:ilvl="0" w:tplc="04D80A20">
      <w:start w:val="1"/>
      <w:numFmt w:val="bullet"/>
      <w:lvlText w:val=""/>
      <w:lvlJc w:val="left"/>
      <w:pPr>
        <w:ind w:left="720" w:hanging="360"/>
      </w:pPr>
      <w:rPr>
        <w:rFonts w:ascii="Symbol" w:hAnsi="Symbol" w:hint="default"/>
      </w:rPr>
    </w:lvl>
    <w:lvl w:ilvl="1" w:tplc="EE92E9AA">
      <w:start w:val="1"/>
      <w:numFmt w:val="bullet"/>
      <w:lvlText w:val="o"/>
      <w:lvlJc w:val="left"/>
      <w:pPr>
        <w:ind w:left="1440" w:hanging="360"/>
      </w:pPr>
      <w:rPr>
        <w:rFonts w:ascii="Courier New" w:hAnsi="Courier New" w:hint="default"/>
      </w:rPr>
    </w:lvl>
    <w:lvl w:ilvl="2" w:tplc="9E989D72">
      <w:start w:val="1"/>
      <w:numFmt w:val="bullet"/>
      <w:lvlText w:val=""/>
      <w:lvlJc w:val="left"/>
      <w:pPr>
        <w:ind w:left="2160" w:hanging="360"/>
      </w:pPr>
      <w:rPr>
        <w:rFonts w:ascii="Wingdings" w:hAnsi="Wingdings" w:hint="default"/>
      </w:rPr>
    </w:lvl>
    <w:lvl w:ilvl="3" w:tplc="96A0E57E">
      <w:start w:val="1"/>
      <w:numFmt w:val="bullet"/>
      <w:lvlText w:val=""/>
      <w:lvlJc w:val="left"/>
      <w:pPr>
        <w:ind w:left="2880" w:hanging="360"/>
      </w:pPr>
      <w:rPr>
        <w:rFonts w:ascii="Symbol" w:hAnsi="Symbol" w:hint="default"/>
      </w:rPr>
    </w:lvl>
    <w:lvl w:ilvl="4" w:tplc="C55253D2">
      <w:start w:val="1"/>
      <w:numFmt w:val="bullet"/>
      <w:lvlText w:val="o"/>
      <w:lvlJc w:val="left"/>
      <w:pPr>
        <w:ind w:left="3600" w:hanging="360"/>
      </w:pPr>
      <w:rPr>
        <w:rFonts w:ascii="Courier New" w:hAnsi="Courier New" w:hint="default"/>
      </w:rPr>
    </w:lvl>
    <w:lvl w:ilvl="5" w:tplc="29FE5A00">
      <w:start w:val="1"/>
      <w:numFmt w:val="bullet"/>
      <w:lvlText w:val=""/>
      <w:lvlJc w:val="left"/>
      <w:pPr>
        <w:ind w:left="4320" w:hanging="360"/>
      </w:pPr>
      <w:rPr>
        <w:rFonts w:ascii="Wingdings" w:hAnsi="Wingdings" w:hint="default"/>
      </w:rPr>
    </w:lvl>
    <w:lvl w:ilvl="6" w:tplc="2C0C2C0E">
      <w:start w:val="1"/>
      <w:numFmt w:val="bullet"/>
      <w:lvlText w:val=""/>
      <w:lvlJc w:val="left"/>
      <w:pPr>
        <w:ind w:left="5040" w:hanging="360"/>
      </w:pPr>
      <w:rPr>
        <w:rFonts w:ascii="Symbol" w:hAnsi="Symbol" w:hint="default"/>
      </w:rPr>
    </w:lvl>
    <w:lvl w:ilvl="7" w:tplc="70142870">
      <w:start w:val="1"/>
      <w:numFmt w:val="bullet"/>
      <w:lvlText w:val="o"/>
      <w:lvlJc w:val="left"/>
      <w:pPr>
        <w:ind w:left="5760" w:hanging="360"/>
      </w:pPr>
      <w:rPr>
        <w:rFonts w:ascii="Courier New" w:hAnsi="Courier New" w:hint="default"/>
      </w:rPr>
    </w:lvl>
    <w:lvl w:ilvl="8" w:tplc="B336D6A6">
      <w:start w:val="1"/>
      <w:numFmt w:val="bullet"/>
      <w:lvlText w:val=""/>
      <w:lvlJc w:val="left"/>
      <w:pPr>
        <w:ind w:left="6480" w:hanging="360"/>
      </w:pPr>
      <w:rPr>
        <w:rFonts w:ascii="Wingdings" w:hAnsi="Wingdings" w:hint="default"/>
      </w:rPr>
    </w:lvl>
  </w:abstractNum>
  <w:abstractNum w:abstractNumId="20" w15:restartNumberingAfterBreak="0">
    <w:nsid w:val="2CE32A07"/>
    <w:multiLevelType w:val="hybridMultilevel"/>
    <w:tmpl w:val="19A4F804"/>
    <w:lvl w:ilvl="0" w:tplc="08090001">
      <w:start w:val="1"/>
      <w:numFmt w:val="bullet"/>
      <w:lvlText w:val=""/>
      <w:lvlJc w:val="left"/>
      <w:pPr>
        <w:ind w:left="486" w:hanging="360"/>
      </w:pPr>
      <w:rPr>
        <w:rFonts w:ascii="Symbol" w:hAnsi="Symbol" w:hint="default"/>
      </w:rPr>
    </w:lvl>
    <w:lvl w:ilvl="1" w:tplc="08090003" w:tentative="1">
      <w:start w:val="1"/>
      <w:numFmt w:val="bullet"/>
      <w:lvlText w:val="o"/>
      <w:lvlJc w:val="left"/>
      <w:pPr>
        <w:ind w:left="1206" w:hanging="360"/>
      </w:pPr>
      <w:rPr>
        <w:rFonts w:ascii="Courier New" w:hAnsi="Courier New" w:cs="Courier New" w:hint="default"/>
      </w:rPr>
    </w:lvl>
    <w:lvl w:ilvl="2" w:tplc="08090005" w:tentative="1">
      <w:start w:val="1"/>
      <w:numFmt w:val="bullet"/>
      <w:lvlText w:val=""/>
      <w:lvlJc w:val="left"/>
      <w:pPr>
        <w:ind w:left="1926" w:hanging="360"/>
      </w:pPr>
      <w:rPr>
        <w:rFonts w:ascii="Wingdings" w:hAnsi="Wingdings" w:hint="default"/>
      </w:rPr>
    </w:lvl>
    <w:lvl w:ilvl="3" w:tplc="08090001" w:tentative="1">
      <w:start w:val="1"/>
      <w:numFmt w:val="bullet"/>
      <w:lvlText w:val=""/>
      <w:lvlJc w:val="left"/>
      <w:pPr>
        <w:ind w:left="2646" w:hanging="360"/>
      </w:pPr>
      <w:rPr>
        <w:rFonts w:ascii="Symbol" w:hAnsi="Symbol" w:hint="default"/>
      </w:rPr>
    </w:lvl>
    <w:lvl w:ilvl="4" w:tplc="08090003" w:tentative="1">
      <w:start w:val="1"/>
      <w:numFmt w:val="bullet"/>
      <w:lvlText w:val="o"/>
      <w:lvlJc w:val="left"/>
      <w:pPr>
        <w:ind w:left="3366" w:hanging="360"/>
      </w:pPr>
      <w:rPr>
        <w:rFonts w:ascii="Courier New" w:hAnsi="Courier New" w:cs="Courier New" w:hint="default"/>
      </w:rPr>
    </w:lvl>
    <w:lvl w:ilvl="5" w:tplc="08090005" w:tentative="1">
      <w:start w:val="1"/>
      <w:numFmt w:val="bullet"/>
      <w:lvlText w:val=""/>
      <w:lvlJc w:val="left"/>
      <w:pPr>
        <w:ind w:left="4086" w:hanging="360"/>
      </w:pPr>
      <w:rPr>
        <w:rFonts w:ascii="Wingdings" w:hAnsi="Wingdings" w:hint="default"/>
      </w:rPr>
    </w:lvl>
    <w:lvl w:ilvl="6" w:tplc="08090001" w:tentative="1">
      <w:start w:val="1"/>
      <w:numFmt w:val="bullet"/>
      <w:lvlText w:val=""/>
      <w:lvlJc w:val="left"/>
      <w:pPr>
        <w:ind w:left="4806" w:hanging="360"/>
      </w:pPr>
      <w:rPr>
        <w:rFonts w:ascii="Symbol" w:hAnsi="Symbol" w:hint="default"/>
      </w:rPr>
    </w:lvl>
    <w:lvl w:ilvl="7" w:tplc="08090003" w:tentative="1">
      <w:start w:val="1"/>
      <w:numFmt w:val="bullet"/>
      <w:lvlText w:val="o"/>
      <w:lvlJc w:val="left"/>
      <w:pPr>
        <w:ind w:left="5526" w:hanging="360"/>
      </w:pPr>
      <w:rPr>
        <w:rFonts w:ascii="Courier New" w:hAnsi="Courier New" w:cs="Courier New" w:hint="default"/>
      </w:rPr>
    </w:lvl>
    <w:lvl w:ilvl="8" w:tplc="08090005" w:tentative="1">
      <w:start w:val="1"/>
      <w:numFmt w:val="bullet"/>
      <w:lvlText w:val=""/>
      <w:lvlJc w:val="left"/>
      <w:pPr>
        <w:ind w:left="6246" w:hanging="360"/>
      </w:pPr>
      <w:rPr>
        <w:rFonts w:ascii="Wingdings" w:hAnsi="Wingdings" w:hint="default"/>
      </w:rPr>
    </w:lvl>
  </w:abstractNum>
  <w:abstractNum w:abstractNumId="21" w15:restartNumberingAfterBreak="0">
    <w:nsid w:val="35957FAC"/>
    <w:multiLevelType w:val="hybridMultilevel"/>
    <w:tmpl w:val="FFFFFFFF"/>
    <w:lvl w:ilvl="0" w:tplc="AC500FC6">
      <w:start w:val="1"/>
      <w:numFmt w:val="bullet"/>
      <w:lvlText w:val=""/>
      <w:lvlJc w:val="left"/>
      <w:pPr>
        <w:ind w:left="720" w:hanging="360"/>
      </w:pPr>
      <w:rPr>
        <w:rFonts w:ascii="Symbol" w:hAnsi="Symbol" w:hint="default"/>
      </w:rPr>
    </w:lvl>
    <w:lvl w:ilvl="1" w:tplc="6E32DB42">
      <w:start w:val="1"/>
      <w:numFmt w:val="bullet"/>
      <w:lvlText w:val="o"/>
      <w:lvlJc w:val="left"/>
      <w:pPr>
        <w:ind w:left="1440" w:hanging="360"/>
      </w:pPr>
      <w:rPr>
        <w:rFonts w:ascii="Courier New" w:hAnsi="Courier New" w:hint="default"/>
      </w:rPr>
    </w:lvl>
    <w:lvl w:ilvl="2" w:tplc="F252C9AC">
      <w:start w:val="1"/>
      <w:numFmt w:val="bullet"/>
      <w:lvlText w:val=""/>
      <w:lvlJc w:val="left"/>
      <w:pPr>
        <w:ind w:left="2160" w:hanging="360"/>
      </w:pPr>
      <w:rPr>
        <w:rFonts w:ascii="Wingdings" w:hAnsi="Wingdings" w:hint="default"/>
      </w:rPr>
    </w:lvl>
    <w:lvl w:ilvl="3" w:tplc="44EA3FD8">
      <w:start w:val="1"/>
      <w:numFmt w:val="bullet"/>
      <w:lvlText w:val=""/>
      <w:lvlJc w:val="left"/>
      <w:pPr>
        <w:ind w:left="2880" w:hanging="360"/>
      </w:pPr>
      <w:rPr>
        <w:rFonts w:ascii="Symbol" w:hAnsi="Symbol" w:hint="default"/>
      </w:rPr>
    </w:lvl>
    <w:lvl w:ilvl="4" w:tplc="993E6FA6">
      <w:start w:val="1"/>
      <w:numFmt w:val="bullet"/>
      <w:lvlText w:val="o"/>
      <w:lvlJc w:val="left"/>
      <w:pPr>
        <w:ind w:left="3600" w:hanging="360"/>
      </w:pPr>
      <w:rPr>
        <w:rFonts w:ascii="Courier New" w:hAnsi="Courier New" w:hint="default"/>
      </w:rPr>
    </w:lvl>
    <w:lvl w:ilvl="5" w:tplc="CCF8D0E4">
      <w:start w:val="1"/>
      <w:numFmt w:val="bullet"/>
      <w:lvlText w:val=""/>
      <w:lvlJc w:val="left"/>
      <w:pPr>
        <w:ind w:left="4320" w:hanging="360"/>
      </w:pPr>
      <w:rPr>
        <w:rFonts w:ascii="Wingdings" w:hAnsi="Wingdings" w:hint="default"/>
      </w:rPr>
    </w:lvl>
    <w:lvl w:ilvl="6" w:tplc="471AFC56">
      <w:start w:val="1"/>
      <w:numFmt w:val="bullet"/>
      <w:lvlText w:val=""/>
      <w:lvlJc w:val="left"/>
      <w:pPr>
        <w:ind w:left="5040" w:hanging="360"/>
      </w:pPr>
      <w:rPr>
        <w:rFonts w:ascii="Symbol" w:hAnsi="Symbol" w:hint="default"/>
      </w:rPr>
    </w:lvl>
    <w:lvl w:ilvl="7" w:tplc="237CC34C">
      <w:start w:val="1"/>
      <w:numFmt w:val="bullet"/>
      <w:lvlText w:val="o"/>
      <w:lvlJc w:val="left"/>
      <w:pPr>
        <w:ind w:left="5760" w:hanging="360"/>
      </w:pPr>
      <w:rPr>
        <w:rFonts w:ascii="Courier New" w:hAnsi="Courier New" w:hint="default"/>
      </w:rPr>
    </w:lvl>
    <w:lvl w:ilvl="8" w:tplc="CEDAFDE0">
      <w:start w:val="1"/>
      <w:numFmt w:val="bullet"/>
      <w:lvlText w:val=""/>
      <w:lvlJc w:val="left"/>
      <w:pPr>
        <w:ind w:left="6480" w:hanging="360"/>
      </w:pPr>
      <w:rPr>
        <w:rFonts w:ascii="Wingdings" w:hAnsi="Wingdings" w:hint="default"/>
      </w:rPr>
    </w:lvl>
  </w:abstractNum>
  <w:abstractNum w:abstractNumId="22" w15:restartNumberingAfterBreak="0">
    <w:nsid w:val="39DE3751"/>
    <w:multiLevelType w:val="hybridMultilevel"/>
    <w:tmpl w:val="453C741E"/>
    <w:lvl w:ilvl="0" w:tplc="0809000B">
      <w:start w:val="1"/>
      <w:numFmt w:val="bullet"/>
      <w:lvlText w:val=""/>
      <w:lvlJc w:val="left"/>
      <w:pPr>
        <w:ind w:left="360" w:hanging="360"/>
      </w:pPr>
      <w:rPr>
        <w:rFonts w:ascii="Wingdings" w:hAnsi="Wingdings" w:hint="default"/>
        <w:sz w:val="24"/>
        <w:szCs w:val="24"/>
      </w:rPr>
    </w:lvl>
    <w:lvl w:ilvl="1" w:tplc="8F8EE2B4">
      <w:start w:val="6"/>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0C33451"/>
    <w:multiLevelType w:val="hybridMultilevel"/>
    <w:tmpl w:val="D8F25E0A"/>
    <w:lvl w:ilvl="0" w:tplc="08090001">
      <w:start w:val="1"/>
      <w:numFmt w:val="bullet"/>
      <w:lvlText w:val=""/>
      <w:lvlJc w:val="left"/>
      <w:pPr>
        <w:ind w:left="-1080" w:hanging="360"/>
      </w:pPr>
      <w:rPr>
        <w:rFonts w:ascii="Symbol" w:hAnsi="Symbol" w:hint="default"/>
      </w:rPr>
    </w:lvl>
    <w:lvl w:ilvl="1" w:tplc="C49C2EF4">
      <w:start w:val="1"/>
      <w:numFmt w:val="bullet"/>
      <w:lvlText w:val="-"/>
      <w:lvlJc w:val="left"/>
      <w:pPr>
        <w:ind w:left="-360" w:hanging="360"/>
      </w:pPr>
      <w:rPr>
        <w:rFonts w:ascii="Arial" w:hAnsi="Arial" w:hint="default"/>
      </w:rPr>
    </w:lvl>
    <w:lvl w:ilvl="2" w:tplc="08090005" w:tentative="1">
      <w:start w:val="1"/>
      <w:numFmt w:val="bullet"/>
      <w:lvlText w:val=""/>
      <w:lvlJc w:val="left"/>
      <w:pPr>
        <w:ind w:left="360" w:hanging="360"/>
      </w:pPr>
      <w:rPr>
        <w:rFonts w:ascii="Wingdings" w:hAnsi="Wingdings" w:hint="default"/>
      </w:rPr>
    </w:lvl>
    <w:lvl w:ilvl="3" w:tplc="08090001" w:tentative="1">
      <w:start w:val="1"/>
      <w:numFmt w:val="bullet"/>
      <w:lvlText w:val=""/>
      <w:lvlJc w:val="left"/>
      <w:pPr>
        <w:ind w:left="1080" w:hanging="360"/>
      </w:pPr>
      <w:rPr>
        <w:rFonts w:ascii="Symbol" w:hAnsi="Symbol" w:hint="default"/>
      </w:rPr>
    </w:lvl>
    <w:lvl w:ilvl="4" w:tplc="08090003" w:tentative="1">
      <w:start w:val="1"/>
      <w:numFmt w:val="bullet"/>
      <w:lvlText w:val="o"/>
      <w:lvlJc w:val="left"/>
      <w:pPr>
        <w:ind w:left="1800" w:hanging="360"/>
      </w:pPr>
      <w:rPr>
        <w:rFonts w:ascii="Courier New" w:hAnsi="Courier New" w:cs="Courier New" w:hint="default"/>
      </w:rPr>
    </w:lvl>
    <w:lvl w:ilvl="5" w:tplc="08090005" w:tentative="1">
      <w:start w:val="1"/>
      <w:numFmt w:val="bullet"/>
      <w:lvlText w:val=""/>
      <w:lvlJc w:val="left"/>
      <w:pPr>
        <w:ind w:left="2520" w:hanging="360"/>
      </w:pPr>
      <w:rPr>
        <w:rFonts w:ascii="Wingdings" w:hAnsi="Wingdings" w:hint="default"/>
      </w:rPr>
    </w:lvl>
    <w:lvl w:ilvl="6" w:tplc="08090001" w:tentative="1">
      <w:start w:val="1"/>
      <w:numFmt w:val="bullet"/>
      <w:lvlText w:val=""/>
      <w:lvlJc w:val="left"/>
      <w:pPr>
        <w:ind w:left="3240" w:hanging="360"/>
      </w:pPr>
      <w:rPr>
        <w:rFonts w:ascii="Symbol" w:hAnsi="Symbol" w:hint="default"/>
      </w:rPr>
    </w:lvl>
    <w:lvl w:ilvl="7" w:tplc="08090003" w:tentative="1">
      <w:start w:val="1"/>
      <w:numFmt w:val="bullet"/>
      <w:lvlText w:val="o"/>
      <w:lvlJc w:val="left"/>
      <w:pPr>
        <w:ind w:left="396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24" w15:restartNumberingAfterBreak="0">
    <w:nsid w:val="41094338"/>
    <w:multiLevelType w:val="hybridMultilevel"/>
    <w:tmpl w:val="DA4066FE"/>
    <w:lvl w:ilvl="0" w:tplc="C49C2EF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AD249B"/>
    <w:multiLevelType w:val="hybridMultilevel"/>
    <w:tmpl w:val="A726E630"/>
    <w:lvl w:ilvl="0" w:tplc="F4A8544E">
      <w:start w:val="1"/>
      <w:numFmt w:val="upperLetter"/>
      <w:lvlText w:val="%1."/>
      <w:lvlJc w:val="left"/>
      <w:pPr>
        <w:ind w:left="720" w:hanging="360"/>
      </w:pPr>
    </w:lvl>
    <w:lvl w:ilvl="1" w:tplc="AFB8AC4E">
      <w:start w:val="1"/>
      <w:numFmt w:val="lowerLetter"/>
      <w:lvlText w:val="%2."/>
      <w:lvlJc w:val="left"/>
      <w:pPr>
        <w:ind w:left="1440" w:hanging="360"/>
      </w:pPr>
    </w:lvl>
    <w:lvl w:ilvl="2" w:tplc="BCDA82EA">
      <w:start w:val="1"/>
      <w:numFmt w:val="lowerRoman"/>
      <w:lvlText w:val="%3."/>
      <w:lvlJc w:val="right"/>
      <w:pPr>
        <w:ind w:left="2160" w:hanging="180"/>
      </w:pPr>
    </w:lvl>
    <w:lvl w:ilvl="3" w:tplc="CD48F35A">
      <w:start w:val="1"/>
      <w:numFmt w:val="decimal"/>
      <w:lvlText w:val="%4."/>
      <w:lvlJc w:val="left"/>
      <w:pPr>
        <w:ind w:left="2880" w:hanging="360"/>
      </w:pPr>
    </w:lvl>
    <w:lvl w:ilvl="4" w:tplc="661CBEE0">
      <w:start w:val="1"/>
      <w:numFmt w:val="lowerLetter"/>
      <w:lvlText w:val="%5."/>
      <w:lvlJc w:val="left"/>
      <w:pPr>
        <w:ind w:left="3600" w:hanging="360"/>
      </w:pPr>
    </w:lvl>
    <w:lvl w:ilvl="5" w:tplc="42EA6B08">
      <w:start w:val="1"/>
      <w:numFmt w:val="lowerRoman"/>
      <w:lvlText w:val="%6."/>
      <w:lvlJc w:val="right"/>
      <w:pPr>
        <w:ind w:left="4320" w:hanging="180"/>
      </w:pPr>
    </w:lvl>
    <w:lvl w:ilvl="6" w:tplc="B21C880A">
      <w:start w:val="1"/>
      <w:numFmt w:val="decimal"/>
      <w:lvlText w:val="%7."/>
      <w:lvlJc w:val="left"/>
      <w:pPr>
        <w:ind w:left="5040" w:hanging="360"/>
      </w:pPr>
    </w:lvl>
    <w:lvl w:ilvl="7" w:tplc="5EA69C3A">
      <w:start w:val="1"/>
      <w:numFmt w:val="lowerLetter"/>
      <w:lvlText w:val="%8."/>
      <w:lvlJc w:val="left"/>
      <w:pPr>
        <w:ind w:left="5760" w:hanging="360"/>
      </w:pPr>
    </w:lvl>
    <w:lvl w:ilvl="8" w:tplc="091A6A52">
      <w:start w:val="1"/>
      <w:numFmt w:val="lowerRoman"/>
      <w:lvlText w:val="%9."/>
      <w:lvlJc w:val="right"/>
      <w:pPr>
        <w:ind w:left="6480" w:hanging="180"/>
      </w:pPr>
    </w:lvl>
  </w:abstractNum>
  <w:abstractNum w:abstractNumId="26" w15:restartNumberingAfterBreak="0">
    <w:nsid w:val="4546593A"/>
    <w:multiLevelType w:val="hybridMultilevel"/>
    <w:tmpl w:val="3E743C0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200AAA"/>
    <w:multiLevelType w:val="hybridMultilevel"/>
    <w:tmpl w:val="969421EE"/>
    <w:lvl w:ilvl="0" w:tplc="C49C2EF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6352E0D"/>
    <w:multiLevelType w:val="hybridMultilevel"/>
    <w:tmpl w:val="BA609AF0"/>
    <w:lvl w:ilvl="0" w:tplc="75C0B7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06A38C5"/>
    <w:multiLevelType w:val="hybridMultilevel"/>
    <w:tmpl w:val="51ACAB6C"/>
    <w:lvl w:ilvl="0" w:tplc="C49C2EF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2F4062"/>
    <w:multiLevelType w:val="hybridMultilevel"/>
    <w:tmpl w:val="6BEEF420"/>
    <w:lvl w:ilvl="0" w:tplc="C49C2EF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B68A197"/>
    <w:multiLevelType w:val="hybridMultilevel"/>
    <w:tmpl w:val="B450199A"/>
    <w:lvl w:ilvl="0" w:tplc="A7E48914">
      <w:start w:val="1"/>
      <w:numFmt w:val="bullet"/>
      <w:lvlText w:val=""/>
      <w:lvlJc w:val="left"/>
      <w:pPr>
        <w:ind w:left="720" w:hanging="360"/>
      </w:pPr>
      <w:rPr>
        <w:rFonts w:ascii="Symbol" w:hAnsi="Symbol" w:hint="default"/>
      </w:rPr>
    </w:lvl>
    <w:lvl w:ilvl="1" w:tplc="29B8D0BE">
      <w:start w:val="1"/>
      <w:numFmt w:val="bullet"/>
      <w:lvlText w:val="o"/>
      <w:lvlJc w:val="left"/>
      <w:pPr>
        <w:ind w:left="1440" w:hanging="360"/>
      </w:pPr>
      <w:rPr>
        <w:rFonts w:ascii="Courier New" w:hAnsi="Courier New" w:hint="default"/>
      </w:rPr>
    </w:lvl>
    <w:lvl w:ilvl="2" w:tplc="A4920144">
      <w:start w:val="1"/>
      <w:numFmt w:val="bullet"/>
      <w:lvlText w:val=""/>
      <w:lvlJc w:val="left"/>
      <w:pPr>
        <w:ind w:left="2160" w:hanging="360"/>
      </w:pPr>
      <w:rPr>
        <w:rFonts w:ascii="Wingdings" w:hAnsi="Wingdings" w:hint="default"/>
      </w:rPr>
    </w:lvl>
    <w:lvl w:ilvl="3" w:tplc="CD7C9C30">
      <w:start w:val="1"/>
      <w:numFmt w:val="bullet"/>
      <w:lvlText w:val=""/>
      <w:lvlJc w:val="left"/>
      <w:pPr>
        <w:ind w:left="2880" w:hanging="360"/>
      </w:pPr>
      <w:rPr>
        <w:rFonts w:ascii="Symbol" w:hAnsi="Symbol" w:hint="default"/>
      </w:rPr>
    </w:lvl>
    <w:lvl w:ilvl="4" w:tplc="7CF41952">
      <w:start w:val="1"/>
      <w:numFmt w:val="bullet"/>
      <w:lvlText w:val="o"/>
      <w:lvlJc w:val="left"/>
      <w:pPr>
        <w:ind w:left="3600" w:hanging="360"/>
      </w:pPr>
      <w:rPr>
        <w:rFonts w:ascii="Courier New" w:hAnsi="Courier New" w:hint="default"/>
      </w:rPr>
    </w:lvl>
    <w:lvl w:ilvl="5" w:tplc="E514BFE8">
      <w:start w:val="1"/>
      <w:numFmt w:val="bullet"/>
      <w:lvlText w:val=""/>
      <w:lvlJc w:val="left"/>
      <w:pPr>
        <w:ind w:left="4320" w:hanging="360"/>
      </w:pPr>
      <w:rPr>
        <w:rFonts w:ascii="Wingdings" w:hAnsi="Wingdings" w:hint="default"/>
      </w:rPr>
    </w:lvl>
    <w:lvl w:ilvl="6" w:tplc="D8B63D98">
      <w:start w:val="1"/>
      <w:numFmt w:val="bullet"/>
      <w:lvlText w:val=""/>
      <w:lvlJc w:val="left"/>
      <w:pPr>
        <w:ind w:left="5040" w:hanging="360"/>
      </w:pPr>
      <w:rPr>
        <w:rFonts w:ascii="Symbol" w:hAnsi="Symbol" w:hint="default"/>
      </w:rPr>
    </w:lvl>
    <w:lvl w:ilvl="7" w:tplc="5832EB00">
      <w:start w:val="1"/>
      <w:numFmt w:val="bullet"/>
      <w:lvlText w:val="o"/>
      <w:lvlJc w:val="left"/>
      <w:pPr>
        <w:ind w:left="5760" w:hanging="360"/>
      </w:pPr>
      <w:rPr>
        <w:rFonts w:ascii="Courier New" w:hAnsi="Courier New" w:hint="default"/>
      </w:rPr>
    </w:lvl>
    <w:lvl w:ilvl="8" w:tplc="04245BB4">
      <w:start w:val="1"/>
      <w:numFmt w:val="bullet"/>
      <w:lvlText w:val=""/>
      <w:lvlJc w:val="left"/>
      <w:pPr>
        <w:ind w:left="6480" w:hanging="360"/>
      </w:pPr>
      <w:rPr>
        <w:rFonts w:ascii="Wingdings" w:hAnsi="Wingdings" w:hint="default"/>
      </w:rPr>
    </w:lvl>
  </w:abstractNum>
  <w:abstractNum w:abstractNumId="32" w15:restartNumberingAfterBreak="0">
    <w:nsid w:val="5EF2252F"/>
    <w:multiLevelType w:val="hybridMultilevel"/>
    <w:tmpl w:val="71C61BDE"/>
    <w:lvl w:ilvl="0" w:tplc="C49C2EF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062C34E"/>
    <w:multiLevelType w:val="hybridMultilevel"/>
    <w:tmpl w:val="99304AA6"/>
    <w:lvl w:ilvl="0" w:tplc="1DEAF7D6">
      <w:start w:val="1"/>
      <w:numFmt w:val="bullet"/>
      <w:lvlText w:val=""/>
      <w:lvlJc w:val="left"/>
      <w:pPr>
        <w:ind w:left="720" w:hanging="360"/>
      </w:pPr>
      <w:rPr>
        <w:rFonts w:ascii="Symbol" w:hAnsi="Symbol" w:hint="default"/>
      </w:rPr>
    </w:lvl>
    <w:lvl w:ilvl="1" w:tplc="56823F76">
      <w:start w:val="1"/>
      <w:numFmt w:val="bullet"/>
      <w:lvlText w:val="o"/>
      <w:lvlJc w:val="left"/>
      <w:pPr>
        <w:ind w:left="1440" w:hanging="360"/>
      </w:pPr>
      <w:rPr>
        <w:rFonts w:ascii="Courier New" w:hAnsi="Courier New" w:hint="default"/>
      </w:rPr>
    </w:lvl>
    <w:lvl w:ilvl="2" w:tplc="01A8D5B2">
      <w:start w:val="1"/>
      <w:numFmt w:val="bullet"/>
      <w:lvlText w:val=""/>
      <w:lvlJc w:val="left"/>
      <w:pPr>
        <w:ind w:left="2160" w:hanging="360"/>
      </w:pPr>
      <w:rPr>
        <w:rFonts w:ascii="Wingdings" w:hAnsi="Wingdings" w:hint="default"/>
      </w:rPr>
    </w:lvl>
    <w:lvl w:ilvl="3" w:tplc="B71671D2">
      <w:start w:val="1"/>
      <w:numFmt w:val="bullet"/>
      <w:lvlText w:val=""/>
      <w:lvlJc w:val="left"/>
      <w:pPr>
        <w:ind w:left="2880" w:hanging="360"/>
      </w:pPr>
      <w:rPr>
        <w:rFonts w:ascii="Symbol" w:hAnsi="Symbol" w:hint="default"/>
      </w:rPr>
    </w:lvl>
    <w:lvl w:ilvl="4" w:tplc="E0FE1362">
      <w:start w:val="1"/>
      <w:numFmt w:val="bullet"/>
      <w:lvlText w:val="o"/>
      <w:lvlJc w:val="left"/>
      <w:pPr>
        <w:ind w:left="3600" w:hanging="360"/>
      </w:pPr>
      <w:rPr>
        <w:rFonts w:ascii="Courier New" w:hAnsi="Courier New" w:hint="default"/>
      </w:rPr>
    </w:lvl>
    <w:lvl w:ilvl="5" w:tplc="E542D12C">
      <w:start w:val="1"/>
      <w:numFmt w:val="bullet"/>
      <w:lvlText w:val=""/>
      <w:lvlJc w:val="left"/>
      <w:pPr>
        <w:ind w:left="4320" w:hanging="360"/>
      </w:pPr>
      <w:rPr>
        <w:rFonts w:ascii="Wingdings" w:hAnsi="Wingdings" w:hint="default"/>
      </w:rPr>
    </w:lvl>
    <w:lvl w:ilvl="6" w:tplc="44A289FC">
      <w:start w:val="1"/>
      <w:numFmt w:val="bullet"/>
      <w:lvlText w:val=""/>
      <w:lvlJc w:val="left"/>
      <w:pPr>
        <w:ind w:left="5040" w:hanging="360"/>
      </w:pPr>
      <w:rPr>
        <w:rFonts w:ascii="Symbol" w:hAnsi="Symbol" w:hint="default"/>
      </w:rPr>
    </w:lvl>
    <w:lvl w:ilvl="7" w:tplc="1D8246B4">
      <w:start w:val="1"/>
      <w:numFmt w:val="bullet"/>
      <w:lvlText w:val="o"/>
      <w:lvlJc w:val="left"/>
      <w:pPr>
        <w:ind w:left="5760" w:hanging="360"/>
      </w:pPr>
      <w:rPr>
        <w:rFonts w:ascii="Courier New" w:hAnsi="Courier New" w:hint="default"/>
      </w:rPr>
    </w:lvl>
    <w:lvl w:ilvl="8" w:tplc="C7A0F328">
      <w:start w:val="1"/>
      <w:numFmt w:val="bullet"/>
      <w:lvlText w:val=""/>
      <w:lvlJc w:val="left"/>
      <w:pPr>
        <w:ind w:left="6480" w:hanging="360"/>
      </w:pPr>
      <w:rPr>
        <w:rFonts w:ascii="Wingdings" w:hAnsi="Wingdings" w:hint="default"/>
      </w:rPr>
    </w:lvl>
  </w:abstractNum>
  <w:abstractNum w:abstractNumId="34" w15:restartNumberingAfterBreak="0">
    <w:nsid w:val="635BEBBC"/>
    <w:multiLevelType w:val="hybridMultilevel"/>
    <w:tmpl w:val="42AE6814"/>
    <w:lvl w:ilvl="0" w:tplc="5D82C40E">
      <w:start w:val="1"/>
      <w:numFmt w:val="bullet"/>
      <w:lvlText w:val=""/>
      <w:lvlJc w:val="left"/>
      <w:pPr>
        <w:ind w:left="720" w:hanging="360"/>
      </w:pPr>
      <w:rPr>
        <w:rFonts w:ascii="Symbol" w:hAnsi="Symbol" w:hint="default"/>
      </w:rPr>
    </w:lvl>
    <w:lvl w:ilvl="1" w:tplc="C00E4F7E">
      <w:start w:val="1"/>
      <w:numFmt w:val="bullet"/>
      <w:lvlText w:val="o"/>
      <w:lvlJc w:val="left"/>
      <w:pPr>
        <w:ind w:left="1440" w:hanging="360"/>
      </w:pPr>
      <w:rPr>
        <w:rFonts w:ascii="Courier New" w:hAnsi="Courier New" w:hint="default"/>
      </w:rPr>
    </w:lvl>
    <w:lvl w:ilvl="2" w:tplc="211C95A4">
      <w:start w:val="1"/>
      <w:numFmt w:val="bullet"/>
      <w:lvlText w:val=""/>
      <w:lvlJc w:val="left"/>
      <w:pPr>
        <w:ind w:left="2160" w:hanging="360"/>
      </w:pPr>
      <w:rPr>
        <w:rFonts w:ascii="Wingdings" w:hAnsi="Wingdings" w:hint="default"/>
      </w:rPr>
    </w:lvl>
    <w:lvl w:ilvl="3" w:tplc="2354D632">
      <w:start w:val="1"/>
      <w:numFmt w:val="bullet"/>
      <w:lvlText w:val=""/>
      <w:lvlJc w:val="left"/>
      <w:pPr>
        <w:ind w:left="2880" w:hanging="360"/>
      </w:pPr>
      <w:rPr>
        <w:rFonts w:ascii="Symbol" w:hAnsi="Symbol" w:hint="default"/>
      </w:rPr>
    </w:lvl>
    <w:lvl w:ilvl="4" w:tplc="C3D2DC48">
      <w:start w:val="1"/>
      <w:numFmt w:val="bullet"/>
      <w:lvlText w:val="o"/>
      <w:lvlJc w:val="left"/>
      <w:pPr>
        <w:ind w:left="3600" w:hanging="360"/>
      </w:pPr>
      <w:rPr>
        <w:rFonts w:ascii="Courier New" w:hAnsi="Courier New" w:hint="default"/>
      </w:rPr>
    </w:lvl>
    <w:lvl w:ilvl="5" w:tplc="4BA43E2A">
      <w:start w:val="1"/>
      <w:numFmt w:val="bullet"/>
      <w:lvlText w:val=""/>
      <w:lvlJc w:val="left"/>
      <w:pPr>
        <w:ind w:left="4320" w:hanging="360"/>
      </w:pPr>
      <w:rPr>
        <w:rFonts w:ascii="Wingdings" w:hAnsi="Wingdings" w:hint="default"/>
      </w:rPr>
    </w:lvl>
    <w:lvl w:ilvl="6" w:tplc="5C5821A2">
      <w:start w:val="1"/>
      <w:numFmt w:val="bullet"/>
      <w:lvlText w:val=""/>
      <w:lvlJc w:val="left"/>
      <w:pPr>
        <w:ind w:left="5040" w:hanging="360"/>
      </w:pPr>
      <w:rPr>
        <w:rFonts w:ascii="Symbol" w:hAnsi="Symbol" w:hint="default"/>
      </w:rPr>
    </w:lvl>
    <w:lvl w:ilvl="7" w:tplc="A5C053BE">
      <w:start w:val="1"/>
      <w:numFmt w:val="bullet"/>
      <w:lvlText w:val="o"/>
      <w:lvlJc w:val="left"/>
      <w:pPr>
        <w:ind w:left="5760" w:hanging="360"/>
      </w:pPr>
      <w:rPr>
        <w:rFonts w:ascii="Courier New" w:hAnsi="Courier New" w:hint="default"/>
      </w:rPr>
    </w:lvl>
    <w:lvl w:ilvl="8" w:tplc="3584941A">
      <w:start w:val="1"/>
      <w:numFmt w:val="bullet"/>
      <w:lvlText w:val=""/>
      <w:lvlJc w:val="left"/>
      <w:pPr>
        <w:ind w:left="6480" w:hanging="360"/>
      </w:pPr>
      <w:rPr>
        <w:rFonts w:ascii="Wingdings" w:hAnsi="Wingdings" w:hint="default"/>
      </w:rPr>
    </w:lvl>
  </w:abstractNum>
  <w:abstractNum w:abstractNumId="35" w15:restartNumberingAfterBreak="0">
    <w:nsid w:val="64851776"/>
    <w:multiLevelType w:val="hybridMultilevel"/>
    <w:tmpl w:val="94DC68C2"/>
    <w:lvl w:ilvl="0" w:tplc="C49C2EF4">
      <w:start w:val="1"/>
      <w:numFmt w:val="bullet"/>
      <w:lvlText w:val="-"/>
      <w:lvlJc w:val="left"/>
      <w:pPr>
        <w:ind w:left="720" w:hanging="360"/>
      </w:pPr>
      <w:rPr>
        <w:rFonts w:ascii="Arial" w:hAnsi="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511140"/>
    <w:multiLevelType w:val="hybridMultilevel"/>
    <w:tmpl w:val="D820D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0124A1"/>
    <w:multiLevelType w:val="hybridMultilevel"/>
    <w:tmpl w:val="E408A73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49357F"/>
    <w:multiLevelType w:val="hybridMultilevel"/>
    <w:tmpl w:val="0128A002"/>
    <w:lvl w:ilvl="0" w:tplc="C49C2EF4">
      <w:start w:val="1"/>
      <w:numFmt w:val="bullet"/>
      <w:lvlText w:val="-"/>
      <w:lvlJc w:val="left"/>
      <w:pPr>
        <w:ind w:left="720" w:hanging="360"/>
      </w:pPr>
      <w:rPr>
        <w:rFonts w:ascii="Arial" w:hAnsi="Arial" w:hint="default"/>
      </w:rPr>
    </w:lvl>
    <w:lvl w:ilvl="1" w:tplc="C49C2EF4">
      <w:start w:val="1"/>
      <w:numFmt w:val="bullet"/>
      <w:lvlText w:val="-"/>
      <w:lvlJc w:val="left"/>
      <w:pPr>
        <w:ind w:left="1440" w:hanging="360"/>
      </w:pPr>
      <w:rPr>
        <w:rFonts w:ascii="Arial" w:hAnsi="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5D488B"/>
    <w:multiLevelType w:val="multilevel"/>
    <w:tmpl w:val="64DA9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AA33F6"/>
    <w:multiLevelType w:val="hybridMultilevel"/>
    <w:tmpl w:val="5B6CA8B2"/>
    <w:lvl w:ilvl="0" w:tplc="08090001">
      <w:start w:val="1"/>
      <w:numFmt w:val="bullet"/>
      <w:lvlText w:val=""/>
      <w:lvlJc w:val="left"/>
      <w:pPr>
        <w:ind w:left="360" w:hanging="360"/>
      </w:pPr>
      <w:rPr>
        <w:rFonts w:ascii="Symbol" w:hAnsi="Symbol" w:hint="default"/>
        <w:sz w:val="24"/>
        <w:szCs w:val="24"/>
      </w:rPr>
    </w:lvl>
    <w:lvl w:ilvl="1" w:tplc="8F8EE2B4">
      <w:start w:val="6"/>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F0ACBE9"/>
    <w:multiLevelType w:val="hybridMultilevel"/>
    <w:tmpl w:val="FFFFFFFF"/>
    <w:lvl w:ilvl="0" w:tplc="533225B0">
      <w:start w:val="1"/>
      <w:numFmt w:val="bullet"/>
      <w:lvlText w:val="·"/>
      <w:lvlJc w:val="left"/>
      <w:pPr>
        <w:ind w:left="720" w:hanging="360"/>
      </w:pPr>
      <w:rPr>
        <w:rFonts w:ascii="Symbol" w:hAnsi="Symbol" w:hint="default"/>
      </w:rPr>
    </w:lvl>
    <w:lvl w:ilvl="1" w:tplc="3A18248E">
      <w:start w:val="1"/>
      <w:numFmt w:val="bullet"/>
      <w:lvlText w:val="o"/>
      <w:lvlJc w:val="left"/>
      <w:pPr>
        <w:ind w:left="1440" w:hanging="360"/>
      </w:pPr>
      <w:rPr>
        <w:rFonts w:ascii="Courier New" w:hAnsi="Courier New" w:hint="default"/>
      </w:rPr>
    </w:lvl>
    <w:lvl w:ilvl="2" w:tplc="BE8A482A">
      <w:start w:val="1"/>
      <w:numFmt w:val="bullet"/>
      <w:lvlText w:val=""/>
      <w:lvlJc w:val="left"/>
      <w:pPr>
        <w:ind w:left="2160" w:hanging="360"/>
      </w:pPr>
      <w:rPr>
        <w:rFonts w:ascii="Wingdings" w:hAnsi="Wingdings" w:hint="default"/>
      </w:rPr>
    </w:lvl>
    <w:lvl w:ilvl="3" w:tplc="045227AA">
      <w:start w:val="1"/>
      <w:numFmt w:val="bullet"/>
      <w:lvlText w:val=""/>
      <w:lvlJc w:val="left"/>
      <w:pPr>
        <w:ind w:left="2880" w:hanging="360"/>
      </w:pPr>
      <w:rPr>
        <w:rFonts w:ascii="Symbol" w:hAnsi="Symbol" w:hint="default"/>
      </w:rPr>
    </w:lvl>
    <w:lvl w:ilvl="4" w:tplc="2C26394E">
      <w:start w:val="1"/>
      <w:numFmt w:val="bullet"/>
      <w:lvlText w:val="o"/>
      <w:lvlJc w:val="left"/>
      <w:pPr>
        <w:ind w:left="3600" w:hanging="360"/>
      </w:pPr>
      <w:rPr>
        <w:rFonts w:ascii="Courier New" w:hAnsi="Courier New" w:hint="default"/>
      </w:rPr>
    </w:lvl>
    <w:lvl w:ilvl="5" w:tplc="E26CCED2">
      <w:start w:val="1"/>
      <w:numFmt w:val="bullet"/>
      <w:lvlText w:val=""/>
      <w:lvlJc w:val="left"/>
      <w:pPr>
        <w:ind w:left="4320" w:hanging="360"/>
      </w:pPr>
      <w:rPr>
        <w:rFonts w:ascii="Wingdings" w:hAnsi="Wingdings" w:hint="default"/>
      </w:rPr>
    </w:lvl>
    <w:lvl w:ilvl="6" w:tplc="F230C400">
      <w:start w:val="1"/>
      <w:numFmt w:val="bullet"/>
      <w:lvlText w:val=""/>
      <w:lvlJc w:val="left"/>
      <w:pPr>
        <w:ind w:left="5040" w:hanging="360"/>
      </w:pPr>
      <w:rPr>
        <w:rFonts w:ascii="Symbol" w:hAnsi="Symbol" w:hint="default"/>
      </w:rPr>
    </w:lvl>
    <w:lvl w:ilvl="7" w:tplc="D57A66DE">
      <w:start w:val="1"/>
      <w:numFmt w:val="bullet"/>
      <w:lvlText w:val="o"/>
      <w:lvlJc w:val="left"/>
      <w:pPr>
        <w:ind w:left="5760" w:hanging="360"/>
      </w:pPr>
      <w:rPr>
        <w:rFonts w:ascii="Courier New" w:hAnsi="Courier New" w:hint="default"/>
      </w:rPr>
    </w:lvl>
    <w:lvl w:ilvl="8" w:tplc="AE0EC3EC">
      <w:start w:val="1"/>
      <w:numFmt w:val="bullet"/>
      <w:lvlText w:val=""/>
      <w:lvlJc w:val="left"/>
      <w:pPr>
        <w:ind w:left="6480" w:hanging="360"/>
      </w:pPr>
      <w:rPr>
        <w:rFonts w:ascii="Wingdings" w:hAnsi="Wingdings" w:hint="default"/>
      </w:rPr>
    </w:lvl>
  </w:abstractNum>
  <w:num w:numId="1">
    <w:abstractNumId w:val="19"/>
  </w:num>
  <w:num w:numId="2">
    <w:abstractNumId w:val="18"/>
  </w:num>
  <w:num w:numId="3">
    <w:abstractNumId w:val="21"/>
  </w:num>
  <w:num w:numId="4">
    <w:abstractNumId w:val="6"/>
  </w:num>
  <w:num w:numId="5">
    <w:abstractNumId w:val="14"/>
  </w:num>
  <w:num w:numId="6">
    <w:abstractNumId w:val="22"/>
  </w:num>
  <w:num w:numId="7">
    <w:abstractNumId w:val="32"/>
  </w:num>
  <w:num w:numId="8">
    <w:abstractNumId w:val="26"/>
  </w:num>
  <w:num w:numId="9">
    <w:abstractNumId w:val="3"/>
  </w:num>
  <w:num w:numId="10">
    <w:abstractNumId w:val="29"/>
  </w:num>
  <w:num w:numId="11">
    <w:abstractNumId w:val="23"/>
  </w:num>
  <w:num w:numId="12">
    <w:abstractNumId w:val="38"/>
  </w:num>
  <w:num w:numId="13">
    <w:abstractNumId w:val="35"/>
  </w:num>
  <w:num w:numId="14">
    <w:abstractNumId w:val="28"/>
  </w:num>
  <w:num w:numId="15">
    <w:abstractNumId w:val="8"/>
  </w:num>
  <w:num w:numId="16">
    <w:abstractNumId w:val="30"/>
  </w:num>
  <w:num w:numId="17">
    <w:abstractNumId w:val="7"/>
  </w:num>
  <w:num w:numId="18">
    <w:abstractNumId w:val="1"/>
  </w:num>
  <w:num w:numId="19">
    <w:abstractNumId w:val="13"/>
  </w:num>
  <w:num w:numId="20">
    <w:abstractNumId w:val="17"/>
  </w:num>
  <w:num w:numId="21">
    <w:abstractNumId w:val="40"/>
  </w:num>
  <w:num w:numId="22">
    <w:abstractNumId w:val="12"/>
  </w:num>
  <w:num w:numId="23">
    <w:abstractNumId w:val="10"/>
  </w:num>
  <w:num w:numId="24">
    <w:abstractNumId w:val="25"/>
  </w:num>
  <w:num w:numId="25">
    <w:abstractNumId w:val="20"/>
  </w:num>
  <w:num w:numId="26">
    <w:abstractNumId w:val="27"/>
  </w:num>
  <w:num w:numId="27">
    <w:abstractNumId w:val="24"/>
  </w:num>
  <w:num w:numId="28">
    <w:abstractNumId w:val="36"/>
  </w:num>
  <w:num w:numId="29">
    <w:abstractNumId w:val="15"/>
  </w:num>
  <w:num w:numId="30">
    <w:abstractNumId w:val="0"/>
  </w:num>
  <w:num w:numId="31">
    <w:abstractNumId w:val="11"/>
  </w:num>
  <w:num w:numId="32">
    <w:abstractNumId w:val="9"/>
  </w:num>
  <w:num w:numId="33">
    <w:abstractNumId w:val="34"/>
  </w:num>
  <w:num w:numId="34">
    <w:abstractNumId w:val="33"/>
  </w:num>
  <w:num w:numId="35">
    <w:abstractNumId w:val="2"/>
  </w:num>
  <w:num w:numId="36">
    <w:abstractNumId w:val="31"/>
  </w:num>
  <w:num w:numId="37">
    <w:abstractNumId w:val="4"/>
  </w:num>
  <w:num w:numId="38">
    <w:abstractNumId w:val="41"/>
  </w:num>
  <w:num w:numId="39">
    <w:abstractNumId w:val="39"/>
  </w:num>
  <w:num w:numId="40">
    <w:abstractNumId w:val="16"/>
  </w:num>
  <w:num w:numId="41">
    <w:abstractNumId w:val="5"/>
  </w:num>
  <w:num w:numId="42">
    <w:abstractNumId w:val="37"/>
  </w:num>
  <w:numIdMacAtCleanup w:val="3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iona Callaghan">
    <w15:presenceInfo w15:providerId="AD" w15:userId="S::Fiona.Callaghan@durham.gov.uk::28fa5333-b96c-4252-8e90-7a023d054abe"/>
  </w15:person>
  <w15:person w15:author="J. Watson [ Oxhill Nursery School ]">
    <w15:presenceInfo w15:providerId="AD" w15:userId="S::j.watson105@oxhill.durham.sch.uk::96dced79-cca3-404a-90d9-ecd4c6e6338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20"/>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B9A"/>
    <w:rsid w:val="000001A0"/>
    <w:rsid w:val="00000DA2"/>
    <w:rsid w:val="00001BF2"/>
    <w:rsid w:val="000030F7"/>
    <w:rsid w:val="00003265"/>
    <w:rsid w:val="00003EED"/>
    <w:rsid w:val="00005AAF"/>
    <w:rsid w:val="00005BD3"/>
    <w:rsid w:val="000071F1"/>
    <w:rsid w:val="00007463"/>
    <w:rsid w:val="0000774E"/>
    <w:rsid w:val="00007BEC"/>
    <w:rsid w:val="00007EEC"/>
    <w:rsid w:val="000107D2"/>
    <w:rsid w:val="00010840"/>
    <w:rsid w:val="00010B95"/>
    <w:rsid w:val="00010E38"/>
    <w:rsid w:val="00011554"/>
    <w:rsid w:val="00011976"/>
    <w:rsid w:val="000133FB"/>
    <w:rsid w:val="000134FB"/>
    <w:rsid w:val="000138E6"/>
    <w:rsid w:val="00013AB8"/>
    <w:rsid w:val="00014570"/>
    <w:rsid w:val="00014D84"/>
    <w:rsid w:val="00014F11"/>
    <w:rsid w:val="0001577F"/>
    <w:rsid w:val="000158BF"/>
    <w:rsid w:val="00015A06"/>
    <w:rsid w:val="00015CDD"/>
    <w:rsid w:val="00017400"/>
    <w:rsid w:val="00017699"/>
    <w:rsid w:val="00017EF1"/>
    <w:rsid w:val="0002081B"/>
    <w:rsid w:val="00020903"/>
    <w:rsid w:val="00020D30"/>
    <w:rsid w:val="00020E99"/>
    <w:rsid w:val="0002123F"/>
    <w:rsid w:val="000217DC"/>
    <w:rsid w:val="000227EF"/>
    <w:rsid w:val="00022969"/>
    <w:rsid w:val="00023547"/>
    <w:rsid w:val="00023CB5"/>
    <w:rsid w:val="00023F58"/>
    <w:rsid w:val="000244DA"/>
    <w:rsid w:val="000247A1"/>
    <w:rsid w:val="000256FE"/>
    <w:rsid w:val="000259E2"/>
    <w:rsid w:val="00025C51"/>
    <w:rsid w:val="00026498"/>
    <w:rsid w:val="00030354"/>
    <w:rsid w:val="00030801"/>
    <w:rsid w:val="00030B4F"/>
    <w:rsid w:val="00031429"/>
    <w:rsid w:val="00032AFF"/>
    <w:rsid w:val="000334C8"/>
    <w:rsid w:val="00033FAC"/>
    <w:rsid w:val="000342C2"/>
    <w:rsid w:val="00034789"/>
    <w:rsid w:val="000359F1"/>
    <w:rsid w:val="00035EEF"/>
    <w:rsid w:val="00036824"/>
    <w:rsid w:val="00036AA4"/>
    <w:rsid w:val="00036BCE"/>
    <w:rsid w:val="00037AE6"/>
    <w:rsid w:val="000401B5"/>
    <w:rsid w:val="00040C7B"/>
    <w:rsid w:val="000413D3"/>
    <w:rsid w:val="00041FF1"/>
    <w:rsid w:val="00042110"/>
    <w:rsid w:val="000425A8"/>
    <w:rsid w:val="00043ECF"/>
    <w:rsid w:val="00043F00"/>
    <w:rsid w:val="00044677"/>
    <w:rsid w:val="0004546D"/>
    <w:rsid w:val="000467F1"/>
    <w:rsid w:val="00046A06"/>
    <w:rsid w:val="00046C10"/>
    <w:rsid w:val="000478BE"/>
    <w:rsid w:val="00047E99"/>
    <w:rsid w:val="00047EBF"/>
    <w:rsid w:val="000506BD"/>
    <w:rsid w:val="00050CEF"/>
    <w:rsid w:val="000516FB"/>
    <w:rsid w:val="000517DA"/>
    <w:rsid w:val="00051BA0"/>
    <w:rsid w:val="0005227E"/>
    <w:rsid w:val="00052684"/>
    <w:rsid w:val="00053190"/>
    <w:rsid w:val="0005568A"/>
    <w:rsid w:val="00056516"/>
    <w:rsid w:val="0005685F"/>
    <w:rsid w:val="00057FB1"/>
    <w:rsid w:val="0006088F"/>
    <w:rsid w:val="0006104B"/>
    <w:rsid w:val="00061880"/>
    <w:rsid w:val="00063A1D"/>
    <w:rsid w:val="00063DCA"/>
    <w:rsid w:val="00064FDA"/>
    <w:rsid w:val="00065B74"/>
    <w:rsid w:val="00065B9F"/>
    <w:rsid w:val="00065F87"/>
    <w:rsid w:val="00066B22"/>
    <w:rsid w:val="00066D52"/>
    <w:rsid w:val="00066E69"/>
    <w:rsid w:val="000673DE"/>
    <w:rsid w:val="00070210"/>
    <w:rsid w:val="00071C4A"/>
    <w:rsid w:val="000730A8"/>
    <w:rsid w:val="0007341F"/>
    <w:rsid w:val="00073F8A"/>
    <w:rsid w:val="00073FA4"/>
    <w:rsid w:val="00073FE3"/>
    <w:rsid w:val="00074AF5"/>
    <w:rsid w:val="00076BE3"/>
    <w:rsid w:val="00076EAD"/>
    <w:rsid w:val="00076F4D"/>
    <w:rsid w:val="000772B3"/>
    <w:rsid w:val="00077389"/>
    <w:rsid w:val="00077BEC"/>
    <w:rsid w:val="00077C97"/>
    <w:rsid w:val="00080023"/>
    <w:rsid w:val="000805F7"/>
    <w:rsid w:val="00080FC9"/>
    <w:rsid w:val="00081837"/>
    <w:rsid w:val="00081DA7"/>
    <w:rsid w:val="00082D48"/>
    <w:rsid w:val="00083016"/>
    <w:rsid w:val="00083AD4"/>
    <w:rsid w:val="00083F15"/>
    <w:rsid w:val="00084025"/>
    <w:rsid w:val="000856FE"/>
    <w:rsid w:val="000862C2"/>
    <w:rsid w:val="00087BD8"/>
    <w:rsid w:val="00090A7A"/>
    <w:rsid w:val="0009239F"/>
    <w:rsid w:val="00092989"/>
    <w:rsid w:val="00093117"/>
    <w:rsid w:val="00093158"/>
    <w:rsid w:val="000941A9"/>
    <w:rsid w:val="00094B10"/>
    <w:rsid w:val="000957B3"/>
    <w:rsid w:val="00095D48"/>
    <w:rsid w:val="00096435"/>
    <w:rsid w:val="00096BF0"/>
    <w:rsid w:val="00097026"/>
    <w:rsid w:val="000970A1"/>
    <w:rsid w:val="00097311"/>
    <w:rsid w:val="0009743D"/>
    <w:rsid w:val="000A0671"/>
    <w:rsid w:val="000A06EC"/>
    <w:rsid w:val="000A0A2D"/>
    <w:rsid w:val="000A293C"/>
    <w:rsid w:val="000A3664"/>
    <w:rsid w:val="000A3716"/>
    <w:rsid w:val="000A38E6"/>
    <w:rsid w:val="000A4031"/>
    <w:rsid w:val="000A476A"/>
    <w:rsid w:val="000A7EC2"/>
    <w:rsid w:val="000B0044"/>
    <w:rsid w:val="000B0EB4"/>
    <w:rsid w:val="000B10F5"/>
    <w:rsid w:val="000B16CB"/>
    <w:rsid w:val="000B23FE"/>
    <w:rsid w:val="000B2802"/>
    <w:rsid w:val="000B2EC0"/>
    <w:rsid w:val="000B384C"/>
    <w:rsid w:val="000B3BD3"/>
    <w:rsid w:val="000B4520"/>
    <w:rsid w:val="000B4EF7"/>
    <w:rsid w:val="000B63B0"/>
    <w:rsid w:val="000B65D3"/>
    <w:rsid w:val="000B6911"/>
    <w:rsid w:val="000B6C0E"/>
    <w:rsid w:val="000B71DA"/>
    <w:rsid w:val="000B7B31"/>
    <w:rsid w:val="000B7CAB"/>
    <w:rsid w:val="000C04FA"/>
    <w:rsid w:val="000C0872"/>
    <w:rsid w:val="000C11E4"/>
    <w:rsid w:val="000C1602"/>
    <w:rsid w:val="000C1BA5"/>
    <w:rsid w:val="000C2168"/>
    <w:rsid w:val="000C3CBA"/>
    <w:rsid w:val="000C4042"/>
    <w:rsid w:val="000C5213"/>
    <w:rsid w:val="000C549F"/>
    <w:rsid w:val="000C5BD4"/>
    <w:rsid w:val="000C5D59"/>
    <w:rsid w:val="000C6AC2"/>
    <w:rsid w:val="000C6DBA"/>
    <w:rsid w:val="000C7A79"/>
    <w:rsid w:val="000D09A9"/>
    <w:rsid w:val="000D0CA6"/>
    <w:rsid w:val="000D0F8F"/>
    <w:rsid w:val="000D0F98"/>
    <w:rsid w:val="000D197F"/>
    <w:rsid w:val="000D1D50"/>
    <w:rsid w:val="000D2334"/>
    <w:rsid w:val="000D263B"/>
    <w:rsid w:val="000D2E43"/>
    <w:rsid w:val="000D2F6C"/>
    <w:rsid w:val="000D30E4"/>
    <w:rsid w:val="000D389B"/>
    <w:rsid w:val="000D3ED2"/>
    <w:rsid w:val="000D48D5"/>
    <w:rsid w:val="000D52FD"/>
    <w:rsid w:val="000D5894"/>
    <w:rsid w:val="000D5F70"/>
    <w:rsid w:val="000D63D2"/>
    <w:rsid w:val="000D670C"/>
    <w:rsid w:val="000D6F8B"/>
    <w:rsid w:val="000D746E"/>
    <w:rsid w:val="000E1895"/>
    <w:rsid w:val="000E35BF"/>
    <w:rsid w:val="000E4A3B"/>
    <w:rsid w:val="000E4F25"/>
    <w:rsid w:val="000E5304"/>
    <w:rsid w:val="000E5380"/>
    <w:rsid w:val="000E6093"/>
    <w:rsid w:val="000E6842"/>
    <w:rsid w:val="000E7DFB"/>
    <w:rsid w:val="000F017C"/>
    <w:rsid w:val="000F0289"/>
    <w:rsid w:val="000F04A2"/>
    <w:rsid w:val="000F0A14"/>
    <w:rsid w:val="000F0BCE"/>
    <w:rsid w:val="000F2D9F"/>
    <w:rsid w:val="000F3A80"/>
    <w:rsid w:val="000F3B78"/>
    <w:rsid w:val="000F48B8"/>
    <w:rsid w:val="000F5110"/>
    <w:rsid w:val="000F53AD"/>
    <w:rsid w:val="000F5EB8"/>
    <w:rsid w:val="000F619C"/>
    <w:rsid w:val="000F6CC9"/>
    <w:rsid w:val="000F7165"/>
    <w:rsid w:val="000F74FB"/>
    <w:rsid w:val="000F7A07"/>
    <w:rsid w:val="000F7A9F"/>
    <w:rsid w:val="001000BD"/>
    <w:rsid w:val="00100431"/>
    <w:rsid w:val="001014F1"/>
    <w:rsid w:val="001015EB"/>
    <w:rsid w:val="0010223F"/>
    <w:rsid w:val="00102C29"/>
    <w:rsid w:val="00103CDE"/>
    <w:rsid w:val="001049DF"/>
    <w:rsid w:val="001059D2"/>
    <w:rsid w:val="00105EAF"/>
    <w:rsid w:val="00106565"/>
    <w:rsid w:val="0010670E"/>
    <w:rsid w:val="00106D6F"/>
    <w:rsid w:val="00107263"/>
    <w:rsid w:val="00107756"/>
    <w:rsid w:val="001077C8"/>
    <w:rsid w:val="00107EDA"/>
    <w:rsid w:val="00110092"/>
    <w:rsid w:val="001108F6"/>
    <w:rsid w:val="00113049"/>
    <w:rsid w:val="0011326B"/>
    <w:rsid w:val="0011387A"/>
    <w:rsid w:val="00114470"/>
    <w:rsid w:val="0011535B"/>
    <w:rsid w:val="001155AD"/>
    <w:rsid w:val="001162F2"/>
    <w:rsid w:val="0011668C"/>
    <w:rsid w:val="00116F8E"/>
    <w:rsid w:val="00117390"/>
    <w:rsid w:val="001175F5"/>
    <w:rsid w:val="00117D86"/>
    <w:rsid w:val="00117E7D"/>
    <w:rsid w:val="00121149"/>
    <w:rsid w:val="00121762"/>
    <w:rsid w:val="00121D6B"/>
    <w:rsid w:val="00121F7C"/>
    <w:rsid w:val="00122362"/>
    <w:rsid w:val="00123238"/>
    <w:rsid w:val="0012417C"/>
    <w:rsid w:val="00124C33"/>
    <w:rsid w:val="001253A1"/>
    <w:rsid w:val="00125589"/>
    <w:rsid w:val="00125CE2"/>
    <w:rsid w:val="00125D12"/>
    <w:rsid w:val="00125DE6"/>
    <w:rsid w:val="001264FB"/>
    <w:rsid w:val="00126705"/>
    <w:rsid w:val="00126B51"/>
    <w:rsid w:val="001276E0"/>
    <w:rsid w:val="001278D0"/>
    <w:rsid w:val="00127AAD"/>
    <w:rsid w:val="00130571"/>
    <w:rsid w:val="00131745"/>
    <w:rsid w:val="00131CE7"/>
    <w:rsid w:val="00131E94"/>
    <w:rsid w:val="00132A18"/>
    <w:rsid w:val="00132BAD"/>
    <w:rsid w:val="00132E74"/>
    <w:rsid w:val="00132F8A"/>
    <w:rsid w:val="0013426F"/>
    <w:rsid w:val="00134522"/>
    <w:rsid w:val="00134AE9"/>
    <w:rsid w:val="00135326"/>
    <w:rsid w:val="001353C2"/>
    <w:rsid w:val="00135443"/>
    <w:rsid w:val="001354E2"/>
    <w:rsid w:val="00136013"/>
    <w:rsid w:val="001367E4"/>
    <w:rsid w:val="00136ECB"/>
    <w:rsid w:val="00137727"/>
    <w:rsid w:val="00137FE1"/>
    <w:rsid w:val="00140CAF"/>
    <w:rsid w:val="00140E4F"/>
    <w:rsid w:val="00142174"/>
    <w:rsid w:val="001421F1"/>
    <w:rsid w:val="00142C07"/>
    <w:rsid w:val="00142DBC"/>
    <w:rsid w:val="00143816"/>
    <w:rsid w:val="00143B39"/>
    <w:rsid w:val="00143EFD"/>
    <w:rsid w:val="00144243"/>
    <w:rsid w:val="00144727"/>
    <w:rsid w:val="00144B71"/>
    <w:rsid w:val="0014519D"/>
    <w:rsid w:val="00145856"/>
    <w:rsid w:val="00145DBC"/>
    <w:rsid w:val="00145DF0"/>
    <w:rsid w:val="00146B41"/>
    <w:rsid w:val="00147159"/>
    <w:rsid w:val="001472D2"/>
    <w:rsid w:val="001508A5"/>
    <w:rsid w:val="00150F77"/>
    <w:rsid w:val="00150FD0"/>
    <w:rsid w:val="00151B6A"/>
    <w:rsid w:val="00152010"/>
    <w:rsid w:val="001527A0"/>
    <w:rsid w:val="00152B74"/>
    <w:rsid w:val="001534C1"/>
    <w:rsid w:val="00154153"/>
    <w:rsid w:val="00156158"/>
    <w:rsid w:val="00156176"/>
    <w:rsid w:val="00156C2E"/>
    <w:rsid w:val="0015700E"/>
    <w:rsid w:val="00157290"/>
    <w:rsid w:val="00157326"/>
    <w:rsid w:val="0015755C"/>
    <w:rsid w:val="00157764"/>
    <w:rsid w:val="00160312"/>
    <w:rsid w:val="0016177A"/>
    <w:rsid w:val="00161AA2"/>
    <w:rsid w:val="00161DB8"/>
    <w:rsid w:val="001620E1"/>
    <w:rsid w:val="0016243F"/>
    <w:rsid w:val="00163626"/>
    <w:rsid w:val="0016388F"/>
    <w:rsid w:val="00164A0A"/>
    <w:rsid w:val="00164A64"/>
    <w:rsid w:val="00164C17"/>
    <w:rsid w:val="00164E9E"/>
    <w:rsid w:val="00165096"/>
    <w:rsid w:val="001653A1"/>
    <w:rsid w:val="00165484"/>
    <w:rsid w:val="001654BD"/>
    <w:rsid w:val="001657E8"/>
    <w:rsid w:val="0016584F"/>
    <w:rsid w:val="00166461"/>
    <w:rsid w:val="00166541"/>
    <w:rsid w:val="001665D7"/>
    <w:rsid w:val="001668F6"/>
    <w:rsid w:val="00166D69"/>
    <w:rsid w:val="00167934"/>
    <w:rsid w:val="00167C08"/>
    <w:rsid w:val="0017090B"/>
    <w:rsid w:val="00170B9C"/>
    <w:rsid w:val="00170FF3"/>
    <w:rsid w:val="00171155"/>
    <w:rsid w:val="001714EA"/>
    <w:rsid w:val="00172B46"/>
    <w:rsid w:val="00172D62"/>
    <w:rsid w:val="00173825"/>
    <w:rsid w:val="001743EE"/>
    <w:rsid w:val="00174EC9"/>
    <w:rsid w:val="0017511E"/>
    <w:rsid w:val="0017540B"/>
    <w:rsid w:val="00175552"/>
    <w:rsid w:val="00175F17"/>
    <w:rsid w:val="00176392"/>
    <w:rsid w:val="001765B9"/>
    <w:rsid w:val="00176DDB"/>
    <w:rsid w:val="0017700E"/>
    <w:rsid w:val="001771DF"/>
    <w:rsid w:val="001771FE"/>
    <w:rsid w:val="001773FE"/>
    <w:rsid w:val="00177C2B"/>
    <w:rsid w:val="00177EAB"/>
    <w:rsid w:val="0018004B"/>
    <w:rsid w:val="001804D6"/>
    <w:rsid w:val="00180AE4"/>
    <w:rsid w:val="00180BAB"/>
    <w:rsid w:val="00180CD9"/>
    <w:rsid w:val="00180E0F"/>
    <w:rsid w:val="00181438"/>
    <w:rsid w:val="00181E62"/>
    <w:rsid w:val="00182B31"/>
    <w:rsid w:val="00182D62"/>
    <w:rsid w:val="00182DE4"/>
    <w:rsid w:val="0018367E"/>
    <w:rsid w:val="00184934"/>
    <w:rsid w:val="00184BB3"/>
    <w:rsid w:val="0018516D"/>
    <w:rsid w:val="0018535E"/>
    <w:rsid w:val="00185C53"/>
    <w:rsid w:val="0018607D"/>
    <w:rsid w:val="001866CB"/>
    <w:rsid w:val="00186D03"/>
    <w:rsid w:val="0018734F"/>
    <w:rsid w:val="00187987"/>
    <w:rsid w:val="00187A36"/>
    <w:rsid w:val="00187B9A"/>
    <w:rsid w:val="00187CF6"/>
    <w:rsid w:val="00187EDE"/>
    <w:rsid w:val="001909F6"/>
    <w:rsid w:val="001914A4"/>
    <w:rsid w:val="001916C1"/>
    <w:rsid w:val="00191E4D"/>
    <w:rsid w:val="00192201"/>
    <w:rsid w:val="00192DDA"/>
    <w:rsid w:val="001939C8"/>
    <w:rsid w:val="001944E2"/>
    <w:rsid w:val="00194776"/>
    <w:rsid w:val="00194DDA"/>
    <w:rsid w:val="0019520D"/>
    <w:rsid w:val="00195530"/>
    <w:rsid w:val="00196127"/>
    <w:rsid w:val="0019612F"/>
    <w:rsid w:val="00197B75"/>
    <w:rsid w:val="00197CEB"/>
    <w:rsid w:val="001A0046"/>
    <w:rsid w:val="001A0290"/>
    <w:rsid w:val="001A095A"/>
    <w:rsid w:val="001A10EC"/>
    <w:rsid w:val="001A267B"/>
    <w:rsid w:val="001A36CF"/>
    <w:rsid w:val="001A3BA5"/>
    <w:rsid w:val="001A4735"/>
    <w:rsid w:val="001A4A88"/>
    <w:rsid w:val="001A4F3E"/>
    <w:rsid w:val="001A4F8D"/>
    <w:rsid w:val="001A5803"/>
    <w:rsid w:val="001A5F2D"/>
    <w:rsid w:val="001A6249"/>
    <w:rsid w:val="001A6982"/>
    <w:rsid w:val="001A74E3"/>
    <w:rsid w:val="001A7CB5"/>
    <w:rsid w:val="001A7E39"/>
    <w:rsid w:val="001B18F8"/>
    <w:rsid w:val="001B2A45"/>
    <w:rsid w:val="001B2BF5"/>
    <w:rsid w:val="001B2E23"/>
    <w:rsid w:val="001B35CB"/>
    <w:rsid w:val="001B38F7"/>
    <w:rsid w:val="001B409C"/>
    <w:rsid w:val="001B4420"/>
    <w:rsid w:val="001B49AD"/>
    <w:rsid w:val="001B4F93"/>
    <w:rsid w:val="001B5503"/>
    <w:rsid w:val="001B5D02"/>
    <w:rsid w:val="001B6917"/>
    <w:rsid w:val="001B6AFA"/>
    <w:rsid w:val="001B7347"/>
    <w:rsid w:val="001B747C"/>
    <w:rsid w:val="001B79FB"/>
    <w:rsid w:val="001C0178"/>
    <w:rsid w:val="001C24E5"/>
    <w:rsid w:val="001C3945"/>
    <w:rsid w:val="001C3C32"/>
    <w:rsid w:val="001C3FE7"/>
    <w:rsid w:val="001C4BB0"/>
    <w:rsid w:val="001C4FAF"/>
    <w:rsid w:val="001C5D0F"/>
    <w:rsid w:val="001C6B78"/>
    <w:rsid w:val="001C7750"/>
    <w:rsid w:val="001C77C2"/>
    <w:rsid w:val="001C7AE9"/>
    <w:rsid w:val="001D0156"/>
    <w:rsid w:val="001D0976"/>
    <w:rsid w:val="001D0B97"/>
    <w:rsid w:val="001D13E9"/>
    <w:rsid w:val="001D1721"/>
    <w:rsid w:val="001D205C"/>
    <w:rsid w:val="001D26EB"/>
    <w:rsid w:val="001D3F8E"/>
    <w:rsid w:val="001D4C25"/>
    <w:rsid w:val="001D502A"/>
    <w:rsid w:val="001D53DB"/>
    <w:rsid w:val="001D584A"/>
    <w:rsid w:val="001D5C00"/>
    <w:rsid w:val="001D5C73"/>
    <w:rsid w:val="001D611F"/>
    <w:rsid w:val="001D63AD"/>
    <w:rsid w:val="001D6F51"/>
    <w:rsid w:val="001D6F60"/>
    <w:rsid w:val="001E025E"/>
    <w:rsid w:val="001E0654"/>
    <w:rsid w:val="001E06ED"/>
    <w:rsid w:val="001E0883"/>
    <w:rsid w:val="001E1735"/>
    <w:rsid w:val="001E1825"/>
    <w:rsid w:val="001E1B99"/>
    <w:rsid w:val="001E20E5"/>
    <w:rsid w:val="001E2800"/>
    <w:rsid w:val="001E282D"/>
    <w:rsid w:val="001E2C00"/>
    <w:rsid w:val="001E2DA7"/>
    <w:rsid w:val="001E3239"/>
    <w:rsid w:val="001E40FD"/>
    <w:rsid w:val="001E4135"/>
    <w:rsid w:val="001E48DB"/>
    <w:rsid w:val="001E4A68"/>
    <w:rsid w:val="001E4BC3"/>
    <w:rsid w:val="001E6DC1"/>
    <w:rsid w:val="001E6E3E"/>
    <w:rsid w:val="001E7231"/>
    <w:rsid w:val="001E7E36"/>
    <w:rsid w:val="001E7F6A"/>
    <w:rsid w:val="001F0758"/>
    <w:rsid w:val="001F0986"/>
    <w:rsid w:val="001F0991"/>
    <w:rsid w:val="001F120A"/>
    <w:rsid w:val="001F1FC3"/>
    <w:rsid w:val="001F2946"/>
    <w:rsid w:val="001F5868"/>
    <w:rsid w:val="001F5E06"/>
    <w:rsid w:val="001F6E34"/>
    <w:rsid w:val="001F701D"/>
    <w:rsid w:val="001F7465"/>
    <w:rsid w:val="002002F8"/>
    <w:rsid w:val="00200C7D"/>
    <w:rsid w:val="00201496"/>
    <w:rsid w:val="0020157E"/>
    <w:rsid w:val="002016BE"/>
    <w:rsid w:val="002026D6"/>
    <w:rsid w:val="002029F4"/>
    <w:rsid w:val="00203343"/>
    <w:rsid w:val="0020634A"/>
    <w:rsid w:val="0020730E"/>
    <w:rsid w:val="00207A6E"/>
    <w:rsid w:val="00210DE2"/>
    <w:rsid w:val="002128E4"/>
    <w:rsid w:val="002132D8"/>
    <w:rsid w:val="00214439"/>
    <w:rsid w:val="0021462C"/>
    <w:rsid w:val="002146AF"/>
    <w:rsid w:val="00214F31"/>
    <w:rsid w:val="00215A01"/>
    <w:rsid w:val="00215ACB"/>
    <w:rsid w:val="00215BC7"/>
    <w:rsid w:val="00215BD4"/>
    <w:rsid w:val="00215CA7"/>
    <w:rsid w:val="00215E86"/>
    <w:rsid w:val="002165AA"/>
    <w:rsid w:val="002178AB"/>
    <w:rsid w:val="002200EB"/>
    <w:rsid w:val="002203B8"/>
    <w:rsid w:val="00220462"/>
    <w:rsid w:val="00220A0F"/>
    <w:rsid w:val="00221131"/>
    <w:rsid w:val="00221478"/>
    <w:rsid w:val="002215AD"/>
    <w:rsid w:val="002225C5"/>
    <w:rsid w:val="00222D73"/>
    <w:rsid w:val="00223121"/>
    <w:rsid w:val="00223A65"/>
    <w:rsid w:val="00224558"/>
    <w:rsid w:val="0022512F"/>
    <w:rsid w:val="00225AD5"/>
    <w:rsid w:val="00225BB6"/>
    <w:rsid w:val="0022606F"/>
    <w:rsid w:val="002263E5"/>
    <w:rsid w:val="00226612"/>
    <w:rsid w:val="00226954"/>
    <w:rsid w:val="002271F4"/>
    <w:rsid w:val="00227AFD"/>
    <w:rsid w:val="002303D2"/>
    <w:rsid w:val="00230470"/>
    <w:rsid w:val="002304D6"/>
    <w:rsid w:val="00230647"/>
    <w:rsid w:val="002333EF"/>
    <w:rsid w:val="0023389E"/>
    <w:rsid w:val="00233B1F"/>
    <w:rsid w:val="002349B9"/>
    <w:rsid w:val="00234F3B"/>
    <w:rsid w:val="00235098"/>
    <w:rsid w:val="002350AA"/>
    <w:rsid w:val="0023575A"/>
    <w:rsid w:val="00235CBE"/>
    <w:rsid w:val="00237617"/>
    <w:rsid w:val="00237708"/>
    <w:rsid w:val="00237777"/>
    <w:rsid w:val="002379BE"/>
    <w:rsid w:val="00240971"/>
    <w:rsid w:val="00241464"/>
    <w:rsid w:val="00241525"/>
    <w:rsid w:val="00241981"/>
    <w:rsid w:val="002422BA"/>
    <w:rsid w:val="002423F1"/>
    <w:rsid w:val="0024240C"/>
    <w:rsid w:val="00242E54"/>
    <w:rsid w:val="00243811"/>
    <w:rsid w:val="00244E95"/>
    <w:rsid w:val="00245117"/>
    <w:rsid w:val="002455E5"/>
    <w:rsid w:val="00245626"/>
    <w:rsid w:val="00246355"/>
    <w:rsid w:val="00246BC2"/>
    <w:rsid w:val="00246E2F"/>
    <w:rsid w:val="002478F0"/>
    <w:rsid w:val="00250213"/>
    <w:rsid w:val="002513F8"/>
    <w:rsid w:val="00251814"/>
    <w:rsid w:val="00251CAD"/>
    <w:rsid w:val="00251DD1"/>
    <w:rsid w:val="002523C0"/>
    <w:rsid w:val="002524EE"/>
    <w:rsid w:val="00252589"/>
    <w:rsid w:val="00252791"/>
    <w:rsid w:val="00252B39"/>
    <w:rsid w:val="00252E49"/>
    <w:rsid w:val="00253C3A"/>
    <w:rsid w:val="002543FA"/>
    <w:rsid w:val="00255633"/>
    <w:rsid w:val="0025563C"/>
    <w:rsid w:val="0025576C"/>
    <w:rsid w:val="00255911"/>
    <w:rsid w:val="00255B79"/>
    <w:rsid w:val="00255DE0"/>
    <w:rsid w:val="002563FD"/>
    <w:rsid w:val="0025671C"/>
    <w:rsid w:val="00257F51"/>
    <w:rsid w:val="0026058F"/>
    <w:rsid w:val="002609B5"/>
    <w:rsid w:val="00261166"/>
    <w:rsid w:val="00261320"/>
    <w:rsid w:val="00261F8F"/>
    <w:rsid w:val="002622C7"/>
    <w:rsid w:val="0026376E"/>
    <w:rsid w:val="00264B2E"/>
    <w:rsid w:val="00264BC4"/>
    <w:rsid w:val="00265101"/>
    <w:rsid w:val="0026624F"/>
    <w:rsid w:val="00266659"/>
    <w:rsid w:val="00266F98"/>
    <w:rsid w:val="00267575"/>
    <w:rsid w:val="0027058A"/>
    <w:rsid w:val="00271CD6"/>
    <w:rsid w:val="00272EB3"/>
    <w:rsid w:val="002731FF"/>
    <w:rsid w:val="00273C6F"/>
    <w:rsid w:val="002748EE"/>
    <w:rsid w:val="00274A1B"/>
    <w:rsid w:val="00275A49"/>
    <w:rsid w:val="00275F0F"/>
    <w:rsid w:val="002761A9"/>
    <w:rsid w:val="00276AC4"/>
    <w:rsid w:val="00276ADF"/>
    <w:rsid w:val="00277153"/>
    <w:rsid w:val="002776A0"/>
    <w:rsid w:val="00280426"/>
    <w:rsid w:val="00280873"/>
    <w:rsid w:val="002818E9"/>
    <w:rsid w:val="0028198E"/>
    <w:rsid w:val="002824CC"/>
    <w:rsid w:val="00282E5B"/>
    <w:rsid w:val="00282EC3"/>
    <w:rsid w:val="0028519A"/>
    <w:rsid w:val="002860C1"/>
    <w:rsid w:val="00286388"/>
    <w:rsid w:val="00286F40"/>
    <w:rsid w:val="0028735B"/>
    <w:rsid w:val="00290B07"/>
    <w:rsid w:val="00290C75"/>
    <w:rsid w:val="00291769"/>
    <w:rsid w:val="002921FF"/>
    <w:rsid w:val="00293C1B"/>
    <w:rsid w:val="00294500"/>
    <w:rsid w:val="0029455A"/>
    <w:rsid w:val="00294730"/>
    <w:rsid w:val="00296022"/>
    <w:rsid w:val="0029649B"/>
    <w:rsid w:val="0029713D"/>
    <w:rsid w:val="00297844"/>
    <w:rsid w:val="002A0818"/>
    <w:rsid w:val="002A0C09"/>
    <w:rsid w:val="002A122E"/>
    <w:rsid w:val="002A178E"/>
    <w:rsid w:val="002A2217"/>
    <w:rsid w:val="002A2470"/>
    <w:rsid w:val="002A2D18"/>
    <w:rsid w:val="002A3278"/>
    <w:rsid w:val="002A32BC"/>
    <w:rsid w:val="002A3451"/>
    <w:rsid w:val="002A3C0E"/>
    <w:rsid w:val="002A432A"/>
    <w:rsid w:val="002A48C3"/>
    <w:rsid w:val="002A5F6A"/>
    <w:rsid w:val="002A654F"/>
    <w:rsid w:val="002A79B6"/>
    <w:rsid w:val="002B0480"/>
    <w:rsid w:val="002B16EC"/>
    <w:rsid w:val="002B1DCA"/>
    <w:rsid w:val="002B20A9"/>
    <w:rsid w:val="002B339D"/>
    <w:rsid w:val="002B353F"/>
    <w:rsid w:val="002B3BD8"/>
    <w:rsid w:val="002B404F"/>
    <w:rsid w:val="002B51EF"/>
    <w:rsid w:val="002B5AAF"/>
    <w:rsid w:val="002B5DC5"/>
    <w:rsid w:val="002B5F24"/>
    <w:rsid w:val="002B63A2"/>
    <w:rsid w:val="002B6664"/>
    <w:rsid w:val="002B7CAA"/>
    <w:rsid w:val="002B9D01"/>
    <w:rsid w:val="002C15E7"/>
    <w:rsid w:val="002C2006"/>
    <w:rsid w:val="002C22E6"/>
    <w:rsid w:val="002C2A51"/>
    <w:rsid w:val="002C2ADD"/>
    <w:rsid w:val="002C2CD2"/>
    <w:rsid w:val="002C3365"/>
    <w:rsid w:val="002C4C07"/>
    <w:rsid w:val="002C52EA"/>
    <w:rsid w:val="002C6031"/>
    <w:rsid w:val="002C6955"/>
    <w:rsid w:val="002C71DC"/>
    <w:rsid w:val="002C7875"/>
    <w:rsid w:val="002C7E4B"/>
    <w:rsid w:val="002D055E"/>
    <w:rsid w:val="002D0B3F"/>
    <w:rsid w:val="002D144C"/>
    <w:rsid w:val="002D1721"/>
    <w:rsid w:val="002D1AB5"/>
    <w:rsid w:val="002D1E8A"/>
    <w:rsid w:val="002D2E4C"/>
    <w:rsid w:val="002D3B95"/>
    <w:rsid w:val="002D443D"/>
    <w:rsid w:val="002D51B3"/>
    <w:rsid w:val="002D5226"/>
    <w:rsid w:val="002D64BC"/>
    <w:rsid w:val="002D6FCF"/>
    <w:rsid w:val="002D71A8"/>
    <w:rsid w:val="002D797E"/>
    <w:rsid w:val="002D7C24"/>
    <w:rsid w:val="002E0827"/>
    <w:rsid w:val="002E0EFD"/>
    <w:rsid w:val="002E16EB"/>
    <w:rsid w:val="002E1DB2"/>
    <w:rsid w:val="002E225D"/>
    <w:rsid w:val="002E44DC"/>
    <w:rsid w:val="002E4A35"/>
    <w:rsid w:val="002E4B20"/>
    <w:rsid w:val="002E574F"/>
    <w:rsid w:val="002E5B8C"/>
    <w:rsid w:val="002E5EF2"/>
    <w:rsid w:val="002E623D"/>
    <w:rsid w:val="002E65BA"/>
    <w:rsid w:val="002E6D82"/>
    <w:rsid w:val="002E7445"/>
    <w:rsid w:val="002E7D74"/>
    <w:rsid w:val="002E7E6D"/>
    <w:rsid w:val="002F021B"/>
    <w:rsid w:val="002F112C"/>
    <w:rsid w:val="002F23E5"/>
    <w:rsid w:val="002F2AD4"/>
    <w:rsid w:val="002F2F7C"/>
    <w:rsid w:val="002F3355"/>
    <w:rsid w:val="002F3C82"/>
    <w:rsid w:val="002F4578"/>
    <w:rsid w:val="002F50B7"/>
    <w:rsid w:val="002F5151"/>
    <w:rsid w:val="002F5FA8"/>
    <w:rsid w:val="002FB6CC"/>
    <w:rsid w:val="0030189A"/>
    <w:rsid w:val="00302030"/>
    <w:rsid w:val="0030245E"/>
    <w:rsid w:val="003025AC"/>
    <w:rsid w:val="00302CE7"/>
    <w:rsid w:val="00303A13"/>
    <w:rsid w:val="00303DA6"/>
    <w:rsid w:val="003043CC"/>
    <w:rsid w:val="00304B5E"/>
    <w:rsid w:val="0030529F"/>
    <w:rsid w:val="003055FA"/>
    <w:rsid w:val="003061F1"/>
    <w:rsid w:val="0030672E"/>
    <w:rsid w:val="00306A17"/>
    <w:rsid w:val="00306D4E"/>
    <w:rsid w:val="003077D2"/>
    <w:rsid w:val="00307996"/>
    <w:rsid w:val="003103D0"/>
    <w:rsid w:val="003107B2"/>
    <w:rsid w:val="003113A3"/>
    <w:rsid w:val="00311F67"/>
    <w:rsid w:val="003126D4"/>
    <w:rsid w:val="0031318A"/>
    <w:rsid w:val="003142F7"/>
    <w:rsid w:val="003148F9"/>
    <w:rsid w:val="00314FCF"/>
    <w:rsid w:val="003151A5"/>
    <w:rsid w:val="003155DA"/>
    <w:rsid w:val="003157F8"/>
    <w:rsid w:val="00315E33"/>
    <w:rsid w:val="00316FC0"/>
    <w:rsid w:val="0031754C"/>
    <w:rsid w:val="00317761"/>
    <w:rsid w:val="00317CB5"/>
    <w:rsid w:val="0032037B"/>
    <w:rsid w:val="00321E95"/>
    <w:rsid w:val="00322A0A"/>
    <w:rsid w:val="00322A68"/>
    <w:rsid w:val="00322AC7"/>
    <w:rsid w:val="00322BC0"/>
    <w:rsid w:val="00322E7D"/>
    <w:rsid w:val="0032371A"/>
    <w:rsid w:val="00323793"/>
    <w:rsid w:val="00323FDA"/>
    <w:rsid w:val="00324005"/>
    <w:rsid w:val="0032428C"/>
    <w:rsid w:val="00324360"/>
    <w:rsid w:val="00325F34"/>
    <w:rsid w:val="003262E9"/>
    <w:rsid w:val="003263DD"/>
    <w:rsid w:val="0032676B"/>
    <w:rsid w:val="00326A7C"/>
    <w:rsid w:val="00327E7C"/>
    <w:rsid w:val="00330964"/>
    <w:rsid w:val="00330AA9"/>
    <w:rsid w:val="0033154F"/>
    <w:rsid w:val="003316F1"/>
    <w:rsid w:val="003319AB"/>
    <w:rsid w:val="00331BAD"/>
    <w:rsid w:val="00331E4B"/>
    <w:rsid w:val="003326CF"/>
    <w:rsid w:val="00332A51"/>
    <w:rsid w:val="00332C12"/>
    <w:rsid w:val="00332CD6"/>
    <w:rsid w:val="00332DEA"/>
    <w:rsid w:val="0033340B"/>
    <w:rsid w:val="00333F2C"/>
    <w:rsid w:val="00334878"/>
    <w:rsid w:val="003348A7"/>
    <w:rsid w:val="00334BB2"/>
    <w:rsid w:val="00334DF2"/>
    <w:rsid w:val="00335235"/>
    <w:rsid w:val="00335ED4"/>
    <w:rsid w:val="00336505"/>
    <w:rsid w:val="00336511"/>
    <w:rsid w:val="00336B17"/>
    <w:rsid w:val="00336CE1"/>
    <w:rsid w:val="00337140"/>
    <w:rsid w:val="003378A3"/>
    <w:rsid w:val="00337A98"/>
    <w:rsid w:val="0034047E"/>
    <w:rsid w:val="00341905"/>
    <w:rsid w:val="00341917"/>
    <w:rsid w:val="00341BCE"/>
    <w:rsid w:val="00342C20"/>
    <w:rsid w:val="003433CD"/>
    <w:rsid w:val="00343582"/>
    <w:rsid w:val="003437F8"/>
    <w:rsid w:val="0034381D"/>
    <w:rsid w:val="00344D4F"/>
    <w:rsid w:val="003452AC"/>
    <w:rsid w:val="003459C6"/>
    <w:rsid w:val="00345C3D"/>
    <w:rsid w:val="00345E01"/>
    <w:rsid w:val="003460AC"/>
    <w:rsid w:val="00346154"/>
    <w:rsid w:val="00346689"/>
    <w:rsid w:val="00347B44"/>
    <w:rsid w:val="00347C7E"/>
    <w:rsid w:val="00350340"/>
    <w:rsid w:val="00351109"/>
    <w:rsid w:val="003518E6"/>
    <w:rsid w:val="003522E1"/>
    <w:rsid w:val="003526CB"/>
    <w:rsid w:val="00352D55"/>
    <w:rsid w:val="00353046"/>
    <w:rsid w:val="003532EE"/>
    <w:rsid w:val="0035357D"/>
    <w:rsid w:val="00353666"/>
    <w:rsid w:val="003536EB"/>
    <w:rsid w:val="00353FA5"/>
    <w:rsid w:val="003543BD"/>
    <w:rsid w:val="00356485"/>
    <w:rsid w:val="00356A25"/>
    <w:rsid w:val="003574B8"/>
    <w:rsid w:val="00357A41"/>
    <w:rsid w:val="00361F29"/>
    <w:rsid w:val="00362087"/>
    <w:rsid w:val="00362991"/>
    <w:rsid w:val="0036456F"/>
    <w:rsid w:val="00364974"/>
    <w:rsid w:val="00364E03"/>
    <w:rsid w:val="0036503B"/>
    <w:rsid w:val="003653A6"/>
    <w:rsid w:val="00366281"/>
    <w:rsid w:val="003663F4"/>
    <w:rsid w:val="00366909"/>
    <w:rsid w:val="00366A78"/>
    <w:rsid w:val="00366B54"/>
    <w:rsid w:val="003671B3"/>
    <w:rsid w:val="0036BF88"/>
    <w:rsid w:val="003708B7"/>
    <w:rsid w:val="00370AFD"/>
    <w:rsid w:val="00370CC1"/>
    <w:rsid w:val="00370F8B"/>
    <w:rsid w:val="0037148E"/>
    <w:rsid w:val="003714FE"/>
    <w:rsid w:val="00372F86"/>
    <w:rsid w:val="00373C86"/>
    <w:rsid w:val="003744CF"/>
    <w:rsid w:val="0037510E"/>
    <w:rsid w:val="003766D2"/>
    <w:rsid w:val="00376CE4"/>
    <w:rsid w:val="00377BEC"/>
    <w:rsid w:val="0038044E"/>
    <w:rsid w:val="0038070C"/>
    <w:rsid w:val="00381ECC"/>
    <w:rsid w:val="00382846"/>
    <w:rsid w:val="00383044"/>
    <w:rsid w:val="003846CD"/>
    <w:rsid w:val="00384EA8"/>
    <w:rsid w:val="00385A78"/>
    <w:rsid w:val="00385B9A"/>
    <w:rsid w:val="00385D2C"/>
    <w:rsid w:val="0038653E"/>
    <w:rsid w:val="003868FB"/>
    <w:rsid w:val="003869F0"/>
    <w:rsid w:val="00386B59"/>
    <w:rsid w:val="0038787A"/>
    <w:rsid w:val="00387C1E"/>
    <w:rsid w:val="00390020"/>
    <w:rsid w:val="00390896"/>
    <w:rsid w:val="003908BE"/>
    <w:rsid w:val="003944D3"/>
    <w:rsid w:val="003953DF"/>
    <w:rsid w:val="00395602"/>
    <w:rsid w:val="00395EDC"/>
    <w:rsid w:val="00396B48"/>
    <w:rsid w:val="00396D2E"/>
    <w:rsid w:val="00396ED8"/>
    <w:rsid w:val="00397E77"/>
    <w:rsid w:val="003A0935"/>
    <w:rsid w:val="003A1632"/>
    <w:rsid w:val="003A1743"/>
    <w:rsid w:val="003A1DE9"/>
    <w:rsid w:val="003A1DFF"/>
    <w:rsid w:val="003A2AE4"/>
    <w:rsid w:val="003A2F2C"/>
    <w:rsid w:val="003A31D2"/>
    <w:rsid w:val="003A3969"/>
    <w:rsid w:val="003A5B22"/>
    <w:rsid w:val="003A5D01"/>
    <w:rsid w:val="003A5F6D"/>
    <w:rsid w:val="003A5FBF"/>
    <w:rsid w:val="003A6145"/>
    <w:rsid w:val="003A650C"/>
    <w:rsid w:val="003A6A1A"/>
    <w:rsid w:val="003A6AFE"/>
    <w:rsid w:val="003A6F91"/>
    <w:rsid w:val="003A7782"/>
    <w:rsid w:val="003A7EED"/>
    <w:rsid w:val="003A7F61"/>
    <w:rsid w:val="003B06F2"/>
    <w:rsid w:val="003B07E2"/>
    <w:rsid w:val="003B0CEB"/>
    <w:rsid w:val="003B1812"/>
    <w:rsid w:val="003B19BA"/>
    <w:rsid w:val="003B287B"/>
    <w:rsid w:val="003B34AB"/>
    <w:rsid w:val="003B5144"/>
    <w:rsid w:val="003B6D3A"/>
    <w:rsid w:val="003B7025"/>
    <w:rsid w:val="003B72DE"/>
    <w:rsid w:val="003B7344"/>
    <w:rsid w:val="003B7D8D"/>
    <w:rsid w:val="003B7FC0"/>
    <w:rsid w:val="003C037E"/>
    <w:rsid w:val="003C1328"/>
    <w:rsid w:val="003C1382"/>
    <w:rsid w:val="003C1D0D"/>
    <w:rsid w:val="003C1FE7"/>
    <w:rsid w:val="003C2004"/>
    <w:rsid w:val="003C23BC"/>
    <w:rsid w:val="003C2BFF"/>
    <w:rsid w:val="003C2EBC"/>
    <w:rsid w:val="003C3196"/>
    <w:rsid w:val="003C3703"/>
    <w:rsid w:val="003C4909"/>
    <w:rsid w:val="003C4C18"/>
    <w:rsid w:val="003C6449"/>
    <w:rsid w:val="003C753C"/>
    <w:rsid w:val="003C7648"/>
    <w:rsid w:val="003C7C87"/>
    <w:rsid w:val="003D0285"/>
    <w:rsid w:val="003D0407"/>
    <w:rsid w:val="003D1253"/>
    <w:rsid w:val="003D16C8"/>
    <w:rsid w:val="003D22AF"/>
    <w:rsid w:val="003D2768"/>
    <w:rsid w:val="003D2BFA"/>
    <w:rsid w:val="003D2C5B"/>
    <w:rsid w:val="003D2F80"/>
    <w:rsid w:val="003D3397"/>
    <w:rsid w:val="003D343B"/>
    <w:rsid w:val="003D3901"/>
    <w:rsid w:val="003D3F7D"/>
    <w:rsid w:val="003D58A8"/>
    <w:rsid w:val="003D6A96"/>
    <w:rsid w:val="003D6D9C"/>
    <w:rsid w:val="003D7376"/>
    <w:rsid w:val="003DEE60"/>
    <w:rsid w:val="003E0341"/>
    <w:rsid w:val="003E06AD"/>
    <w:rsid w:val="003E108B"/>
    <w:rsid w:val="003E17AB"/>
    <w:rsid w:val="003E27D2"/>
    <w:rsid w:val="003E28CF"/>
    <w:rsid w:val="003E2A09"/>
    <w:rsid w:val="003E4ECC"/>
    <w:rsid w:val="003E4F95"/>
    <w:rsid w:val="003E5717"/>
    <w:rsid w:val="003E7F88"/>
    <w:rsid w:val="003F0704"/>
    <w:rsid w:val="003F0AF6"/>
    <w:rsid w:val="003F10A0"/>
    <w:rsid w:val="003F16F6"/>
    <w:rsid w:val="003F1B01"/>
    <w:rsid w:val="003F1FA9"/>
    <w:rsid w:val="003F1FCA"/>
    <w:rsid w:val="003F23E7"/>
    <w:rsid w:val="003F28B5"/>
    <w:rsid w:val="003F2F42"/>
    <w:rsid w:val="003F3D38"/>
    <w:rsid w:val="003F42BF"/>
    <w:rsid w:val="003F42C6"/>
    <w:rsid w:val="003F4666"/>
    <w:rsid w:val="003F4891"/>
    <w:rsid w:val="003F4ADE"/>
    <w:rsid w:val="003F4FBD"/>
    <w:rsid w:val="003F5C8D"/>
    <w:rsid w:val="003F5DA8"/>
    <w:rsid w:val="003F61AB"/>
    <w:rsid w:val="003F635C"/>
    <w:rsid w:val="003F6A4C"/>
    <w:rsid w:val="003F7448"/>
    <w:rsid w:val="003F7729"/>
    <w:rsid w:val="003F79A9"/>
    <w:rsid w:val="003F7A63"/>
    <w:rsid w:val="003F7A70"/>
    <w:rsid w:val="00400217"/>
    <w:rsid w:val="004005F5"/>
    <w:rsid w:val="00401C7D"/>
    <w:rsid w:val="00401ED0"/>
    <w:rsid w:val="004021F0"/>
    <w:rsid w:val="004028FF"/>
    <w:rsid w:val="00402DC0"/>
    <w:rsid w:val="0040489C"/>
    <w:rsid w:val="00404C2A"/>
    <w:rsid w:val="00404F77"/>
    <w:rsid w:val="0040557E"/>
    <w:rsid w:val="00405969"/>
    <w:rsid w:val="00406184"/>
    <w:rsid w:val="00407393"/>
    <w:rsid w:val="0041087B"/>
    <w:rsid w:val="00410C36"/>
    <w:rsid w:val="004115E8"/>
    <w:rsid w:val="00411C9B"/>
    <w:rsid w:val="00412E49"/>
    <w:rsid w:val="00412E81"/>
    <w:rsid w:val="00413561"/>
    <w:rsid w:val="00413749"/>
    <w:rsid w:val="00413AC0"/>
    <w:rsid w:val="00413EAD"/>
    <w:rsid w:val="00413EB5"/>
    <w:rsid w:val="00413EFF"/>
    <w:rsid w:val="004146F8"/>
    <w:rsid w:val="004154FB"/>
    <w:rsid w:val="0041552C"/>
    <w:rsid w:val="004160C4"/>
    <w:rsid w:val="004170A4"/>
    <w:rsid w:val="00417238"/>
    <w:rsid w:val="00420180"/>
    <w:rsid w:val="004205FF"/>
    <w:rsid w:val="004210C0"/>
    <w:rsid w:val="00421BD6"/>
    <w:rsid w:val="00422072"/>
    <w:rsid w:val="00422D95"/>
    <w:rsid w:val="00424B12"/>
    <w:rsid w:val="0042548B"/>
    <w:rsid w:val="00425940"/>
    <w:rsid w:val="00425D17"/>
    <w:rsid w:val="00427B3F"/>
    <w:rsid w:val="00430419"/>
    <w:rsid w:val="0043041D"/>
    <w:rsid w:val="00430911"/>
    <w:rsid w:val="00432E5F"/>
    <w:rsid w:val="00432F44"/>
    <w:rsid w:val="00432F75"/>
    <w:rsid w:val="00433168"/>
    <w:rsid w:val="0043349D"/>
    <w:rsid w:val="00433896"/>
    <w:rsid w:val="00434D14"/>
    <w:rsid w:val="00435CFF"/>
    <w:rsid w:val="004361B9"/>
    <w:rsid w:val="004364A5"/>
    <w:rsid w:val="00436909"/>
    <w:rsid w:val="00436D0B"/>
    <w:rsid w:val="00436F59"/>
    <w:rsid w:val="00436FB3"/>
    <w:rsid w:val="00437218"/>
    <w:rsid w:val="00440276"/>
    <w:rsid w:val="00440A4B"/>
    <w:rsid w:val="00440B1D"/>
    <w:rsid w:val="00440E43"/>
    <w:rsid w:val="00442A6D"/>
    <w:rsid w:val="00442CDF"/>
    <w:rsid w:val="004432A3"/>
    <w:rsid w:val="00443D3A"/>
    <w:rsid w:val="00444D1E"/>
    <w:rsid w:val="004461F2"/>
    <w:rsid w:val="00446519"/>
    <w:rsid w:val="004465B6"/>
    <w:rsid w:val="00446964"/>
    <w:rsid w:val="004479DB"/>
    <w:rsid w:val="00450B04"/>
    <w:rsid w:val="00450C13"/>
    <w:rsid w:val="004524DC"/>
    <w:rsid w:val="0045265E"/>
    <w:rsid w:val="00452C7C"/>
    <w:rsid w:val="004530FB"/>
    <w:rsid w:val="004536EF"/>
    <w:rsid w:val="004540AC"/>
    <w:rsid w:val="004540DF"/>
    <w:rsid w:val="00454657"/>
    <w:rsid w:val="00454A66"/>
    <w:rsid w:val="00455015"/>
    <w:rsid w:val="00455F25"/>
    <w:rsid w:val="004566F7"/>
    <w:rsid w:val="0045677B"/>
    <w:rsid w:val="00457F8A"/>
    <w:rsid w:val="00460DFE"/>
    <w:rsid w:val="0046118F"/>
    <w:rsid w:val="00461CC3"/>
    <w:rsid w:val="00461D12"/>
    <w:rsid w:val="00463118"/>
    <w:rsid w:val="004638FB"/>
    <w:rsid w:val="00464A0F"/>
    <w:rsid w:val="00464C35"/>
    <w:rsid w:val="00465289"/>
    <w:rsid w:val="00465539"/>
    <w:rsid w:val="00465772"/>
    <w:rsid w:val="00465C90"/>
    <w:rsid w:val="004669EC"/>
    <w:rsid w:val="00466D0E"/>
    <w:rsid w:val="00467196"/>
    <w:rsid w:val="00470B5D"/>
    <w:rsid w:val="0047121B"/>
    <w:rsid w:val="004719FC"/>
    <w:rsid w:val="00471AA7"/>
    <w:rsid w:val="00471B33"/>
    <w:rsid w:val="004723EC"/>
    <w:rsid w:val="00472A5C"/>
    <w:rsid w:val="00472B73"/>
    <w:rsid w:val="00472E49"/>
    <w:rsid w:val="004730E9"/>
    <w:rsid w:val="004734D1"/>
    <w:rsid w:val="0047391F"/>
    <w:rsid w:val="00473FB5"/>
    <w:rsid w:val="00474655"/>
    <w:rsid w:val="004748E4"/>
    <w:rsid w:val="004749CD"/>
    <w:rsid w:val="004753D6"/>
    <w:rsid w:val="004755F6"/>
    <w:rsid w:val="00475AAC"/>
    <w:rsid w:val="00475B3E"/>
    <w:rsid w:val="0047636E"/>
    <w:rsid w:val="004764FD"/>
    <w:rsid w:val="00476D26"/>
    <w:rsid w:val="00476DB5"/>
    <w:rsid w:val="0047DC8E"/>
    <w:rsid w:val="004806BB"/>
    <w:rsid w:val="00480F80"/>
    <w:rsid w:val="00480FE2"/>
    <w:rsid w:val="0048103C"/>
    <w:rsid w:val="00481546"/>
    <w:rsid w:val="00481F10"/>
    <w:rsid w:val="00481FE8"/>
    <w:rsid w:val="004822EC"/>
    <w:rsid w:val="00482949"/>
    <w:rsid w:val="00482F0E"/>
    <w:rsid w:val="00483A57"/>
    <w:rsid w:val="00483D03"/>
    <w:rsid w:val="004846BF"/>
    <w:rsid w:val="00485600"/>
    <w:rsid w:val="00485C60"/>
    <w:rsid w:val="00485FF7"/>
    <w:rsid w:val="004860BB"/>
    <w:rsid w:val="0048618B"/>
    <w:rsid w:val="0048661E"/>
    <w:rsid w:val="00486AB2"/>
    <w:rsid w:val="00486E7C"/>
    <w:rsid w:val="00487614"/>
    <w:rsid w:val="00487BBB"/>
    <w:rsid w:val="0049090F"/>
    <w:rsid w:val="00490CE4"/>
    <w:rsid w:val="0049178F"/>
    <w:rsid w:val="004917B3"/>
    <w:rsid w:val="0049208E"/>
    <w:rsid w:val="004926B5"/>
    <w:rsid w:val="004929C5"/>
    <w:rsid w:val="0049338D"/>
    <w:rsid w:val="004934B5"/>
    <w:rsid w:val="00494A52"/>
    <w:rsid w:val="00494B24"/>
    <w:rsid w:val="0049517C"/>
    <w:rsid w:val="00495A18"/>
    <w:rsid w:val="00495CE1"/>
    <w:rsid w:val="00495D88"/>
    <w:rsid w:val="004962C6"/>
    <w:rsid w:val="00496C90"/>
    <w:rsid w:val="00497250"/>
    <w:rsid w:val="004975D8"/>
    <w:rsid w:val="004978AF"/>
    <w:rsid w:val="004A0427"/>
    <w:rsid w:val="004A1052"/>
    <w:rsid w:val="004A1BEF"/>
    <w:rsid w:val="004A26BE"/>
    <w:rsid w:val="004A2E6C"/>
    <w:rsid w:val="004A4146"/>
    <w:rsid w:val="004A4721"/>
    <w:rsid w:val="004A4D01"/>
    <w:rsid w:val="004A518B"/>
    <w:rsid w:val="004A62F3"/>
    <w:rsid w:val="004A6C12"/>
    <w:rsid w:val="004A6DF7"/>
    <w:rsid w:val="004A6F64"/>
    <w:rsid w:val="004A71CC"/>
    <w:rsid w:val="004A752A"/>
    <w:rsid w:val="004A7A34"/>
    <w:rsid w:val="004ACB6A"/>
    <w:rsid w:val="004B1517"/>
    <w:rsid w:val="004B443B"/>
    <w:rsid w:val="004B46CF"/>
    <w:rsid w:val="004B5ABB"/>
    <w:rsid w:val="004B5FAB"/>
    <w:rsid w:val="004B646D"/>
    <w:rsid w:val="004B6784"/>
    <w:rsid w:val="004B71E7"/>
    <w:rsid w:val="004B7ACB"/>
    <w:rsid w:val="004C08BB"/>
    <w:rsid w:val="004C09AE"/>
    <w:rsid w:val="004C0E77"/>
    <w:rsid w:val="004C147A"/>
    <w:rsid w:val="004C1841"/>
    <w:rsid w:val="004C251C"/>
    <w:rsid w:val="004C294C"/>
    <w:rsid w:val="004C29B9"/>
    <w:rsid w:val="004C466A"/>
    <w:rsid w:val="004C47DE"/>
    <w:rsid w:val="004C5322"/>
    <w:rsid w:val="004C5511"/>
    <w:rsid w:val="004C556C"/>
    <w:rsid w:val="004C58D9"/>
    <w:rsid w:val="004C5971"/>
    <w:rsid w:val="004C59B6"/>
    <w:rsid w:val="004C6D7A"/>
    <w:rsid w:val="004C7194"/>
    <w:rsid w:val="004C745B"/>
    <w:rsid w:val="004C7483"/>
    <w:rsid w:val="004C78DA"/>
    <w:rsid w:val="004D0586"/>
    <w:rsid w:val="004D106D"/>
    <w:rsid w:val="004D12B7"/>
    <w:rsid w:val="004D19D9"/>
    <w:rsid w:val="004D266E"/>
    <w:rsid w:val="004D37A2"/>
    <w:rsid w:val="004D37BF"/>
    <w:rsid w:val="004D3D6F"/>
    <w:rsid w:val="004D485E"/>
    <w:rsid w:val="004D4F46"/>
    <w:rsid w:val="004D4FFE"/>
    <w:rsid w:val="004D5E56"/>
    <w:rsid w:val="004D5EDC"/>
    <w:rsid w:val="004D6EA4"/>
    <w:rsid w:val="004D6FE0"/>
    <w:rsid w:val="004D7E59"/>
    <w:rsid w:val="004D7F05"/>
    <w:rsid w:val="004E05BF"/>
    <w:rsid w:val="004E09DD"/>
    <w:rsid w:val="004E0B78"/>
    <w:rsid w:val="004E0E17"/>
    <w:rsid w:val="004E1171"/>
    <w:rsid w:val="004E11AD"/>
    <w:rsid w:val="004E121E"/>
    <w:rsid w:val="004E2B10"/>
    <w:rsid w:val="004E3098"/>
    <w:rsid w:val="004E33BC"/>
    <w:rsid w:val="004E3517"/>
    <w:rsid w:val="004E3649"/>
    <w:rsid w:val="004E36C7"/>
    <w:rsid w:val="004E38D0"/>
    <w:rsid w:val="004E47C6"/>
    <w:rsid w:val="004E4911"/>
    <w:rsid w:val="004E4D47"/>
    <w:rsid w:val="004E5173"/>
    <w:rsid w:val="004E5AD6"/>
    <w:rsid w:val="004E5D85"/>
    <w:rsid w:val="004E78C2"/>
    <w:rsid w:val="004E7DC2"/>
    <w:rsid w:val="004E7E55"/>
    <w:rsid w:val="004F0FB4"/>
    <w:rsid w:val="004F172C"/>
    <w:rsid w:val="004F2FD6"/>
    <w:rsid w:val="004F3D76"/>
    <w:rsid w:val="004F3E36"/>
    <w:rsid w:val="004F4152"/>
    <w:rsid w:val="004F491A"/>
    <w:rsid w:val="004F49BF"/>
    <w:rsid w:val="004F5023"/>
    <w:rsid w:val="004F61AD"/>
    <w:rsid w:val="004F61B5"/>
    <w:rsid w:val="004F70E5"/>
    <w:rsid w:val="004F7E13"/>
    <w:rsid w:val="005005A0"/>
    <w:rsid w:val="005016F8"/>
    <w:rsid w:val="00502495"/>
    <w:rsid w:val="0050280C"/>
    <w:rsid w:val="005035AE"/>
    <w:rsid w:val="005038B3"/>
    <w:rsid w:val="00503968"/>
    <w:rsid w:val="00503AEF"/>
    <w:rsid w:val="00503D3E"/>
    <w:rsid w:val="0050572E"/>
    <w:rsid w:val="00505E3A"/>
    <w:rsid w:val="00505E79"/>
    <w:rsid w:val="005067CA"/>
    <w:rsid w:val="0050752F"/>
    <w:rsid w:val="00507BCF"/>
    <w:rsid w:val="005101F2"/>
    <w:rsid w:val="00510409"/>
    <w:rsid w:val="00510715"/>
    <w:rsid w:val="00510737"/>
    <w:rsid w:val="005107F0"/>
    <w:rsid w:val="00510BDF"/>
    <w:rsid w:val="00511B11"/>
    <w:rsid w:val="00511C42"/>
    <w:rsid w:val="00512FE9"/>
    <w:rsid w:val="0051348B"/>
    <w:rsid w:val="005139FC"/>
    <w:rsid w:val="00513FA6"/>
    <w:rsid w:val="00514215"/>
    <w:rsid w:val="00514860"/>
    <w:rsid w:val="005148D6"/>
    <w:rsid w:val="00514EE3"/>
    <w:rsid w:val="0051579F"/>
    <w:rsid w:val="005159AE"/>
    <w:rsid w:val="00515B8B"/>
    <w:rsid w:val="00515BD0"/>
    <w:rsid w:val="00515C59"/>
    <w:rsid w:val="0051643D"/>
    <w:rsid w:val="00516C56"/>
    <w:rsid w:val="00517077"/>
    <w:rsid w:val="005175F9"/>
    <w:rsid w:val="00517BC0"/>
    <w:rsid w:val="005206BF"/>
    <w:rsid w:val="005210C2"/>
    <w:rsid w:val="00521B52"/>
    <w:rsid w:val="00523441"/>
    <w:rsid w:val="00523896"/>
    <w:rsid w:val="00524480"/>
    <w:rsid w:val="00524572"/>
    <w:rsid w:val="0052569A"/>
    <w:rsid w:val="00526C07"/>
    <w:rsid w:val="005270AE"/>
    <w:rsid w:val="00527234"/>
    <w:rsid w:val="00527890"/>
    <w:rsid w:val="00527923"/>
    <w:rsid w:val="00527E09"/>
    <w:rsid w:val="00530674"/>
    <w:rsid w:val="00531846"/>
    <w:rsid w:val="00531DF2"/>
    <w:rsid w:val="00532755"/>
    <w:rsid w:val="00532A03"/>
    <w:rsid w:val="00533584"/>
    <w:rsid w:val="00533926"/>
    <w:rsid w:val="005339F1"/>
    <w:rsid w:val="005340EE"/>
    <w:rsid w:val="00535B18"/>
    <w:rsid w:val="00536099"/>
    <w:rsid w:val="005368E5"/>
    <w:rsid w:val="00540F39"/>
    <w:rsid w:val="00541630"/>
    <w:rsid w:val="005417A7"/>
    <w:rsid w:val="0054487E"/>
    <w:rsid w:val="00544BA6"/>
    <w:rsid w:val="00544D6B"/>
    <w:rsid w:val="00544E16"/>
    <w:rsid w:val="00545517"/>
    <w:rsid w:val="005456A2"/>
    <w:rsid w:val="00546072"/>
    <w:rsid w:val="005466B8"/>
    <w:rsid w:val="005469CE"/>
    <w:rsid w:val="00546FFA"/>
    <w:rsid w:val="005473C6"/>
    <w:rsid w:val="00550CB1"/>
    <w:rsid w:val="00551BE1"/>
    <w:rsid w:val="005532F0"/>
    <w:rsid w:val="00553387"/>
    <w:rsid w:val="00553665"/>
    <w:rsid w:val="0055389F"/>
    <w:rsid w:val="0055493C"/>
    <w:rsid w:val="00554D36"/>
    <w:rsid w:val="0055537D"/>
    <w:rsid w:val="00555A05"/>
    <w:rsid w:val="00556FE9"/>
    <w:rsid w:val="00557993"/>
    <w:rsid w:val="00560874"/>
    <w:rsid w:val="005610E1"/>
    <w:rsid w:val="0056287A"/>
    <w:rsid w:val="00562E94"/>
    <w:rsid w:val="005633D2"/>
    <w:rsid w:val="00563FA2"/>
    <w:rsid w:val="00564A05"/>
    <w:rsid w:val="00564DB1"/>
    <w:rsid w:val="00565C17"/>
    <w:rsid w:val="00565D5B"/>
    <w:rsid w:val="00566853"/>
    <w:rsid w:val="00567123"/>
    <w:rsid w:val="005673A8"/>
    <w:rsid w:val="00570E69"/>
    <w:rsid w:val="0057187B"/>
    <w:rsid w:val="005724D2"/>
    <w:rsid w:val="00573E0D"/>
    <w:rsid w:val="00574F09"/>
    <w:rsid w:val="00575A87"/>
    <w:rsid w:val="00577440"/>
    <w:rsid w:val="00577488"/>
    <w:rsid w:val="0058021E"/>
    <w:rsid w:val="00580AA8"/>
    <w:rsid w:val="00581069"/>
    <w:rsid w:val="005810B6"/>
    <w:rsid w:val="005811EE"/>
    <w:rsid w:val="005820B5"/>
    <w:rsid w:val="005820F1"/>
    <w:rsid w:val="005822CD"/>
    <w:rsid w:val="00583088"/>
    <w:rsid w:val="00583150"/>
    <w:rsid w:val="00583351"/>
    <w:rsid w:val="0058360F"/>
    <w:rsid w:val="00583ADC"/>
    <w:rsid w:val="00583D63"/>
    <w:rsid w:val="0058487E"/>
    <w:rsid w:val="00584E12"/>
    <w:rsid w:val="005850D1"/>
    <w:rsid w:val="005851F4"/>
    <w:rsid w:val="00585589"/>
    <w:rsid w:val="00585601"/>
    <w:rsid w:val="00585622"/>
    <w:rsid w:val="0058639C"/>
    <w:rsid w:val="00586B35"/>
    <w:rsid w:val="00586EEE"/>
    <w:rsid w:val="00590F60"/>
    <w:rsid w:val="00591674"/>
    <w:rsid w:val="00591E27"/>
    <w:rsid w:val="00591F4D"/>
    <w:rsid w:val="00593C55"/>
    <w:rsid w:val="00593F42"/>
    <w:rsid w:val="005942D7"/>
    <w:rsid w:val="00595032"/>
    <w:rsid w:val="005954EC"/>
    <w:rsid w:val="005955F4"/>
    <w:rsid w:val="00595668"/>
    <w:rsid w:val="00595D9F"/>
    <w:rsid w:val="00595DFE"/>
    <w:rsid w:val="00596B3D"/>
    <w:rsid w:val="00596F8A"/>
    <w:rsid w:val="005A05EA"/>
    <w:rsid w:val="005A19A8"/>
    <w:rsid w:val="005A1AB9"/>
    <w:rsid w:val="005A1F7C"/>
    <w:rsid w:val="005A2062"/>
    <w:rsid w:val="005A20D3"/>
    <w:rsid w:val="005A2720"/>
    <w:rsid w:val="005A2AFB"/>
    <w:rsid w:val="005A2E80"/>
    <w:rsid w:val="005A3449"/>
    <w:rsid w:val="005A4184"/>
    <w:rsid w:val="005A50B8"/>
    <w:rsid w:val="005A53BD"/>
    <w:rsid w:val="005A6EA1"/>
    <w:rsid w:val="005A79D1"/>
    <w:rsid w:val="005A7DC3"/>
    <w:rsid w:val="005AC5FB"/>
    <w:rsid w:val="005B025A"/>
    <w:rsid w:val="005B0ABD"/>
    <w:rsid w:val="005B174E"/>
    <w:rsid w:val="005B1DFE"/>
    <w:rsid w:val="005B2562"/>
    <w:rsid w:val="005B27AD"/>
    <w:rsid w:val="005B29C7"/>
    <w:rsid w:val="005B4509"/>
    <w:rsid w:val="005B4FC6"/>
    <w:rsid w:val="005B57E8"/>
    <w:rsid w:val="005B5D43"/>
    <w:rsid w:val="005B626E"/>
    <w:rsid w:val="005B69AC"/>
    <w:rsid w:val="005B6C89"/>
    <w:rsid w:val="005B6E01"/>
    <w:rsid w:val="005B705B"/>
    <w:rsid w:val="005B7DBE"/>
    <w:rsid w:val="005C0B09"/>
    <w:rsid w:val="005C0FB4"/>
    <w:rsid w:val="005C21A7"/>
    <w:rsid w:val="005C26BD"/>
    <w:rsid w:val="005C2717"/>
    <w:rsid w:val="005C38B4"/>
    <w:rsid w:val="005C3D14"/>
    <w:rsid w:val="005C3EF3"/>
    <w:rsid w:val="005C574B"/>
    <w:rsid w:val="005C5F22"/>
    <w:rsid w:val="005C60EA"/>
    <w:rsid w:val="005C614A"/>
    <w:rsid w:val="005C6DCC"/>
    <w:rsid w:val="005D0047"/>
    <w:rsid w:val="005D02AF"/>
    <w:rsid w:val="005D0B88"/>
    <w:rsid w:val="005D17E0"/>
    <w:rsid w:val="005D2526"/>
    <w:rsid w:val="005D27F3"/>
    <w:rsid w:val="005D2A9D"/>
    <w:rsid w:val="005D2E35"/>
    <w:rsid w:val="005D3480"/>
    <w:rsid w:val="005D3E90"/>
    <w:rsid w:val="005D42A1"/>
    <w:rsid w:val="005D5252"/>
    <w:rsid w:val="005D591D"/>
    <w:rsid w:val="005D5D8B"/>
    <w:rsid w:val="005D613E"/>
    <w:rsid w:val="005D6CF1"/>
    <w:rsid w:val="005D6EB1"/>
    <w:rsid w:val="005D73B2"/>
    <w:rsid w:val="005D77EC"/>
    <w:rsid w:val="005E079E"/>
    <w:rsid w:val="005E1095"/>
    <w:rsid w:val="005E16B0"/>
    <w:rsid w:val="005E1AEF"/>
    <w:rsid w:val="005E1B43"/>
    <w:rsid w:val="005E40F7"/>
    <w:rsid w:val="005E4C61"/>
    <w:rsid w:val="005E5983"/>
    <w:rsid w:val="005E685D"/>
    <w:rsid w:val="005E6E1C"/>
    <w:rsid w:val="005E754E"/>
    <w:rsid w:val="005E79B2"/>
    <w:rsid w:val="005F0A8D"/>
    <w:rsid w:val="005F0F9F"/>
    <w:rsid w:val="005F1207"/>
    <w:rsid w:val="005F122D"/>
    <w:rsid w:val="005F2578"/>
    <w:rsid w:val="005F2A58"/>
    <w:rsid w:val="005F3896"/>
    <w:rsid w:val="005F4CF9"/>
    <w:rsid w:val="005F51D0"/>
    <w:rsid w:val="005F5648"/>
    <w:rsid w:val="005F5BB4"/>
    <w:rsid w:val="005F5BFA"/>
    <w:rsid w:val="005F670A"/>
    <w:rsid w:val="005F6DD8"/>
    <w:rsid w:val="005F7E90"/>
    <w:rsid w:val="006000FD"/>
    <w:rsid w:val="00600554"/>
    <w:rsid w:val="00600799"/>
    <w:rsid w:val="00600CD0"/>
    <w:rsid w:val="00601C6E"/>
    <w:rsid w:val="00601C98"/>
    <w:rsid w:val="00601E77"/>
    <w:rsid w:val="006024AA"/>
    <w:rsid w:val="00603509"/>
    <w:rsid w:val="00603696"/>
    <w:rsid w:val="00603E30"/>
    <w:rsid w:val="00605D1B"/>
    <w:rsid w:val="0060616F"/>
    <w:rsid w:val="006069A9"/>
    <w:rsid w:val="006069D6"/>
    <w:rsid w:val="006074CA"/>
    <w:rsid w:val="00607635"/>
    <w:rsid w:val="00607CE0"/>
    <w:rsid w:val="00610555"/>
    <w:rsid w:val="00610C12"/>
    <w:rsid w:val="00610C98"/>
    <w:rsid w:val="00611684"/>
    <w:rsid w:val="00611866"/>
    <w:rsid w:val="00611969"/>
    <w:rsid w:val="00611979"/>
    <w:rsid w:val="0061307D"/>
    <w:rsid w:val="0061356C"/>
    <w:rsid w:val="00613B05"/>
    <w:rsid w:val="00613C91"/>
    <w:rsid w:val="00613DF7"/>
    <w:rsid w:val="00613FCC"/>
    <w:rsid w:val="0061472E"/>
    <w:rsid w:val="006147DE"/>
    <w:rsid w:val="00614CA3"/>
    <w:rsid w:val="00616227"/>
    <w:rsid w:val="00616761"/>
    <w:rsid w:val="006167A1"/>
    <w:rsid w:val="00616E14"/>
    <w:rsid w:val="00617289"/>
    <w:rsid w:val="0061DAC4"/>
    <w:rsid w:val="00620621"/>
    <w:rsid w:val="006208C2"/>
    <w:rsid w:val="00620944"/>
    <w:rsid w:val="00620DB2"/>
    <w:rsid w:val="006217AF"/>
    <w:rsid w:val="006221C9"/>
    <w:rsid w:val="006223A0"/>
    <w:rsid w:val="00622660"/>
    <w:rsid w:val="00623946"/>
    <w:rsid w:val="00623A49"/>
    <w:rsid w:val="00623D69"/>
    <w:rsid w:val="00624D7B"/>
    <w:rsid w:val="0062642E"/>
    <w:rsid w:val="0062697C"/>
    <w:rsid w:val="006269C7"/>
    <w:rsid w:val="0062772D"/>
    <w:rsid w:val="00630982"/>
    <w:rsid w:val="00631E9F"/>
    <w:rsid w:val="00632284"/>
    <w:rsid w:val="0063265E"/>
    <w:rsid w:val="00632A86"/>
    <w:rsid w:val="00632F9C"/>
    <w:rsid w:val="00633695"/>
    <w:rsid w:val="00633F95"/>
    <w:rsid w:val="00634DDB"/>
    <w:rsid w:val="0063576C"/>
    <w:rsid w:val="0063590F"/>
    <w:rsid w:val="00636723"/>
    <w:rsid w:val="00636AC4"/>
    <w:rsid w:val="00636B74"/>
    <w:rsid w:val="00636E86"/>
    <w:rsid w:val="0063791A"/>
    <w:rsid w:val="006402E8"/>
    <w:rsid w:val="00640A15"/>
    <w:rsid w:val="00640C66"/>
    <w:rsid w:val="0064119B"/>
    <w:rsid w:val="00641D65"/>
    <w:rsid w:val="006426BD"/>
    <w:rsid w:val="00642B60"/>
    <w:rsid w:val="00642FC4"/>
    <w:rsid w:val="00644FD9"/>
    <w:rsid w:val="006452AB"/>
    <w:rsid w:val="006457D2"/>
    <w:rsid w:val="00645E12"/>
    <w:rsid w:val="0064604F"/>
    <w:rsid w:val="00646681"/>
    <w:rsid w:val="0064709B"/>
    <w:rsid w:val="006507E4"/>
    <w:rsid w:val="006515EF"/>
    <w:rsid w:val="00651E10"/>
    <w:rsid w:val="00652D7C"/>
    <w:rsid w:val="00653D9D"/>
    <w:rsid w:val="00654ED9"/>
    <w:rsid w:val="00654FE7"/>
    <w:rsid w:val="00655C34"/>
    <w:rsid w:val="00655FBB"/>
    <w:rsid w:val="00656479"/>
    <w:rsid w:val="006577D4"/>
    <w:rsid w:val="006578D4"/>
    <w:rsid w:val="00660497"/>
    <w:rsid w:val="00660881"/>
    <w:rsid w:val="00660D72"/>
    <w:rsid w:val="00660E61"/>
    <w:rsid w:val="0066117C"/>
    <w:rsid w:val="006611A1"/>
    <w:rsid w:val="00661A16"/>
    <w:rsid w:val="006628BD"/>
    <w:rsid w:val="00662CC5"/>
    <w:rsid w:val="00663BDC"/>
    <w:rsid w:val="00664364"/>
    <w:rsid w:val="00664AAE"/>
    <w:rsid w:val="006652F4"/>
    <w:rsid w:val="006653D4"/>
    <w:rsid w:val="006653E2"/>
    <w:rsid w:val="00665AF9"/>
    <w:rsid w:val="00667B12"/>
    <w:rsid w:val="006706C7"/>
    <w:rsid w:val="006706E8"/>
    <w:rsid w:val="00670ABC"/>
    <w:rsid w:val="00670FE3"/>
    <w:rsid w:val="0067101E"/>
    <w:rsid w:val="006712C5"/>
    <w:rsid w:val="0067188D"/>
    <w:rsid w:val="00672057"/>
    <w:rsid w:val="006727C4"/>
    <w:rsid w:val="006729D7"/>
    <w:rsid w:val="00674405"/>
    <w:rsid w:val="006748A4"/>
    <w:rsid w:val="006748E5"/>
    <w:rsid w:val="00674DF4"/>
    <w:rsid w:val="00675E40"/>
    <w:rsid w:val="00675FA8"/>
    <w:rsid w:val="0067614B"/>
    <w:rsid w:val="00676FD7"/>
    <w:rsid w:val="00677442"/>
    <w:rsid w:val="0067758F"/>
    <w:rsid w:val="00680762"/>
    <w:rsid w:val="006809F4"/>
    <w:rsid w:val="00680EF8"/>
    <w:rsid w:val="00681CBC"/>
    <w:rsid w:val="00681D32"/>
    <w:rsid w:val="00681F2B"/>
    <w:rsid w:val="0068229B"/>
    <w:rsid w:val="00683191"/>
    <w:rsid w:val="00683239"/>
    <w:rsid w:val="00683356"/>
    <w:rsid w:val="00683D8C"/>
    <w:rsid w:val="00685790"/>
    <w:rsid w:val="0068596A"/>
    <w:rsid w:val="00685EB3"/>
    <w:rsid w:val="00685ECC"/>
    <w:rsid w:val="006865DC"/>
    <w:rsid w:val="00690450"/>
    <w:rsid w:val="006923E7"/>
    <w:rsid w:val="0069278D"/>
    <w:rsid w:val="0069285C"/>
    <w:rsid w:val="00692DBA"/>
    <w:rsid w:val="0069320D"/>
    <w:rsid w:val="006937B3"/>
    <w:rsid w:val="00693DB2"/>
    <w:rsid w:val="00694185"/>
    <w:rsid w:val="0069496E"/>
    <w:rsid w:val="00696282"/>
    <w:rsid w:val="006969F1"/>
    <w:rsid w:val="006976F6"/>
    <w:rsid w:val="006A0C4D"/>
    <w:rsid w:val="006A237D"/>
    <w:rsid w:val="006A277C"/>
    <w:rsid w:val="006A2FA8"/>
    <w:rsid w:val="006A3616"/>
    <w:rsid w:val="006A47B7"/>
    <w:rsid w:val="006A4B95"/>
    <w:rsid w:val="006A4C1C"/>
    <w:rsid w:val="006A59CE"/>
    <w:rsid w:val="006A5A48"/>
    <w:rsid w:val="006A629A"/>
    <w:rsid w:val="006A62F3"/>
    <w:rsid w:val="006A6F99"/>
    <w:rsid w:val="006A7666"/>
    <w:rsid w:val="006B1ADD"/>
    <w:rsid w:val="006B2657"/>
    <w:rsid w:val="006B29AE"/>
    <w:rsid w:val="006B2E2F"/>
    <w:rsid w:val="006B2EF2"/>
    <w:rsid w:val="006B3623"/>
    <w:rsid w:val="006B47DB"/>
    <w:rsid w:val="006B48BF"/>
    <w:rsid w:val="006B51CC"/>
    <w:rsid w:val="006B5936"/>
    <w:rsid w:val="006B746F"/>
    <w:rsid w:val="006B748A"/>
    <w:rsid w:val="006B7C48"/>
    <w:rsid w:val="006BC7CB"/>
    <w:rsid w:val="006C0098"/>
    <w:rsid w:val="006C03EE"/>
    <w:rsid w:val="006C10DD"/>
    <w:rsid w:val="006C160B"/>
    <w:rsid w:val="006C16C3"/>
    <w:rsid w:val="006C1BA3"/>
    <w:rsid w:val="006C1C06"/>
    <w:rsid w:val="006C1D64"/>
    <w:rsid w:val="006C1DDA"/>
    <w:rsid w:val="006C1E7A"/>
    <w:rsid w:val="006C2543"/>
    <w:rsid w:val="006C25B3"/>
    <w:rsid w:val="006C3772"/>
    <w:rsid w:val="006C4AB3"/>
    <w:rsid w:val="006C55BF"/>
    <w:rsid w:val="006C58A1"/>
    <w:rsid w:val="006C5988"/>
    <w:rsid w:val="006C5D5A"/>
    <w:rsid w:val="006C5E11"/>
    <w:rsid w:val="006C5ED3"/>
    <w:rsid w:val="006C6370"/>
    <w:rsid w:val="006C6616"/>
    <w:rsid w:val="006C768E"/>
    <w:rsid w:val="006D00B6"/>
    <w:rsid w:val="006D08B6"/>
    <w:rsid w:val="006D098E"/>
    <w:rsid w:val="006D16BF"/>
    <w:rsid w:val="006D188D"/>
    <w:rsid w:val="006D1D04"/>
    <w:rsid w:val="006D22BA"/>
    <w:rsid w:val="006D2691"/>
    <w:rsid w:val="006D3808"/>
    <w:rsid w:val="006D3DFE"/>
    <w:rsid w:val="006D3E37"/>
    <w:rsid w:val="006D41C1"/>
    <w:rsid w:val="006D549B"/>
    <w:rsid w:val="006D56DD"/>
    <w:rsid w:val="006D5DA5"/>
    <w:rsid w:val="006D65C9"/>
    <w:rsid w:val="006D6867"/>
    <w:rsid w:val="006D6DAD"/>
    <w:rsid w:val="006D7E42"/>
    <w:rsid w:val="006D7EA8"/>
    <w:rsid w:val="006E089A"/>
    <w:rsid w:val="006E09AC"/>
    <w:rsid w:val="006E09E3"/>
    <w:rsid w:val="006E0BA0"/>
    <w:rsid w:val="006E0CD6"/>
    <w:rsid w:val="006E1532"/>
    <w:rsid w:val="006E15FD"/>
    <w:rsid w:val="006E21BF"/>
    <w:rsid w:val="006E25D7"/>
    <w:rsid w:val="006E28EE"/>
    <w:rsid w:val="006E2A73"/>
    <w:rsid w:val="006E3065"/>
    <w:rsid w:val="006E3413"/>
    <w:rsid w:val="006E3C07"/>
    <w:rsid w:val="006E3FB5"/>
    <w:rsid w:val="006E406B"/>
    <w:rsid w:val="006E4197"/>
    <w:rsid w:val="006E437D"/>
    <w:rsid w:val="006E4491"/>
    <w:rsid w:val="006E46B6"/>
    <w:rsid w:val="006E5170"/>
    <w:rsid w:val="006E5E9C"/>
    <w:rsid w:val="006E6A60"/>
    <w:rsid w:val="006E6FA4"/>
    <w:rsid w:val="006E7CA0"/>
    <w:rsid w:val="006E7FC8"/>
    <w:rsid w:val="006F06BA"/>
    <w:rsid w:val="006F0F3E"/>
    <w:rsid w:val="006F10B2"/>
    <w:rsid w:val="006F1765"/>
    <w:rsid w:val="006F26E7"/>
    <w:rsid w:val="006F2AFA"/>
    <w:rsid w:val="006F2C02"/>
    <w:rsid w:val="006F3885"/>
    <w:rsid w:val="006F3A51"/>
    <w:rsid w:val="006F4C26"/>
    <w:rsid w:val="006F5208"/>
    <w:rsid w:val="006F5BEE"/>
    <w:rsid w:val="006F5C9B"/>
    <w:rsid w:val="006F687E"/>
    <w:rsid w:val="006F6D10"/>
    <w:rsid w:val="006F72C4"/>
    <w:rsid w:val="006F7876"/>
    <w:rsid w:val="006F7DE4"/>
    <w:rsid w:val="006F7F75"/>
    <w:rsid w:val="00700669"/>
    <w:rsid w:val="00700A1D"/>
    <w:rsid w:val="007016F9"/>
    <w:rsid w:val="00701BA1"/>
    <w:rsid w:val="00701BA3"/>
    <w:rsid w:val="00701F3C"/>
    <w:rsid w:val="007026F8"/>
    <w:rsid w:val="00702779"/>
    <w:rsid w:val="0070279B"/>
    <w:rsid w:val="00703677"/>
    <w:rsid w:val="007039DC"/>
    <w:rsid w:val="0070486A"/>
    <w:rsid w:val="00705481"/>
    <w:rsid w:val="00705702"/>
    <w:rsid w:val="007057B7"/>
    <w:rsid w:val="00706004"/>
    <w:rsid w:val="0070653D"/>
    <w:rsid w:val="00706E7A"/>
    <w:rsid w:val="007072A2"/>
    <w:rsid w:val="00707B23"/>
    <w:rsid w:val="007102D4"/>
    <w:rsid w:val="0071039A"/>
    <w:rsid w:val="00710ECC"/>
    <w:rsid w:val="00711580"/>
    <w:rsid w:val="00711D2B"/>
    <w:rsid w:val="00711E2C"/>
    <w:rsid w:val="007127B4"/>
    <w:rsid w:val="00712BE8"/>
    <w:rsid w:val="00713615"/>
    <w:rsid w:val="00714233"/>
    <w:rsid w:val="00714700"/>
    <w:rsid w:val="007156E7"/>
    <w:rsid w:val="00716E18"/>
    <w:rsid w:val="00717059"/>
    <w:rsid w:val="00717339"/>
    <w:rsid w:val="0071758F"/>
    <w:rsid w:val="0072084D"/>
    <w:rsid w:val="0072127A"/>
    <w:rsid w:val="00721468"/>
    <w:rsid w:val="007220F5"/>
    <w:rsid w:val="00723CC9"/>
    <w:rsid w:val="00723D8C"/>
    <w:rsid w:val="00725291"/>
    <w:rsid w:val="00725EBB"/>
    <w:rsid w:val="00726742"/>
    <w:rsid w:val="007274BD"/>
    <w:rsid w:val="00727EFB"/>
    <w:rsid w:val="00731BBA"/>
    <w:rsid w:val="00731DBE"/>
    <w:rsid w:val="00731DD9"/>
    <w:rsid w:val="00732E6C"/>
    <w:rsid w:val="0073327F"/>
    <w:rsid w:val="007335C2"/>
    <w:rsid w:val="00734207"/>
    <w:rsid w:val="0073432D"/>
    <w:rsid w:val="00734444"/>
    <w:rsid w:val="007345FB"/>
    <w:rsid w:val="00734C27"/>
    <w:rsid w:val="00734C48"/>
    <w:rsid w:val="00735B06"/>
    <w:rsid w:val="00736164"/>
    <w:rsid w:val="007368F3"/>
    <w:rsid w:val="00736CBC"/>
    <w:rsid w:val="007401F3"/>
    <w:rsid w:val="0074035E"/>
    <w:rsid w:val="007403C8"/>
    <w:rsid w:val="00740AE9"/>
    <w:rsid w:val="00740DD1"/>
    <w:rsid w:val="00741564"/>
    <w:rsid w:val="00742240"/>
    <w:rsid w:val="00743E8A"/>
    <w:rsid w:val="007445D7"/>
    <w:rsid w:val="0074552E"/>
    <w:rsid w:val="007472D1"/>
    <w:rsid w:val="007474F4"/>
    <w:rsid w:val="00747DE1"/>
    <w:rsid w:val="00747F3C"/>
    <w:rsid w:val="007508F9"/>
    <w:rsid w:val="007510B1"/>
    <w:rsid w:val="00751625"/>
    <w:rsid w:val="00752767"/>
    <w:rsid w:val="007537A6"/>
    <w:rsid w:val="00753957"/>
    <w:rsid w:val="00753E86"/>
    <w:rsid w:val="007547CD"/>
    <w:rsid w:val="00754A7E"/>
    <w:rsid w:val="007556B3"/>
    <w:rsid w:val="00756765"/>
    <w:rsid w:val="00756DC2"/>
    <w:rsid w:val="0076256A"/>
    <w:rsid w:val="00762667"/>
    <w:rsid w:val="007628EB"/>
    <w:rsid w:val="00763A27"/>
    <w:rsid w:val="00763AA3"/>
    <w:rsid w:val="007646DE"/>
    <w:rsid w:val="00764718"/>
    <w:rsid w:val="007648D3"/>
    <w:rsid w:val="00766494"/>
    <w:rsid w:val="00766660"/>
    <w:rsid w:val="00766858"/>
    <w:rsid w:val="007668E1"/>
    <w:rsid w:val="00766D07"/>
    <w:rsid w:val="00766EA6"/>
    <w:rsid w:val="00767FAA"/>
    <w:rsid w:val="0077084B"/>
    <w:rsid w:val="007709FD"/>
    <w:rsid w:val="00770AC1"/>
    <w:rsid w:val="00771183"/>
    <w:rsid w:val="00771CA0"/>
    <w:rsid w:val="00771D7D"/>
    <w:rsid w:val="007722C4"/>
    <w:rsid w:val="0077250B"/>
    <w:rsid w:val="00772F12"/>
    <w:rsid w:val="00772F64"/>
    <w:rsid w:val="00772F93"/>
    <w:rsid w:val="0077319C"/>
    <w:rsid w:val="00773247"/>
    <w:rsid w:val="00773446"/>
    <w:rsid w:val="00773A01"/>
    <w:rsid w:val="00773CC0"/>
    <w:rsid w:val="007746AA"/>
    <w:rsid w:val="00775648"/>
    <w:rsid w:val="00775E66"/>
    <w:rsid w:val="00775F81"/>
    <w:rsid w:val="00776409"/>
    <w:rsid w:val="00776731"/>
    <w:rsid w:val="00776DD4"/>
    <w:rsid w:val="0078073E"/>
    <w:rsid w:val="0078123F"/>
    <w:rsid w:val="00781F38"/>
    <w:rsid w:val="007834E1"/>
    <w:rsid w:val="00783FFB"/>
    <w:rsid w:val="007845D2"/>
    <w:rsid w:val="007861B4"/>
    <w:rsid w:val="007862E5"/>
    <w:rsid w:val="00786A68"/>
    <w:rsid w:val="00786DB1"/>
    <w:rsid w:val="00786EEF"/>
    <w:rsid w:val="007877AD"/>
    <w:rsid w:val="00790698"/>
    <w:rsid w:val="0079144D"/>
    <w:rsid w:val="0079175A"/>
    <w:rsid w:val="0079181C"/>
    <w:rsid w:val="00791BC2"/>
    <w:rsid w:val="0079214F"/>
    <w:rsid w:val="007921AC"/>
    <w:rsid w:val="00792951"/>
    <w:rsid w:val="00792AAC"/>
    <w:rsid w:val="00793196"/>
    <w:rsid w:val="007936E0"/>
    <w:rsid w:val="00793EE4"/>
    <w:rsid w:val="00794418"/>
    <w:rsid w:val="00794621"/>
    <w:rsid w:val="00796835"/>
    <w:rsid w:val="00796D55"/>
    <w:rsid w:val="007972BB"/>
    <w:rsid w:val="0079796D"/>
    <w:rsid w:val="00797CF1"/>
    <w:rsid w:val="00797D74"/>
    <w:rsid w:val="007A0F80"/>
    <w:rsid w:val="007A1C51"/>
    <w:rsid w:val="007A1E19"/>
    <w:rsid w:val="007A31F0"/>
    <w:rsid w:val="007A33AA"/>
    <w:rsid w:val="007A384A"/>
    <w:rsid w:val="007A3F2E"/>
    <w:rsid w:val="007A411D"/>
    <w:rsid w:val="007A419E"/>
    <w:rsid w:val="007A41D2"/>
    <w:rsid w:val="007A423D"/>
    <w:rsid w:val="007A444C"/>
    <w:rsid w:val="007A4AE3"/>
    <w:rsid w:val="007A531B"/>
    <w:rsid w:val="007A5BB1"/>
    <w:rsid w:val="007A6343"/>
    <w:rsid w:val="007A63E0"/>
    <w:rsid w:val="007A6DB8"/>
    <w:rsid w:val="007A7DEA"/>
    <w:rsid w:val="007A8713"/>
    <w:rsid w:val="007B0331"/>
    <w:rsid w:val="007B07CE"/>
    <w:rsid w:val="007B07EE"/>
    <w:rsid w:val="007B112A"/>
    <w:rsid w:val="007B11C7"/>
    <w:rsid w:val="007B11EB"/>
    <w:rsid w:val="007B13F3"/>
    <w:rsid w:val="007B1A41"/>
    <w:rsid w:val="007B1DCE"/>
    <w:rsid w:val="007B2E2A"/>
    <w:rsid w:val="007B35DD"/>
    <w:rsid w:val="007B36D6"/>
    <w:rsid w:val="007B3BB2"/>
    <w:rsid w:val="007B434E"/>
    <w:rsid w:val="007B4692"/>
    <w:rsid w:val="007B549B"/>
    <w:rsid w:val="007B563D"/>
    <w:rsid w:val="007B56D6"/>
    <w:rsid w:val="007B58BF"/>
    <w:rsid w:val="007B58EB"/>
    <w:rsid w:val="007B59E0"/>
    <w:rsid w:val="007B6350"/>
    <w:rsid w:val="007B68BB"/>
    <w:rsid w:val="007B69CF"/>
    <w:rsid w:val="007B76F6"/>
    <w:rsid w:val="007BCD63"/>
    <w:rsid w:val="007C0389"/>
    <w:rsid w:val="007C09A1"/>
    <w:rsid w:val="007C10F2"/>
    <w:rsid w:val="007C176C"/>
    <w:rsid w:val="007C1944"/>
    <w:rsid w:val="007C1AB5"/>
    <w:rsid w:val="007C1D59"/>
    <w:rsid w:val="007C23A0"/>
    <w:rsid w:val="007C2A14"/>
    <w:rsid w:val="007C2CC0"/>
    <w:rsid w:val="007C2E5F"/>
    <w:rsid w:val="007C357B"/>
    <w:rsid w:val="007C4424"/>
    <w:rsid w:val="007C470D"/>
    <w:rsid w:val="007C47E5"/>
    <w:rsid w:val="007C510D"/>
    <w:rsid w:val="007C5277"/>
    <w:rsid w:val="007C63F7"/>
    <w:rsid w:val="007C6D94"/>
    <w:rsid w:val="007C74C3"/>
    <w:rsid w:val="007C7D5F"/>
    <w:rsid w:val="007D0020"/>
    <w:rsid w:val="007D018D"/>
    <w:rsid w:val="007D0AA4"/>
    <w:rsid w:val="007D148F"/>
    <w:rsid w:val="007D1752"/>
    <w:rsid w:val="007D1BC7"/>
    <w:rsid w:val="007D1F26"/>
    <w:rsid w:val="007D247B"/>
    <w:rsid w:val="007D2AB8"/>
    <w:rsid w:val="007D3A8F"/>
    <w:rsid w:val="007D4712"/>
    <w:rsid w:val="007D5236"/>
    <w:rsid w:val="007D525B"/>
    <w:rsid w:val="007D5398"/>
    <w:rsid w:val="007D5BFC"/>
    <w:rsid w:val="007D669F"/>
    <w:rsid w:val="007E01DA"/>
    <w:rsid w:val="007E0909"/>
    <w:rsid w:val="007E0B66"/>
    <w:rsid w:val="007E1435"/>
    <w:rsid w:val="007E1D9D"/>
    <w:rsid w:val="007E27B2"/>
    <w:rsid w:val="007E28CB"/>
    <w:rsid w:val="007E3611"/>
    <w:rsid w:val="007E46F7"/>
    <w:rsid w:val="007E5230"/>
    <w:rsid w:val="007E6F69"/>
    <w:rsid w:val="007E71DE"/>
    <w:rsid w:val="007F04E5"/>
    <w:rsid w:val="007F0CD9"/>
    <w:rsid w:val="007F0FBF"/>
    <w:rsid w:val="007F1033"/>
    <w:rsid w:val="007F1145"/>
    <w:rsid w:val="007F12F1"/>
    <w:rsid w:val="007F245D"/>
    <w:rsid w:val="007F2A04"/>
    <w:rsid w:val="007F2C5C"/>
    <w:rsid w:val="007F2F43"/>
    <w:rsid w:val="007F3688"/>
    <w:rsid w:val="007F376D"/>
    <w:rsid w:val="007F4243"/>
    <w:rsid w:val="007F467C"/>
    <w:rsid w:val="007F50D9"/>
    <w:rsid w:val="007F5BFD"/>
    <w:rsid w:val="00800C43"/>
    <w:rsid w:val="00801A08"/>
    <w:rsid w:val="00802101"/>
    <w:rsid w:val="00802D25"/>
    <w:rsid w:val="00802FAD"/>
    <w:rsid w:val="00803243"/>
    <w:rsid w:val="008033E7"/>
    <w:rsid w:val="00803400"/>
    <w:rsid w:val="00803454"/>
    <w:rsid w:val="0080351D"/>
    <w:rsid w:val="0080365C"/>
    <w:rsid w:val="008049AA"/>
    <w:rsid w:val="00805A22"/>
    <w:rsid w:val="00806235"/>
    <w:rsid w:val="00806577"/>
    <w:rsid w:val="00806698"/>
    <w:rsid w:val="00806FC4"/>
    <w:rsid w:val="008079BB"/>
    <w:rsid w:val="00810FC7"/>
    <w:rsid w:val="0081110B"/>
    <w:rsid w:val="0081239B"/>
    <w:rsid w:val="00812738"/>
    <w:rsid w:val="008130FA"/>
    <w:rsid w:val="008135F0"/>
    <w:rsid w:val="00813953"/>
    <w:rsid w:val="00814579"/>
    <w:rsid w:val="00814BBB"/>
    <w:rsid w:val="00815F25"/>
    <w:rsid w:val="00816810"/>
    <w:rsid w:val="00816E19"/>
    <w:rsid w:val="00816E1A"/>
    <w:rsid w:val="00817638"/>
    <w:rsid w:val="00817B16"/>
    <w:rsid w:val="00817D5C"/>
    <w:rsid w:val="008206B6"/>
    <w:rsid w:val="0082092C"/>
    <w:rsid w:val="0082129D"/>
    <w:rsid w:val="00822473"/>
    <w:rsid w:val="00822835"/>
    <w:rsid w:val="0082294E"/>
    <w:rsid w:val="008229B4"/>
    <w:rsid w:val="008232CE"/>
    <w:rsid w:val="008235DB"/>
    <w:rsid w:val="00823EBB"/>
    <w:rsid w:val="00823ECE"/>
    <w:rsid w:val="00823ECF"/>
    <w:rsid w:val="00824706"/>
    <w:rsid w:val="00824808"/>
    <w:rsid w:val="00824A38"/>
    <w:rsid w:val="008256A6"/>
    <w:rsid w:val="008257C1"/>
    <w:rsid w:val="008266B2"/>
    <w:rsid w:val="00826A50"/>
    <w:rsid w:val="00827A2B"/>
    <w:rsid w:val="00827AEC"/>
    <w:rsid w:val="00827FC8"/>
    <w:rsid w:val="0083004E"/>
    <w:rsid w:val="008301EC"/>
    <w:rsid w:val="008302FD"/>
    <w:rsid w:val="00830AE6"/>
    <w:rsid w:val="0083184E"/>
    <w:rsid w:val="00831AFD"/>
    <w:rsid w:val="008334BA"/>
    <w:rsid w:val="00833ECF"/>
    <w:rsid w:val="0083464F"/>
    <w:rsid w:val="00834F35"/>
    <w:rsid w:val="00835C25"/>
    <w:rsid w:val="00836850"/>
    <w:rsid w:val="00836CFA"/>
    <w:rsid w:val="008371FB"/>
    <w:rsid w:val="008377D2"/>
    <w:rsid w:val="00841DC6"/>
    <w:rsid w:val="00841FEB"/>
    <w:rsid w:val="0084236D"/>
    <w:rsid w:val="008425E7"/>
    <w:rsid w:val="00842686"/>
    <w:rsid w:val="00842867"/>
    <w:rsid w:val="00843939"/>
    <w:rsid w:val="0084397B"/>
    <w:rsid w:val="00843CBC"/>
    <w:rsid w:val="008443C8"/>
    <w:rsid w:val="00844993"/>
    <w:rsid w:val="00844B04"/>
    <w:rsid w:val="00844D61"/>
    <w:rsid w:val="00844E94"/>
    <w:rsid w:val="008453B7"/>
    <w:rsid w:val="00846BBF"/>
    <w:rsid w:val="00846D2C"/>
    <w:rsid w:val="00847037"/>
    <w:rsid w:val="0084719D"/>
    <w:rsid w:val="00847D61"/>
    <w:rsid w:val="0085072C"/>
    <w:rsid w:val="00850D4C"/>
    <w:rsid w:val="00851136"/>
    <w:rsid w:val="008520EA"/>
    <w:rsid w:val="0085292B"/>
    <w:rsid w:val="00853796"/>
    <w:rsid w:val="00853AB0"/>
    <w:rsid w:val="00853C0D"/>
    <w:rsid w:val="00854425"/>
    <w:rsid w:val="0085489B"/>
    <w:rsid w:val="008560F1"/>
    <w:rsid w:val="00856A71"/>
    <w:rsid w:val="00856D6E"/>
    <w:rsid w:val="008575AC"/>
    <w:rsid w:val="00860DC9"/>
    <w:rsid w:val="008619CF"/>
    <w:rsid w:val="00861E4A"/>
    <w:rsid w:val="008621C6"/>
    <w:rsid w:val="008624FC"/>
    <w:rsid w:val="008628C5"/>
    <w:rsid w:val="00862BD2"/>
    <w:rsid w:val="00863B51"/>
    <w:rsid w:val="00863E25"/>
    <w:rsid w:val="00864416"/>
    <w:rsid w:val="008650A9"/>
    <w:rsid w:val="00865519"/>
    <w:rsid w:val="00866F7D"/>
    <w:rsid w:val="00867117"/>
    <w:rsid w:val="00867684"/>
    <w:rsid w:val="008708B3"/>
    <w:rsid w:val="00871238"/>
    <w:rsid w:val="008713C6"/>
    <w:rsid w:val="008714A8"/>
    <w:rsid w:val="008729AA"/>
    <w:rsid w:val="00873D7F"/>
    <w:rsid w:val="00874156"/>
    <w:rsid w:val="00874DA0"/>
    <w:rsid w:val="008754CF"/>
    <w:rsid w:val="00876148"/>
    <w:rsid w:val="00876F55"/>
    <w:rsid w:val="008777A5"/>
    <w:rsid w:val="00877C91"/>
    <w:rsid w:val="00880013"/>
    <w:rsid w:val="00880742"/>
    <w:rsid w:val="00880963"/>
    <w:rsid w:val="00880BC3"/>
    <w:rsid w:val="0088156A"/>
    <w:rsid w:val="00882751"/>
    <w:rsid w:val="00883817"/>
    <w:rsid w:val="008847DF"/>
    <w:rsid w:val="00884A82"/>
    <w:rsid w:val="008860AF"/>
    <w:rsid w:val="008864AB"/>
    <w:rsid w:val="00886A76"/>
    <w:rsid w:val="00886DA5"/>
    <w:rsid w:val="00886DEE"/>
    <w:rsid w:val="00886EA8"/>
    <w:rsid w:val="00887185"/>
    <w:rsid w:val="00887FFB"/>
    <w:rsid w:val="008911FF"/>
    <w:rsid w:val="00891A7A"/>
    <w:rsid w:val="00892806"/>
    <w:rsid w:val="00892847"/>
    <w:rsid w:val="00892903"/>
    <w:rsid w:val="008929F3"/>
    <w:rsid w:val="00893261"/>
    <w:rsid w:val="00893CB9"/>
    <w:rsid w:val="0089431A"/>
    <w:rsid w:val="00894B34"/>
    <w:rsid w:val="00895FFC"/>
    <w:rsid w:val="00897951"/>
    <w:rsid w:val="00897995"/>
    <w:rsid w:val="00897AD1"/>
    <w:rsid w:val="00897FA2"/>
    <w:rsid w:val="008A1883"/>
    <w:rsid w:val="008A222D"/>
    <w:rsid w:val="008A4F49"/>
    <w:rsid w:val="008A53BF"/>
    <w:rsid w:val="008A5908"/>
    <w:rsid w:val="008A689F"/>
    <w:rsid w:val="008A6A5F"/>
    <w:rsid w:val="008A7098"/>
    <w:rsid w:val="008A760C"/>
    <w:rsid w:val="008A7D57"/>
    <w:rsid w:val="008B0988"/>
    <w:rsid w:val="008B0E1D"/>
    <w:rsid w:val="008B142F"/>
    <w:rsid w:val="008B15F6"/>
    <w:rsid w:val="008B1D05"/>
    <w:rsid w:val="008B2E8A"/>
    <w:rsid w:val="008B33D1"/>
    <w:rsid w:val="008B3A26"/>
    <w:rsid w:val="008B430E"/>
    <w:rsid w:val="008B4B49"/>
    <w:rsid w:val="008B521D"/>
    <w:rsid w:val="008B59AA"/>
    <w:rsid w:val="008B5D51"/>
    <w:rsid w:val="008B5E16"/>
    <w:rsid w:val="008B7192"/>
    <w:rsid w:val="008C0805"/>
    <w:rsid w:val="008C1006"/>
    <w:rsid w:val="008C34BA"/>
    <w:rsid w:val="008C42C3"/>
    <w:rsid w:val="008C451A"/>
    <w:rsid w:val="008C4DB0"/>
    <w:rsid w:val="008C509C"/>
    <w:rsid w:val="008C51E4"/>
    <w:rsid w:val="008C57EA"/>
    <w:rsid w:val="008D0CB5"/>
    <w:rsid w:val="008D255F"/>
    <w:rsid w:val="008D2AF9"/>
    <w:rsid w:val="008D4629"/>
    <w:rsid w:val="008D4E93"/>
    <w:rsid w:val="008D5405"/>
    <w:rsid w:val="008D5A97"/>
    <w:rsid w:val="008D6BEA"/>
    <w:rsid w:val="008D7258"/>
    <w:rsid w:val="008D7946"/>
    <w:rsid w:val="008E01E0"/>
    <w:rsid w:val="008E07DE"/>
    <w:rsid w:val="008E10F5"/>
    <w:rsid w:val="008E15AD"/>
    <w:rsid w:val="008E1769"/>
    <w:rsid w:val="008E286F"/>
    <w:rsid w:val="008E3737"/>
    <w:rsid w:val="008E3FC2"/>
    <w:rsid w:val="008E4F64"/>
    <w:rsid w:val="008E51F3"/>
    <w:rsid w:val="008E5916"/>
    <w:rsid w:val="008E660F"/>
    <w:rsid w:val="008E6BB6"/>
    <w:rsid w:val="008E77FB"/>
    <w:rsid w:val="008E7A78"/>
    <w:rsid w:val="008E7E6C"/>
    <w:rsid w:val="008F05EC"/>
    <w:rsid w:val="008F1DEB"/>
    <w:rsid w:val="008F1F00"/>
    <w:rsid w:val="008F30ED"/>
    <w:rsid w:val="008F359E"/>
    <w:rsid w:val="008F3E1F"/>
    <w:rsid w:val="008F5284"/>
    <w:rsid w:val="008F5508"/>
    <w:rsid w:val="008F5522"/>
    <w:rsid w:val="008F56DA"/>
    <w:rsid w:val="008F599A"/>
    <w:rsid w:val="008F6691"/>
    <w:rsid w:val="008F6C57"/>
    <w:rsid w:val="00900177"/>
    <w:rsid w:val="00900833"/>
    <w:rsid w:val="00901113"/>
    <w:rsid w:val="009013F8"/>
    <w:rsid w:val="00901738"/>
    <w:rsid w:val="00901955"/>
    <w:rsid w:val="00901B6D"/>
    <w:rsid w:val="009025C1"/>
    <w:rsid w:val="00902BAD"/>
    <w:rsid w:val="00902CDB"/>
    <w:rsid w:val="00903449"/>
    <w:rsid w:val="0090389B"/>
    <w:rsid w:val="00903A10"/>
    <w:rsid w:val="0090451D"/>
    <w:rsid w:val="00905480"/>
    <w:rsid w:val="00907225"/>
    <w:rsid w:val="0090763A"/>
    <w:rsid w:val="00911D5A"/>
    <w:rsid w:val="00911F06"/>
    <w:rsid w:val="00912BDC"/>
    <w:rsid w:val="00912D67"/>
    <w:rsid w:val="00912D87"/>
    <w:rsid w:val="00912DC4"/>
    <w:rsid w:val="0091325F"/>
    <w:rsid w:val="009132C4"/>
    <w:rsid w:val="00913587"/>
    <w:rsid w:val="00913880"/>
    <w:rsid w:val="0091405A"/>
    <w:rsid w:val="00914286"/>
    <w:rsid w:val="00914886"/>
    <w:rsid w:val="0091514F"/>
    <w:rsid w:val="009166BA"/>
    <w:rsid w:val="00916F98"/>
    <w:rsid w:val="00916FBD"/>
    <w:rsid w:val="00917015"/>
    <w:rsid w:val="00917742"/>
    <w:rsid w:val="00917907"/>
    <w:rsid w:val="009203FD"/>
    <w:rsid w:val="00922A09"/>
    <w:rsid w:val="00922EBA"/>
    <w:rsid w:val="00925155"/>
    <w:rsid w:val="00925476"/>
    <w:rsid w:val="00925ACD"/>
    <w:rsid w:val="00925D48"/>
    <w:rsid w:val="009260CF"/>
    <w:rsid w:val="00927839"/>
    <w:rsid w:val="0093055C"/>
    <w:rsid w:val="00930AA1"/>
    <w:rsid w:val="00930EA1"/>
    <w:rsid w:val="009315C7"/>
    <w:rsid w:val="009323E0"/>
    <w:rsid w:val="009353FC"/>
    <w:rsid w:val="009358ED"/>
    <w:rsid w:val="00935A80"/>
    <w:rsid w:val="0093621C"/>
    <w:rsid w:val="009366B7"/>
    <w:rsid w:val="009366FC"/>
    <w:rsid w:val="00936AD5"/>
    <w:rsid w:val="00936AE3"/>
    <w:rsid w:val="00937044"/>
    <w:rsid w:val="009370FD"/>
    <w:rsid w:val="00937A07"/>
    <w:rsid w:val="009400AC"/>
    <w:rsid w:val="00940964"/>
    <w:rsid w:val="0094099E"/>
    <w:rsid w:val="00940BA3"/>
    <w:rsid w:val="009413E7"/>
    <w:rsid w:val="00941907"/>
    <w:rsid w:val="00941D5A"/>
    <w:rsid w:val="00942D9B"/>
    <w:rsid w:val="0094319D"/>
    <w:rsid w:val="0094410D"/>
    <w:rsid w:val="0094587F"/>
    <w:rsid w:val="00946E85"/>
    <w:rsid w:val="00947317"/>
    <w:rsid w:val="00947509"/>
    <w:rsid w:val="00947A24"/>
    <w:rsid w:val="009500E0"/>
    <w:rsid w:val="00950C5B"/>
    <w:rsid w:val="00950EAB"/>
    <w:rsid w:val="009513D3"/>
    <w:rsid w:val="009523DB"/>
    <w:rsid w:val="009530E4"/>
    <w:rsid w:val="009538B7"/>
    <w:rsid w:val="00953D2E"/>
    <w:rsid w:val="00954B06"/>
    <w:rsid w:val="00955D58"/>
    <w:rsid w:val="00955ECC"/>
    <w:rsid w:val="00956829"/>
    <w:rsid w:val="00956B4E"/>
    <w:rsid w:val="00957DC9"/>
    <w:rsid w:val="00957F82"/>
    <w:rsid w:val="0096067E"/>
    <w:rsid w:val="00961D35"/>
    <w:rsid w:val="00962040"/>
    <w:rsid w:val="00962281"/>
    <w:rsid w:val="00962441"/>
    <w:rsid w:val="009625D0"/>
    <w:rsid w:val="00962E7E"/>
    <w:rsid w:val="00962EC4"/>
    <w:rsid w:val="00963EFD"/>
    <w:rsid w:val="00964128"/>
    <w:rsid w:val="0096441A"/>
    <w:rsid w:val="00965888"/>
    <w:rsid w:val="009663D2"/>
    <w:rsid w:val="00966437"/>
    <w:rsid w:val="00966E24"/>
    <w:rsid w:val="00970ABA"/>
    <w:rsid w:val="00970ACA"/>
    <w:rsid w:val="0097199F"/>
    <w:rsid w:val="00972CA2"/>
    <w:rsid w:val="009732E3"/>
    <w:rsid w:val="00973522"/>
    <w:rsid w:val="009739D3"/>
    <w:rsid w:val="00974547"/>
    <w:rsid w:val="00974550"/>
    <w:rsid w:val="009761BB"/>
    <w:rsid w:val="009765C9"/>
    <w:rsid w:val="00976820"/>
    <w:rsid w:val="00977038"/>
    <w:rsid w:val="0098001C"/>
    <w:rsid w:val="00980F29"/>
    <w:rsid w:val="00980FEB"/>
    <w:rsid w:val="009817CB"/>
    <w:rsid w:val="00981E2F"/>
    <w:rsid w:val="00982743"/>
    <w:rsid w:val="00982C2A"/>
    <w:rsid w:val="00984579"/>
    <w:rsid w:val="00984821"/>
    <w:rsid w:val="0098549F"/>
    <w:rsid w:val="00985517"/>
    <w:rsid w:val="009855D9"/>
    <w:rsid w:val="00985C8A"/>
    <w:rsid w:val="00986951"/>
    <w:rsid w:val="0098717A"/>
    <w:rsid w:val="00987233"/>
    <w:rsid w:val="00990CFA"/>
    <w:rsid w:val="00990EC5"/>
    <w:rsid w:val="009911FD"/>
    <w:rsid w:val="00991304"/>
    <w:rsid w:val="00991453"/>
    <w:rsid w:val="0099231E"/>
    <w:rsid w:val="009929AC"/>
    <w:rsid w:val="00992AE7"/>
    <w:rsid w:val="009941C6"/>
    <w:rsid w:val="009943AF"/>
    <w:rsid w:val="00994FEC"/>
    <w:rsid w:val="0099508B"/>
    <w:rsid w:val="00996ACB"/>
    <w:rsid w:val="00996EAE"/>
    <w:rsid w:val="009976CE"/>
    <w:rsid w:val="009A0CF0"/>
    <w:rsid w:val="009A106A"/>
    <w:rsid w:val="009A349E"/>
    <w:rsid w:val="009A34DD"/>
    <w:rsid w:val="009A3E54"/>
    <w:rsid w:val="009A4BD0"/>
    <w:rsid w:val="009A50CF"/>
    <w:rsid w:val="009A5434"/>
    <w:rsid w:val="009A5A7E"/>
    <w:rsid w:val="009A62FF"/>
    <w:rsid w:val="009B046B"/>
    <w:rsid w:val="009B0B64"/>
    <w:rsid w:val="009B1400"/>
    <w:rsid w:val="009B20E5"/>
    <w:rsid w:val="009B20FE"/>
    <w:rsid w:val="009B25B7"/>
    <w:rsid w:val="009B3F70"/>
    <w:rsid w:val="009B4DE0"/>
    <w:rsid w:val="009B51D9"/>
    <w:rsid w:val="009B72F0"/>
    <w:rsid w:val="009B7842"/>
    <w:rsid w:val="009B7FD5"/>
    <w:rsid w:val="009C0824"/>
    <w:rsid w:val="009C0A39"/>
    <w:rsid w:val="009C0E9A"/>
    <w:rsid w:val="009C103C"/>
    <w:rsid w:val="009C24FF"/>
    <w:rsid w:val="009C264E"/>
    <w:rsid w:val="009C2B52"/>
    <w:rsid w:val="009C2E64"/>
    <w:rsid w:val="009C3201"/>
    <w:rsid w:val="009C4BA0"/>
    <w:rsid w:val="009C4CB0"/>
    <w:rsid w:val="009C5B15"/>
    <w:rsid w:val="009C5E7E"/>
    <w:rsid w:val="009C5FDE"/>
    <w:rsid w:val="009C60C7"/>
    <w:rsid w:val="009C6164"/>
    <w:rsid w:val="009C6A8D"/>
    <w:rsid w:val="009C6C45"/>
    <w:rsid w:val="009C7A59"/>
    <w:rsid w:val="009D088F"/>
    <w:rsid w:val="009D1440"/>
    <w:rsid w:val="009D1952"/>
    <w:rsid w:val="009D1A9A"/>
    <w:rsid w:val="009D27BF"/>
    <w:rsid w:val="009D3396"/>
    <w:rsid w:val="009D4372"/>
    <w:rsid w:val="009D45D2"/>
    <w:rsid w:val="009D486B"/>
    <w:rsid w:val="009D49AE"/>
    <w:rsid w:val="009D50A6"/>
    <w:rsid w:val="009D5781"/>
    <w:rsid w:val="009D6078"/>
    <w:rsid w:val="009D60E1"/>
    <w:rsid w:val="009D695C"/>
    <w:rsid w:val="009D7A61"/>
    <w:rsid w:val="009E012A"/>
    <w:rsid w:val="009E1DAA"/>
    <w:rsid w:val="009E1E3F"/>
    <w:rsid w:val="009E2A22"/>
    <w:rsid w:val="009E30C7"/>
    <w:rsid w:val="009E39E9"/>
    <w:rsid w:val="009E3A5B"/>
    <w:rsid w:val="009E3AEB"/>
    <w:rsid w:val="009E49C0"/>
    <w:rsid w:val="009E4F91"/>
    <w:rsid w:val="009E683B"/>
    <w:rsid w:val="009E6FA7"/>
    <w:rsid w:val="009F06B6"/>
    <w:rsid w:val="009F0882"/>
    <w:rsid w:val="009F09D4"/>
    <w:rsid w:val="009F1147"/>
    <w:rsid w:val="009F1BA3"/>
    <w:rsid w:val="009F3628"/>
    <w:rsid w:val="009F4E8E"/>
    <w:rsid w:val="009F5214"/>
    <w:rsid w:val="009F56D6"/>
    <w:rsid w:val="009F5769"/>
    <w:rsid w:val="009F5876"/>
    <w:rsid w:val="009F66F9"/>
    <w:rsid w:val="009F6AEB"/>
    <w:rsid w:val="009F6E10"/>
    <w:rsid w:val="009F725E"/>
    <w:rsid w:val="009F76E1"/>
    <w:rsid w:val="009F7CDF"/>
    <w:rsid w:val="009F7DEC"/>
    <w:rsid w:val="00A00227"/>
    <w:rsid w:val="00A01819"/>
    <w:rsid w:val="00A02838"/>
    <w:rsid w:val="00A02A73"/>
    <w:rsid w:val="00A03209"/>
    <w:rsid w:val="00A0440F"/>
    <w:rsid w:val="00A0458E"/>
    <w:rsid w:val="00A04D37"/>
    <w:rsid w:val="00A05492"/>
    <w:rsid w:val="00A05C75"/>
    <w:rsid w:val="00A05E13"/>
    <w:rsid w:val="00A0637F"/>
    <w:rsid w:val="00A06895"/>
    <w:rsid w:val="00A06DA4"/>
    <w:rsid w:val="00A075DF"/>
    <w:rsid w:val="00A109F2"/>
    <w:rsid w:val="00A1213F"/>
    <w:rsid w:val="00A12534"/>
    <w:rsid w:val="00A125FE"/>
    <w:rsid w:val="00A129A2"/>
    <w:rsid w:val="00A130B1"/>
    <w:rsid w:val="00A131D2"/>
    <w:rsid w:val="00A1359D"/>
    <w:rsid w:val="00A14A7F"/>
    <w:rsid w:val="00A14D36"/>
    <w:rsid w:val="00A15559"/>
    <w:rsid w:val="00A15D10"/>
    <w:rsid w:val="00A15FEF"/>
    <w:rsid w:val="00A162FA"/>
    <w:rsid w:val="00A16B0E"/>
    <w:rsid w:val="00A175F6"/>
    <w:rsid w:val="00A203D8"/>
    <w:rsid w:val="00A204DD"/>
    <w:rsid w:val="00A2091B"/>
    <w:rsid w:val="00A20D79"/>
    <w:rsid w:val="00A20F3F"/>
    <w:rsid w:val="00A21465"/>
    <w:rsid w:val="00A21841"/>
    <w:rsid w:val="00A221E9"/>
    <w:rsid w:val="00A227C7"/>
    <w:rsid w:val="00A22E0E"/>
    <w:rsid w:val="00A236B7"/>
    <w:rsid w:val="00A2419B"/>
    <w:rsid w:val="00A24B69"/>
    <w:rsid w:val="00A24D28"/>
    <w:rsid w:val="00A24E56"/>
    <w:rsid w:val="00A25EC7"/>
    <w:rsid w:val="00A301D2"/>
    <w:rsid w:val="00A31063"/>
    <w:rsid w:val="00A311E0"/>
    <w:rsid w:val="00A32FB8"/>
    <w:rsid w:val="00A33198"/>
    <w:rsid w:val="00A33401"/>
    <w:rsid w:val="00A336F0"/>
    <w:rsid w:val="00A337BB"/>
    <w:rsid w:val="00A342DF"/>
    <w:rsid w:val="00A34346"/>
    <w:rsid w:val="00A34487"/>
    <w:rsid w:val="00A348B5"/>
    <w:rsid w:val="00A34F59"/>
    <w:rsid w:val="00A35576"/>
    <w:rsid w:val="00A35CC1"/>
    <w:rsid w:val="00A35E16"/>
    <w:rsid w:val="00A36460"/>
    <w:rsid w:val="00A368D9"/>
    <w:rsid w:val="00A36A82"/>
    <w:rsid w:val="00A36B19"/>
    <w:rsid w:val="00A36DD2"/>
    <w:rsid w:val="00A4008C"/>
    <w:rsid w:val="00A404B2"/>
    <w:rsid w:val="00A40527"/>
    <w:rsid w:val="00A40CE4"/>
    <w:rsid w:val="00A40E40"/>
    <w:rsid w:val="00A40F92"/>
    <w:rsid w:val="00A413D2"/>
    <w:rsid w:val="00A41D47"/>
    <w:rsid w:val="00A41E18"/>
    <w:rsid w:val="00A41FE1"/>
    <w:rsid w:val="00A428BC"/>
    <w:rsid w:val="00A42C4D"/>
    <w:rsid w:val="00A42E99"/>
    <w:rsid w:val="00A432DD"/>
    <w:rsid w:val="00A43660"/>
    <w:rsid w:val="00A43EC0"/>
    <w:rsid w:val="00A44F73"/>
    <w:rsid w:val="00A45ECB"/>
    <w:rsid w:val="00A462ED"/>
    <w:rsid w:val="00A476EA"/>
    <w:rsid w:val="00A47A5B"/>
    <w:rsid w:val="00A47A60"/>
    <w:rsid w:val="00A47DB9"/>
    <w:rsid w:val="00A47E64"/>
    <w:rsid w:val="00A51626"/>
    <w:rsid w:val="00A520CA"/>
    <w:rsid w:val="00A52687"/>
    <w:rsid w:val="00A5405B"/>
    <w:rsid w:val="00A554B3"/>
    <w:rsid w:val="00A55A3A"/>
    <w:rsid w:val="00A55DDE"/>
    <w:rsid w:val="00A5626B"/>
    <w:rsid w:val="00A56A74"/>
    <w:rsid w:val="00A57044"/>
    <w:rsid w:val="00A57E54"/>
    <w:rsid w:val="00A6039A"/>
    <w:rsid w:val="00A60A49"/>
    <w:rsid w:val="00A60D66"/>
    <w:rsid w:val="00A60E57"/>
    <w:rsid w:val="00A61172"/>
    <w:rsid w:val="00A613FE"/>
    <w:rsid w:val="00A61F73"/>
    <w:rsid w:val="00A62B2C"/>
    <w:rsid w:val="00A63062"/>
    <w:rsid w:val="00A63B28"/>
    <w:rsid w:val="00A6485E"/>
    <w:rsid w:val="00A653AE"/>
    <w:rsid w:val="00A654C1"/>
    <w:rsid w:val="00A670DB"/>
    <w:rsid w:val="00A67280"/>
    <w:rsid w:val="00A675AF"/>
    <w:rsid w:val="00A67E45"/>
    <w:rsid w:val="00A70B2C"/>
    <w:rsid w:val="00A71343"/>
    <w:rsid w:val="00A71692"/>
    <w:rsid w:val="00A7191F"/>
    <w:rsid w:val="00A71A85"/>
    <w:rsid w:val="00A71B8C"/>
    <w:rsid w:val="00A71C82"/>
    <w:rsid w:val="00A71D2F"/>
    <w:rsid w:val="00A72351"/>
    <w:rsid w:val="00A726D7"/>
    <w:rsid w:val="00A72EFF"/>
    <w:rsid w:val="00A74BFE"/>
    <w:rsid w:val="00A74EB9"/>
    <w:rsid w:val="00A76201"/>
    <w:rsid w:val="00A7693E"/>
    <w:rsid w:val="00A77FF0"/>
    <w:rsid w:val="00A80586"/>
    <w:rsid w:val="00A80705"/>
    <w:rsid w:val="00A80BF3"/>
    <w:rsid w:val="00A80D71"/>
    <w:rsid w:val="00A80F66"/>
    <w:rsid w:val="00A8573B"/>
    <w:rsid w:val="00A86116"/>
    <w:rsid w:val="00A86AAE"/>
    <w:rsid w:val="00A86CD2"/>
    <w:rsid w:val="00A87363"/>
    <w:rsid w:val="00A902B0"/>
    <w:rsid w:val="00A90498"/>
    <w:rsid w:val="00A91053"/>
    <w:rsid w:val="00A91068"/>
    <w:rsid w:val="00A911BA"/>
    <w:rsid w:val="00A91649"/>
    <w:rsid w:val="00A9203D"/>
    <w:rsid w:val="00A92F28"/>
    <w:rsid w:val="00A944B9"/>
    <w:rsid w:val="00A94508"/>
    <w:rsid w:val="00A945D7"/>
    <w:rsid w:val="00A94DE2"/>
    <w:rsid w:val="00A95593"/>
    <w:rsid w:val="00A958BE"/>
    <w:rsid w:val="00A95F06"/>
    <w:rsid w:val="00A96F04"/>
    <w:rsid w:val="00A9750A"/>
    <w:rsid w:val="00A97D27"/>
    <w:rsid w:val="00AA0F92"/>
    <w:rsid w:val="00AA1641"/>
    <w:rsid w:val="00AA1990"/>
    <w:rsid w:val="00AA2078"/>
    <w:rsid w:val="00AA23A4"/>
    <w:rsid w:val="00AA2719"/>
    <w:rsid w:val="00AA2AF8"/>
    <w:rsid w:val="00AA3B1F"/>
    <w:rsid w:val="00AA4754"/>
    <w:rsid w:val="00AA518D"/>
    <w:rsid w:val="00AA549E"/>
    <w:rsid w:val="00AA57BB"/>
    <w:rsid w:val="00AA66FD"/>
    <w:rsid w:val="00AA6B24"/>
    <w:rsid w:val="00AA7262"/>
    <w:rsid w:val="00AA76AC"/>
    <w:rsid w:val="00AA7A09"/>
    <w:rsid w:val="00AA7C82"/>
    <w:rsid w:val="00AB1163"/>
    <w:rsid w:val="00AB15D1"/>
    <w:rsid w:val="00AB26B1"/>
    <w:rsid w:val="00AB3692"/>
    <w:rsid w:val="00AB465A"/>
    <w:rsid w:val="00AB4ABC"/>
    <w:rsid w:val="00AB4D5B"/>
    <w:rsid w:val="00AB4D70"/>
    <w:rsid w:val="00AB504D"/>
    <w:rsid w:val="00AB51E3"/>
    <w:rsid w:val="00AB5D22"/>
    <w:rsid w:val="00AB600E"/>
    <w:rsid w:val="00AB6155"/>
    <w:rsid w:val="00AB6539"/>
    <w:rsid w:val="00AB6AFE"/>
    <w:rsid w:val="00AB6D97"/>
    <w:rsid w:val="00AB6DA0"/>
    <w:rsid w:val="00AB6E39"/>
    <w:rsid w:val="00AB72F7"/>
    <w:rsid w:val="00AB75A1"/>
    <w:rsid w:val="00AC13AB"/>
    <w:rsid w:val="00AC13FB"/>
    <w:rsid w:val="00AC234D"/>
    <w:rsid w:val="00AC3747"/>
    <w:rsid w:val="00AC4F47"/>
    <w:rsid w:val="00AC5121"/>
    <w:rsid w:val="00AC5233"/>
    <w:rsid w:val="00AC5425"/>
    <w:rsid w:val="00AC5E3D"/>
    <w:rsid w:val="00AC66ED"/>
    <w:rsid w:val="00AC6CEA"/>
    <w:rsid w:val="00AD0C38"/>
    <w:rsid w:val="00AD1317"/>
    <w:rsid w:val="00AD14D6"/>
    <w:rsid w:val="00AD1AEF"/>
    <w:rsid w:val="00AD23FF"/>
    <w:rsid w:val="00AD2559"/>
    <w:rsid w:val="00AD2F40"/>
    <w:rsid w:val="00AD3092"/>
    <w:rsid w:val="00AD3DC7"/>
    <w:rsid w:val="00AD3EF7"/>
    <w:rsid w:val="00AD45CE"/>
    <w:rsid w:val="00AD4737"/>
    <w:rsid w:val="00AD49D1"/>
    <w:rsid w:val="00AD5355"/>
    <w:rsid w:val="00AD58EC"/>
    <w:rsid w:val="00AD6321"/>
    <w:rsid w:val="00AD6954"/>
    <w:rsid w:val="00AD7DA3"/>
    <w:rsid w:val="00AE00C5"/>
    <w:rsid w:val="00AE0430"/>
    <w:rsid w:val="00AE0AE6"/>
    <w:rsid w:val="00AE141A"/>
    <w:rsid w:val="00AE1A48"/>
    <w:rsid w:val="00AE1AB5"/>
    <w:rsid w:val="00AE1B40"/>
    <w:rsid w:val="00AE24CC"/>
    <w:rsid w:val="00AE300E"/>
    <w:rsid w:val="00AE3507"/>
    <w:rsid w:val="00AE411B"/>
    <w:rsid w:val="00AE544A"/>
    <w:rsid w:val="00AE54A3"/>
    <w:rsid w:val="00AE5AB1"/>
    <w:rsid w:val="00AE62DA"/>
    <w:rsid w:val="00AE784B"/>
    <w:rsid w:val="00AE7A55"/>
    <w:rsid w:val="00AE7F35"/>
    <w:rsid w:val="00AF0106"/>
    <w:rsid w:val="00AF09CC"/>
    <w:rsid w:val="00AF0A93"/>
    <w:rsid w:val="00AF0C2D"/>
    <w:rsid w:val="00AF117F"/>
    <w:rsid w:val="00AF13D0"/>
    <w:rsid w:val="00AF221E"/>
    <w:rsid w:val="00AF2B62"/>
    <w:rsid w:val="00AF337A"/>
    <w:rsid w:val="00AF3CBC"/>
    <w:rsid w:val="00AF3D7F"/>
    <w:rsid w:val="00AF4B8A"/>
    <w:rsid w:val="00AF53C1"/>
    <w:rsid w:val="00AF608C"/>
    <w:rsid w:val="00AF685A"/>
    <w:rsid w:val="00B00269"/>
    <w:rsid w:val="00B00C93"/>
    <w:rsid w:val="00B01EF2"/>
    <w:rsid w:val="00B01F47"/>
    <w:rsid w:val="00B0213E"/>
    <w:rsid w:val="00B02426"/>
    <w:rsid w:val="00B0260C"/>
    <w:rsid w:val="00B02740"/>
    <w:rsid w:val="00B02C2D"/>
    <w:rsid w:val="00B034B7"/>
    <w:rsid w:val="00B03BBF"/>
    <w:rsid w:val="00B03D72"/>
    <w:rsid w:val="00B04430"/>
    <w:rsid w:val="00B045FC"/>
    <w:rsid w:val="00B04F5E"/>
    <w:rsid w:val="00B04FF2"/>
    <w:rsid w:val="00B058CF"/>
    <w:rsid w:val="00B060E0"/>
    <w:rsid w:val="00B06365"/>
    <w:rsid w:val="00B070ED"/>
    <w:rsid w:val="00B07E12"/>
    <w:rsid w:val="00B100EF"/>
    <w:rsid w:val="00B101DA"/>
    <w:rsid w:val="00B1077F"/>
    <w:rsid w:val="00B114F8"/>
    <w:rsid w:val="00B11661"/>
    <w:rsid w:val="00B11D34"/>
    <w:rsid w:val="00B12226"/>
    <w:rsid w:val="00B12597"/>
    <w:rsid w:val="00B12B0D"/>
    <w:rsid w:val="00B13144"/>
    <w:rsid w:val="00B14318"/>
    <w:rsid w:val="00B14FC2"/>
    <w:rsid w:val="00B157AF"/>
    <w:rsid w:val="00B15DE6"/>
    <w:rsid w:val="00B15F03"/>
    <w:rsid w:val="00B167F5"/>
    <w:rsid w:val="00B16E9C"/>
    <w:rsid w:val="00B17F31"/>
    <w:rsid w:val="00B2081C"/>
    <w:rsid w:val="00B20858"/>
    <w:rsid w:val="00B20909"/>
    <w:rsid w:val="00B21105"/>
    <w:rsid w:val="00B2158A"/>
    <w:rsid w:val="00B219E0"/>
    <w:rsid w:val="00B21B6E"/>
    <w:rsid w:val="00B225E6"/>
    <w:rsid w:val="00B22B29"/>
    <w:rsid w:val="00B239D7"/>
    <w:rsid w:val="00B23D63"/>
    <w:rsid w:val="00B259E5"/>
    <w:rsid w:val="00B2667B"/>
    <w:rsid w:val="00B26766"/>
    <w:rsid w:val="00B268A8"/>
    <w:rsid w:val="00B271A2"/>
    <w:rsid w:val="00B2744C"/>
    <w:rsid w:val="00B27719"/>
    <w:rsid w:val="00B30EA0"/>
    <w:rsid w:val="00B315D5"/>
    <w:rsid w:val="00B32051"/>
    <w:rsid w:val="00B3227F"/>
    <w:rsid w:val="00B329EF"/>
    <w:rsid w:val="00B34EAF"/>
    <w:rsid w:val="00B351B4"/>
    <w:rsid w:val="00B351C2"/>
    <w:rsid w:val="00B35559"/>
    <w:rsid w:val="00B37638"/>
    <w:rsid w:val="00B376A7"/>
    <w:rsid w:val="00B37818"/>
    <w:rsid w:val="00B37BF2"/>
    <w:rsid w:val="00B37C88"/>
    <w:rsid w:val="00B37E47"/>
    <w:rsid w:val="00B415F3"/>
    <w:rsid w:val="00B42720"/>
    <w:rsid w:val="00B431AA"/>
    <w:rsid w:val="00B4347F"/>
    <w:rsid w:val="00B43689"/>
    <w:rsid w:val="00B43C08"/>
    <w:rsid w:val="00B43D63"/>
    <w:rsid w:val="00B449F2"/>
    <w:rsid w:val="00B44BE9"/>
    <w:rsid w:val="00B4524B"/>
    <w:rsid w:val="00B457BB"/>
    <w:rsid w:val="00B45F6B"/>
    <w:rsid w:val="00B46182"/>
    <w:rsid w:val="00B4648E"/>
    <w:rsid w:val="00B46947"/>
    <w:rsid w:val="00B4743A"/>
    <w:rsid w:val="00B475EE"/>
    <w:rsid w:val="00B478A8"/>
    <w:rsid w:val="00B4CB50"/>
    <w:rsid w:val="00B50FCD"/>
    <w:rsid w:val="00B521A5"/>
    <w:rsid w:val="00B5268B"/>
    <w:rsid w:val="00B52E29"/>
    <w:rsid w:val="00B53107"/>
    <w:rsid w:val="00B53AE7"/>
    <w:rsid w:val="00B53F03"/>
    <w:rsid w:val="00B5514A"/>
    <w:rsid w:val="00B55438"/>
    <w:rsid w:val="00B55F57"/>
    <w:rsid w:val="00B561B5"/>
    <w:rsid w:val="00B60D87"/>
    <w:rsid w:val="00B610E3"/>
    <w:rsid w:val="00B61276"/>
    <w:rsid w:val="00B61CBD"/>
    <w:rsid w:val="00B61E1B"/>
    <w:rsid w:val="00B620C2"/>
    <w:rsid w:val="00B623B1"/>
    <w:rsid w:val="00B62FC2"/>
    <w:rsid w:val="00B63107"/>
    <w:rsid w:val="00B63268"/>
    <w:rsid w:val="00B63276"/>
    <w:rsid w:val="00B6352C"/>
    <w:rsid w:val="00B6382E"/>
    <w:rsid w:val="00B638A3"/>
    <w:rsid w:val="00B63D76"/>
    <w:rsid w:val="00B6437F"/>
    <w:rsid w:val="00B6494D"/>
    <w:rsid w:val="00B64985"/>
    <w:rsid w:val="00B64A0A"/>
    <w:rsid w:val="00B64CAA"/>
    <w:rsid w:val="00B65CE1"/>
    <w:rsid w:val="00B66409"/>
    <w:rsid w:val="00B666AF"/>
    <w:rsid w:val="00B67707"/>
    <w:rsid w:val="00B67FE5"/>
    <w:rsid w:val="00B708B4"/>
    <w:rsid w:val="00B7096F"/>
    <w:rsid w:val="00B71262"/>
    <w:rsid w:val="00B713E3"/>
    <w:rsid w:val="00B726BE"/>
    <w:rsid w:val="00B727BA"/>
    <w:rsid w:val="00B73034"/>
    <w:rsid w:val="00B737EC"/>
    <w:rsid w:val="00B741B9"/>
    <w:rsid w:val="00B74200"/>
    <w:rsid w:val="00B74726"/>
    <w:rsid w:val="00B74F8B"/>
    <w:rsid w:val="00B756FB"/>
    <w:rsid w:val="00B75C04"/>
    <w:rsid w:val="00B7622C"/>
    <w:rsid w:val="00B7677A"/>
    <w:rsid w:val="00B76C28"/>
    <w:rsid w:val="00B76E37"/>
    <w:rsid w:val="00B77BCD"/>
    <w:rsid w:val="00B77CDB"/>
    <w:rsid w:val="00B77E51"/>
    <w:rsid w:val="00B801E2"/>
    <w:rsid w:val="00B80490"/>
    <w:rsid w:val="00B80BC8"/>
    <w:rsid w:val="00B80E97"/>
    <w:rsid w:val="00B82372"/>
    <w:rsid w:val="00B82C8E"/>
    <w:rsid w:val="00B82F83"/>
    <w:rsid w:val="00B8472A"/>
    <w:rsid w:val="00B848A8"/>
    <w:rsid w:val="00B84CC4"/>
    <w:rsid w:val="00B84F2B"/>
    <w:rsid w:val="00B8529C"/>
    <w:rsid w:val="00B85762"/>
    <w:rsid w:val="00B85E4E"/>
    <w:rsid w:val="00B8607C"/>
    <w:rsid w:val="00B86346"/>
    <w:rsid w:val="00B869B0"/>
    <w:rsid w:val="00B86E28"/>
    <w:rsid w:val="00B86E31"/>
    <w:rsid w:val="00B872E4"/>
    <w:rsid w:val="00B877FD"/>
    <w:rsid w:val="00B8783B"/>
    <w:rsid w:val="00B903D2"/>
    <w:rsid w:val="00B912B1"/>
    <w:rsid w:val="00B917ED"/>
    <w:rsid w:val="00B91906"/>
    <w:rsid w:val="00B9193B"/>
    <w:rsid w:val="00B940AB"/>
    <w:rsid w:val="00B951D2"/>
    <w:rsid w:val="00B95F43"/>
    <w:rsid w:val="00BA0524"/>
    <w:rsid w:val="00BA0EFB"/>
    <w:rsid w:val="00BA1AEB"/>
    <w:rsid w:val="00BA26CA"/>
    <w:rsid w:val="00BA2DB4"/>
    <w:rsid w:val="00BA34AD"/>
    <w:rsid w:val="00BA4616"/>
    <w:rsid w:val="00BA4A90"/>
    <w:rsid w:val="00BA5251"/>
    <w:rsid w:val="00BA5494"/>
    <w:rsid w:val="00BA57C4"/>
    <w:rsid w:val="00BB00D9"/>
    <w:rsid w:val="00BB030D"/>
    <w:rsid w:val="00BB0355"/>
    <w:rsid w:val="00BB08AF"/>
    <w:rsid w:val="00BB094C"/>
    <w:rsid w:val="00BB19B6"/>
    <w:rsid w:val="00BB43E3"/>
    <w:rsid w:val="00BB4BB8"/>
    <w:rsid w:val="00BB506C"/>
    <w:rsid w:val="00BB5234"/>
    <w:rsid w:val="00BB6BBB"/>
    <w:rsid w:val="00BB7435"/>
    <w:rsid w:val="00BB7515"/>
    <w:rsid w:val="00BC03EA"/>
    <w:rsid w:val="00BC06AD"/>
    <w:rsid w:val="00BC0C3A"/>
    <w:rsid w:val="00BC0C79"/>
    <w:rsid w:val="00BC18AC"/>
    <w:rsid w:val="00BC1911"/>
    <w:rsid w:val="00BC1B78"/>
    <w:rsid w:val="00BC1E43"/>
    <w:rsid w:val="00BC2F83"/>
    <w:rsid w:val="00BC3F5B"/>
    <w:rsid w:val="00BC4E55"/>
    <w:rsid w:val="00BC53A4"/>
    <w:rsid w:val="00BC617A"/>
    <w:rsid w:val="00BC6786"/>
    <w:rsid w:val="00BD08E0"/>
    <w:rsid w:val="00BD14C6"/>
    <w:rsid w:val="00BD1537"/>
    <w:rsid w:val="00BD25D3"/>
    <w:rsid w:val="00BD350B"/>
    <w:rsid w:val="00BD438A"/>
    <w:rsid w:val="00BD4420"/>
    <w:rsid w:val="00BD47A7"/>
    <w:rsid w:val="00BD4E39"/>
    <w:rsid w:val="00BD7102"/>
    <w:rsid w:val="00BD7B60"/>
    <w:rsid w:val="00BD7C5C"/>
    <w:rsid w:val="00BD9DE4"/>
    <w:rsid w:val="00BE0146"/>
    <w:rsid w:val="00BE04BF"/>
    <w:rsid w:val="00BE1836"/>
    <w:rsid w:val="00BE1BE8"/>
    <w:rsid w:val="00BE3358"/>
    <w:rsid w:val="00BE3B9A"/>
    <w:rsid w:val="00BE4941"/>
    <w:rsid w:val="00BE4E30"/>
    <w:rsid w:val="00BE6C51"/>
    <w:rsid w:val="00BE6E7B"/>
    <w:rsid w:val="00BE76D4"/>
    <w:rsid w:val="00BE7DD9"/>
    <w:rsid w:val="00BE7F58"/>
    <w:rsid w:val="00BE7F71"/>
    <w:rsid w:val="00BF13C0"/>
    <w:rsid w:val="00BF1982"/>
    <w:rsid w:val="00BF1B0B"/>
    <w:rsid w:val="00BF1F61"/>
    <w:rsid w:val="00BF5F4E"/>
    <w:rsid w:val="00BF615E"/>
    <w:rsid w:val="00BF7652"/>
    <w:rsid w:val="00BFC974"/>
    <w:rsid w:val="00C002E4"/>
    <w:rsid w:val="00C00469"/>
    <w:rsid w:val="00C010A4"/>
    <w:rsid w:val="00C01840"/>
    <w:rsid w:val="00C01E72"/>
    <w:rsid w:val="00C020E9"/>
    <w:rsid w:val="00C02A21"/>
    <w:rsid w:val="00C0355B"/>
    <w:rsid w:val="00C038D1"/>
    <w:rsid w:val="00C04193"/>
    <w:rsid w:val="00C046CB"/>
    <w:rsid w:val="00C04B25"/>
    <w:rsid w:val="00C04CEF"/>
    <w:rsid w:val="00C04EA0"/>
    <w:rsid w:val="00C051AE"/>
    <w:rsid w:val="00C056D4"/>
    <w:rsid w:val="00C07237"/>
    <w:rsid w:val="00C072D2"/>
    <w:rsid w:val="00C07CBF"/>
    <w:rsid w:val="00C12ABD"/>
    <w:rsid w:val="00C12CD6"/>
    <w:rsid w:val="00C1333F"/>
    <w:rsid w:val="00C13AF3"/>
    <w:rsid w:val="00C13B4B"/>
    <w:rsid w:val="00C13BC7"/>
    <w:rsid w:val="00C15F4B"/>
    <w:rsid w:val="00C15FEF"/>
    <w:rsid w:val="00C163F4"/>
    <w:rsid w:val="00C1695A"/>
    <w:rsid w:val="00C16BC9"/>
    <w:rsid w:val="00C170E9"/>
    <w:rsid w:val="00C176E9"/>
    <w:rsid w:val="00C17FFB"/>
    <w:rsid w:val="00C2044A"/>
    <w:rsid w:val="00C20895"/>
    <w:rsid w:val="00C210F5"/>
    <w:rsid w:val="00C21404"/>
    <w:rsid w:val="00C214C0"/>
    <w:rsid w:val="00C21B8D"/>
    <w:rsid w:val="00C224DB"/>
    <w:rsid w:val="00C22C6A"/>
    <w:rsid w:val="00C2431E"/>
    <w:rsid w:val="00C24406"/>
    <w:rsid w:val="00C244AC"/>
    <w:rsid w:val="00C25C69"/>
    <w:rsid w:val="00C2621D"/>
    <w:rsid w:val="00C26DFC"/>
    <w:rsid w:val="00C275C2"/>
    <w:rsid w:val="00C27A7E"/>
    <w:rsid w:val="00C30070"/>
    <w:rsid w:val="00C302C1"/>
    <w:rsid w:val="00C30B17"/>
    <w:rsid w:val="00C30DA9"/>
    <w:rsid w:val="00C31171"/>
    <w:rsid w:val="00C31569"/>
    <w:rsid w:val="00C31C72"/>
    <w:rsid w:val="00C32C1E"/>
    <w:rsid w:val="00C339BA"/>
    <w:rsid w:val="00C33B8B"/>
    <w:rsid w:val="00C33E95"/>
    <w:rsid w:val="00C346F7"/>
    <w:rsid w:val="00C3506A"/>
    <w:rsid w:val="00C36ACF"/>
    <w:rsid w:val="00C36DD2"/>
    <w:rsid w:val="00C36F66"/>
    <w:rsid w:val="00C37E51"/>
    <w:rsid w:val="00C40499"/>
    <w:rsid w:val="00C40524"/>
    <w:rsid w:val="00C41675"/>
    <w:rsid w:val="00C42216"/>
    <w:rsid w:val="00C433CA"/>
    <w:rsid w:val="00C43961"/>
    <w:rsid w:val="00C43BFF"/>
    <w:rsid w:val="00C4420F"/>
    <w:rsid w:val="00C45F79"/>
    <w:rsid w:val="00C46182"/>
    <w:rsid w:val="00C46AD8"/>
    <w:rsid w:val="00C4760E"/>
    <w:rsid w:val="00C50321"/>
    <w:rsid w:val="00C50599"/>
    <w:rsid w:val="00C50730"/>
    <w:rsid w:val="00C51FF6"/>
    <w:rsid w:val="00C5247A"/>
    <w:rsid w:val="00C53CC8"/>
    <w:rsid w:val="00C54763"/>
    <w:rsid w:val="00C54CE0"/>
    <w:rsid w:val="00C551C1"/>
    <w:rsid w:val="00C557F6"/>
    <w:rsid w:val="00C563B9"/>
    <w:rsid w:val="00C56A2C"/>
    <w:rsid w:val="00C56DD7"/>
    <w:rsid w:val="00C57403"/>
    <w:rsid w:val="00C57E05"/>
    <w:rsid w:val="00C602DA"/>
    <w:rsid w:val="00C6236B"/>
    <w:rsid w:val="00C62474"/>
    <w:rsid w:val="00C627CE"/>
    <w:rsid w:val="00C63046"/>
    <w:rsid w:val="00C6309A"/>
    <w:rsid w:val="00C63BAA"/>
    <w:rsid w:val="00C63DF3"/>
    <w:rsid w:val="00C640E4"/>
    <w:rsid w:val="00C652B6"/>
    <w:rsid w:val="00C65312"/>
    <w:rsid w:val="00C65C49"/>
    <w:rsid w:val="00C66012"/>
    <w:rsid w:val="00C661D1"/>
    <w:rsid w:val="00C671A7"/>
    <w:rsid w:val="00C67AA6"/>
    <w:rsid w:val="00C708ED"/>
    <w:rsid w:val="00C7093C"/>
    <w:rsid w:val="00C70D08"/>
    <w:rsid w:val="00C71A14"/>
    <w:rsid w:val="00C7201B"/>
    <w:rsid w:val="00C72EA1"/>
    <w:rsid w:val="00C731B9"/>
    <w:rsid w:val="00C73D9D"/>
    <w:rsid w:val="00C73E00"/>
    <w:rsid w:val="00C742B4"/>
    <w:rsid w:val="00C751AB"/>
    <w:rsid w:val="00C757CF"/>
    <w:rsid w:val="00C76367"/>
    <w:rsid w:val="00C7652B"/>
    <w:rsid w:val="00C77060"/>
    <w:rsid w:val="00C77752"/>
    <w:rsid w:val="00C77E28"/>
    <w:rsid w:val="00C77ED1"/>
    <w:rsid w:val="00C80876"/>
    <w:rsid w:val="00C80DDD"/>
    <w:rsid w:val="00C81547"/>
    <w:rsid w:val="00C81DA1"/>
    <w:rsid w:val="00C8318B"/>
    <w:rsid w:val="00C8319F"/>
    <w:rsid w:val="00C83C44"/>
    <w:rsid w:val="00C845B8"/>
    <w:rsid w:val="00C8591E"/>
    <w:rsid w:val="00C85AE8"/>
    <w:rsid w:val="00C86179"/>
    <w:rsid w:val="00C86456"/>
    <w:rsid w:val="00C865FE"/>
    <w:rsid w:val="00C86674"/>
    <w:rsid w:val="00C86BDB"/>
    <w:rsid w:val="00C87348"/>
    <w:rsid w:val="00C87B50"/>
    <w:rsid w:val="00C90895"/>
    <w:rsid w:val="00C90CCD"/>
    <w:rsid w:val="00C90D58"/>
    <w:rsid w:val="00C90E2B"/>
    <w:rsid w:val="00C916A0"/>
    <w:rsid w:val="00C91C03"/>
    <w:rsid w:val="00C920BA"/>
    <w:rsid w:val="00C9240C"/>
    <w:rsid w:val="00C93534"/>
    <w:rsid w:val="00C93D6B"/>
    <w:rsid w:val="00C93E33"/>
    <w:rsid w:val="00C9539B"/>
    <w:rsid w:val="00C957B5"/>
    <w:rsid w:val="00C95826"/>
    <w:rsid w:val="00C96217"/>
    <w:rsid w:val="00C96B5B"/>
    <w:rsid w:val="00C96E9C"/>
    <w:rsid w:val="00C970BF"/>
    <w:rsid w:val="00CA03F0"/>
    <w:rsid w:val="00CA04B4"/>
    <w:rsid w:val="00CA04C1"/>
    <w:rsid w:val="00CA106D"/>
    <w:rsid w:val="00CA12EC"/>
    <w:rsid w:val="00CA2D23"/>
    <w:rsid w:val="00CA2E0B"/>
    <w:rsid w:val="00CA386C"/>
    <w:rsid w:val="00CA3D1A"/>
    <w:rsid w:val="00CA4AC6"/>
    <w:rsid w:val="00CA5268"/>
    <w:rsid w:val="00CA74EF"/>
    <w:rsid w:val="00CA7DFC"/>
    <w:rsid w:val="00CB120C"/>
    <w:rsid w:val="00CB1B3E"/>
    <w:rsid w:val="00CB364E"/>
    <w:rsid w:val="00CB3CD6"/>
    <w:rsid w:val="00CB3CD9"/>
    <w:rsid w:val="00CB3F2A"/>
    <w:rsid w:val="00CB550C"/>
    <w:rsid w:val="00CB6661"/>
    <w:rsid w:val="00CB6E4E"/>
    <w:rsid w:val="00CB7419"/>
    <w:rsid w:val="00CBD8FD"/>
    <w:rsid w:val="00CC03D9"/>
    <w:rsid w:val="00CC069C"/>
    <w:rsid w:val="00CC1F6F"/>
    <w:rsid w:val="00CC2340"/>
    <w:rsid w:val="00CC2FA2"/>
    <w:rsid w:val="00CC361F"/>
    <w:rsid w:val="00CC3A0D"/>
    <w:rsid w:val="00CC427F"/>
    <w:rsid w:val="00CC4CD0"/>
    <w:rsid w:val="00CC4EFD"/>
    <w:rsid w:val="00CC59FA"/>
    <w:rsid w:val="00CC5F23"/>
    <w:rsid w:val="00CC6960"/>
    <w:rsid w:val="00CC6AEA"/>
    <w:rsid w:val="00CC7068"/>
    <w:rsid w:val="00CC73B6"/>
    <w:rsid w:val="00CC7562"/>
    <w:rsid w:val="00CD0DCE"/>
    <w:rsid w:val="00CD19C4"/>
    <w:rsid w:val="00CD1A65"/>
    <w:rsid w:val="00CD1FFD"/>
    <w:rsid w:val="00CD2333"/>
    <w:rsid w:val="00CD2984"/>
    <w:rsid w:val="00CD2CAE"/>
    <w:rsid w:val="00CD2E7B"/>
    <w:rsid w:val="00CD30E4"/>
    <w:rsid w:val="00CD384C"/>
    <w:rsid w:val="00CD38CD"/>
    <w:rsid w:val="00CD568B"/>
    <w:rsid w:val="00CD6D79"/>
    <w:rsid w:val="00CD6F0F"/>
    <w:rsid w:val="00CD6F7E"/>
    <w:rsid w:val="00CD795C"/>
    <w:rsid w:val="00CE0CD4"/>
    <w:rsid w:val="00CE0E14"/>
    <w:rsid w:val="00CE0FB9"/>
    <w:rsid w:val="00CE17CF"/>
    <w:rsid w:val="00CE1D70"/>
    <w:rsid w:val="00CE1DCB"/>
    <w:rsid w:val="00CE2522"/>
    <w:rsid w:val="00CE35DD"/>
    <w:rsid w:val="00CE3C5E"/>
    <w:rsid w:val="00CE44B6"/>
    <w:rsid w:val="00CE5C7A"/>
    <w:rsid w:val="00CE6201"/>
    <w:rsid w:val="00CE6415"/>
    <w:rsid w:val="00CE697F"/>
    <w:rsid w:val="00CE6A9A"/>
    <w:rsid w:val="00CE6F5D"/>
    <w:rsid w:val="00CE7096"/>
    <w:rsid w:val="00CE7528"/>
    <w:rsid w:val="00CE76DB"/>
    <w:rsid w:val="00CF131C"/>
    <w:rsid w:val="00CF1B4B"/>
    <w:rsid w:val="00CF2040"/>
    <w:rsid w:val="00CF247E"/>
    <w:rsid w:val="00CF2F66"/>
    <w:rsid w:val="00CF314C"/>
    <w:rsid w:val="00CF34BC"/>
    <w:rsid w:val="00CF37EF"/>
    <w:rsid w:val="00CF4094"/>
    <w:rsid w:val="00CF4177"/>
    <w:rsid w:val="00CF454E"/>
    <w:rsid w:val="00CF5359"/>
    <w:rsid w:val="00CF5459"/>
    <w:rsid w:val="00CF5500"/>
    <w:rsid w:val="00CF76AF"/>
    <w:rsid w:val="00CF79AF"/>
    <w:rsid w:val="00CF7C8B"/>
    <w:rsid w:val="00D00354"/>
    <w:rsid w:val="00D00925"/>
    <w:rsid w:val="00D0132E"/>
    <w:rsid w:val="00D03B14"/>
    <w:rsid w:val="00D03E9A"/>
    <w:rsid w:val="00D045D2"/>
    <w:rsid w:val="00D047AE"/>
    <w:rsid w:val="00D04899"/>
    <w:rsid w:val="00D04F52"/>
    <w:rsid w:val="00D06C0A"/>
    <w:rsid w:val="00D1028B"/>
    <w:rsid w:val="00D106C8"/>
    <w:rsid w:val="00D1108D"/>
    <w:rsid w:val="00D111ED"/>
    <w:rsid w:val="00D117B1"/>
    <w:rsid w:val="00D14346"/>
    <w:rsid w:val="00D1562C"/>
    <w:rsid w:val="00D15B71"/>
    <w:rsid w:val="00D15E08"/>
    <w:rsid w:val="00D16983"/>
    <w:rsid w:val="00D177E2"/>
    <w:rsid w:val="00D1798F"/>
    <w:rsid w:val="00D20841"/>
    <w:rsid w:val="00D20B1F"/>
    <w:rsid w:val="00D22072"/>
    <w:rsid w:val="00D2272C"/>
    <w:rsid w:val="00D22931"/>
    <w:rsid w:val="00D22CA2"/>
    <w:rsid w:val="00D232A5"/>
    <w:rsid w:val="00D2385D"/>
    <w:rsid w:val="00D23B4A"/>
    <w:rsid w:val="00D24599"/>
    <w:rsid w:val="00D246D4"/>
    <w:rsid w:val="00D24DC5"/>
    <w:rsid w:val="00D24E34"/>
    <w:rsid w:val="00D25183"/>
    <w:rsid w:val="00D253DD"/>
    <w:rsid w:val="00D27263"/>
    <w:rsid w:val="00D276EA"/>
    <w:rsid w:val="00D27F7E"/>
    <w:rsid w:val="00D30011"/>
    <w:rsid w:val="00D30D0B"/>
    <w:rsid w:val="00D3141E"/>
    <w:rsid w:val="00D3148C"/>
    <w:rsid w:val="00D31D22"/>
    <w:rsid w:val="00D329BE"/>
    <w:rsid w:val="00D33A8A"/>
    <w:rsid w:val="00D342D1"/>
    <w:rsid w:val="00D3511E"/>
    <w:rsid w:val="00D368F1"/>
    <w:rsid w:val="00D36CDB"/>
    <w:rsid w:val="00D37171"/>
    <w:rsid w:val="00D3719D"/>
    <w:rsid w:val="00D402F5"/>
    <w:rsid w:val="00D40496"/>
    <w:rsid w:val="00D405C1"/>
    <w:rsid w:val="00D4065C"/>
    <w:rsid w:val="00D417DF"/>
    <w:rsid w:val="00D4210F"/>
    <w:rsid w:val="00D4244B"/>
    <w:rsid w:val="00D42609"/>
    <w:rsid w:val="00D427C9"/>
    <w:rsid w:val="00D431BE"/>
    <w:rsid w:val="00D43F03"/>
    <w:rsid w:val="00D44A7E"/>
    <w:rsid w:val="00D468D9"/>
    <w:rsid w:val="00D46FF4"/>
    <w:rsid w:val="00D47CF9"/>
    <w:rsid w:val="00D48945"/>
    <w:rsid w:val="00D50D35"/>
    <w:rsid w:val="00D50E77"/>
    <w:rsid w:val="00D5246E"/>
    <w:rsid w:val="00D532C9"/>
    <w:rsid w:val="00D53E78"/>
    <w:rsid w:val="00D55069"/>
    <w:rsid w:val="00D5571B"/>
    <w:rsid w:val="00D557AA"/>
    <w:rsid w:val="00D55815"/>
    <w:rsid w:val="00D55D1F"/>
    <w:rsid w:val="00D56D81"/>
    <w:rsid w:val="00D572E5"/>
    <w:rsid w:val="00D57568"/>
    <w:rsid w:val="00D6053F"/>
    <w:rsid w:val="00D6123A"/>
    <w:rsid w:val="00D6143C"/>
    <w:rsid w:val="00D619E0"/>
    <w:rsid w:val="00D61EF2"/>
    <w:rsid w:val="00D62E4D"/>
    <w:rsid w:val="00D6312F"/>
    <w:rsid w:val="00D63481"/>
    <w:rsid w:val="00D64928"/>
    <w:rsid w:val="00D64B9F"/>
    <w:rsid w:val="00D65200"/>
    <w:rsid w:val="00D6586E"/>
    <w:rsid w:val="00D65BD9"/>
    <w:rsid w:val="00D66018"/>
    <w:rsid w:val="00D66CD2"/>
    <w:rsid w:val="00D66E19"/>
    <w:rsid w:val="00D66E3D"/>
    <w:rsid w:val="00D67179"/>
    <w:rsid w:val="00D6725E"/>
    <w:rsid w:val="00D67CB5"/>
    <w:rsid w:val="00D67E0B"/>
    <w:rsid w:val="00D714E6"/>
    <w:rsid w:val="00D72CF3"/>
    <w:rsid w:val="00D7321E"/>
    <w:rsid w:val="00D7416A"/>
    <w:rsid w:val="00D741B4"/>
    <w:rsid w:val="00D7439B"/>
    <w:rsid w:val="00D74B86"/>
    <w:rsid w:val="00D75110"/>
    <w:rsid w:val="00D751CA"/>
    <w:rsid w:val="00D7536C"/>
    <w:rsid w:val="00D75799"/>
    <w:rsid w:val="00D758A3"/>
    <w:rsid w:val="00D761DE"/>
    <w:rsid w:val="00D7627A"/>
    <w:rsid w:val="00D76783"/>
    <w:rsid w:val="00D76AB9"/>
    <w:rsid w:val="00D77A6C"/>
    <w:rsid w:val="00D77ACB"/>
    <w:rsid w:val="00D803B6"/>
    <w:rsid w:val="00D80ED8"/>
    <w:rsid w:val="00D81A66"/>
    <w:rsid w:val="00D827ED"/>
    <w:rsid w:val="00D82A78"/>
    <w:rsid w:val="00D82D8D"/>
    <w:rsid w:val="00D83231"/>
    <w:rsid w:val="00D837DD"/>
    <w:rsid w:val="00D83AD3"/>
    <w:rsid w:val="00D83D23"/>
    <w:rsid w:val="00D84098"/>
    <w:rsid w:val="00D84116"/>
    <w:rsid w:val="00D84BEF"/>
    <w:rsid w:val="00D84EE5"/>
    <w:rsid w:val="00D864E3"/>
    <w:rsid w:val="00D87BE0"/>
    <w:rsid w:val="00D90991"/>
    <w:rsid w:val="00D90C05"/>
    <w:rsid w:val="00D917C0"/>
    <w:rsid w:val="00D918DE"/>
    <w:rsid w:val="00D936D4"/>
    <w:rsid w:val="00D93EB7"/>
    <w:rsid w:val="00D94362"/>
    <w:rsid w:val="00D94543"/>
    <w:rsid w:val="00D949CC"/>
    <w:rsid w:val="00D94A4D"/>
    <w:rsid w:val="00D94BAC"/>
    <w:rsid w:val="00D95473"/>
    <w:rsid w:val="00D95611"/>
    <w:rsid w:val="00D960A1"/>
    <w:rsid w:val="00D961D8"/>
    <w:rsid w:val="00D96D73"/>
    <w:rsid w:val="00DA089A"/>
    <w:rsid w:val="00DA1A5F"/>
    <w:rsid w:val="00DA1B76"/>
    <w:rsid w:val="00DA1BCF"/>
    <w:rsid w:val="00DA1BEA"/>
    <w:rsid w:val="00DA210B"/>
    <w:rsid w:val="00DA27A4"/>
    <w:rsid w:val="00DA2CA6"/>
    <w:rsid w:val="00DA2F86"/>
    <w:rsid w:val="00DA3152"/>
    <w:rsid w:val="00DA3214"/>
    <w:rsid w:val="00DA4403"/>
    <w:rsid w:val="00DA4FE3"/>
    <w:rsid w:val="00DA56B5"/>
    <w:rsid w:val="00DA62D6"/>
    <w:rsid w:val="00DA7789"/>
    <w:rsid w:val="00DA77AC"/>
    <w:rsid w:val="00DA7970"/>
    <w:rsid w:val="00DB0320"/>
    <w:rsid w:val="00DB0A55"/>
    <w:rsid w:val="00DB0CFE"/>
    <w:rsid w:val="00DB11F8"/>
    <w:rsid w:val="00DB1C80"/>
    <w:rsid w:val="00DB22F3"/>
    <w:rsid w:val="00DB245A"/>
    <w:rsid w:val="00DB31B9"/>
    <w:rsid w:val="00DB32B8"/>
    <w:rsid w:val="00DB3375"/>
    <w:rsid w:val="00DB34DB"/>
    <w:rsid w:val="00DB3E59"/>
    <w:rsid w:val="00DB41B1"/>
    <w:rsid w:val="00DB4832"/>
    <w:rsid w:val="00DB53C6"/>
    <w:rsid w:val="00DB5546"/>
    <w:rsid w:val="00DB71C1"/>
    <w:rsid w:val="00DB7446"/>
    <w:rsid w:val="00DB76B2"/>
    <w:rsid w:val="00DB76FC"/>
    <w:rsid w:val="00DB7B0A"/>
    <w:rsid w:val="00DC0B05"/>
    <w:rsid w:val="00DC16BD"/>
    <w:rsid w:val="00DC1B6B"/>
    <w:rsid w:val="00DC1BD0"/>
    <w:rsid w:val="00DC6367"/>
    <w:rsid w:val="00DC7ADA"/>
    <w:rsid w:val="00DC7F3E"/>
    <w:rsid w:val="00DD03BA"/>
    <w:rsid w:val="00DD1C33"/>
    <w:rsid w:val="00DD1DFA"/>
    <w:rsid w:val="00DD1FBE"/>
    <w:rsid w:val="00DD2500"/>
    <w:rsid w:val="00DD2E9C"/>
    <w:rsid w:val="00DD38D5"/>
    <w:rsid w:val="00DD3B42"/>
    <w:rsid w:val="00DD3F90"/>
    <w:rsid w:val="00DD4A77"/>
    <w:rsid w:val="00DD4AB4"/>
    <w:rsid w:val="00DD4DAE"/>
    <w:rsid w:val="00DD4EE8"/>
    <w:rsid w:val="00DD5793"/>
    <w:rsid w:val="00DD5F38"/>
    <w:rsid w:val="00DD65F9"/>
    <w:rsid w:val="00DD6679"/>
    <w:rsid w:val="00DD6AEC"/>
    <w:rsid w:val="00DD6AFA"/>
    <w:rsid w:val="00DD7E14"/>
    <w:rsid w:val="00DE02FD"/>
    <w:rsid w:val="00DE0875"/>
    <w:rsid w:val="00DE10CC"/>
    <w:rsid w:val="00DE1633"/>
    <w:rsid w:val="00DE17AE"/>
    <w:rsid w:val="00DE2718"/>
    <w:rsid w:val="00DE33B2"/>
    <w:rsid w:val="00DE3C6C"/>
    <w:rsid w:val="00DE4A4E"/>
    <w:rsid w:val="00DE5D47"/>
    <w:rsid w:val="00DE72FB"/>
    <w:rsid w:val="00DE79FE"/>
    <w:rsid w:val="00DF0610"/>
    <w:rsid w:val="00DF1290"/>
    <w:rsid w:val="00DF18E7"/>
    <w:rsid w:val="00DF1C51"/>
    <w:rsid w:val="00DF1C82"/>
    <w:rsid w:val="00DF32B4"/>
    <w:rsid w:val="00DF3326"/>
    <w:rsid w:val="00DF3CE6"/>
    <w:rsid w:val="00DF544F"/>
    <w:rsid w:val="00DF5BAC"/>
    <w:rsid w:val="00DF67EF"/>
    <w:rsid w:val="00DF7014"/>
    <w:rsid w:val="00E0167A"/>
    <w:rsid w:val="00E0174A"/>
    <w:rsid w:val="00E027ED"/>
    <w:rsid w:val="00E029B2"/>
    <w:rsid w:val="00E03DFC"/>
    <w:rsid w:val="00E041E6"/>
    <w:rsid w:val="00E04213"/>
    <w:rsid w:val="00E04535"/>
    <w:rsid w:val="00E04AB4"/>
    <w:rsid w:val="00E0511C"/>
    <w:rsid w:val="00E0581D"/>
    <w:rsid w:val="00E05990"/>
    <w:rsid w:val="00E05B08"/>
    <w:rsid w:val="00E05EF8"/>
    <w:rsid w:val="00E075EA"/>
    <w:rsid w:val="00E1082D"/>
    <w:rsid w:val="00E10D9A"/>
    <w:rsid w:val="00E1256C"/>
    <w:rsid w:val="00E127B2"/>
    <w:rsid w:val="00E1320A"/>
    <w:rsid w:val="00E1322A"/>
    <w:rsid w:val="00E134FF"/>
    <w:rsid w:val="00E149F8"/>
    <w:rsid w:val="00E1529C"/>
    <w:rsid w:val="00E1616B"/>
    <w:rsid w:val="00E16F28"/>
    <w:rsid w:val="00E171F1"/>
    <w:rsid w:val="00E17264"/>
    <w:rsid w:val="00E17559"/>
    <w:rsid w:val="00E20313"/>
    <w:rsid w:val="00E20902"/>
    <w:rsid w:val="00E20AA0"/>
    <w:rsid w:val="00E20C1F"/>
    <w:rsid w:val="00E20C69"/>
    <w:rsid w:val="00E213D8"/>
    <w:rsid w:val="00E226D8"/>
    <w:rsid w:val="00E2417C"/>
    <w:rsid w:val="00E2452D"/>
    <w:rsid w:val="00E24D8F"/>
    <w:rsid w:val="00E25890"/>
    <w:rsid w:val="00E2644F"/>
    <w:rsid w:val="00E2661B"/>
    <w:rsid w:val="00E279FA"/>
    <w:rsid w:val="00E27EDD"/>
    <w:rsid w:val="00E3007E"/>
    <w:rsid w:val="00E31616"/>
    <w:rsid w:val="00E319F7"/>
    <w:rsid w:val="00E31A45"/>
    <w:rsid w:val="00E34570"/>
    <w:rsid w:val="00E34E9E"/>
    <w:rsid w:val="00E35CB7"/>
    <w:rsid w:val="00E36F02"/>
    <w:rsid w:val="00E37F4E"/>
    <w:rsid w:val="00E37F70"/>
    <w:rsid w:val="00E40BEF"/>
    <w:rsid w:val="00E40E3C"/>
    <w:rsid w:val="00E419DF"/>
    <w:rsid w:val="00E41BBD"/>
    <w:rsid w:val="00E428AC"/>
    <w:rsid w:val="00E42F11"/>
    <w:rsid w:val="00E43BCE"/>
    <w:rsid w:val="00E43DC3"/>
    <w:rsid w:val="00E44436"/>
    <w:rsid w:val="00E44566"/>
    <w:rsid w:val="00E44E15"/>
    <w:rsid w:val="00E45028"/>
    <w:rsid w:val="00E45215"/>
    <w:rsid w:val="00E45254"/>
    <w:rsid w:val="00E4588D"/>
    <w:rsid w:val="00E46367"/>
    <w:rsid w:val="00E46CFF"/>
    <w:rsid w:val="00E46D4D"/>
    <w:rsid w:val="00E47357"/>
    <w:rsid w:val="00E47763"/>
    <w:rsid w:val="00E477D8"/>
    <w:rsid w:val="00E5042A"/>
    <w:rsid w:val="00E516BE"/>
    <w:rsid w:val="00E51BBA"/>
    <w:rsid w:val="00E523E1"/>
    <w:rsid w:val="00E5277B"/>
    <w:rsid w:val="00E52ADE"/>
    <w:rsid w:val="00E54411"/>
    <w:rsid w:val="00E5456D"/>
    <w:rsid w:val="00E55302"/>
    <w:rsid w:val="00E55378"/>
    <w:rsid w:val="00E5546A"/>
    <w:rsid w:val="00E55D13"/>
    <w:rsid w:val="00E5618C"/>
    <w:rsid w:val="00E56288"/>
    <w:rsid w:val="00E56543"/>
    <w:rsid w:val="00E57255"/>
    <w:rsid w:val="00E57A9D"/>
    <w:rsid w:val="00E57CC4"/>
    <w:rsid w:val="00E604F8"/>
    <w:rsid w:val="00E60AFF"/>
    <w:rsid w:val="00E61A88"/>
    <w:rsid w:val="00E61FD7"/>
    <w:rsid w:val="00E62181"/>
    <w:rsid w:val="00E6221B"/>
    <w:rsid w:val="00E63F63"/>
    <w:rsid w:val="00E64519"/>
    <w:rsid w:val="00E64C92"/>
    <w:rsid w:val="00E654CC"/>
    <w:rsid w:val="00E6557B"/>
    <w:rsid w:val="00E66ADF"/>
    <w:rsid w:val="00E671B0"/>
    <w:rsid w:val="00E6767B"/>
    <w:rsid w:val="00E67913"/>
    <w:rsid w:val="00E67ADA"/>
    <w:rsid w:val="00E67BCE"/>
    <w:rsid w:val="00E70180"/>
    <w:rsid w:val="00E70271"/>
    <w:rsid w:val="00E71ADC"/>
    <w:rsid w:val="00E73097"/>
    <w:rsid w:val="00E7389C"/>
    <w:rsid w:val="00E739DE"/>
    <w:rsid w:val="00E73C35"/>
    <w:rsid w:val="00E74522"/>
    <w:rsid w:val="00E752FF"/>
    <w:rsid w:val="00E75458"/>
    <w:rsid w:val="00E75790"/>
    <w:rsid w:val="00E75B75"/>
    <w:rsid w:val="00E75D6B"/>
    <w:rsid w:val="00E761C0"/>
    <w:rsid w:val="00E76266"/>
    <w:rsid w:val="00E76A6B"/>
    <w:rsid w:val="00E76ED1"/>
    <w:rsid w:val="00E76F97"/>
    <w:rsid w:val="00E77169"/>
    <w:rsid w:val="00E773F3"/>
    <w:rsid w:val="00E775ED"/>
    <w:rsid w:val="00E77ED0"/>
    <w:rsid w:val="00E77F40"/>
    <w:rsid w:val="00E801B7"/>
    <w:rsid w:val="00E80B95"/>
    <w:rsid w:val="00E81222"/>
    <w:rsid w:val="00E81FC0"/>
    <w:rsid w:val="00E82336"/>
    <w:rsid w:val="00E82C25"/>
    <w:rsid w:val="00E83D72"/>
    <w:rsid w:val="00E85348"/>
    <w:rsid w:val="00E85721"/>
    <w:rsid w:val="00E85EED"/>
    <w:rsid w:val="00E8650A"/>
    <w:rsid w:val="00E872EB"/>
    <w:rsid w:val="00E879FC"/>
    <w:rsid w:val="00E90F8D"/>
    <w:rsid w:val="00E913BF"/>
    <w:rsid w:val="00E91BD3"/>
    <w:rsid w:val="00E9235C"/>
    <w:rsid w:val="00E92FF2"/>
    <w:rsid w:val="00E939E2"/>
    <w:rsid w:val="00E94389"/>
    <w:rsid w:val="00E94E73"/>
    <w:rsid w:val="00E9503F"/>
    <w:rsid w:val="00E9743D"/>
    <w:rsid w:val="00EA2390"/>
    <w:rsid w:val="00EA36BA"/>
    <w:rsid w:val="00EA397D"/>
    <w:rsid w:val="00EA3C43"/>
    <w:rsid w:val="00EA40BC"/>
    <w:rsid w:val="00EA40DE"/>
    <w:rsid w:val="00EA4195"/>
    <w:rsid w:val="00EA4ACB"/>
    <w:rsid w:val="00EA53BC"/>
    <w:rsid w:val="00EA67B4"/>
    <w:rsid w:val="00EA697B"/>
    <w:rsid w:val="00EA69D8"/>
    <w:rsid w:val="00EA71A6"/>
    <w:rsid w:val="00EA7CCC"/>
    <w:rsid w:val="00EB0C24"/>
    <w:rsid w:val="00EB1678"/>
    <w:rsid w:val="00EB1FD4"/>
    <w:rsid w:val="00EB26F3"/>
    <w:rsid w:val="00EB275D"/>
    <w:rsid w:val="00EB2A59"/>
    <w:rsid w:val="00EB3632"/>
    <w:rsid w:val="00EB3793"/>
    <w:rsid w:val="00EB3F30"/>
    <w:rsid w:val="00EB41F1"/>
    <w:rsid w:val="00EB4727"/>
    <w:rsid w:val="00EB4D28"/>
    <w:rsid w:val="00EB5E3D"/>
    <w:rsid w:val="00EB6C85"/>
    <w:rsid w:val="00EB6E01"/>
    <w:rsid w:val="00EB6E6A"/>
    <w:rsid w:val="00EB7222"/>
    <w:rsid w:val="00EB7627"/>
    <w:rsid w:val="00EB7764"/>
    <w:rsid w:val="00EB7938"/>
    <w:rsid w:val="00EB7F1C"/>
    <w:rsid w:val="00EC1491"/>
    <w:rsid w:val="00EC16DA"/>
    <w:rsid w:val="00EC1A20"/>
    <w:rsid w:val="00EC283B"/>
    <w:rsid w:val="00EC2CFB"/>
    <w:rsid w:val="00EC446F"/>
    <w:rsid w:val="00EC4859"/>
    <w:rsid w:val="00EC49AF"/>
    <w:rsid w:val="00EC51B5"/>
    <w:rsid w:val="00EC6538"/>
    <w:rsid w:val="00EC6DB9"/>
    <w:rsid w:val="00EC7A6B"/>
    <w:rsid w:val="00EC7E28"/>
    <w:rsid w:val="00ED080F"/>
    <w:rsid w:val="00ED15E9"/>
    <w:rsid w:val="00ED296B"/>
    <w:rsid w:val="00ED2EBF"/>
    <w:rsid w:val="00ED31AF"/>
    <w:rsid w:val="00ED36ED"/>
    <w:rsid w:val="00ED3EAD"/>
    <w:rsid w:val="00ED40AA"/>
    <w:rsid w:val="00ED74C0"/>
    <w:rsid w:val="00ED74C1"/>
    <w:rsid w:val="00ED79F0"/>
    <w:rsid w:val="00ED7AC4"/>
    <w:rsid w:val="00ED7AE1"/>
    <w:rsid w:val="00ED7F2E"/>
    <w:rsid w:val="00EE049C"/>
    <w:rsid w:val="00EE0774"/>
    <w:rsid w:val="00EE0F2B"/>
    <w:rsid w:val="00EE1024"/>
    <w:rsid w:val="00EE1092"/>
    <w:rsid w:val="00EE1313"/>
    <w:rsid w:val="00EE1B0D"/>
    <w:rsid w:val="00EE202F"/>
    <w:rsid w:val="00EE261C"/>
    <w:rsid w:val="00EE2C69"/>
    <w:rsid w:val="00EE3116"/>
    <w:rsid w:val="00EE3620"/>
    <w:rsid w:val="00EE3FBB"/>
    <w:rsid w:val="00EE5752"/>
    <w:rsid w:val="00EE6972"/>
    <w:rsid w:val="00EE6C3C"/>
    <w:rsid w:val="00EE77EB"/>
    <w:rsid w:val="00EE7F49"/>
    <w:rsid w:val="00EF0230"/>
    <w:rsid w:val="00EF03C1"/>
    <w:rsid w:val="00EF03CA"/>
    <w:rsid w:val="00EF0E9A"/>
    <w:rsid w:val="00EF1511"/>
    <w:rsid w:val="00EF20DF"/>
    <w:rsid w:val="00EF323E"/>
    <w:rsid w:val="00EF3969"/>
    <w:rsid w:val="00EF42C8"/>
    <w:rsid w:val="00EF4381"/>
    <w:rsid w:val="00EF4A78"/>
    <w:rsid w:val="00EF4FA5"/>
    <w:rsid w:val="00EF53BA"/>
    <w:rsid w:val="00EF5489"/>
    <w:rsid w:val="00EF6375"/>
    <w:rsid w:val="00EF7A75"/>
    <w:rsid w:val="00EF7CE5"/>
    <w:rsid w:val="00EF7EED"/>
    <w:rsid w:val="00EFD6F8"/>
    <w:rsid w:val="00F00CF8"/>
    <w:rsid w:val="00F01815"/>
    <w:rsid w:val="00F01923"/>
    <w:rsid w:val="00F01B01"/>
    <w:rsid w:val="00F02260"/>
    <w:rsid w:val="00F029DC"/>
    <w:rsid w:val="00F03E41"/>
    <w:rsid w:val="00F04367"/>
    <w:rsid w:val="00F047F3"/>
    <w:rsid w:val="00F04A1A"/>
    <w:rsid w:val="00F057D9"/>
    <w:rsid w:val="00F0643F"/>
    <w:rsid w:val="00F06A82"/>
    <w:rsid w:val="00F0719F"/>
    <w:rsid w:val="00F106C9"/>
    <w:rsid w:val="00F1104C"/>
    <w:rsid w:val="00F11CD7"/>
    <w:rsid w:val="00F11F17"/>
    <w:rsid w:val="00F12864"/>
    <w:rsid w:val="00F13021"/>
    <w:rsid w:val="00F137A3"/>
    <w:rsid w:val="00F13F5E"/>
    <w:rsid w:val="00F1436C"/>
    <w:rsid w:val="00F14F34"/>
    <w:rsid w:val="00F151FA"/>
    <w:rsid w:val="00F16090"/>
    <w:rsid w:val="00F166C5"/>
    <w:rsid w:val="00F16804"/>
    <w:rsid w:val="00F17A2F"/>
    <w:rsid w:val="00F17D90"/>
    <w:rsid w:val="00F21AF3"/>
    <w:rsid w:val="00F227E3"/>
    <w:rsid w:val="00F22D89"/>
    <w:rsid w:val="00F22DE4"/>
    <w:rsid w:val="00F22F6E"/>
    <w:rsid w:val="00F23941"/>
    <w:rsid w:val="00F23BF2"/>
    <w:rsid w:val="00F246FF"/>
    <w:rsid w:val="00F248B6"/>
    <w:rsid w:val="00F25435"/>
    <w:rsid w:val="00F25845"/>
    <w:rsid w:val="00F258E4"/>
    <w:rsid w:val="00F260DD"/>
    <w:rsid w:val="00F261F7"/>
    <w:rsid w:val="00F2633D"/>
    <w:rsid w:val="00F27A4E"/>
    <w:rsid w:val="00F27B2D"/>
    <w:rsid w:val="00F27B37"/>
    <w:rsid w:val="00F308E0"/>
    <w:rsid w:val="00F3126B"/>
    <w:rsid w:val="00F319F2"/>
    <w:rsid w:val="00F31EB9"/>
    <w:rsid w:val="00F31F70"/>
    <w:rsid w:val="00F32247"/>
    <w:rsid w:val="00F327A8"/>
    <w:rsid w:val="00F328A0"/>
    <w:rsid w:val="00F32A21"/>
    <w:rsid w:val="00F3376B"/>
    <w:rsid w:val="00F33A52"/>
    <w:rsid w:val="00F363BB"/>
    <w:rsid w:val="00F3645C"/>
    <w:rsid w:val="00F36AF2"/>
    <w:rsid w:val="00F37032"/>
    <w:rsid w:val="00F4236A"/>
    <w:rsid w:val="00F42DBB"/>
    <w:rsid w:val="00F431EB"/>
    <w:rsid w:val="00F433BC"/>
    <w:rsid w:val="00F43D14"/>
    <w:rsid w:val="00F43D49"/>
    <w:rsid w:val="00F44A99"/>
    <w:rsid w:val="00F44F85"/>
    <w:rsid w:val="00F4569B"/>
    <w:rsid w:val="00F472E5"/>
    <w:rsid w:val="00F476CC"/>
    <w:rsid w:val="00F50FFF"/>
    <w:rsid w:val="00F5232E"/>
    <w:rsid w:val="00F52AF8"/>
    <w:rsid w:val="00F53028"/>
    <w:rsid w:val="00F53288"/>
    <w:rsid w:val="00F53B3B"/>
    <w:rsid w:val="00F53B6A"/>
    <w:rsid w:val="00F54131"/>
    <w:rsid w:val="00F54E13"/>
    <w:rsid w:val="00F56559"/>
    <w:rsid w:val="00F56E24"/>
    <w:rsid w:val="00F58A1A"/>
    <w:rsid w:val="00F60326"/>
    <w:rsid w:val="00F6262A"/>
    <w:rsid w:val="00F639B9"/>
    <w:rsid w:val="00F63AC8"/>
    <w:rsid w:val="00F64924"/>
    <w:rsid w:val="00F65259"/>
    <w:rsid w:val="00F65BEC"/>
    <w:rsid w:val="00F65DE1"/>
    <w:rsid w:val="00F66467"/>
    <w:rsid w:val="00F67814"/>
    <w:rsid w:val="00F67879"/>
    <w:rsid w:val="00F67FC5"/>
    <w:rsid w:val="00F70D0C"/>
    <w:rsid w:val="00F70D91"/>
    <w:rsid w:val="00F71CF5"/>
    <w:rsid w:val="00F71D4C"/>
    <w:rsid w:val="00F73921"/>
    <w:rsid w:val="00F7531C"/>
    <w:rsid w:val="00F75570"/>
    <w:rsid w:val="00F75AAE"/>
    <w:rsid w:val="00F76711"/>
    <w:rsid w:val="00F76DD1"/>
    <w:rsid w:val="00F76F60"/>
    <w:rsid w:val="00F770DF"/>
    <w:rsid w:val="00F7712E"/>
    <w:rsid w:val="00F77440"/>
    <w:rsid w:val="00F774AC"/>
    <w:rsid w:val="00F77646"/>
    <w:rsid w:val="00F8037E"/>
    <w:rsid w:val="00F809B0"/>
    <w:rsid w:val="00F80FB4"/>
    <w:rsid w:val="00F818E2"/>
    <w:rsid w:val="00F81FA0"/>
    <w:rsid w:val="00F82B94"/>
    <w:rsid w:val="00F83004"/>
    <w:rsid w:val="00F837D9"/>
    <w:rsid w:val="00F83D3D"/>
    <w:rsid w:val="00F83EA1"/>
    <w:rsid w:val="00F83F1E"/>
    <w:rsid w:val="00F845E0"/>
    <w:rsid w:val="00F8527A"/>
    <w:rsid w:val="00F85B65"/>
    <w:rsid w:val="00F85BD2"/>
    <w:rsid w:val="00F85D99"/>
    <w:rsid w:val="00F8767E"/>
    <w:rsid w:val="00F902DF"/>
    <w:rsid w:val="00F905AA"/>
    <w:rsid w:val="00F906D1"/>
    <w:rsid w:val="00F91839"/>
    <w:rsid w:val="00F918BD"/>
    <w:rsid w:val="00F936CC"/>
    <w:rsid w:val="00F93EFD"/>
    <w:rsid w:val="00F947A0"/>
    <w:rsid w:val="00F95DC0"/>
    <w:rsid w:val="00F966F8"/>
    <w:rsid w:val="00F970FB"/>
    <w:rsid w:val="00F9713B"/>
    <w:rsid w:val="00FA05D8"/>
    <w:rsid w:val="00FA1009"/>
    <w:rsid w:val="00FA23A5"/>
    <w:rsid w:val="00FA2C0A"/>
    <w:rsid w:val="00FA2D98"/>
    <w:rsid w:val="00FA305B"/>
    <w:rsid w:val="00FA3252"/>
    <w:rsid w:val="00FA3419"/>
    <w:rsid w:val="00FA3980"/>
    <w:rsid w:val="00FA4BA4"/>
    <w:rsid w:val="00FA4E0F"/>
    <w:rsid w:val="00FA5B2E"/>
    <w:rsid w:val="00FA6DCB"/>
    <w:rsid w:val="00FA739D"/>
    <w:rsid w:val="00FB00DF"/>
    <w:rsid w:val="00FB026E"/>
    <w:rsid w:val="00FB08C7"/>
    <w:rsid w:val="00FB0FDE"/>
    <w:rsid w:val="00FB18D4"/>
    <w:rsid w:val="00FB2180"/>
    <w:rsid w:val="00FB22B4"/>
    <w:rsid w:val="00FB254D"/>
    <w:rsid w:val="00FB2948"/>
    <w:rsid w:val="00FB37D9"/>
    <w:rsid w:val="00FB3BC2"/>
    <w:rsid w:val="00FB3E21"/>
    <w:rsid w:val="00FB544D"/>
    <w:rsid w:val="00FB614B"/>
    <w:rsid w:val="00FB76A2"/>
    <w:rsid w:val="00FC0C3B"/>
    <w:rsid w:val="00FC1ED9"/>
    <w:rsid w:val="00FC2DB3"/>
    <w:rsid w:val="00FC2EA7"/>
    <w:rsid w:val="00FC43C9"/>
    <w:rsid w:val="00FC5D58"/>
    <w:rsid w:val="00FC63B9"/>
    <w:rsid w:val="00FC6A53"/>
    <w:rsid w:val="00FC6BC8"/>
    <w:rsid w:val="00FC6D4F"/>
    <w:rsid w:val="00FC70ED"/>
    <w:rsid w:val="00FC7131"/>
    <w:rsid w:val="00FC7226"/>
    <w:rsid w:val="00FC7B69"/>
    <w:rsid w:val="00FD01BA"/>
    <w:rsid w:val="00FD0298"/>
    <w:rsid w:val="00FD0540"/>
    <w:rsid w:val="00FD0A82"/>
    <w:rsid w:val="00FD15A3"/>
    <w:rsid w:val="00FD1A94"/>
    <w:rsid w:val="00FD1CE3"/>
    <w:rsid w:val="00FD22A9"/>
    <w:rsid w:val="00FD2361"/>
    <w:rsid w:val="00FD2E63"/>
    <w:rsid w:val="00FD3941"/>
    <w:rsid w:val="00FD433F"/>
    <w:rsid w:val="00FD4BB5"/>
    <w:rsid w:val="00FD5543"/>
    <w:rsid w:val="00FD5E23"/>
    <w:rsid w:val="00FD6621"/>
    <w:rsid w:val="00FD7D1B"/>
    <w:rsid w:val="00FE0266"/>
    <w:rsid w:val="00FE0BE3"/>
    <w:rsid w:val="00FE1911"/>
    <w:rsid w:val="00FE1A10"/>
    <w:rsid w:val="00FE1AE9"/>
    <w:rsid w:val="00FE2E23"/>
    <w:rsid w:val="00FE39C1"/>
    <w:rsid w:val="00FE4203"/>
    <w:rsid w:val="00FE4369"/>
    <w:rsid w:val="00FE4499"/>
    <w:rsid w:val="00FE4AF4"/>
    <w:rsid w:val="00FE522C"/>
    <w:rsid w:val="00FE6779"/>
    <w:rsid w:val="00FE6F04"/>
    <w:rsid w:val="00FE6F2E"/>
    <w:rsid w:val="00FE7184"/>
    <w:rsid w:val="00FE7E63"/>
    <w:rsid w:val="00FF01BF"/>
    <w:rsid w:val="00FF09D3"/>
    <w:rsid w:val="00FF0EE4"/>
    <w:rsid w:val="00FF15EC"/>
    <w:rsid w:val="00FF1744"/>
    <w:rsid w:val="00FF1D5E"/>
    <w:rsid w:val="00FF1DB0"/>
    <w:rsid w:val="00FF1EAD"/>
    <w:rsid w:val="00FF3592"/>
    <w:rsid w:val="00FF37C3"/>
    <w:rsid w:val="00FF3C98"/>
    <w:rsid w:val="00FF4832"/>
    <w:rsid w:val="00FF4C8B"/>
    <w:rsid w:val="00FF65A3"/>
    <w:rsid w:val="00FF6880"/>
    <w:rsid w:val="00FF7854"/>
    <w:rsid w:val="00FF79B8"/>
    <w:rsid w:val="00FF7C2A"/>
    <w:rsid w:val="0103B847"/>
    <w:rsid w:val="01043CB2"/>
    <w:rsid w:val="0113DEDE"/>
    <w:rsid w:val="0122BC72"/>
    <w:rsid w:val="0128D05E"/>
    <w:rsid w:val="012B4B77"/>
    <w:rsid w:val="01526142"/>
    <w:rsid w:val="015B38FE"/>
    <w:rsid w:val="0187D7F8"/>
    <w:rsid w:val="0198389B"/>
    <w:rsid w:val="01A137BB"/>
    <w:rsid w:val="01A5DED2"/>
    <w:rsid w:val="01A681C9"/>
    <w:rsid w:val="01BEDEE1"/>
    <w:rsid w:val="01C109F4"/>
    <w:rsid w:val="01C5B543"/>
    <w:rsid w:val="01C61359"/>
    <w:rsid w:val="01CCADFA"/>
    <w:rsid w:val="01D4D4AA"/>
    <w:rsid w:val="02031126"/>
    <w:rsid w:val="02065E48"/>
    <w:rsid w:val="0207EC04"/>
    <w:rsid w:val="02094435"/>
    <w:rsid w:val="02121E70"/>
    <w:rsid w:val="02158BAF"/>
    <w:rsid w:val="021D2DDE"/>
    <w:rsid w:val="02352F17"/>
    <w:rsid w:val="02455FFA"/>
    <w:rsid w:val="024F5272"/>
    <w:rsid w:val="024F546E"/>
    <w:rsid w:val="0252B6FA"/>
    <w:rsid w:val="0254EEEF"/>
    <w:rsid w:val="0256921D"/>
    <w:rsid w:val="0257B0B6"/>
    <w:rsid w:val="0268D205"/>
    <w:rsid w:val="0269BFDC"/>
    <w:rsid w:val="026BFDEC"/>
    <w:rsid w:val="02873C19"/>
    <w:rsid w:val="028AFED0"/>
    <w:rsid w:val="02951CD1"/>
    <w:rsid w:val="02A07FD8"/>
    <w:rsid w:val="02AB56CB"/>
    <w:rsid w:val="02B579C1"/>
    <w:rsid w:val="02D34459"/>
    <w:rsid w:val="02DCAE0E"/>
    <w:rsid w:val="02DE28AF"/>
    <w:rsid w:val="02ED44DE"/>
    <w:rsid w:val="02F114B9"/>
    <w:rsid w:val="02FEA047"/>
    <w:rsid w:val="0305A570"/>
    <w:rsid w:val="0306755E"/>
    <w:rsid w:val="030F8478"/>
    <w:rsid w:val="031B9A5F"/>
    <w:rsid w:val="031E4A1B"/>
    <w:rsid w:val="0321A534"/>
    <w:rsid w:val="03397B48"/>
    <w:rsid w:val="033A4D6C"/>
    <w:rsid w:val="03460C01"/>
    <w:rsid w:val="03646E39"/>
    <w:rsid w:val="037A8A45"/>
    <w:rsid w:val="037AD77F"/>
    <w:rsid w:val="038B233A"/>
    <w:rsid w:val="0391FC1D"/>
    <w:rsid w:val="03BD2130"/>
    <w:rsid w:val="03C2B245"/>
    <w:rsid w:val="03D5BF8E"/>
    <w:rsid w:val="03D87483"/>
    <w:rsid w:val="03EFB7B4"/>
    <w:rsid w:val="03FD8EBB"/>
    <w:rsid w:val="040B3373"/>
    <w:rsid w:val="0413ACC5"/>
    <w:rsid w:val="04151EBE"/>
    <w:rsid w:val="042217E5"/>
    <w:rsid w:val="042D2ADC"/>
    <w:rsid w:val="0430ED32"/>
    <w:rsid w:val="04368363"/>
    <w:rsid w:val="044A9CB5"/>
    <w:rsid w:val="046CD019"/>
    <w:rsid w:val="04703D3C"/>
    <w:rsid w:val="0471ED4F"/>
    <w:rsid w:val="048976F3"/>
    <w:rsid w:val="04923356"/>
    <w:rsid w:val="04A81A87"/>
    <w:rsid w:val="04AC3AC0"/>
    <w:rsid w:val="04BC2030"/>
    <w:rsid w:val="04C45747"/>
    <w:rsid w:val="04C8A23F"/>
    <w:rsid w:val="04C9E9E8"/>
    <w:rsid w:val="04CFDA69"/>
    <w:rsid w:val="04CFE3A3"/>
    <w:rsid w:val="04D4FD67"/>
    <w:rsid w:val="04E2973E"/>
    <w:rsid w:val="04E39876"/>
    <w:rsid w:val="04E4FD39"/>
    <w:rsid w:val="04EB27E2"/>
    <w:rsid w:val="05021DBB"/>
    <w:rsid w:val="05030589"/>
    <w:rsid w:val="05039AFA"/>
    <w:rsid w:val="0504F8E5"/>
    <w:rsid w:val="050E83F8"/>
    <w:rsid w:val="05106F53"/>
    <w:rsid w:val="05250D8E"/>
    <w:rsid w:val="0528DDEA"/>
    <w:rsid w:val="05387240"/>
    <w:rsid w:val="05417A96"/>
    <w:rsid w:val="0541E82F"/>
    <w:rsid w:val="054DBCEA"/>
    <w:rsid w:val="0564AAB1"/>
    <w:rsid w:val="056527CB"/>
    <w:rsid w:val="057015FC"/>
    <w:rsid w:val="05795E55"/>
    <w:rsid w:val="057B8A5C"/>
    <w:rsid w:val="057D9A79"/>
    <w:rsid w:val="057F6E42"/>
    <w:rsid w:val="05842C87"/>
    <w:rsid w:val="0584D5F7"/>
    <w:rsid w:val="059DF0BA"/>
    <w:rsid w:val="05A7FA8C"/>
    <w:rsid w:val="05ACAC54"/>
    <w:rsid w:val="05B24C57"/>
    <w:rsid w:val="05BBC025"/>
    <w:rsid w:val="05BCEBD0"/>
    <w:rsid w:val="05D50A65"/>
    <w:rsid w:val="05DE835C"/>
    <w:rsid w:val="05E586C9"/>
    <w:rsid w:val="05E89DF3"/>
    <w:rsid w:val="05F13A7F"/>
    <w:rsid w:val="05F8E55D"/>
    <w:rsid w:val="05F9866F"/>
    <w:rsid w:val="060D44E8"/>
    <w:rsid w:val="060F52E1"/>
    <w:rsid w:val="062218C6"/>
    <w:rsid w:val="0625F5D5"/>
    <w:rsid w:val="06357AAF"/>
    <w:rsid w:val="0635AB22"/>
    <w:rsid w:val="06360F44"/>
    <w:rsid w:val="0645BD40"/>
    <w:rsid w:val="065CB10F"/>
    <w:rsid w:val="065F0531"/>
    <w:rsid w:val="0666934A"/>
    <w:rsid w:val="068927F6"/>
    <w:rsid w:val="06AD8981"/>
    <w:rsid w:val="06B89300"/>
    <w:rsid w:val="06BCC7A3"/>
    <w:rsid w:val="06D0DFEB"/>
    <w:rsid w:val="06D27B1B"/>
    <w:rsid w:val="06D86468"/>
    <w:rsid w:val="06FF7AE5"/>
    <w:rsid w:val="07091A84"/>
    <w:rsid w:val="070AF7B0"/>
    <w:rsid w:val="070BE6DA"/>
    <w:rsid w:val="070D3A4E"/>
    <w:rsid w:val="070D7899"/>
    <w:rsid w:val="071B83BB"/>
    <w:rsid w:val="071F5A7C"/>
    <w:rsid w:val="07213D6B"/>
    <w:rsid w:val="072A1DA7"/>
    <w:rsid w:val="072DA7B7"/>
    <w:rsid w:val="074083E4"/>
    <w:rsid w:val="0744CA81"/>
    <w:rsid w:val="076F009E"/>
    <w:rsid w:val="077790B3"/>
    <w:rsid w:val="0784C964"/>
    <w:rsid w:val="0792A214"/>
    <w:rsid w:val="07A7AF16"/>
    <w:rsid w:val="07ACE300"/>
    <w:rsid w:val="07B2D532"/>
    <w:rsid w:val="07CDBF6A"/>
    <w:rsid w:val="07CE4DBB"/>
    <w:rsid w:val="07CEFB58"/>
    <w:rsid w:val="07DE02F8"/>
    <w:rsid w:val="07E26701"/>
    <w:rsid w:val="07EEA7DD"/>
    <w:rsid w:val="07F7D5E4"/>
    <w:rsid w:val="080A6E81"/>
    <w:rsid w:val="082995A5"/>
    <w:rsid w:val="0830E2C7"/>
    <w:rsid w:val="083B75E9"/>
    <w:rsid w:val="08418964"/>
    <w:rsid w:val="085084BD"/>
    <w:rsid w:val="08541FCB"/>
    <w:rsid w:val="0862569F"/>
    <w:rsid w:val="0865516A"/>
    <w:rsid w:val="086CB04C"/>
    <w:rsid w:val="087988F1"/>
    <w:rsid w:val="088264D5"/>
    <w:rsid w:val="088A6DD9"/>
    <w:rsid w:val="0893B877"/>
    <w:rsid w:val="089F3378"/>
    <w:rsid w:val="08BE8522"/>
    <w:rsid w:val="08C386F2"/>
    <w:rsid w:val="08E75BF7"/>
    <w:rsid w:val="08E9ED19"/>
    <w:rsid w:val="08F3E26A"/>
    <w:rsid w:val="08F5998B"/>
    <w:rsid w:val="08FCD961"/>
    <w:rsid w:val="090E9FFB"/>
    <w:rsid w:val="0916241E"/>
    <w:rsid w:val="091CAB40"/>
    <w:rsid w:val="0922D981"/>
    <w:rsid w:val="0932BBF0"/>
    <w:rsid w:val="093CA5B0"/>
    <w:rsid w:val="09493B60"/>
    <w:rsid w:val="09534CE8"/>
    <w:rsid w:val="096762DB"/>
    <w:rsid w:val="09731D63"/>
    <w:rsid w:val="0977C008"/>
    <w:rsid w:val="097909DD"/>
    <w:rsid w:val="098792C7"/>
    <w:rsid w:val="0987BBFA"/>
    <w:rsid w:val="09A34B8C"/>
    <w:rsid w:val="09A5BE02"/>
    <w:rsid w:val="09A6634A"/>
    <w:rsid w:val="09BA7FDE"/>
    <w:rsid w:val="09C2D66C"/>
    <w:rsid w:val="09C4BCE2"/>
    <w:rsid w:val="09D348F8"/>
    <w:rsid w:val="09D42B44"/>
    <w:rsid w:val="09DF39E9"/>
    <w:rsid w:val="09E14F20"/>
    <w:rsid w:val="09E27C46"/>
    <w:rsid w:val="09E7F8F9"/>
    <w:rsid w:val="09F3B13B"/>
    <w:rsid w:val="09FC2208"/>
    <w:rsid w:val="09FF3C99"/>
    <w:rsid w:val="0A0BF072"/>
    <w:rsid w:val="0A138217"/>
    <w:rsid w:val="0A16FDEA"/>
    <w:rsid w:val="0A218431"/>
    <w:rsid w:val="0A25B9C7"/>
    <w:rsid w:val="0A2D4B32"/>
    <w:rsid w:val="0A32BB80"/>
    <w:rsid w:val="0A513034"/>
    <w:rsid w:val="0A585D66"/>
    <w:rsid w:val="0A58B526"/>
    <w:rsid w:val="0A791F80"/>
    <w:rsid w:val="0A7968A7"/>
    <w:rsid w:val="0A7D519E"/>
    <w:rsid w:val="0A8A7041"/>
    <w:rsid w:val="0A8BD24F"/>
    <w:rsid w:val="0A926B5B"/>
    <w:rsid w:val="0A9433B9"/>
    <w:rsid w:val="0A9CC343"/>
    <w:rsid w:val="0A9E2693"/>
    <w:rsid w:val="0AA40D53"/>
    <w:rsid w:val="0AAEC760"/>
    <w:rsid w:val="0AB256A3"/>
    <w:rsid w:val="0AB929CA"/>
    <w:rsid w:val="0AB9856F"/>
    <w:rsid w:val="0AC1E0F2"/>
    <w:rsid w:val="0AD7C8BE"/>
    <w:rsid w:val="0B06CA22"/>
    <w:rsid w:val="0B0EEF98"/>
    <w:rsid w:val="0B14CEAD"/>
    <w:rsid w:val="0B17C82D"/>
    <w:rsid w:val="0B20B157"/>
    <w:rsid w:val="0B395959"/>
    <w:rsid w:val="0B485142"/>
    <w:rsid w:val="0B4B3438"/>
    <w:rsid w:val="0B55368F"/>
    <w:rsid w:val="0B6411EA"/>
    <w:rsid w:val="0B750ADF"/>
    <w:rsid w:val="0B80339C"/>
    <w:rsid w:val="0B83511F"/>
    <w:rsid w:val="0BAD6048"/>
    <w:rsid w:val="0BB8282F"/>
    <w:rsid w:val="0BBF6C18"/>
    <w:rsid w:val="0BC71B60"/>
    <w:rsid w:val="0BEF5C7B"/>
    <w:rsid w:val="0BF10BC5"/>
    <w:rsid w:val="0BFE40C4"/>
    <w:rsid w:val="0BFE4420"/>
    <w:rsid w:val="0C118B13"/>
    <w:rsid w:val="0C174B84"/>
    <w:rsid w:val="0C1DC845"/>
    <w:rsid w:val="0C218DDB"/>
    <w:rsid w:val="0C273F18"/>
    <w:rsid w:val="0C2BA447"/>
    <w:rsid w:val="0C3D09A5"/>
    <w:rsid w:val="0C45C181"/>
    <w:rsid w:val="0C4DC4E0"/>
    <w:rsid w:val="0C5C98E7"/>
    <w:rsid w:val="0C6446C8"/>
    <w:rsid w:val="0C673B43"/>
    <w:rsid w:val="0C6D3992"/>
    <w:rsid w:val="0C7219A2"/>
    <w:rsid w:val="0C83E21A"/>
    <w:rsid w:val="0C84CDB1"/>
    <w:rsid w:val="0C84E150"/>
    <w:rsid w:val="0C8BC449"/>
    <w:rsid w:val="0C8C0166"/>
    <w:rsid w:val="0C8CA4FF"/>
    <w:rsid w:val="0C92797F"/>
    <w:rsid w:val="0C96A3E4"/>
    <w:rsid w:val="0C9D482D"/>
    <w:rsid w:val="0CAABFEB"/>
    <w:rsid w:val="0CBDA2C7"/>
    <w:rsid w:val="0CC2AB09"/>
    <w:rsid w:val="0CC7EEE4"/>
    <w:rsid w:val="0CD603EF"/>
    <w:rsid w:val="0CE0ED12"/>
    <w:rsid w:val="0CF3E136"/>
    <w:rsid w:val="0CFC2FA8"/>
    <w:rsid w:val="0CFD0873"/>
    <w:rsid w:val="0D25F793"/>
    <w:rsid w:val="0D2F551D"/>
    <w:rsid w:val="0D33B503"/>
    <w:rsid w:val="0D35A52E"/>
    <w:rsid w:val="0D3BB866"/>
    <w:rsid w:val="0D4CFA14"/>
    <w:rsid w:val="0D5895DE"/>
    <w:rsid w:val="0D6391C0"/>
    <w:rsid w:val="0D656A1C"/>
    <w:rsid w:val="0D6CDD5B"/>
    <w:rsid w:val="0D723D21"/>
    <w:rsid w:val="0D7A2789"/>
    <w:rsid w:val="0D81414F"/>
    <w:rsid w:val="0D98FEFE"/>
    <w:rsid w:val="0D9A2C66"/>
    <w:rsid w:val="0DA0B3B0"/>
    <w:rsid w:val="0DA2C902"/>
    <w:rsid w:val="0DA7F074"/>
    <w:rsid w:val="0DBD5E3C"/>
    <w:rsid w:val="0DBF36C1"/>
    <w:rsid w:val="0DC77717"/>
    <w:rsid w:val="0DCBD9A1"/>
    <w:rsid w:val="0DDC8D98"/>
    <w:rsid w:val="0DEB461D"/>
    <w:rsid w:val="0DF66ED1"/>
    <w:rsid w:val="0DF7E04F"/>
    <w:rsid w:val="0E1E400F"/>
    <w:rsid w:val="0E1FBAFD"/>
    <w:rsid w:val="0E31C7C7"/>
    <w:rsid w:val="0E327445"/>
    <w:rsid w:val="0E348B64"/>
    <w:rsid w:val="0E37A252"/>
    <w:rsid w:val="0E53E757"/>
    <w:rsid w:val="0E55BADC"/>
    <w:rsid w:val="0E5F6C18"/>
    <w:rsid w:val="0E63E782"/>
    <w:rsid w:val="0E670EFE"/>
    <w:rsid w:val="0E8142B3"/>
    <w:rsid w:val="0E881DD4"/>
    <w:rsid w:val="0E8A247B"/>
    <w:rsid w:val="0EA27386"/>
    <w:rsid w:val="0EACBC50"/>
    <w:rsid w:val="0EB2728A"/>
    <w:rsid w:val="0EB42C92"/>
    <w:rsid w:val="0EBA3FC5"/>
    <w:rsid w:val="0EC05AEB"/>
    <w:rsid w:val="0EC2BE7E"/>
    <w:rsid w:val="0ECB0530"/>
    <w:rsid w:val="0EDA3C8F"/>
    <w:rsid w:val="0EDBF1D0"/>
    <w:rsid w:val="0EDD5E29"/>
    <w:rsid w:val="0EED551A"/>
    <w:rsid w:val="0F007941"/>
    <w:rsid w:val="0F0D2E69"/>
    <w:rsid w:val="0F1C2EF5"/>
    <w:rsid w:val="0F1D5648"/>
    <w:rsid w:val="0F2AE46C"/>
    <w:rsid w:val="0F3D47CB"/>
    <w:rsid w:val="0F3DDE24"/>
    <w:rsid w:val="0F431F9B"/>
    <w:rsid w:val="0F4CA3D9"/>
    <w:rsid w:val="0F4CAD15"/>
    <w:rsid w:val="0F559B7D"/>
    <w:rsid w:val="0F58B92E"/>
    <w:rsid w:val="0F5A851F"/>
    <w:rsid w:val="0F61E30C"/>
    <w:rsid w:val="0F627DBD"/>
    <w:rsid w:val="0F684826"/>
    <w:rsid w:val="0F81493D"/>
    <w:rsid w:val="0F83098D"/>
    <w:rsid w:val="0F8565A2"/>
    <w:rsid w:val="0F85FA49"/>
    <w:rsid w:val="0F9065EA"/>
    <w:rsid w:val="0F9B5197"/>
    <w:rsid w:val="0FA01ECD"/>
    <w:rsid w:val="0FA33204"/>
    <w:rsid w:val="0FB2FFBC"/>
    <w:rsid w:val="0FC53882"/>
    <w:rsid w:val="0FCA85DF"/>
    <w:rsid w:val="0FCDE563"/>
    <w:rsid w:val="0FD111D7"/>
    <w:rsid w:val="0FE9FDB1"/>
    <w:rsid w:val="0FF6E078"/>
    <w:rsid w:val="0FFD0B62"/>
    <w:rsid w:val="10090E5A"/>
    <w:rsid w:val="103411CA"/>
    <w:rsid w:val="1035F488"/>
    <w:rsid w:val="1038C8FB"/>
    <w:rsid w:val="104B9A17"/>
    <w:rsid w:val="10541D93"/>
    <w:rsid w:val="1057955F"/>
    <w:rsid w:val="10792E8A"/>
    <w:rsid w:val="1084993D"/>
    <w:rsid w:val="10850781"/>
    <w:rsid w:val="109FEF71"/>
    <w:rsid w:val="10B57B81"/>
    <w:rsid w:val="10B83AB5"/>
    <w:rsid w:val="10B92214"/>
    <w:rsid w:val="10DC086A"/>
    <w:rsid w:val="10E0AE1E"/>
    <w:rsid w:val="10E4FC36"/>
    <w:rsid w:val="10EFFFD3"/>
    <w:rsid w:val="10F63D9D"/>
    <w:rsid w:val="10FCEC84"/>
    <w:rsid w:val="11193AC7"/>
    <w:rsid w:val="11225E68"/>
    <w:rsid w:val="11582E0E"/>
    <w:rsid w:val="11595381"/>
    <w:rsid w:val="115965E8"/>
    <w:rsid w:val="116B187E"/>
    <w:rsid w:val="116CE2A2"/>
    <w:rsid w:val="1172336D"/>
    <w:rsid w:val="11733D96"/>
    <w:rsid w:val="117E2CC9"/>
    <w:rsid w:val="117FB725"/>
    <w:rsid w:val="118075E7"/>
    <w:rsid w:val="118DFCEA"/>
    <w:rsid w:val="118EC434"/>
    <w:rsid w:val="119969CE"/>
    <w:rsid w:val="11B70727"/>
    <w:rsid w:val="11BAA03B"/>
    <w:rsid w:val="11BB837A"/>
    <w:rsid w:val="11D48EB7"/>
    <w:rsid w:val="11F006D6"/>
    <w:rsid w:val="11F74426"/>
    <w:rsid w:val="120AC93C"/>
    <w:rsid w:val="121918C2"/>
    <w:rsid w:val="12196767"/>
    <w:rsid w:val="12377499"/>
    <w:rsid w:val="12527333"/>
    <w:rsid w:val="12576D74"/>
    <w:rsid w:val="1262A50F"/>
    <w:rsid w:val="12685C2D"/>
    <w:rsid w:val="12738FCB"/>
    <w:rsid w:val="12751F59"/>
    <w:rsid w:val="128C2312"/>
    <w:rsid w:val="1290CF5F"/>
    <w:rsid w:val="12A34927"/>
    <w:rsid w:val="12B0E86E"/>
    <w:rsid w:val="12CC6524"/>
    <w:rsid w:val="12D212B5"/>
    <w:rsid w:val="12E25696"/>
    <w:rsid w:val="12E7C263"/>
    <w:rsid w:val="12E8ADF2"/>
    <w:rsid w:val="13019811"/>
    <w:rsid w:val="130EBE98"/>
    <w:rsid w:val="130F0543"/>
    <w:rsid w:val="13151E87"/>
    <w:rsid w:val="1324CF70"/>
    <w:rsid w:val="13286437"/>
    <w:rsid w:val="132EBDB8"/>
    <w:rsid w:val="13489656"/>
    <w:rsid w:val="1360BC22"/>
    <w:rsid w:val="1364215A"/>
    <w:rsid w:val="137CA898"/>
    <w:rsid w:val="138E89A4"/>
    <w:rsid w:val="13A0FF7D"/>
    <w:rsid w:val="13A458C9"/>
    <w:rsid w:val="13A7CCA9"/>
    <w:rsid w:val="13B5214F"/>
    <w:rsid w:val="13C04953"/>
    <w:rsid w:val="13C07B94"/>
    <w:rsid w:val="13C0E65D"/>
    <w:rsid w:val="13C0F85F"/>
    <w:rsid w:val="13C5B5A3"/>
    <w:rsid w:val="13D30966"/>
    <w:rsid w:val="13DBF055"/>
    <w:rsid w:val="13DFFE7E"/>
    <w:rsid w:val="13E04C9C"/>
    <w:rsid w:val="13EC3A1C"/>
    <w:rsid w:val="13EC769D"/>
    <w:rsid w:val="13EF86F7"/>
    <w:rsid w:val="13F7247B"/>
    <w:rsid w:val="14031786"/>
    <w:rsid w:val="14058A4B"/>
    <w:rsid w:val="1407DA5A"/>
    <w:rsid w:val="14128C62"/>
    <w:rsid w:val="14348D46"/>
    <w:rsid w:val="143A963C"/>
    <w:rsid w:val="143DF0C5"/>
    <w:rsid w:val="1445382C"/>
    <w:rsid w:val="14745936"/>
    <w:rsid w:val="147B26EB"/>
    <w:rsid w:val="14807303"/>
    <w:rsid w:val="14A33BEC"/>
    <w:rsid w:val="14ABC1E9"/>
    <w:rsid w:val="14AFFE8B"/>
    <w:rsid w:val="14B3B281"/>
    <w:rsid w:val="14BCF03E"/>
    <w:rsid w:val="14BF5FE5"/>
    <w:rsid w:val="14CA3429"/>
    <w:rsid w:val="14F07C7B"/>
    <w:rsid w:val="15077991"/>
    <w:rsid w:val="150965AB"/>
    <w:rsid w:val="150E7D86"/>
    <w:rsid w:val="15112086"/>
    <w:rsid w:val="15153DD1"/>
    <w:rsid w:val="152AAD1E"/>
    <w:rsid w:val="1540ACC7"/>
    <w:rsid w:val="15470EB0"/>
    <w:rsid w:val="15562FDB"/>
    <w:rsid w:val="155B45D3"/>
    <w:rsid w:val="15707C30"/>
    <w:rsid w:val="15748765"/>
    <w:rsid w:val="1575C719"/>
    <w:rsid w:val="1582282E"/>
    <w:rsid w:val="158FF99D"/>
    <w:rsid w:val="1595920C"/>
    <w:rsid w:val="15A16F5B"/>
    <w:rsid w:val="15A44995"/>
    <w:rsid w:val="15C152FF"/>
    <w:rsid w:val="15C89E50"/>
    <w:rsid w:val="15DADCE5"/>
    <w:rsid w:val="15F00F17"/>
    <w:rsid w:val="16212B4E"/>
    <w:rsid w:val="162A1865"/>
    <w:rsid w:val="16396C7C"/>
    <w:rsid w:val="1642FB9C"/>
    <w:rsid w:val="1647924A"/>
    <w:rsid w:val="164B4509"/>
    <w:rsid w:val="1655F02D"/>
    <w:rsid w:val="166F7096"/>
    <w:rsid w:val="167F28FC"/>
    <w:rsid w:val="1683D1BB"/>
    <w:rsid w:val="1684108D"/>
    <w:rsid w:val="1685425C"/>
    <w:rsid w:val="168E6A9A"/>
    <w:rsid w:val="169C2BDC"/>
    <w:rsid w:val="16A16822"/>
    <w:rsid w:val="16A719CF"/>
    <w:rsid w:val="16A79EDF"/>
    <w:rsid w:val="16ADF066"/>
    <w:rsid w:val="16B129A7"/>
    <w:rsid w:val="16C44548"/>
    <w:rsid w:val="16C941ED"/>
    <w:rsid w:val="16CF8AEC"/>
    <w:rsid w:val="16D99EBF"/>
    <w:rsid w:val="16E77043"/>
    <w:rsid w:val="16EB0BDD"/>
    <w:rsid w:val="16EE179B"/>
    <w:rsid w:val="16F9D59A"/>
    <w:rsid w:val="170AE5BC"/>
    <w:rsid w:val="170CAA55"/>
    <w:rsid w:val="170DD761"/>
    <w:rsid w:val="170EB950"/>
    <w:rsid w:val="171A4E17"/>
    <w:rsid w:val="171AA5A0"/>
    <w:rsid w:val="1736A256"/>
    <w:rsid w:val="1740D25A"/>
    <w:rsid w:val="175804B7"/>
    <w:rsid w:val="17633281"/>
    <w:rsid w:val="1764AA44"/>
    <w:rsid w:val="1769DB69"/>
    <w:rsid w:val="176A14AA"/>
    <w:rsid w:val="1773FEE0"/>
    <w:rsid w:val="17754C43"/>
    <w:rsid w:val="177DA007"/>
    <w:rsid w:val="177DD64C"/>
    <w:rsid w:val="177DDFEA"/>
    <w:rsid w:val="178C29C8"/>
    <w:rsid w:val="178D9C88"/>
    <w:rsid w:val="1794D7E5"/>
    <w:rsid w:val="17C11705"/>
    <w:rsid w:val="17C5421C"/>
    <w:rsid w:val="17C6A0CA"/>
    <w:rsid w:val="17C84839"/>
    <w:rsid w:val="17CDF5FF"/>
    <w:rsid w:val="17CE467D"/>
    <w:rsid w:val="17CEEE03"/>
    <w:rsid w:val="17D63E46"/>
    <w:rsid w:val="17DAC6A8"/>
    <w:rsid w:val="17DC3301"/>
    <w:rsid w:val="17DE4E11"/>
    <w:rsid w:val="17DFD269"/>
    <w:rsid w:val="17E09D57"/>
    <w:rsid w:val="1800A8A8"/>
    <w:rsid w:val="1830AC54"/>
    <w:rsid w:val="18338677"/>
    <w:rsid w:val="1840398B"/>
    <w:rsid w:val="1854DC47"/>
    <w:rsid w:val="185EA2BC"/>
    <w:rsid w:val="1863163B"/>
    <w:rsid w:val="186B4148"/>
    <w:rsid w:val="1872A814"/>
    <w:rsid w:val="1875E6F4"/>
    <w:rsid w:val="1886F218"/>
    <w:rsid w:val="189E85DD"/>
    <w:rsid w:val="18A6B61D"/>
    <w:rsid w:val="18ABFF51"/>
    <w:rsid w:val="18B9C27A"/>
    <w:rsid w:val="18BFE7C0"/>
    <w:rsid w:val="18DB7B27"/>
    <w:rsid w:val="18DBD357"/>
    <w:rsid w:val="18F624D9"/>
    <w:rsid w:val="18FE1222"/>
    <w:rsid w:val="19045649"/>
    <w:rsid w:val="190678EA"/>
    <w:rsid w:val="190753F3"/>
    <w:rsid w:val="190860DC"/>
    <w:rsid w:val="190A1AC6"/>
    <w:rsid w:val="190F2A6C"/>
    <w:rsid w:val="191415A1"/>
    <w:rsid w:val="192724A9"/>
    <w:rsid w:val="1931CB6B"/>
    <w:rsid w:val="1931DE71"/>
    <w:rsid w:val="193B4087"/>
    <w:rsid w:val="193DC5BF"/>
    <w:rsid w:val="19551C48"/>
    <w:rsid w:val="1956EE7A"/>
    <w:rsid w:val="196887B6"/>
    <w:rsid w:val="196A00E2"/>
    <w:rsid w:val="1974B76C"/>
    <w:rsid w:val="19A6BC44"/>
    <w:rsid w:val="19CE3E87"/>
    <w:rsid w:val="19DCD6CE"/>
    <w:rsid w:val="19DE410F"/>
    <w:rsid w:val="19EE4DF1"/>
    <w:rsid w:val="19F03BC1"/>
    <w:rsid w:val="1A02B40C"/>
    <w:rsid w:val="1A02ED5F"/>
    <w:rsid w:val="1A0423D4"/>
    <w:rsid w:val="1A0CE4EB"/>
    <w:rsid w:val="1A1F6DCE"/>
    <w:rsid w:val="1A2041A1"/>
    <w:rsid w:val="1A2182A1"/>
    <w:rsid w:val="1A3AA96F"/>
    <w:rsid w:val="1A44648A"/>
    <w:rsid w:val="1A50D4C3"/>
    <w:rsid w:val="1A5FB863"/>
    <w:rsid w:val="1A6852D7"/>
    <w:rsid w:val="1A6F3218"/>
    <w:rsid w:val="1A777F04"/>
    <w:rsid w:val="1A77A3B8"/>
    <w:rsid w:val="1A9CDCE4"/>
    <w:rsid w:val="1AA28E75"/>
    <w:rsid w:val="1AA2E798"/>
    <w:rsid w:val="1AA4CF49"/>
    <w:rsid w:val="1AAA4E26"/>
    <w:rsid w:val="1AB583ED"/>
    <w:rsid w:val="1AB91702"/>
    <w:rsid w:val="1ABC54EB"/>
    <w:rsid w:val="1ABE69CF"/>
    <w:rsid w:val="1AC533B2"/>
    <w:rsid w:val="1AC8499A"/>
    <w:rsid w:val="1AD35BCD"/>
    <w:rsid w:val="1AD8E3E9"/>
    <w:rsid w:val="1AD9968A"/>
    <w:rsid w:val="1ADDD121"/>
    <w:rsid w:val="1ADDD5F2"/>
    <w:rsid w:val="1ADF0B47"/>
    <w:rsid w:val="1AF40C0C"/>
    <w:rsid w:val="1AF65818"/>
    <w:rsid w:val="1AF7CEF0"/>
    <w:rsid w:val="1B06915F"/>
    <w:rsid w:val="1B0F5317"/>
    <w:rsid w:val="1B195C23"/>
    <w:rsid w:val="1B22BBC2"/>
    <w:rsid w:val="1B2CAB48"/>
    <w:rsid w:val="1B2DD5CB"/>
    <w:rsid w:val="1B2EA0E2"/>
    <w:rsid w:val="1B35C78C"/>
    <w:rsid w:val="1B40453E"/>
    <w:rsid w:val="1B47E3A7"/>
    <w:rsid w:val="1B4A316B"/>
    <w:rsid w:val="1B51654D"/>
    <w:rsid w:val="1B5542DC"/>
    <w:rsid w:val="1B5A4F7B"/>
    <w:rsid w:val="1B77DA4D"/>
    <w:rsid w:val="1B8EC8D5"/>
    <w:rsid w:val="1B9C37C6"/>
    <w:rsid w:val="1B9EBDC0"/>
    <w:rsid w:val="1BA87686"/>
    <w:rsid w:val="1BB98AC3"/>
    <w:rsid w:val="1BC27B3B"/>
    <w:rsid w:val="1BCEE31A"/>
    <w:rsid w:val="1BE75618"/>
    <w:rsid w:val="1BF0B265"/>
    <w:rsid w:val="1BF7ECA5"/>
    <w:rsid w:val="1BF952D9"/>
    <w:rsid w:val="1BFB88C4"/>
    <w:rsid w:val="1BFC30F8"/>
    <w:rsid w:val="1C07A6D4"/>
    <w:rsid w:val="1C0800F7"/>
    <w:rsid w:val="1C1EAFC7"/>
    <w:rsid w:val="1C34DA03"/>
    <w:rsid w:val="1C4F4F08"/>
    <w:rsid w:val="1C4F52E7"/>
    <w:rsid w:val="1C5FD18B"/>
    <w:rsid w:val="1C65D520"/>
    <w:rsid w:val="1C7529D2"/>
    <w:rsid w:val="1C81FD0E"/>
    <w:rsid w:val="1C8299A2"/>
    <w:rsid w:val="1C8E3667"/>
    <w:rsid w:val="1C8E5E1B"/>
    <w:rsid w:val="1C8F20EA"/>
    <w:rsid w:val="1C98DE5D"/>
    <w:rsid w:val="1CA55660"/>
    <w:rsid w:val="1CAAFB97"/>
    <w:rsid w:val="1CB6A6AD"/>
    <w:rsid w:val="1CBB6ED6"/>
    <w:rsid w:val="1CBDCEEB"/>
    <w:rsid w:val="1CBDE5F6"/>
    <w:rsid w:val="1CD13FC3"/>
    <w:rsid w:val="1CDC60A5"/>
    <w:rsid w:val="1CE13F1B"/>
    <w:rsid w:val="1CE401E9"/>
    <w:rsid w:val="1CEB42C6"/>
    <w:rsid w:val="1CF59541"/>
    <w:rsid w:val="1D0166F4"/>
    <w:rsid w:val="1D0445DC"/>
    <w:rsid w:val="1D053ECB"/>
    <w:rsid w:val="1D09B66D"/>
    <w:rsid w:val="1D0F5FE9"/>
    <w:rsid w:val="1D25E9E6"/>
    <w:rsid w:val="1D2707AA"/>
    <w:rsid w:val="1D672726"/>
    <w:rsid w:val="1D6752DD"/>
    <w:rsid w:val="1D69F7D2"/>
    <w:rsid w:val="1D7DB15B"/>
    <w:rsid w:val="1D8214C6"/>
    <w:rsid w:val="1D86C7A1"/>
    <w:rsid w:val="1DA61FB1"/>
    <w:rsid w:val="1DAED0F8"/>
    <w:rsid w:val="1DBDF5D0"/>
    <w:rsid w:val="1DCDB393"/>
    <w:rsid w:val="1DED4AC2"/>
    <w:rsid w:val="1DF79E52"/>
    <w:rsid w:val="1DFFC0B5"/>
    <w:rsid w:val="1E2809AB"/>
    <w:rsid w:val="1E39A5A7"/>
    <w:rsid w:val="1E3A2345"/>
    <w:rsid w:val="1E3EF820"/>
    <w:rsid w:val="1E4621E2"/>
    <w:rsid w:val="1E5036D0"/>
    <w:rsid w:val="1E5E0C7D"/>
    <w:rsid w:val="1E7F486F"/>
    <w:rsid w:val="1E897450"/>
    <w:rsid w:val="1E8D7D9C"/>
    <w:rsid w:val="1E928DF3"/>
    <w:rsid w:val="1E9AB1DC"/>
    <w:rsid w:val="1EB2232D"/>
    <w:rsid w:val="1EC0670E"/>
    <w:rsid w:val="1ED7350B"/>
    <w:rsid w:val="1ED9FA4A"/>
    <w:rsid w:val="1EDC9A8C"/>
    <w:rsid w:val="1EDF537B"/>
    <w:rsid w:val="1EE0DAC3"/>
    <w:rsid w:val="1EE4226A"/>
    <w:rsid w:val="1EEB768A"/>
    <w:rsid w:val="1EFB90A3"/>
    <w:rsid w:val="1F040855"/>
    <w:rsid w:val="1F08884F"/>
    <w:rsid w:val="1F2E28FA"/>
    <w:rsid w:val="1F32DE8B"/>
    <w:rsid w:val="1F33759A"/>
    <w:rsid w:val="1F337F98"/>
    <w:rsid w:val="1F3A4D23"/>
    <w:rsid w:val="1F3FFEE4"/>
    <w:rsid w:val="1F441C75"/>
    <w:rsid w:val="1F46CBC9"/>
    <w:rsid w:val="1F735BB3"/>
    <w:rsid w:val="1F74C676"/>
    <w:rsid w:val="1F779841"/>
    <w:rsid w:val="1F780709"/>
    <w:rsid w:val="1F944970"/>
    <w:rsid w:val="1F9F75A1"/>
    <w:rsid w:val="1FA3F028"/>
    <w:rsid w:val="1FA7A28F"/>
    <w:rsid w:val="1FB16C93"/>
    <w:rsid w:val="1FC19E6B"/>
    <w:rsid w:val="1FCAA645"/>
    <w:rsid w:val="1FD81FFF"/>
    <w:rsid w:val="1FDCD729"/>
    <w:rsid w:val="1FDFBCFC"/>
    <w:rsid w:val="1FE09F95"/>
    <w:rsid w:val="1FE1BDC3"/>
    <w:rsid w:val="1FE275DA"/>
    <w:rsid w:val="1FE5D88D"/>
    <w:rsid w:val="1FEAE5C6"/>
    <w:rsid w:val="1FF55E74"/>
    <w:rsid w:val="1FF91794"/>
    <w:rsid w:val="1FFD2FEA"/>
    <w:rsid w:val="2002E37E"/>
    <w:rsid w:val="200B1058"/>
    <w:rsid w:val="200FB532"/>
    <w:rsid w:val="201E8506"/>
    <w:rsid w:val="2025C7D5"/>
    <w:rsid w:val="202A8937"/>
    <w:rsid w:val="20308867"/>
    <w:rsid w:val="2034C782"/>
    <w:rsid w:val="2039C785"/>
    <w:rsid w:val="203E42F3"/>
    <w:rsid w:val="20480055"/>
    <w:rsid w:val="2049E4FB"/>
    <w:rsid w:val="205E4718"/>
    <w:rsid w:val="2072B3EA"/>
    <w:rsid w:val="20870D13"/>
    <w:rsid w:val="208AEBEC"/>
    <w:rsid w:val="208F60B6"/>
    <w:rsid w:val="2090C2C7"/>
    <w:rsid w:val="20B02ED1"/>
    <w:rsid w:val="20CDFCE6"/>
    <w:rsid w:val="20D8EF40"/>
    <w:rsid w:val="20E474BD"/>
    <w:rsid w:val="20EAC96E"/>
    <w:rsid w:val="20EB4120"/>
    <w:rsid w:val="20F69381"/>
    <w:rsid w:val="210AD7B2"/>
    <w:rsid w:val="210D134C"/>
    <w:rsid w:val="212509AB"/>
    <w:rsid w:val="21253A2A"/>
    <w:rsid w:val="212D52F8"/>
    <w:rsid w:val="212DDA7D"/>
    <w:rsid w:val="213CCF22"/>
    <w:rsid w:val="213D074F"/>
    <w:rsid w:val="214B9A89"/>
    <w:rsid w:val="214C05B1"/>
    <w:rsid w:val="2153B11F"/>
    <w:rsid w:val="2166F2D4"/>
    <w:rsid w:val="21670322"/>
    <w:rsid w:val="217505F2"/>
    <w:rsid w:val="2181C453"/>
    <w:rsid w:val="21852347"/>
    <w:rsid w:val="218DD290"/>
    <w:rsid w:val="218E3F30"/>
    <w:rsid w:val="219E1B35"/>
    <w:rsid w:val="21A0D719"/>
    <w:rsid w:val="21A192E1"/>
    <w:rsid w:val="21A38780"/>
    <w:rsid w:val="21B1ADBD"/>
    <w:rsid w:val="21B1DB84"/>
    <w:rsid w:val="21C8C4C8"/>
    <w:rsid w:val="21C9E4E0"/>
    <w:rsid w:val="220A4788"/>
    <w:rsid w:val="220B8E75"/>
    <w:rsid w:val="2211928E"/>
    <w:rsid w:val="2213400A"/>
    <w:rsid w:val="22159F33"/>
    <w:rsid w:val="22185D0A"/>
    <w:rsid w:val="221A185D"/>
    <w:rsid w:val="221E79F2"/>
    <w:rsid w:val="22217CD6"/>
    <w:rsid w:val="222B5EE6"/>
    <w:rsid w:val="2250A198"/>
    <w:rsid w:val="225F9ADF"/>
    <w:rsid w:val="226E975B"/>
    <w:rsid w:val="226F40B9"/>
    <w:rsid w:val="2278EE95"/>
    <w:rsid w:val="227A50AA"/>
    <w:rsid w:val="22946147"/>
    <w:rsid w:val="22B60CB2"/>
    <w:rsid w:val="22C628E4"/>
    <w:rsid w:val="22DB9396"/>
    <w:rsid w:val="22ECA127"/>
    <w:rsid w:val="22F3DE2E"/>
    <w:rsid w:val="22FBAFC3"/>
    <w:rsid w:val="230B58AA"/>
    <w:rsid w:val="230C0D79"/>
    <w:rsid w:val="231BD0DF"/>
    <w:rsid w:val="231E5C3F"/>
    <w:rsid w:val="2321BE0A"/>
    <w:rsid w:val="232F376E"/>
    <w:rsid w:val="233C5CE1"/>
    <w:rsid w:val="23423ED6"/>
    <w:rsid w:val="23516EA4"/>
    <w:rsid w:val="2353C35A"/>
    <w:rsid w:val="235F1C67"/>
    <w:rsid w:val="237044EC"/>
    <w:rsid w:val="237777A7"/>
    <w:rsid w:val="237A115A"/>
    <w:rsid w:val="237C2AD3"/>
    <w:rsid w:val="23816EC3"/>
    <w:rsid w:val="23883508"/>
    <w:rsid w:val="239A2C3F"/>
    <w:rsid w:val="239BE8ED"/>
    <w:rsid w:val="239BF2DA"/>
    <w:rsid w:val="239E2C20"/>
    <w:rsid w:val="23BA92B7"/>
    <w:rsid w:val="23F1336C"/>
    <w:rsid w:val="23F21890"/>
    <w:rsid w:val="23FFFDB4"/>
    <w:rsid w:val="2404BC17"/>
    <w:rsid w:val="24097E0C"/>
    <w:rsid w:val="2418F8C9"/>
    <w:rsid w:val="241B1616"/>
    <w:rsid w:val="241EDBEF"/>
    <w:rsid w:val="2435B929"/>
    <w:rsid w:val="243A54F8"/>
    <w:rsid w:val="243F0863"/>
    <w:rsid w:val="244A45D8"/>
    <w:rsid w:val="244AB110"/>
    <w:rsid w:val="244C3C02"/>
    <w:rsid w:val="245CC646"/>
    <w:rsid w:val="245E92D7"/>
    <w:rsid w:val="24687B34"/>
    <w:rsid w:val="246C44D3"/>
    <w:rsid w:val="2474A811"/>
    <w:rsid w:val="24821967"/>
    <w:rsid w:val="24A29A4C"/>
    <w:rsid w:val="24B3AF90"/>
    <w:rsid w:val="24D37A9C"/>
    <w:rsid w:val="24DAF485"/>
    <w:rsid w:val="24E1B1D4"/>
    <w:rsid w:val="24F76098"/>
    <w:rsid w:val="24F86B9D"/>
    <w:rsid w:val="24FF28C1"/>
    <w:rsid w:val="25091FD1"/>
    <w:rsid w:val="250B6557"/>
    <w:rsid w:val="25397F9C"/>
    <w:rsid w:val="25427DA5"/>
    <w:rsid w:val="254F47C2"/>
    <w:rsid w:val="25569B7C"/>
    <w:rsid w:val="257DCD88"/>
    <w:rsid w:val="2584DF25"/>
    <w:rsid w:val="2594926F"/>
    <w:rsid w:val="25A40A47"/>
    <w:rsid w:val="25A7B179"/>
    <w:rsid w:val="25B606D6"/>
    <w:rsid w:val="25BB6F16"/>
    <w:rsid w:val="25BD8672"/>
    <w:rsid w:val="25CDCEC8"/>
    <w:rsid w:val="25CE5F1E"/>
    <w:rsid w:val="25DC729D"/>
    <w:rsid w:val="25EE02BA"/>
    <w:rsid w:val="25EFD0A6"/>
    <w:rsid w:val="25F7AA3D"/>
    <w:rsid w:val="26047C45"/>
    <w:rsid w:val="26082D88"/>
    <w:rsid w:val="260CCFB4"/>
    <w:rsid w:val="261F9472"/>
    <w:rsid w:val="26347706"/>
    <w:rsid w:val="2638E852"/>
    <w:rsid w:val="263A5FF9"/>
    <w:rsid w:val="263F0830"/>
    <w:rsid w:val="264EAB1C"/>
    <w:rsid w:val="2651B6C0"/>
    <w:rsid w:val="26608524"/>
    <w:rsid w:val="2661D961"/>
    <w:rsid w:val="26665700"/>
    <w:rsid w:val="26700C9E"/>
    <w:rsid w:val="2674B5E4"/>
    <w:rsid w:val="2677D897"/>
    <w:rsid w:val="2683E29B"/>
    <w:rsid w:val="2684EFB0"/>
    <w:rsid w:val="26948CDE"/>
    <w:rsid w:val="26AB7EEB"/>
    <w:rsid w:val="26C6B131"/>
    <w:rsid w:val="26C74C71"/>
    <w:rsid w:val="26CED040"/>
    <w:rsid w:val="26E20C82"/>
    <w:rsid w:val="26E3D030"/>
    <w:rsid w:val="26E5FA2D"/>
    <w:rsid w:val="26E95A15"/>
    <w:rsid w:val="26EABF16"/>
    <w:rsid w:val="26ED36EF"/>
    <w:rsid w:val="26EE68A1"/>
    <w:rsid w:val="26FC3407"/>
    <w:rsid w:val="2701026C"/>
    <w:rsid w:val="2702C753"/>
    <w:rsid w:val="2708FBD7"/>
    <w:rsid w:val="2711112E"/>
    <w:rsid w:val="2725610C"/>
    <w:rsid w:val="273951B2"/>
    <w:rsid w:val="273E0530"/>
    <w:rsid w:val="273E65A6"/>
    <w:rsid w:val="274B0AF5"/>
    <w:rsid w:val="27500436"/>
    <w:rsid w:val="275944BD"/>
    <w:rsid w:val="2761B695"/>
    <w:rsid w:val="276CFB47"/>
    <w:rsid w:val="277D0B3C"/>
    <w:rsid w:val="277DE5D2"/>
    <w:rsid w:val="27821AB2"/>
    <w:rsid w:val="27969019"/>
    <w:rsid w:val="27972BA3"/>
    <w:rsid w:val="27A971C1"/>
    <w:rsid w:val="27B1B4A8"/>
    <w:rsid w:val="27B6F8B9"/>
    <w:rsid w:val="27B78ABA"/>
    <w:rsid w:val="27BF3326"/>
    <w:rsid w:val="27C11C80"/>
    <w:rsid w:val="27C265C6"/>
    <w:rsid w:val="27C66DFF"/>
    <w:rsid w:val="27D0800C"/>
    <w:rsid w:val="27D4DFB8"/>
    <w:rsid w:val="27DD1E26"/>
    <w:rsid w:val="27F707FD"/>
    <w:rsid w:val="28279288"/>
    <w:rsid w:val="282B14D1"/>
    <w:rsid w:val="2834B5A8"/>
    <w:rsid w:val="283F96B6"/>
    <w:rsid w:val="2848887E"/>
    <w:rsid w:val="284AF720"/>
    <w:rsid w:val="2850B253"/>
    <w:rsid w:val="28556E08"/>
    <w:rsid w:val="2855E405"/>
    <w:rsid w:val="2859D1F2"/>
    <w:rsid w:val="285C0F6B"/>
    <w:rsid w:val="285FF2B5"/>
    <w:rsid w:val="28623085"/>
    <w:rsid w:val="28652C2D"/>
    <w:rsid w:val="28661E29"/>
    <w:rsid w:val="286DB939"/>
    <w:rsid w:val="28A4116E"/>
    <w:rsid w:val="28B482E0"/>
    <w:rsid w:val="28BA7F66"/>
    <w:rsid w:val="28BBF70C"/>
    <w:rsid w:val="28C40FC6"/>
    <w:rsid w:val="28CE9CDB"/>
    <w:rsid w:val="28FB0E3C"/>
    <w:rsid w:val="2906C45A"/>
    <w:rsid w:val="290B05AD"/>
    <w:rsid w:val="290C9A6A"/>
    <w:rsid w:val="2916BD95"/>
    <w:rsid w:val="29176103"/>
    <w:rsid w:val="2917EF43"/>
    <w:rsid w:val="2919EAAC"/>
    <w:rsid w:val="291CD72F"/>
    <w:rsid w:val="293199B8"/>
    <w:rsid w:val="293CD568"/>
    <w:rsid w:val="293D44E1"/>
    <w:rsid w:val="293D9CF3"/>
    <w:rsid w:val="2959CFB4"/>
    <w:rsid w:val="29607426"/>
    <w:rsid w:val="29675303"/>
    <w:rsid w:val="297AD671"/>
    <w:rsid w:val="2981B65F"/>
    <w:rsid w:val="298254D2"/>
    <w:rsid w:val="29881FA3"/>
    <w:rsid w:val="298BF359"/>
    <w:rsid w:val="29934F09"/>
    <w:rsid w:val="29A5EDFE"/>
    <w:rsid w:val="29CD460E"/>
    <w:rsid w:val="29D8C0BA"/>
    <w:rsid w:val="29E678CA"/>
    <w:rsid w:val="29E86A5E"/>
    <w:rsid w:val="29ED8407"/>
    <w:rsid w:val="29FAB5B4"/>
    <w:rsid w:val="2A0C5D37"/>
    <w:rsid w:val="2A195718"/>
    <w:rsid w:val="2A1A9B02"/>
    <w:rsid w:val="2A1C9DCB"/>
    <w:rsid w:val="2A4A2D0A"/>
    <w:rsid w:val="2A605C3A"/>
    <w:rsid w:val="2A653C69"/>
    <w:rsid w:val="2A68C127"/>
    <w:rsid w:val="2A7680BC"/>
    <w:rsid w:val="2A7EF8CF"/>
    <w:rsid w:val="2AA85116"/>
    <w:rsid w:val="2ABB3B73"/>
    <w:rsid w:val="2AC73AC8"/>
    <w:rsid w:val="2ADB91EF"/>
    <w:rsid w:val="2ADBB904"/>
    <w:rsid w:val="2AE0B2EB"/>
    <w:rsid w:val="2AEAEB45"/>
    <w:rsid w:val="2AEE4041"/>
    <w:rsid w:val="2AEE6231"/>
    <w:rsid w:val="2AFB2581"/>
    <w:rsid w:val="2AFB5A11"/>
    <w:rsid w:val="2AFDC29E"/>
    <w:rsid w:val="2B0AF84B"/>
    <w:rsid w:val="2B0C6652"/>
    <w:rsid w:val="2B0EE210"/>
    <w:rsid w:val="2B15A892"/>
    <w:rsid w:val="2B25B523"/>
    <w:rsid w:val="2B2E89C2"/>
    <w:rsid w:val="2B380343"/>
    <w:rsid w:val="2B4D1120"/>
    <w:rsid w:val="2B51BED9"/>
    <w:rsid w:val="2B55CC58"/>
    <w:rsid w:val="2B59CD4C"/>
    <w:rsid w:val="2B63409E"/>
    <w:rsid w:val="2B6427D5"/>
    <w:rsid w:val="2B6E6192"/>
    <w:rsid w:val="2B6EAA4F"/>
    <w:rsid w:val="2B82B39A"/>
    <w:rsid w:val="2B88E1BF"/>
    <w:rsid w:val="2B96E765"/>
    <w:rsid w:val="2BA21A8F"/>
    <w:rsid w:val="2BA22771"/>
    <w:rsid w:val="2BAB3020"/>
    <w:rsid w:val="2BB3F192"/>
    <w:rsid w:val="2BBB9ABE"/>
    <w:rsid w:val="2BC6128C"/>
    <w:rsid w:val="2BD07DD1"/>
    <w:rsid w:val="2BD264FC"/>
    <w:rsid w:val="2BDC427B"/>
    <w:rsid w:val="2BE206E9"/>
    <w:rsid w:val="2BE5069E"/>
    <w:rsid w:val="2BE6D57D"/>
    <w:rsid w:val="2BE937F8"/>
    <w:rsid w:val="2BEDC82C"/>
    <w:rsid w:val="2BF6D612"/>
    <w:rsid w:val="2BFBBB86"/>
    <w:rsid w:val="2BFBFB83"/>
    <w:rsid w:val="2BFE08BC"/>
    <w:rsid w:val="2C1CCD0B"/>
    <w:rsid w:val="2C28D7E6"/>
    <w:rsid w:val="2C2D0C3E"/>
    <w:rsid w:val="2C3FBE78"/>
    <w:rsid w:val="2C48891A"/>
    <w:rsid w:val="2C507C5F"/>
    <w:rsid w:val="2C570BD4"/>
    <w:rsid w:val="2C642627"/>
    <w:rsid w:val="2C646DBD"/>
    <w:rsid w:val="2C76CBAF"/>
    <w:rsid w:val="2C871CB1"/>
    <w:rsid w:val="2C912354"/>
    <w:rsid w:val="2C956348"/>
    <w:rsid w:val="2C98BC01"/>
    <w:rsid w:val="2CA11179"/>
    <w:rsid w:val="2CAF9C5A"/>
    <w:rsid w:val="2CB4E1FF"/>
    <w:rsid w:val="2CB84B1E"/>
    <w:rsid w:val="2CBFF963"/>
    <w:rsid w:val="2CD11AE5"/>
    <w:rsid w:val="2CD50C5C"/>
    <w:rsid w:val="2CDEB528"/>
    <w:rsid w:val="2CE9E7B8"/>
    <w:rsid w:val="2CED8F3A"/>
    <w:rsid w:val="2D006F28"/>
    <w:rsid w:val="2D0CF83E"/>
    <w:rsid w:val="2D0ECA06"/>
    <w:rsid w:val="2D23C1E2"/>
    <w:rsid w:val="2D2CC4E8"/>
    <w:rsid w:val="2D3D9AF0"/>
    <w:rsid w:val="2D4ACC46"/>
    <w:rsid w:val="2D4ACEC7"/>
    <w:rsid w:val="2D4D57C0"/>
    <w:rsid w:val="2D5B0F57"/>
    <w:rsid w:val="2D63FA10"/>
    <w:rsid w:val="2D706E09"/>
    <w:rsid w:val="2D737CE9"/>
    <w:rsid w:val="2D769C0E"/>
    <w:rsid w:val="2D8611DE"/>
    <w:rsid w:val="2D957609"/>
    <w:rsid w:val="2D9A169C"/>
    <w:rsid w:val="2DA2DCE0"/>
    <w:rsid w:val="2DA4A696"/>
    <w:rsid w:val="2DB6E6A8"/>
    <w:rsid w:val="2DD0BAC9"/>
    <w:rsid w:val="2DD3CA79"/>
    <w:rsid w:val="2DDF6A2F"/>
    <w:rsid w:val="2DEC8049"/>
    <w:rsid w:val="2DFE2DE9"/>
    <w:rsid w:val="2E003543"/>
    <w:rsid w:val="2E0C09CA"/>
    <w:rsid w:val="2E117E9C"/>
    <w:rsid w:val="2E166ABE"/>
    <w:rsid w:val="2E1B61DB"/>
    <w:rsid w:val="2E28A800"/>
    <w:rsid w:val="2E28FBAD"/>
    <w:rsid w:val="2E2B7D95"/>
    <w:rsid w:val="2E30CB90"/>
    <w:rsid w:val="2E3E59DF"/>
    <w:rsid w:val="2E4165F5"/>
    <w:rsid w:val="2E4E53A4"/>
    <w:rsid w:val="2E5BC9C4"/>
    <w:rsid w:val="2E6615D5"/>
    <w:rsid w:val="2E6644B3"/>
    <w:rsid w:val="2E733546"/>
    <w:rsid w:val="2E91366B"/>
    <w:rsid w:val="2E989711"/>
    <w:rsid w:val="2EA58A68"/>
    <w:rsid w:val="2EB530E4"/>
    <w:rsid w:val="2EB91FBD"/>
    <w:rsid w:val="2EBA545C"/>
    <w:rsid w:val="2EC28B94"/>
    <w:rsid w:val="2EC50A96"/>
    <w:rsid w:val="2ED66E69"/>
    <w:rsid w:val="2EE57B0B"/>
    <w:rsid w:val="2EF4BFF1"/>
    <w:rsid w:val="2EFC2F84"/>
    <w:rsid w:val="2F10C6EA"/>
    <w:rsid w:val="2F28FC6E"/>
    <w:rsid w:val="2F2B2529"/>
    <w:rsid w:val="2F3108B7"/>
    <w:rsid w:val="2F381892"/>
    <w:rsid w:val="2F3932F2"/>
    <w:rsid w:val="2F3E5492"/>
    <w:rsid w:val="2F45B7DF"/>
    <w:rsid w:val="2F4972DA"/>
    <w:rsid w:val="2F599EBE"/>
    <w:rsid w:val="2F5F7CCE"/>
    <w:rsid w:val="2F66AF85"/>
    <w:rsid w:val="2F79E6E4"/>
    <w:rsid w:val="2F8C27FE"/>
    <w:rsid w:val="2F934BBB"/>
    <w:rsid w:val="2F94F168"/>
    <w:rsid w:val="2FA6453E"/>
    <w:rsid w:val="2FAB951C"/>
    <w:rsid w:val="2FBB98EF"/>
    <w:rsid w:val="2FD30546"/>
    <w:rsid w:val="2FD86500"/>
    <w:rsid w:val="2FEB4225"/>
    <w:rsid w:val="2FF35D83"/>
    <w:rsid w:val="2FF53BFF"/>
    <w:rsid w:val="2FF54802"/>
    <w:rsid w:val="30011082"/>
    <w:rsid w:val="3005800D"/>
    <w:rsid w:val="302EEE54"/>
    <w:rsid w:val="3031AC4B"/>
    <w:rsid w:val="303535D9"/>
    <w:rsid w:val="304F05C1"/>
    <w:rsid w:val="305941B7"/>
    <w:rsid w:val="306AF52C"/>
    <w:rsid w:val="306F56C1"/>
    <w:rsid w:val="30821D28"/>
    <w:rsid w:val="308471E9"/>
    <w:rsid w:val="3092CE2B"/>
    <w:rsid w:val="3095D664"/>
    <w:rsid w:val="3095F9E2"/>
    <w:rsid w:val="30A4D04B"/>
    <w:rsid w:val="30A5B4DE"/>
    <w:rsid w:val="30A5E934"/>
    <w:rsid w:val="30A6A514"/>
    <w:rsid w:val="30BB3ADC"/>
    <w:rsid w:val="30BC58E2"/>
    <w:rsid w:val="30CD9478"/>
    <w:rsid w:val="30CEB329"/>
    <w:rsid w:val="30DBBB2A"/>
    <w:rsid w:val="30DF5FC2"/>
    <w:rsid w:val="30EA72B9"/>
    <w:rsid w:val="30EB3B4C"/>
    <w:rsid w:val="30FE39D6"/>
    <w:rsid w:val="31024170"/>
    <w:rsid w:val="3103ACA0"/>
    <w:rsid w:val="311EDD6D"/>
    <w:rsid w:val="31282B43"/>
    <w:rsid w:val="312AD64A"/>
    <w:rsid w:val="3130F550"/>
    <w:rsid w:val="31427343"/>
    <w:rsid w:val="318978F8"/>
    <w:rsid w:val="31911863"/>
    <w:rsid w:val="3196A9F8"/>
    <w:rsid w:val="3199E63F"/>
    <w:rsid w:val="319CCA75"/>
    <w:rsid w:val="31AB4455"/>
    <w:rsid w:val="31B25CCB"/>
    <w:rsid w:val="31BADA27"/>
    <w:rsid w:val="31C005B6"/>
    <w:rsid w:val="31C4C85A"/>
    <w:rsid w:val="31C9245A"/>
    <w:rsid w:val="31D6DF74"/>
    <w:rsid w:val="31E4D1A8"/>
    <w:rsid w:val="31E4E6C3"/>
    <w:rsid w:val="31F449E6"/>
    <w:rsid w:val="321808BF"/>
    <w:rsid w:val="321C511F"/>
    <w:rsid w:val="321FD4CA"/>
    <w:rsid w:val="324684C7"/>
    <w:rsid w:val="3249CAD1"/>
    <w:rsid w:val="324D1B78"/>
    <w:rsid w:val="325B3B0A"/>
    <w:rsid w:val="32639E0B"/>
    <w:rsid w:val="326C5D9F"/>
    <w:rsid w:val="32783BB3"/>
    <w:rsid w:val="3279A22F"/>
    <w:rsid w:val="328CD213"/>
    <w:rsid w:val="328D3574"/>
    <w:rsid w:val="32AB9953"/>
    <w:rsid w:val="32B16531"/>
    <w:rsid w:val="32B77907"/>
    <w:rsid w:val="32D6127D"/>
    <w:rsid w:val="32D7DA31"/>
    <w:rsid w:val="32DBF941"/>
    <w:rsid w:val="32F11BB6"/>
    <w:rsid w:val="32F39592"/>
    <w:rsid w:val="33097DF5"/>
    <w:rsid w:val="331149EA"/>
    <w:rsid w:val="33141209"/>
    <w:rsid w:val="33154FF8"/>
    <w:rsid w:val="331BCB18"/>
    <w:rsid w:val="3324726C"/>
    <w:rsid w:val="332A672D"/>
    <w:rsid w:val="332AFE45"/>
    <w:rsid w:val="33518CBA"/>
    <w:rsid w:val="335D4B83"/>
    <w:rsid w:val="33700ECA"/>
    <w:rsid w:val="3373776B"/>
    <w:rsid w:val="33749D22"/>
    <w:rsid w:val="338AE4FD"/>
    <w:rsid w:val="33924D99"/>
    <w:rsid w:val="339A0129"/>
    <w:rsid w:val="339BC396"/>
    <w:rsid w:val="33A56EE4"/>
    <w:rsid w:val="33A9C458"/>
    <w:rsid w:val="33AFA6EA"/>
    <w:rsid w:val="33B1D3F1"/>
    <w:rsid w:val="33B26687"/>
    <w:rsid w:val="33CBD476"/>
    <w:rsid w:val="33D62B55"/>
    <w:rsid w:val="33E246BF"/>
    <w:rsid w:val="33E428DA"/>
    <w:rsid w:val="33E9C065"/>
    <w:rsid w:val="33EC061C"/>
    <w:rsid w:val="33F02FC3"/>
    <w:rsid w:val="33F6B207"/>
    <w:rsid w:val="342F3F0F"/>
    <w:rsid w:val="3431649E"/>
    <w:rsid w:val="34545153"/>
    <w:rsid w:val="34759532"/>
    <w:rsid w:val="3479DC2F"/>
    <w:rsid w:val="347A2AF3"/>
    <w:rsid w:val="347ABE54"/>
    <w:rsid w:val="347B366A"/>
    <w:rsid w:val="3481820E"/>
    <w:rsid w:val="3482049A"/>
    <w:rsid w:val="3484F126"/>
    <w:rsid w:val="3485EFAE"/>
    <w:rsid w:val="349A35CB"/>
    <w:rsid w:val="349BEFF1"/>
    <w:rsid w:val="34ABA0FF"/>
    <w:rsid w:val="34B4D366"/>
    <w:rsid w:val="34B9D110"/>
    <w:rsid w:val="34BA6361"/>
    <w:rsid w:val="34DE272E"/>
    <w:rsid w:val="34F4E7FA"/>
    <w:rsid w:val="35061FB1"/>
    <w:rsid w:val="350BD551"/>
    <w:rsid w:val="350CFA05"/>
    <w:rsid w:val="350CFDF4"/>
    <w:rsid w:val="350DBB87"/>
    <w:rsid w:val="351646A8"/>
    <w:rsid w:val="351755F8"/>
    <w:rsid w:val="3524B6D1"/>
    <w:rsid w:val="352CC6BA"/>
    <w:rsid w:val="3531FDF6"/>
    <w:rsid w:val="35375209"/>
    <w:rsid w:val="354B4F35"/>
    <w:rsid w:val="3557AA05"/>
    <w:rsid w:val="3567A675"/>
    <w:rsid w:val="357CF829"/>
    <w:rsid w:val="3588258B"/>
    <w:rsid w:val="35A8EB44"/>
    <w:rsid w:val="35AB030F"/>
    <w:rsid w:val="35B23255"/>
    <w:rsid w:val="35BA51B9"/>
    <w:rsid w:val="35C1AF34"/>
    <w:rsid w:val="35C350C4"/>
    <w:rsid w:val="35C7C551"/>
    <w:rsid w:val="35C8E77B"/>
    <w:rsid w:val="35DC4902"/>
    <w:rsid w:val="35E49DC0"/>
    <w:rsid w:val="35EBA83E"/>
    <w:rsid w:val="35F6EA24"/>
    <w:rsid w:val="35F82C65"/>
    <w:rsid w:val="35FB58F8"/>
    <w:rsid w:val="36159ECE"/>
    <w:rsid w:val="3627EB6C"/>
    <w:rsid w:val="3630EC4A"/>
    <w:rsid w:val="363112FE"/>
    <w:rsid w:val="36329517"/>
    <w:rsid w:val="36334869"/>
    <w:rsid w:val="3638059A"/>
    <w:rsid w:val="363A78ED"/>
    <w:rsid w:val="36415EDA"/>
    <w:rsid w:val="3641A59D"/>
    <w:rsid w:val="364CA712"/>
    <w:rsid w:val="365424E1"/>
    <w:rsid w:val="3658BC00"/>
    <w:rsid w:val="3662C645"/>
    <w:rsid w:val="367190C4"/>
    <w:rsid w:val="369B0F0A"/>
    <w:rsid w:val="36A23BB9"/>
    <w:rsid w:val="36ACAAC7"/>
    <w:rsid w:val="36B2B18F"/>
    <w:rsid w:val="36C2352B"/>
    <w:rsid w:val="36C73AA3"/>
    <w:rsid w:val="36D61D6C"/>
    <w:rsid w:val="36D85541"/>
    <w:rsid w:val="36E7DB4F"/>
    <w:rsid w:val="36F1B10D"/>
    <w:rsid w:val="370C16DF"/>
    <w:rsid w:val="370C803B"/>
    <w:rsid w:val="3716F19D"/>
    <w:rsid w:val="371E941F"/>
    <w:rsid w:val="3728D20E"/>
    <w:rsid w:val="37358CDF"/>
    <w:rsid w:val="37467E5D"/>
    <w:rsid w:val="374C6F2A"/>
    <w:rsid w:val="37559A4F"/>
    <w:rsid w:val="375BDA26"/>
    <w:rsid w:val="375D4FC9"/>
    <w:rsid w:val="37657F89"/>
    <w:rsid w:val="376AF185"/>
    <w:rsid w:val="376C7BA8"/>
    <w:rsid w:val="378106D6"/>
    <w:rsid w:val="37814316"/>
    <w:rsid w:val="37A37010"/>
    <w:rsid w:val="37A4FA82"/>
    <w:rsid w:val="37AAA4D6"/>
    <w:rsid w:val="37AFD11C"/>
    <w:rsid w:val="37C706B5"/>
    <w:rsid w:val="37CCBE4F"/>
    <w:rsid w:val="37D52FF1"/>
    <w:rsid w:val="37EF4347"/>
    <w:rsid w:val="37F934C5"/>
    <w:rsid w:val="37FD7A85"/>
    <w:rsid w:val="37FF0EDA"/>
    <w:rsid w:val="3800E428"/>
    <w:rsid w:val="3802A258"/>
    <w:rsid w:val="380619E4"/>
    <w:rsid w:val="38206938"/>
    <w:rsid w:val="3822C867"/>
    <w:rsid w:val="383CC441"/>
    <w:rsid w:val="385431E2"/>
    <w:rsid w:val="386337B4"/>
    <w:rsid w:val="386F5AAE"/>
    <w:rsid w:val="38715ED0"/>
    <w:rsid w:val="387824E3"/>
    <w:rsid w:val="38796A8A"/>
    <w:rsid w:val="387D7A57"/>
    <w:rsid w:val="388D92C4"/>
    <w:rsid w:val="389166A1"/>
    <w:rsid w:val="3894F708"/>
    <w:rsid w:val="38AF4280"/>
    <w:rsid w:val="38BD7C97"/>
    <w:rsid w:val="38C763A9"/>
    <w:rsid w:val="38D6512A"/>
    <w:rsid w:val="38DB8F1C"/>
    <w:rsid w:val="38EEC0B8"/>
    <w:rsid w:val="390AEFE6"/>
    <w:rsid w:val="390CB57B"/>
    <w:rsid w:val="3937C527"/>
    <w:rsid w:val="3938BE9E"/>
    <w:rsid w:val="393ED396"/>
    <w:rsid w:val="39444E96"/>
    <w:rsid w:val="394CB15B"/>
    <w:rsid w:val="39522EB6"/>
    <w:rsid w:val="395320F4"/>
    <w:rsid w:val="3955568B"/>
    <w:rsid w:val="395FDD9C"/>
    <w:rsid w:val="396092E4"/>
    <w:rsid w:val="3964A761"/>
    <w:rsid w:val="397142E0"/>
    <w:rsid w:val="39787B69"/>
    <w:rsid w:val="397D6D94"/>
    <w:rsid w:val="398D0DDE"/>
    <w:rsid w:val="3999FCC0"/>
    <w:rsid w:val="399E7C6B"/>
    <w:rsid w:val="39B78B73"/>
    <w:rsid w:val="39BAE7C3"/>
    <w:rsid w:val="39C6F76D"/>
    <w:rsid w:val="39CD4A0B"/>
    <w:rsid w:val="39CDE636"/>
    <w:rsid w:val="39D9FA07"/>
    <w:rsid w:val="39DB753B"/>
    <w:rsid w:val="39E550F4"/>
    <w:rsid w:val="39F609A8"/>
    <w:rsid w:val="3A0147BF"/>
    <w:rsid w:val="3A0A52C1"/>
    <w:rsid w:val="3A0B90A3"/>
    <w:rsid w:val="3A102972"/>
    <w:rsid w:val="3A22D226"/>
    <w:rsid w:val="3A27DFF0"/>
    <w:rsid w:val="3A2C725E"/>
    <w:rsid w:val="3A5A70B0"/>
    <w:rsid w:val="3A5C2C7C"/>
    <w:rsid w:val="3A5FA574"/>
    <w:rsid w:val="3A62E004"/>
    <w:rsid w:val="3A73AC90"/>
    <w:rsid w:val="3A8429EE"/>
    <w:rsid w:val="3A85C8B3"/>
    <w:rsid w:val="3A8A8734"/>
    <w:rsid w:val="3A918445"/>
    <w:rsid w:val="3A94434C"/>
    <w:rsid w:val="3A97D1CE"/>
    <w:rsid w:val="3AA20230"/>
    <w:rsid w:val="3AA45C60"/>
    <w:rsid w:val="3AE7908D"/>
    <w:rsid w:val="3AED1A05"/>
    <w:rsid w:val="3AF0C9F6"/>
    <w:rsid w:val="3AF399AD"/>
    <w:rsid w:val="3B122B12"/>
    <w:rsid w:val="3B28DD7E"/>
    <w:rsid w:val="3B342FB9"/>
    <w:rsid w:val="3B387978"/>
    <w:rsid w:val="3B4A16A7"/>
    <w:rsid w:val="3B594B97"/>
    <w:rsid w:val="3B5E5DCF"/>
    <w:rsid w:val="3B82075E"/>
    <w:rsid w:val="3B99314F"/>
    <w:rsid w:val="3B9D1820"/>
    <w:rsid w:val="3B9F1D3F"/>
    <w:rsid w:val="3BA659BC"/>
    <w:rsid w:val="3BABC7C1"/>
    <w:rsid w:val="3BB4C25A"/>
    <w:rsid w:val="3BCA000E"/>
    <w:rsid w:val="3BD0CF44"/>
    <w:rsid w:val="3BD6E7F9"/>
    <w:rsid w:val="3BE20F3F"/>
    <w:rsid w:val="3BE88B43"/>
    <w:rsid w:val="3BF17043"/>
    <w:rsid w:val="3BF5BDD8"/>
    <w:rsid w:val="3BF6A115"/>
    <w:rsid w:val="3BFC7201"/>
    <w:rsid w:val="3BFD7B2F"/>
    <w:rsid w:val="3C0E0248"/>
    <w:rsid w:val="3C10B0CF"/>
    <w:rsid w:val="3C144784"/>
    <w:rsid w:val="3C1AE05B"/>
    <w:rsid w:val="3C216C79"/>
    <w:rsid w:val="3C2AC154"/>
    <w:rsid w:val="3C351663"/>
    <w:rsid w:val="3C3BFBCE"/>
    <w:rsid w:val="3C507B6C"/>
    <w:rsid w:val="3C510853"/>
    <w:rsid w:val="3C7B3A25"/>
    <w:rsid w:val="3C84A2E9"/>
    <w:rsid w:val="3C8B9094"/>
    <w:rsid w:val="3C941D39"/>
    <w:rsid w:val="3C9600C8"/>
    <w:rsid w:val="3C9A395B"/>
    <w:rsid w:val="3CA0A116"/>
    <w:rsid w:val="3CA7AF6E"/>
    <w:rsid w:val="3CA94C84"/>
    <w:rsid w:val="3CB01C2B"/>
    <w:rsid w:val="3CB6BAF1"/>
    <w:rsid w:val="3CBA5B5E"/>
    <w:rsid w:val="3CBB7E14"/>
    <w:rsid w:val="3CC66495"/>
    <w:rsid w:val="3CDD58BF"/>
    <w:rsid w:val="3CE03F3F"/>
    <w:rsid w:val="3CF74D90"/>
    <w:rsid w:val="3CFC5633"/>
    <w:rsid w:val="3D01BBA8"/>
    <w:rsid w:val="3D0363A0"/>
    <w:rsid w:val="3D09CBA2"/>
    <w:rsid w:val="3D0AC712"/>
    <w:rsid w:val="3D0FF8FE"/>
    <w:rsid w:val="3D14A312"/>
    <w:rsid w:val="3D1F6BE0"/>
    <w:rsid w:val="3D226549"/>
    <w:rsid w:val="3D270F51"/>
    <w:rsid w:val="3D2E24CF"/>
    <w:rsid w:val="3D38E881"/>
    <w:rsid w:val="3D525AA9"/>
    <w:rsid w:val="3D590B6D"/>
    <w:rsid w:val="3D5D4B06"/>
    <w:rsid w:val="3D633771"/>
    <w:rsid w:val="3D66D988"/>
    <w:rsid w:val="3D6D6917"/>
    <w:rsid w:val="3D6E9AFE"/>
    <w:rsid w:val="3D7DE002"/>
    <w:rsid w:val="3D8FC677"/>
    <w:rsid w:val="3D9D1C1D"/>
    <w:rsid w:val="3DAE189C"/>
    <w:rsid w:val="3DB208C4"/>
    <w:rsid w:val="3DBEC7C0"/>
    <w:rsid w:val="3DC37CEF"/>
    <w:rsid w:val="3DC4AE63"/>
    <w:rsid w:val="3DC54492"/>
    <w:rsid w:val="3DCB4E9F"/>
    <w:rsid w:val="3DCF9F28"/>
    <w:rsid w:val="3DD74055"/>
    <w:rsid w:val="3E0189BA"/>
    <w:rsid w:val="3E08C23F"/>
    <w:rsid w:val="3E0EA34A"/>
    <w:rsid w:val="3E15AF5E"/>
    <w:rsid w:val="3E319073"/>
    <w:rsid w:val="3E45A370"/>
    <w:rsid w:val="3E4D337C"/>
    <w:rsid w:val="3E594460"/>
    <w:rsid w:val="3E6661F7"/>
    <w:rsid w:val="3E8BC6F3"/>
    <w:rsid w:val="3E8CEA6C"/>
    <w:rsid w:val="3EA882D9"/>
    <w:rsid w:val="3EA8C085"/>
    <w:rsid w:val="3EB7B5BE"/>
    <w:rsid w:val="3EB85BD0"/>
    <w:rsid w:val="3EB89EB1"/>
    <w:rsid w:val="3EBBA6DE"/>
    <w:rsid w:val="3EC855D6"/>
    <w:rsid w:val="3ECCBEEF"/>
    <w:rsid w:val="3ECFBE52"/>
    <w:rsid w:val="3ED17EA3"/>
    <w:rsid w:val="3ED91A52"/>
    <w:rsid w:val="3ED9FC2F"/>
    <w:rsid w:val="3EE39A95"/>
    <w:rsid w:val="3EEA5096"/>
    <w:rsid w:val="3EFD1B54"/>
    <w:rsid w:val="3F025BB5"/>
    <w:rsid w:val="3F07626A"/>
    <w:rsid w:val="3F0F8398"/>
    <w:rsid w:val="3F10FEE8"/>
    <w:rsid w:val="3F14EE7B"/>
    <w:rsid w:val="3F17612C"/>
    <w:rsid w:val="3F1B0778"/>
    <w:rsid w:val="3F2C09C5"/>
    <w:rsid w:val="3F46A53F"/>
    <w:rsid w:val="3F56F29E"/>
    <w:rsid w:val="3F650429"/>
    <w:rsid w:val="3F73D3AA"/>
    <w:rsid w:val="3F75A002"/>
    <w:rsid w:val="3F762119"/>
    <w:rsid w:val="3F924CAA"/>
    <w:rsid w:val="3F957561"/>
    <w:rsid w:val="3FA62E71"/>
    <w:rsid w:val="3FAD53B6"/>
    <w:rsid w:val="3FD8CDD1"/>
    <w:rsid w:val="3FE903DD"/>
    <w:rsid w:val="3FFC2FE0"/>
    <w:rsid w:val="4019EA5A"/>
    <w:rsid w:val="401C967E"/>
    <w:rsid w:val="401F1A45"/>
    <w:rsid w:val="403617FA"/>
    <w:rsid w:val="40371359"/>
    <w:rsid w:val="403A3108"/>
    <w:rsid w:val="404DD12E"/>
    <w:rsid w:val="405213DB"/>
    <w:rsid w:val="4055B27B"/>
    <w:rsid w:val="4063C412"/>
    <w:rsid w:val="4065EF25"/>
    <w:rsid w:val="40741343"/>
    <w:rsid w:val="408551C7"/>
    <w:rsid w:val="408C68A7"/>
    <w:rsid w:val="408E3FFC"/>
    <w:rsid w:val="40960316"/>
    <w:rsid w:val="4098660A"/>
    <w:rsid w:val="409EC43C"/>
    <w:rsid w:val="40A8890E"/>
    <w:rsid w:val="40A9D7F7"/>
    <w:rsid w:val="40AAEDC3"/>
    <w:rsid w:val="40B29D06"/>
    <w:rsid w:val="40BF88AE"/>
    <w:rsid w:val="40D33C15"/>
    <w:rsid w:val="40D5549E"/>
    <w:rsid w:val="40DA3F65"/>
    <w:rsid w:val="40E281B4"/>
    <w:rsid w:val="40E3CEC6"/>
    <w:rsid w:val="410390DD"/>
    <w:rsid w:val="4105B904"/>
    <w:rsid w:val="411EB074"/>
    <w:rsid w:val="4145B7C1"/>
    <w:rsid w:val="4148BA12"/>
    <w:rsid w:val="41494BF6"/>
    <w:rsid w:val="415156FA"/>
    <w:rsid w:val="41708ADC"/>
    <w:rsid w:val="41827082"/>
    <w:rsid w:val="41850F5D"/>
    <w:rsid w:val="41AF6406"/>
    <w:rsid w:val="41AF8EDB"/>
    <w:rsid w:val="41B6F48C"/>
    <w:rsid w:val="41BBC7E7"/>
    <w:rsid w:val="41C2F5A8"/>
    <w:rsid w:val="41EA0279"/>
    <w:rsid w:val="41FBB02D"/>
    <w:rsid w:val="4214ABE2"/>
    <w:rsid w:val="423494DC"/>
    <w:rsid w:val="423599F5"/>
    <w:rsid w:val="4239C130"/>
    <w:rsid w:val="424135DF"/>
    <w:rsid w:val="4242C589"/>
    <w:rsid w:val="4246D611"/>
    <w:rsid w:val="425952FA"/>
    <w:rsid w:val="425A44D4"/>
    <w:rsid w:val="4264A85B"/>
    <w:rsid w:val="426678CB"/>
    <w:rsid w:val="426B0089"/>
    <w:rsid w:val="428521A3"/>
    <w:rsid w:val="428FD6E2"/>
    <w:rsid w:val="42977DBB"/>
    <w:rsid w:val="42A1FE51"/>
    <w:rsid w:val="42B0A4E1"/>
    <w:rsid w:val="42B3F691"/>
    <w:rsid w:val="42B5343C"/>
    <w:rsid w:val="42C56639"/>
    <w:rsid w:val="42DA39AC"/>
    <w:rsid w:val="42E2B37E"/>
    <w:rsid w:val="42E2FEEA"/>
    <w:rsid w:val="42E954BA"/>
    <w:rsid w:val="42F17E11"/>
    <w:rsid w:val="42F1E2D0"/>
    <w:rsid w:val="42FCC080"/>
    <w:rsid w:val="4313D1A7"/>
    <w:rsid w:val="43171F84"/>
    <w:rsid w:val="43172454"/>
    <w:rsid w:val="432CBA58"/>
    <w:rsid w:val="432D87F7"/>
    <w:rsid w:val="4341CC72"/>
    <w:rsid w:val="43587376"/>
    <w:rsid w:val="4358A96D"/>
    <w:rsid w:val="43630147"/>
    <w:rsid w:val="436D1FE0"/>
    <w:rsid w:val="43703E84"/>
    <w:rsid w:val="4373D719"/>
    <w:rsid w:val="4377E0E2"/>
    <w:rsid w:val="4379CB02"/>
    <w:rsid w:val="437E804D"/>
    <w:rsid w:val="437F7B27"/>
    <w:rsid w:val="43910131"/>
    <w:rsid w:val="439BE948"/>
    <w:rsid w:val="439C2AAE"/>
    <w:rsid w:val="43ABE643"/>
    <w:rsid w:val="43B4445E"/>
    <w:rsid w:val="43C645C8"/>
    <w:rsid w:val="43D15F15"/>
    <w:rsid w:val="43D7152A"/>
    <w:rsid w:val="43D878C1"/>
    <w:rsid w:val="43DD5771"/>
    <w:rsid w:val="43E7E2F9"/>
    <w:rsid w:val="43E8F465"/>
    <w:rsid w:val="43F0BABF"/>
    <w:rsid w:val="4404E473"/>
    <w:rsid w:val="4405F354"/>
    <w:rsid w:val="44067199"/>
    <w:rsid w:val="4406D0EA"/>
    <w:rsid w:val="4407283E"/>
    <w:rsid w:val="4407CB9E"/>
    <w:rsid w:val="4408525B"/>
    <w:rsid w:val="44088334"/>
    <w:rsid w:val="4416BB7E"/>
    <w:rsid w:val="4419B75B"/>
    <w:rsid w:val="44228AED"/>
    <w:rsid w:val="4442962C"/>
    <w:rsid w:val="4444FFD9"/>
    <w:rsid w:val="44450CD3"/>
    <w:rsid w:val="445B7D27"/>
    <w:rsid w:val="44677EB7"/>
    <w:rsid w:val="4477BB64"/>
    <w:rsid w:val="44787BC3"/>
    <w:rsid w:val="448F8D3B"/>
    <w:rsid w:val="44944CBE"/>
    <w:rsid w:val="449B949E"/>
    <w:rsid w:val="449CB981"/>
    <w:rsid w:val="44AC451F"/>
    <w:rsid w:val="44B18F8D"/>
    <w:rsid w:val="44C0F097"/>
    <w:rsid w:val="44E9300B"/>
    <w:rsid w:val="44F2CCD8"/>
    <w:rsid w:val="44FD19EB"/>
    <w:rsid w:val="45016627"/>
    <w:rsid w:val="450B6C1A"/>
    <w:rsid w:val="45134583"/>
    <w:rsid w:val="451513A6"/>
    <w:rsid w:val="45175593"/>
    <w:rsid w:val="45201032"/>
    <w:rsid w:val="45264C35"/>
    <w:rsid w:val="452A7DC5"/>
    <w:rsid w:val="45359BE3"/>
    <w:rsid w:val="45374951"/>
    <w:rsid w:val="4538B7C8"/>
    <w:rsid w:val="453D72DD"/>
    <w:rsid w:val="455615D9"/>
    <w:rsid w:val="45654F77"/>
    <w:rsid w:val="4565F270"/>
    <w:rsid w:val="45728B7F"/>
    <w:rsid w:val="4586C5AE"/>
    <w:rsid w:val="4595FB76"/>
    <w:rsid w:val="459E21AE"/>
    <w:rsid w:val="45A0D451"/>
    <w:rsid w:val="45B3418D"/>
    <w:rsid w:val="45C95E25"/>
    <w:rsid w:val="45C97BA9"/>
    <w:rsid w:val="45C9BA70"/>
    <w:rsid w:val="45D13ED3"/>
    <w:rsid w:val="45E7FCEE"/>
    <w:rsid w:val="45E9D3A8"/>
    <w:rsid w:val="45F5600E"/>
    <w:rsid w:val="46127818"/>
    <w:rsid w:val="46135868"/>
    <w:rsid w:val="46156FF5"/>
    <w:rsid w:val="4622F0A1"/>
    <w:rsid w:val="463A42E7"/>
    <w:rsid w:val="4649E045"/>
    <w:rsid w:val="46584579"/>
    <w:rsid w:val="465E52AB"/>
    <w:rsid w:val="46614945"/>
    <w:rsid w:val="466A05A2"/>
    <w:rsid w:val="46938D0E"/>
    <w:rsid w:val="46A3C964"/>
    <w:rsid w:val="46A96ABF"/>
    <w:rsid w:val="46AFD081"/>
    <w:rsid w:val="46C43876"/>
    <w:rsid w:val="46CA4F34"/>
    <w:rsid w:val="46CD0A2A"/>
    <w:rsid w:val="46E58F6D"/>
    <w:rsid w:val="46EB1515"/>
    <w:rsid w:val="46EBC7F1"/>
    <w:rsid w:val="46FAA596"/>
    <w:rsid w:val="470F0A6C"/>
    <w:rsid w:val="471E55BB"/>
    <w:rsid w:val="472D31DA"/>
    <w:rsid w:val="47304F69"/>
    <w:rsid w:val="473B81F7"/>
    <w:rsid w:val="474374D0"/>
    <w:rsid w:val="474CEF82"/>
    <w:rsid w:val="475547E6"/>
    <w:rsid w:val="4755A1AC"/>
    <w:rsid w:val="47576996"/>
    <w:rsid w:val="475C41EB"/>
    <w:rsid w:val="4761FAC9"/>
    <w:rsid w:val="47754B59"/>
    <w:rsid w:val="477B370C"/>
    <w:rsid w:val="478C7C1C"/>
    <w:rsid w:val="47A6D7C3"/>
    <w:rsid w:val="47A99B18"/>
    <w:rsid w:val="47B3358D"/>
    <w:rsid w:val="47B4744F"/>
    <w:rsid w:val="47BF566F"/>
    <w:rsid w:val="47C05454"/>
    <w:rsid w:val="47CEE514"/>
    <w:rsid w:val="47D4C8A1"/>
    <w:rsid w:val="47D50C8F"/>
    <w:rsid w:val="47E0034C"/>
    <w:rsid w:val="47E9D424"/>
    <w:rsid w:val="48054519"/>
    <w:rsid w:val="48082E1E"/>
    <w:rsid w:val="480A47CB"/>
    <w:rsid w:val="48194872"/>
    <w:rsid w:val="481DB284"/>
    <w:rsid w:val="48278CD9"/>
    <w:rsid w:val="48352F45"/>
    <w:rsid w:val="48490729"/>
    <w:rsid w:val="485098DD"/>
    <w:rsid w:val="486786D9"/>
    <w:rsid w:val="48734376"/>
    <w:rsid w:val="4877EA05"/>
    <w:rsid w:val="487E1CC0"/>
    <w:rsid w:val="488128B3"/>
    <w:rsid w:val="4884D9C6"/>
    <w:rsid w:val="488A7CDB"/>
    <w:rsid w:val="489C09B4"/>
    <w:rsid w:val="48B1DBF5"/>
    <w:rsid w:val="48BB1883"/>
    <w:rsid w:val="48C32081"/>
    <w:rsid w:val="48CA626C"/>
    <w:rsid w:val="48CA6FFE"/>
    <w:rsid w:val="48DBFD3D"/>
    <w:rsid w:val="48E1F2DD"/>
    <w:rsid w:val="48E775D9"/>
    <w:rsid w:val="48EE3CF6"/>
    <w:rsid w:val="48F36A6A"/>
    <w:rsid w:val="48F929B1"/>
    <w:rsid w:val="49097F8E"/>
    <w:rsid w:val="490A4892"/>
    <w:rsid w:val="490D20DB"/>
    <w:rsid w:val="4933C562"/>
    <w:rsid w:val="493ABC66"/>
    <w:rsid w:val="493C90A6"/>
    <w:rsid w:val="493E81FB"/>
    <w:rsid w:val="495E1D21"/>
    <w:rsid w:val="497CB134"/>
    <w:rsid w:val="498B4D73"/>
    <w:rsid w:val="498DB7A1"/>
    <w:rsid w:val="4995A6C2"/>
    <w:rsid w:val="499CAACD"/>
    <w:rsid w:val="49A341B9"/>
    <w:rsid w:val="49AB9D48"/>
    <w:rsid w:val="49B87857"/>
    <w:rsid w:val="49BD7A9E"/>
    <w:rsid w:val="49D1C2C8"/>
    <w:rsid w:val="49D48B2F"/>
    <w:rsid w:val="49D867B0"/>
    <w:rsid w:val="4A031E30"/>
    <w:rsid w:val="4A2302AF"/>
    <w:rsid w:val="4A27E160"/>
    <w:rsid w:val="4A2BF50F"/>
    <w:rsid w:val="4A33FA0C"/>
    <w:rsid w:val="4A3794EF"/>
    <w:rsid w:val="4A484884"/>
    <w:rsid w:val="4A503AEF"/>
    <w:rsid w:val="4A671AE9"/>
    <w:rsid w:val="4A6D07FD"/>
    <w:rsid w:val="4A771F46"/>
    <w:rsid w:val="4A79ED51"/>
    <w:rsid w:val="4A7D9D79"/>
    <w:rsid w:val="4A987F09"/>
    <w:rsid w:val="4A9A35E4"/>
    <w:rsid w:val="4A9C1BE7"/>
    <w:rsid w:val="4A9F4144"/>
    <w:rsid w:val="4AA95FBB"/>
    <w:rsid w:val="4AB9E6DD"/>
    <w:rsid w:val="4AC7ADC6"/>
    <w:rsid w:val="4AFB07DA"/>
    <w:rsid w:val="4B09197F"/>
    <w:rsid w:val="4B1DEE06"/>
    <w:rsid w:val="4B292BB7"/>
    <w:rsid w:val="4B30FFAA"/>
    <w:rsid w:val="4B3521A3"/>
    <w:rsid w:val="4B3BC115"/>
    <w:rsid w:val="4B3E7120"/>
    <w:rsid w:val="4B450D44"/>
    <w:rsid w:val="4B4E254C"/>
    <w:rsid w:val="4B50E19B"/>
    <w:rsid w:val="4B52240F"/>
    <w:rsid w:val="4B58F673"/>
    <w:rsid w:val="4B5DD879"/>
    <w:rsid w:val="4B74CE4C"/>
    <w:rsid w:val="4B8CA8E4"/>
    <w:rsid w:val="4B91E372"/>
    <w:rsid w:val="4B9B26EE"/>
    <w:rsid w:val="4BA292D3"/>
    <w:rsid w:val="4BAC4F40"/>
    <w:rsid w:val="4BBFB8A1"/>
    <w:rsid w:val="4BD593F9"/>
    <w:rsid w:val="4BEFD2AD"/>
    <w:rsid w:val="4BF26C37"/>
    <w:rsid w:val="4C143CF9"/>
    <w:rsid w:val="4C1D15BB"/>
    <w:rsid w:val="4C20177A"/>
    <w:rsid w:val="4C23F8A2"/>
    <w:rsid w:val="4C32A4EB"/>
    <w:rsid w:val="4C503C25"/>
    <w:rsid w:val="4C528BDF"/>
    <w:rsid w:val="4C6721AB"/>
    <w:rsid w:val="4C691F5E"/>
    <w:rsid w:val="4C6C44D3"/>
    <w:rsid w:val="4C940778"/>
    <w:rsid w:val="4C994511"/>
    <w:rsid w:val="4CA6E1AF"/>
    <w:rsid w:val="4CA720C7"/>
    <w:rsid w:val="4CCF5152"/>
    <w:rsid w:val="4CEC6993"/>
    <w:rsid w:val="4CF53268"/>
    <w:rsid w:val="4CFA87D9"/>
    <w:rsid w:val="4CFAD2D9"/>
    <w:rsid w:val="4D12742F"/>
    <w:rsid w:val="4D1DC14D"/>
    <w:rsid w:val="4D233D9A"/>
    <w:rsid w:val="4D2F04A1"/>
    <w:rsid w:val="4D32AFFC"/>
    <w:rsid w:val="4D57157C"/>
    <w:rsid w:val="4D5C2EFA"/>
    <w:rsid w:val="4D5DD338"/>
    <w:rsid w:val="4D636D27"/>
    <w:rsid w:val="4D6EAFD5"/>
    <w:rsid w:val="4D875C5D"/>
    <w:rsid w:val="4D8F5285"/>
    <w:rsid w:val="4D96FB8A"/>
    <w:rsid w:val="4D98057E"/>
    <w:rsid w:val="4D9A5AB5"/>
    <w:rsid w:val="4DA76C51"/>
    <w:rsid w:val="4DADB330"/>
    <w:rsid w:val="4DBCD1A5"/>
    <w:rsid w:val="4E00C78C"/>
    <w:rsid w:val="4E21E587"/>
    <w:rsid w:val="4E29D937"/>
    <w:rsid w:val="4E3AD54B"/>
    <w:rsid w:val="4E4027CB"/>
    <w:rsid w:val="4E44EAD9"/>
    <w:rsid w:val="4E4B5CFE"/>
    <w:rsid w:val="4E54C656"/>
    <w:rsid w:val="4E729288"/>
    <w:rsid w:val="4E73552B"/>
    <w:rsid w:val="4E79CCD2"/>
    <w:rsid w:val="4E801111"/>
    <w:rsid w:val="4E8CB766"/>
    <w:rsid w:val="4E8F9242"/>
    <w:rsid w:val="4E9B5C14"/>
    <w:rsid w:val="4E9F191D"/>
    <w:rsid w:val="4E9F8BCE"/>
    <w:rsid w:val="4EA95ADF"/>
    <w:rsid w:val="4EA9827D"/>
    <w:rsid w:val="4EC4A751"/>
    <w:rsid w:val="4EC4FF40"/>
    <w:rsid w:val="4ED65195"/>
    <w:rsid w:val="4EEFC7B8"/>
    <w:rsid w:val="4EF2E5DD"/>
    <w:rsid w:val="4F058D56"/>
    <w:rsid w:val="4F08540C"/>
    <w:rsid w:val="4F0B4B38"/>
    <w:rsid w:val="4F184CD0"/>
    <w:rsid w:val="4F21E336"/>
    <w:rsid w:val="4F2C4B87"/>
    <w:rsid w:val="4F498391"/>
    <w:rsid w:val="4F49C9BB"/>
    <w:rsid w:val="4F4C5327"/>
    <w:rsid w:val="4F5F4DE2"/>
    <w:rsid w:val="4F6247FB"/>
    <w:rsid w:val="4F691993"/>
    <w:rsid w:val="4F6B04A2"/>
    <w:rsid w:val="4F72A87D"/>
    <w:rsid w:val="4F7F07D0"/>
    <w:rsid w:val="4F8D703F"/>
    <w:rsid w:val="4F926BF7"/>
    <w:rsid w:val="4F96E064"/>
    <w:rsid w:val="4FAA4C0F"/>
    <w:rsid w:val="4FB7C048"/>
    <w:rsid w:val="4FC57742"/>
    <w:rsid w:val="500161D4"/>
    <w:rsid w:val="500F258C"/>
    <w:rsid w:val="5011BE5A"/>
    <w:rsid w:val="5012D93A"/>
    <w:rsid w:val="5023A0CA"/>
    <w:rsid w:val="5027B9DB"/>
    <w:rsid w:val="503AF461"/>
    <w:rsid w:val="503B8F00"/>
    <w:rsid w:val="504ECAA6"/>
    <w:rsid w:val="5052147A"/>
    <w:rsid w:val="506C5F23"/>
    <w:rsid w:val="50775C56"/>
    <w:rsid w:val="508CD2FF"/>
    <w:rsid w:val="509F3345"/>
    <w:rsid w:val="50A73F96"/>
    <w:rsid w:val="50ADDBAB"/>
    <w:rsid w:val="50C1A850"/>
    <w:rsid w:val="50C7ACE4"/>
    <w:rsid w:val="50DA86B6"/>
    <w:rsid w:val="50DAD11F"/>
    <w:rsid w:val="50DD212C"/>
    <w:rsid w:val="50E36238"/>
    <w:rsid w:val="50EDFB29"/>
    <w:rsid w:val="5104E3E6"/>
    <w:rsid w:val="51082B05"/>
    <w:rsid w:val="510BEFCB"/>
    <w:rsid w:val="5117493F"/>
    <w:rsid w:val="5124C003"/>
    <w:rsid w:val="512E240F"/>
    <w:rsid w:val="512F1790"/>
    <w:rsid w:val="51344EDD"/>
    <w:rsid w:val="51542C53"/>
    <w:rsid w:val="516147A3"/>
    <w:rsid w:val="5170DDD0"/>
    <w:rsid w:val="518451E6"/>
    <w:rsid w:val="5184EAA0"/>
    <w:rsid w:val="518B0303"/>
    <w:rsid w:val="51952FE2"/>
    <w:rsid w:val="51A13F80"/>
    <w:rsid w:val="51A3FACD"/>
    <w:rsid w:val="51AAF5ED"/>
    <w:rsid w:val="51B47D6D"/>
    <w:rsid w:val="51BB3DA1"/>
    <w:rsid w:val="51BD578B"/>
    <w:rsid w:val="51C1BAC9"/>
    <w:rsid w:val="51E4099F"/>
    <w:rsid w:val="51EC3741"/>
    <w:rsid w:val="51F5AE5F"/>
    <w:rsid w:val="51F6FC6E"/>
    <w:rsid w:val="5200300A"/>
    <w:rsid w:val="520ACD62"/>
    <w:rsid w:val="5218BDE1"/>
    <w:rsid w:val="521EDB6B"/>
    <w:rsid w:val="522647C1"/>
    <w:rsid w:val="52302022"/>
    <w:rsid w:val="52481D17"/>
    <w:rsid w:val="524B57A3"/>
    <w:rsid w:val="52589F1A"/>
    <w:rsid w:val="526E0B6D"/>
    <w:rsid w:val="52793943"/>
    <w:rsid w:val="52821A63"/>
    <w:rsid w:val="528A4E62"/>
    <w:rsid w:val="529137A6"/>
    <w:rsid w:val="52B658F3"/>
    <w:rsid w:val="52C95BA6"/>
    <w:rsid w:val="52CA8370"/>
    <w:rsid w:val="52D32BDC"/>
    <w:rsid w:val="52EA4E9D"/>
    <w:rsid w:val="52EFFC22"/>
    <w:rsid w:val="52F81BD5"/>
    <w:rsid w:val="52FA425F"/>
    <w:rsid w:val="52FB88D6"/>
    <w:rsid w:val="52FCAFCF"/>
    <w:rsid w:val="53039702"/>
    <w:rsid w:val="53096D87"/>
    <w:rsid w:val="5310CDB8"/>
    <w:rsid w:val="531449D3"/>
    <w:rsid w:val="53155418"/>
    <w:rsid w:val="5330AAB4"/>
    <w:rsid w:val="5335366E"/>
    <w:rsid w:val="533B9A4B"/>
    <w:rsid w:val="533C025B"/>
    <w:rsid w:val="5345BAE0"/>
    <w:rsid w:val="53543653"/>
    <w:rsid w:val="535D11ED"/>
    <w:rsid w:val="536250A9"/>
    <w:rsid w:val="536618FC"/>
    <w:rsid w:val="53727E47"/>
    <w:rsid w:val="537E713F"/>
    <w:rsid w:val="538716BC"/>
    <w:rsid w:val="538DA771"/>
    <w:rsid w:val="53A06C4F"/>
    <w:rsid w:val="53A7C1B2"/>
    <w:rsid w:val="53B30E8F"/>
    <w:rsid w:val="53DD91A6"/>
    <w:rsid w:val="53F5C67F"/>
    <w:rsid w:val="542168FE"/>
    <w:rsid w:val="542C54DB"/>
    <w:rsid w:val="5434BCA9"/>
    <w:rsid w:val="5434C85F"/>
    <w:rsid w:val="544A387A"/>
    <w:rsid w:val="545DE621"/>
    <w:rsid w:val="546AF4B0"/>
    <w:rsid w:val="54826977"/>
    <w:rsid w:val="5490C7D2"/>
    <w:rsid w:val="5498E8BF"/>
    <w:rsid w:val="54B6774C"/>
    <w:rsid w:val="54B9368A"/>
    <w:rsid w:val="54BA67F0"/>
    <w:rsid w:val="54BBE868"/>
    <w:rsid w:val="54D4DF7B"/>
    <w:rsid w:val="54DB6DF5"/>
    <w:rsid w:val="54DC26E9"/>
    <w:rsid w:val="54EE7490"/>
    <w:rsid w:val="54F7C9BB"/>
    <w:rsid w:val="54FC366D"/>
    <w:rsid w:val="55218202"/>
    <w:rsid w:val="5528E39D"/>
    <w:rsid w:val="552A94BD"/>
    <w:rsid w:val="5530E708"/>
    <w:rsid w:val="553963DE"/>
    <w:rsid w:val="553C8A36"/>
    <w:rsid w:val="554E47A2"/>
    <w:rsid w:val="555708ED"/>
    <w:rsid w:val="5558A30C"/>
    <w:rsid w:val="55630F03"/>
    <w:rsid w:val="5579E822"/>
    <w:rsid w:val="557C6192"/>
    <w:rsid w:val="558B72DC"/>
    <w:rsid w:val="559077A4"/>
    <w:rsid w:val="5599C6E5"/>
    <w:rsid w:val="55A515DD"/>
    <w:rsid w:val="55AA2A8E"/>
    <w:rsid w:val="55ADEBEE"/>
    <w:rsid w:val="55B5C614"/>
    <w:rsid w:val="55B83B32"/>
    <w:rsid w:val="55B8C515"/>
    <w:rsid w:val="55BB03FF"/>
    <w:rsid w:val="55C1F86A"/>
    <w:rsid w:val="55C831F3"/>
    <w:rsid w:val="55D0BBF0"/>
    <w:rsid w:val="55D2F462"/>
    <w:rsid w:val="55FC27C8"/>
    <w:rsid w:val="55FCC86F"/>
    <w:rsid w:val="56250F23"/>
    <w:rsid w:val="5626E66D"/>
    <w:rsid w:val="5629E530"/>
    <w:rsid w:val="5633CB68"/>
    <w:rsid w:val="564062A8"/>
    <w:rsid w:val="564C3A3A"/>
    <w:rsid w:val="56569EC2"/>
    <w:rsid w:val="565E7BA6"/>
    <w:rsid w:val="568C6772"/>
    <w:rsid w:val="568DBC3A"/>
    <w:rsid w:val="56963D65"/>
    <w:rsid w:val="569DC685"/>
    <w:rsid w:val="56AA35E5"/>
    <w:rsid w:val="56B952EB"/>
    <w:rsid w:val="56BF5B4F"/>
    <w:rsid w:val="56BF6E79"/>
    <w:rsid w:val="56C13745"/>
    <w:rsid w:val="56C246F7"/>
    <w:rsid w:val="56F18629"/>
    <w:rsid w:val="56FF0D6F"/>
    <w:rsid w:val="570B121D"/>
    <w:rsid w:val="570DA7B1"/>
    <w:rsid w:val="5711BDF4"/>
    <w:rsid w:val="571C87C1"/>
    <w:rsid w:val="5730CFF3"/>
    <w:rsid w:val="573C38EE"/>
    <w:rsid w:val="5740A360"/>
    <w:rsid w:val="5744121A"/>
    <w:rsid w:val="574BCDA5"/>
    <w:rsid w:val="574CF814"/>
    <w:rsid w:val="5759D42C"/>
    <w:rsid w:val="575CE223"/>
    <w:rsid w:val="5766E75B"/>
    <w:rsid w:val="576DFD14"/>
    <w:rsid w:val="5771BCBD"/>
    <w:rsid w:val="5792EB11"/>
    <w:rsid w:val="57A45EAE"/>
    <w:rsid w:val="57ADADC7"/>
    <w:rsid w:val="57B5835D"/>
    <w:rsid w:val="57C2BC40"/>
    <w:rsid w:val="57C53614"/>
    <w:rsid w:val="57C66DE1"/>
    <w:rsid w:val="57CA14BD"/>
    <w:rsid w:val="57CA8F18"/>
    <w:rsid w:val="57D08927"/>
    <w:rsid w:val="57E72FF8"/>
    <w:rsid w:val="57EAD1EB"/>
    <w:rsid w:val="5802E3F2"/>
    <w:rsid w:val="58050347"/>
    <w:rsid w:val="5807AB0F"/>
    <w:rsid w:val="580AB922"/>
    <w:rsid w:val="58173321"/>
    <w:rsid w:val="581A8EF4"/>
    <w:rsid w:val="582331D2"/>
    <w:rsid w:val="5832C653"/>
    <w:rsid w:val="5837A19D"/>
    <w:rsid w:val="58427CE5"/>
    <w:rsid w:val="5844E41B"/>
    <w:rsid w:val="58460646"/>
    <w:rsid w:val="584A0C17"/>
    <w:rsid w:val="584B2CD1"/>
    <w:rsid w:val="5853217A"/>
    <w:rsid w:val="5857F0B6"/>
    <w:rsid w:val="58586694"/>
    <w:rsid w:val="586545D5"/>
    <w:rsid w:val="5877D18F"/>
    <w:rsid w:val="5881BBC4"/>
    <w:rsid w:val="58824768"/>
    <w:rsid w:val="58A8D2C2"/>
    <w:rsid w:val="58C6C00C"/>
    <w:rsid w:val="58CA1623"/>
    <w:rsid w:val="58CB87B1"/>
    <w:rsid w:val="58CBFDA5"/>
    <w:rsid w:val="58CC1D26"/>
    <w:rsid w:val="58D4887F"/>
    <w:rsid w:val="58D88665"/>
    <w:rsid w:val="58E823EA"/>
    <w:rsid w:val="58EB96FD"/>
    <w:rsid w:val="59001537"/>
    <w:rsid w:val="5913105C"/>
    <w:rsid w:val="59229D3C"/>
    <w:rsid w:val="59286958"/>
    <w:rsid w:val="592B7620"/>
    <w:rsid w:val="5932AA2F"/>
    <w:rsid w:val="5936941F"/>
    <w:rsid w:val="59398127"/>
    <w:rsid w:val="593E6394"/>
    <w:rsid w:val="59407D8E"/>
    <w:rsid w:val="59490015"/>
    <w:rsid w:val="5963001E"/>
    <w:rsid w:val="59661C74"/>
    <w:rsid w:val="596C5661"/>
    <w:rsid w:val="596D27D7"/>
    <w:rsid w:val="59740C7F"/>
    <w:rsid w:val="597CE389"/>
    <w:rsid w:val="597DFABB"/>
    <w:rsid w:val="597F3070"/>
    <w:rsid w:val="5981DFE2"/>
    <w:rsid w:val="5988BE88"/>
    <w:rsid w:val="59890BE5"/>
    <w:rsid w:val="598C3B0D"/>
    <w:rsid w:val="59A67368"/>
    <w:rsid w:val="59AB6313"/>
    <w:rsid w:val="59D60085"/>
    <w:rsid w:val="59DA7DE4"/>
    <w:rsid w:val="59EE8216"/>
    <w:rsid w:val="59EF169C"/>
    <w:rsid w:val="59FF5846"/>
    <w:rsid w:val="5A0705E1"/>
    <w:rsid w:val="5A07C118"/>
    <w:rsid w:val="5A0A3B58"/>
    <w:rsid w:val="5A1004F1"/>
    <w:rsid w:val="5A125616"/>
    <w:rsid w:val="5A1D1F10"/>
    <w:rsid w:val="5A35378A"/>
    <w:rsid w:val="5A3A159E"/>
    <w:rsid w:val="5A47B364"/>
    <w:rsid w:val="5A4898DE"/>
    <w:rsid w:val="5A52A592"/>
    <w:rsid w:val="5A7856FE"/>
    <w:rsid w:val="5A81ADA4"/>
    <w:rsid w:val="5A84235C"/>
    <w:rsid w:val="5A938E1A"/>
    <w:rsid w:val="5A9FE71C"/>
    <w:rsid w:val="5AA2D412"/>
    <w:rsid w:val="5ABD66FF"/>
    <w:rsid w:val="5ABF97DD"/>
    <w:rsid w:val="5ACE7A90"/>
    <w:rsid w:val="5AD536FF"/>
    <w:rsid w:val="5AE14F67"/>
    <w:rsid w:val="5AE6FA34"/>
    <w:rsid w:val="5AF81FCF"/>
    <w:rsid w:val="5AFB424C"/>
    <w:rsid w:val="5AFBA0D8"/>
    <w:rsid w:val="5B092FCD"/>
    <w:rsid w:val="5B105459"/>
    <w:rsid w:val="5B221229"/>
    <w:rsid w:val="5B4158E8"/>
    <w:rsid w:val="5B451E25"/>
    <w:rsid w:val="5B4880E4"/>
    <w:rsid w:val="5B4A326F"/>
    <w:rsid w:val="5B4DFB6E"/>
    <w:rsid w:val="5B6B2F80"/>
    <w:rsid w:val="5B75A61F"/>
    <w:rsid w:val="5B7D9E97"/>
    <w:rsid w:val="5B7DA708"/>
    <w:rsid w:val="5B7E72A3"/>
    <w:rsid w:val="5B7E7A38"/>
    <w:rsid w:val="5B8A59EB"/>
    <w:rsid w:val="5B8AE416"/>
    <w:rsid w:val="5B8F0C84"/>
    <w:rsid w:val="5B90A9D6"/>
    <w:rsid w:val="5B90E259"/>
    <w:rsid w:val="5B91B10C"/>
    <w:rsid w:val="5B9602C3"/>
    <w:rsid w:val="5B9794F0"/>
    <w:rsid w:val="5B9F54AF"/>
    <w:rsid w:val="5BA0A12B"/>
    <w:rsid w:val="5BA29C03"/>
    <w:rsid w:val="5BA30ABC"/>
    <w:rsid w:val="5BA99D93"/>
    <w:rsid w:val="5BBBEFA5"/>
    <w:rsid w:val="5BCC0C23"/>
    <w:rsid w:val="5BCD315D"/>
    <w:rsid w:val="5BD3A9B1"/>
    <w:rsid w:val="5BDFCFC6"/>
    <w:rsid w:val="5BE0A84C"/>
    <w:rsid w:val="5BE127A2"/>
    <w:rsid w:val="5BEA18E2"/>
    <w:rsid w:val="5BFF1BDF"/>
    <w:rsid w:val="5C07A99C"/>
    <w:rsid w:val="5C29B470"/>
    <w:rsid w:val="5C554481"/>
    <w:rsid w:val="5C583858"/>
    <w:rsid w:val="5C5A3DFE"/>
    <w:rsid w:val="5C763901"/>
    <w:rsid w:val="5C8E1E12"/>
    <w:rsid w:val="5CA6D63E"/>
    <w:rsid w:val="5CA920FF"/>
    <w:rsid w:val="5CB980A4"/>
    <w:rsid w:val="5CD2FC83"/>
    <w:rsid w:val="5CD310BB"/>
    <w:rsid w:val="5CF216AB"/>
    <w:rsid w:val="5D12B6E7"/>
    <w:rsid w:val="5D158C6A"/>
    <w:rsid w:val="5D21189B"/>
    <w:rsid w:val="5D2F408A"/>
    <w:rsid w:val="5D3B5A03"/>
    <w:rsid w:val="5D420B32"/>
    <w:rsid w:val="5D485119"/>
    <w:rsid w:val="5D56A733"/>
    <w:rsid w:val="5D58E5BA"/>
    <w:rsid w:val="5D5A03BD"/>
    <w:rsid w:val="5D6771BD"/>
    <w:rsid w:val="5D6FBE73"/>
    <w:rsid w:val="5D805CD8"/>
    <w:rsid w:val="5D9041AB"/>
    <w:rsid w:val="5D937299"/>
    <w:rsid w:val="5D9EA504"/>
    <w:rsid w:val="5DA22EE3"/>
    <w:rsid w:val="5DB5E189"/>
    <w:rsid w:val="5DC9CD76"/>
    <w:rsid w:val="5DCA4BBB"/>
    <w:rsid w:val="5DCF8852"/>
    <w:rsid w:val="5DD7F29B"/>
    <w:rsid w:val="5DDAE0B8"/>
    <w:rsid w:val="5DDDD4AB"/>
    <w:rsid w:val="5E061B52"/>
    <w:rsid w:val="5E0FF4D5"/>
    <w:rsid w:val="5E2B03FF"/>
    <w:rsid w:val="5E2D31EC"/>
    <w:rsid w:val="5E31ADC4"/>
    <w:rsid w:val="5E5284C0"/>
    <w:rsid w:val="5E60B14C"/>
    <w:rsid w:val="5E667F4A"/>
    <w:rsid w:val="5E85D7FE"/>
    <w:rsid w:val="5E8AB156"/>
    <w:rsid w:val="5E92365D"/>
    <w:rsid w:val="5E946355"/>
    <w:rsid w:val="5EA663CA"/>
    <w:rsid w:val="5EA84E04"/>
    <w:rsid w:val="5EAF1721"/>
    <w:rsid w:val="5EB547CA"/>
    <w:rsid w:val="5EC94538"/>
    <w:rsid w:val="5ECC3DF3"/>
    <w:rsid w:val="5EE515DA"/>
    <w:rsid w:val="5EEC4F5E"/>
    <w:rsid w:val="5EFFD818"/>
    <w:rsid w:val="5F092081"/>
    <w:rsid w:val="5F1A83E3"/>
    <w:rsid w:val="5F4B0BCD"/>
    <w:rsid w:val="5F4BE8EE"/>
    <w:rsid w:val="5F51B1EA"/>
    <w:rsid w:val="5F543B0F"/>
    <w:rsid w:val="5F669F7E"/>
    <w:rsid w:val="5F6E3742"/>
    <w:rsid w:val="5F762338"/>
    <w:rsid w:val="5F822964"/>
    <w:rsid w:val="5F85928D"/>
    <w:rsid w:val="5F9F1A6C"/>
    <w:rsid w:val="5F9F7664"/>
    <w:rsid w:val="5FA9424B"/>
    <w:rsid w:val="5FADFA42"/>
    <w:rsid w:val="5FC44F37"/>
    <w:rsid w:val="5FE0A3A6"/>
    <w:rsid w:val="5FE6AC8D"/>
    <w:rsid w:val="5FFE4DF6"/>
    <w:rsid w:val="6028AE63"/>
    <w:rsid w:val="602ACD6B"/>
    <w:rsid w:val="602E8543"/>
    <w:rsid w:val="60371CF9"/>
    <w:rsid w:val="604D2862"/>
    <w:rsid w:val="605414CB"/>
    <w:rsid w:val="60597B1F"/>
    <w:rsid w:val="605AA637"/>
    <w:rsid w:val="606B597B"/>
    <w:rsid w:val="607F3C20"/>
    <w:rsid w:val="6083D78D"/>
    <w:rsid w:val="6095DC1D"/>
    <w:rsid w:val="60B02039"/>
    <w:rsid w:val="60CB5E86"/>
    <w:rsid w:val="60D6D406"/>
    <w:rsid w:val="60F2986D"/>
    <w:rsid w:val="60F2DC3C"/>
    <w:rsid w:val="60F86BA7"/>
    <w:rsid w:val="60F95827"/>
    <w:rsid w:val="60FC5D34"/>
    <w:rsid w:val="60FCE560"/>
    <w:rsid w:val="6102C483"/>
    <w:rsid w:val="610A5941"/>
    <w:rsid w:val="6112BEE3"/>
    <w:rsid w:val="611395A0"/>
    <w:rsid w:val="61160AA4"/>
    <w:rsid w:val="61177BD6"/>
    <w:rsid w:val="6118783B"/>
    <w:rsid w:val="6128E4D2"/>
    <w:rsid w:val="613033C2"/>
    <w:rsid w:val="6136BA77"/>
    <w:rsid w:val="61380C40"/>
    <w:rsid w:val="6148847C"/>
    <w:rsid w:val="615972C0"/>
    <w:rsid w:val="615F4E25"/>
    <w:rsid w:val="61662D85"/>
    <w:rsid w:val="6173C96A"/>
    <w:rsid w:val="618A84B4"/>
    <w:rsid w:val="618CAF74"/>
    <w:rsid w:val="61953089"/>
    <w:rsid w:val="6195A7A3"/>
    <w:rsid w:val="61993DA5"/>
    <w:rsid w:val="619A6295"/>
    <w:rsid w:val="61AA8D82"/>
    <w:rsid w:val="61AE87D0"/>
    <w:rsid w:val="61CB8F0D"/>
    <w:rsid w:val="61D6AC0B"/>
    <w:rsid w:val="61E1868D"/>
    <w:rsid w:val="61EB824D"/>
    <w:rsid w:val="61F8765C"/>
    <w:rsid w:val="61F99B6F"/>
    <w:rsid w:val="6209B4C3"/>
    <w:rsid w:val="621ABE5F"/>
    <w:rsid w:val="6265E946"/>
    <w:rsid w:val="627481BF"/>
    <w:rsid w:val="6283E97E"/>
    <w:rsid w:val="62844D6D"/>
    <w:rsid w:val="6287EA19"/>
    <w:rsid w:val="6288E381"/>
    <w:rsid w:val="629953BA"/>
    <w:rsid w:val="629ABDB3"/>
    <w:rsid w:val="62A50D8A"/>
    <w:rsid w:val="62AD09A2"/>
    <w:rsid w:val="62B09DDC"/>
    <w:rsid w:val="62B3F338"/>
    <w:rsid w:val="62BB59E7"/>
    <w:rsid w:val="62CDFD56"/>
    <w:rsid w:val="62D00DAA"/>
    <w:rsid w:val="62E805C0"/>
    <w:rsid w:val="62F3F1ED"/>
    <w:rsid w:val="63008E47"/>
    <w:rsid w:val="630AAC21"/>
    <w:rsid w:val="6319B2E6"/>
    <w:rsid w:val="631BB56D"/>
    <w:rsid w:val="6332AF0A"/>
    <w:rsid w:val="63351258"/>
    <w:rsid w:val="6343CBFA"/>
    <w:rsid w:val="635E281B"/>
    <w:rsid w:val="63624652"/>
    <w:rsid w:val="638586F6"/>
    <w:rsid w:val="638690A4"/>
    <w:rsid w:val="63910CF2"/>
    <w:rsid w:val="63914112"/>
    <w:rsid w:val="639752B3"/>
    <w:rsid w:val="63A2521E"/>
    <w:rsid w:val="63A9074A"/>
    <w:rsid w:val="63AC3FAB"/>
    <w:rsid w:val="63AC72D5"/>
    <w:rsid w:val="63AF9329"/>
    <w:rsid w:val="63B1BF92"/>
    <w:rsid w:val="63BDFA0B"/>
    <w:rsid w:val="63C436A5"/>
    <w:rsid w:val="63D1676C"/>
    <w:rsid w:val="63E2209B"/>
    <w:rsid w:val="63FE4FB3"/>
    <w:rsid w:val="64150480"/>
    <w:rsid w:val="641C5C80"/>
    <w:rsid w:val="64241123"/>
    <w:rsid w:val="6427A8D8"/>
    <w:rsid w:val="6427AC32"/>
    <w:rsid w:val="644EA52D"/>
    <w:rsid w:val="646027B2"/>
    <w:rsid w:val="646D022E"/>
    <w:rsid w:val="64714396"/>
    <w:rsid w:val="64811F31"/>
    <w:rsid w:val="6483D621"/>
    <w:rsid w:val="64939AA9"/>
    <w:rsid w:val="6498068A"/>
    <w:rsid w:val="649ADC9F"/>
    <w:rsid w:val="64A22BC8"/>
    <w:rsid w:val="64A92883"/>
    <w:rsid w:val="64EDC67A"/>
    <w:rsid w:val="6508A663"/>
    <w:rsid w:val="651F8E8C"/>
    <w:rsid w:val="65209985"/>
    <w:rsid w:val="65244CB9"/>
    <w:rsid w:val="652D2403"/>
    <w:rsid w:val="6544E483"/>
    <w:rsid w:val="65570D30"/>
    <w:rsid w:val="655D4888"/>
    <w:rsid w:val="656C276D"/>
    <w:rsid w:val="65752F38"/>
    <w:rsid w:val="657AF87D"/>
    <w:rsid w:val="658C066D"/>
    <w:rsid w:val="658C1AB7"/>
    <w:rsid w:val="658FA250"/>
    <w:rsid w:val="6597EA58"/>
    <w:rsid w:val="65A549FE"/>
    <w:rsid w:val="65AFB4E7"/>
    <w:rsid w:val="65C2FF0C"/>
    <w:rsid w:val="65C32554"/>
    <w:rsid w:val="65CE707E"/>
    <w:rsid w:val="65CE790A"/>
    <w:rsid w:val="65D0E3A3"/>
    <w:rsid w:val="65D107AE"/>
    <w:rsid w:val="65F6F689"/>
    <w:rsid w:val="661930C4"/>
    <w:rsid w:val="664EB2B0"/>
    <w:rsid w:val="6655C9BC"/>
    <w:rsid w:val="6659E61E"/>
    <w:rsid w:val="66604E32"/>
    <w:rsid w:val="6662546A"/>
    <w:rsid w:val="6668A66D"/>
    <w:rsid w:val="6668D401"/>
    <w:rsid w:val="6673A31D"/>
    <w:rsid w:val="66771E84"/>
    <w:rsid w:val="667B7306"/>
    <w:rsid w:val="669055EE"/>
    <w:rsid w:val="6699687D"/>
    <w:rsid w:val="669BC608"/>
    <w:rsid w:val="66D4030C"/>
    <w:rsid w:val="66D9B534"/>
    <w:rsid w:val="66E9A114"/>
    <w:rsid w:val="66E9E9D3"/>
    <w:rsid w:val="66FC3597"/>
    <w:rsid w:val="670C666F"/>
    <w:rsid w:val="670D059A"/>
    <w:rsid w:val="671182C3"/>
    <w:rsid w:val="671A414F"/>
    <w:rsid w:val="672B2640"/>
    <w:rsid w:val="672FDE3D"/>
    <w:rsid w:val="6739CF8F"/>
    <w:rsid w:val="6751145D"/>
    <w:rsid w:val="67659EFF"/>
    <w:rsid w:val="6766BA19"/>
    <w:rsid w:val="676AEB4A"/>
    <w:rsid w:val="677473A2"/>
    <w:rsid w:val="6787B9BF"/>
    <w:rsid w:val="6788B734"/>
    <w:rsid w:val="679AE22C"/>
    <w:rsid w:val="67A01850"/>
    <w:rsid w:val="67A7F870"/>
    <w:rsid w:val="67AAFC02"/>
    <w:rsid w:val="67B7137D"/>
    <w:rsid w:val="67C50B2E"/>
    <w:rsid w:val="67CBE2F9"/>
    <w:rsid w:val="67D6F6EF"/>
    <w:rsid w:val="67D8A506"/>
    <w:rsid w:val="67DFB714"/>
    <w:rsid w:val="67E14945"/>
    <w:rsid w:val="67EAF49D"/>
    <w:rsid w:val="67F02264"/>
    <w:rsid w:val="67FEA4AC"/>
    <w:rsid w:val="680F44C4"/>
    <w:rsid w:val="682AA83E"/>
    <w:rsid w:val="682AC1FD"/>
    <w:rsid w:val="6839D8E6"/>
    <w:rsid w:val="684245D0"/>
    <w:rsid w:val="685A6276"/>
    <w:rsid w:val="686106C7"/>
    <w:rsid w:val="68680841"/>
    <w:rsid w:val="68816D28"/>
    <w:rsid w:val="6883747C"/>
    <w:rsid w:val="689B9B72"/>
    <w:rsid w:val="68A3FBFF"/>
    <w:rsid w:val="68AD10C4"/>
    <w:rsid w:val="68AE6B5A"/>
    <w:rsid w:val="68BE5BD2"/>
    <w:rsid w:val="68C99415"/>
    <w:rsid w:val="68CD58E7"/>
    <w:rsid w:val="68CD7355"/>
    <w:rsid w:val="68D4B601"/>
    <w:rsid w:val="68D87215"/>
    <w:rsid w:val="68DDF9E4"/>
    <w:rsid w:val="68F2CF23"/>
    <w:rsid w:val="68F89ECD"/>
    <w:rsid w:val="68FDADA6"/>
    <w:rsid w:val="69024CAB"/>
    <w:rsid w:val="69067754"/>
    <w:rsid w:val="69070629"/>
    <w:rsid w:val="690836EC"/>
    <w:rsid w:val="6929E3BF"/>
    <w:rsid w:val="69339583"/>
    <w:rsid w:val="6947B396"/>
    <w:rsid w:val="69601152"/>
    <w:rsid w:val="69602FEE"/>
    <w:rsid w:val="6964EE0B"/>
    <w:rsid w:val="6969C5DD"/>
    <w:rsid w:val="6969CE54"/>
    <w:rsid w:val="697EDB4F"/>
    <w:rsid w:val="69958A35"/>
    <w:rsid w:val="69A58AFF"/>
    <w:rsid w:val="69ABCD21"/>
    <w:rsid w:val="69E393C9"/>
    <w:rsid w:val="69E65BFA"/>
    <w:rsid w:val="69E9A9C0"/>
    <w:rsid w:val="69F57437"/>
    <w:rsid w:val="69F768C2"/>
    <w:rsid w:val="69F8D7A1"/>
    <w:rsid w:val="69FFE7F7"/>
    <w:rsid w:val="6A184AC9"/>
    <w:rsid w:val="6A273731"/>
    <w:rsid w:val="6A3D0338"/>
    <w:rsid w:val="6A5073DA"/>
    <w:rsid w:val="6A5BD556"/>
    <w:rsid w:val="6A6E4652"/>
    <w:rsid w:val="6A72274A"/>
    <w:rsid w:val="6A96E7C1"/>
    <w:rsid w:val="6A9B31E0"/>
    <w:rsid w:val="6AA0D529"/>
    <w:rsid w:val="6ABB7DB2"/>
    <w:rsid w:val="6AC379FD"/>
    <w:rsid w:val="6ADA0791"/>
    <w:rsid w:val="6ADC8F8A"/>
    <w:rsid w:val="6AFDD5CE"/>
    <w:rsid w:val="6B056726"/>
    <w:rsid w:val="6B0B4A1B"/>
    <w:rsid w:val="6B19448C"/>
    <w:rsid w:val="6B1FB8BD"/>
    <w:rsid w:val="6B47112E"/>
    <w:rsid w:val="6B550C5E"/>
    <w:rsid w:val="6B6444A4"/>
    <w:rsid w:val="6B6C4B8F"/>
    <w:rsid w:val="6B6EFF27"/>
    <w:rsid w:val="6B976709"/>
    <w:rsid w:val="6B99C92E"/>
    <w:rsid w:val="6BBC0E8A"/>
    <w:rsid w:val="6BBE1627"/>
    <w:rsid w:val="6BD940C9"/>
    <w:rsid w:val="6BDD136C"/>
    <w:rsid w:val="6BEA8C9C"/>
    <w:rsid w:val="6BF488FC"/>
    <w:rsid w:val="6BF5021B"/>
    <w:rsid w:val="6BFFD174"/>
    <w:rsid w:val="6C0C0469"/>
    <w:rsid w:val="6C0DC602"/>
    <w:rsid w:val="6C0FBBB2"/>
    <w:rsid w:val="6C2A2C66"/>
    <w:rsid w:val="6C356CBB"/>
    <w:rsid w:val="6C3C7191"/>
    <w:rsid w:val="6C458E06"/>
    <w:rsid w:val="6C4BDB7F"/>
    <w:rsid w:val="6C8B3F58"/>
    <w:rsid w:val="6CA88EF9"/>
    <w:rsid w:val="6CBE05B8"/>
    <w:rsid w:val="6CC667F3"/>
    <w:rsid w:val="6CCFA46E"/>
    <w:rsid w:val="6CCFE09A"/>
    <w:rsid w:val="6CD26FA2"/>
    <w:rsid w:val="6CDCFFE6"/>
    <w:rsid w:val="6CEB72C0"/>
    <w:rsid w:val="6CF8A81B"/>
    <w:rsid w:val="6D0248BA"/>
    <w:rsid w:val="6D0324D7"/>
    <w:rsid w:val="6D1B348B"/>
    <w:rsid w:val="6D513809"/>
    <w:rsid w:val="6D55C0D6"/>
    <w:rsid w:val="6D57DCA6"/>
    <w:rsid w:val="6D5C7732"/>
    <w:rsid w:val="6D6095FB"/>
    <w:rsid w:val="6D689DE4"/>
    <w:rsid w:val="6D68B572"/>
    <w:rsid w:val="6D74C355"/>
    <w:rsid w:val="6D80D535"/>
    <w:rsid w:val="6D84C809"/>
    <w:rsid w:val="6D8A4F0E"/>
    <w:rsid w:val="6D924DB5"/>
    <w:rsid w:val="6D92655A"/>
    <w:rsid w:val="6D9EE7A7"/>
    <w:rsid w:val="6DA1ECE7"/>
    <w:rsid w:val="6DAE473B"/>
    <w:rsid w:val="6DB22C7C"/>
    <w:rsid w:val="6DC51F58"/>
    <w:rsid w:val="6DD37B0F"/>
    <w:rsid w:val="6DF1428B"/>
    <w:rsid w:val="6E14718F"/>
    <w:rsid w:val="6E1D15DE"/>
    <w:rsid w:val="6E22124D"/>
    <w:rsid w:val="6E2BE3BB"/>
    <w:rsid w:val="6E310D2F"/>
    <w:rsid w:val="6E39BC88"/>
    <w:rsid w:val="6E3A82B0"/>
    <w:rsid w:val="6E3EDA7C"/>
    <w:rsid w:val="6E51D869"/>
    <w:rsid w:val="6E53A95D"/>
    <w:rsid w:val="6E5851C2"/>
    <w:rsid w:val="6E6BCE9B"/>
    <w:rsid w:val="6E6F21EF"/>
    <w:rsid w:val="6E70379D"/>
    <w:rsid w:val="6E7625B1"/>
    <w:rsid w:val="6E78EDDC"/>
    <w:rsid w:val="6E7ADA66"/>
    <w:rsid w:val="6E80575B"/>
    <w:rsid w:val="6E8A32DF"/>
    <w:rsid w:val="6E9D5956"/>
    <w:rsid w:val="6EA0E8A9"/>
    <w:rsid w:val="6EA59BFD"/>
    <w:rsid w:val="6EBC82E0"/>
    <w:rsid w:val="6EBF252C"/>
    <w:rsid w:val="6EC19461"/>
    <w:rsid w:val="6ED259A2"/>
    <w:rsid w:val="6ED9104C"/>
    <w:rsid w:val="6ED931C6"/>
    <w:rsid w:val="6EEFF879"/>
    <w:rsid w:val="6F173B38"/>
    <w:rsid w:val="6F243E33"/>
    <w:rsid w:val="6F269F53"/>
    <w:rsid w:val="6F2E041B"/>
    <w:rsid w:val="6F3783D8"/>
    <w:rsid w:val="6F39BBE4"/>
    <w:rsid w:val="6F613E13"/>
    <w:rsid w:val="6F6B045A"/>
    <w:rsid w:val="6F6B8AC1"/>
    <w:rsid w:val="6F9F8435"/>
    <w:rsid w:val="6FA14E81"/>
    <w:rsid w:val="6FB24468"/>
    <w:rsid w:val="6FC8ECFF"/>
    <w:rsid w:val="6FE974D2"/>
    <w:rsid w:val="6FF11997"/>
    <w:rsid w:val="6FF73D2B"/>
    <w:rsid w:val="70003248"/>
    <w:rsid w:val="700A980F"/>
    <w:rsid w:val="70145ACF"/>
    <w:rsid w:val="70165287"/>
    <w:rsid w:val="7027E925"/>
    <w:rsid w:val="7030F8C8"/>
    <w:rsid w:val="703D767D"/>
    <w:rsid w:val="7052D54D"/>
    <w:rsid w:val="70829D20"/>
    <w:rsid w:val="70858121"/>
    <w:rsid w:val="70A14C39"/>
    <w:rsid w:val="70AE33BA"/>
    <w:rsid w:val="70BC7462"/>
    <w:rsid w:val="70C22856"/>
    <w:rsid w:val="70DAF75A"/>
    <w:rsid w:val="70DE6E30"/>
    <w:rsid w:val="70E13725"/>
    <w:rsid w:val="70E379D6"/>
    <w:rsid w:val="70E4FD79"/>
    <w:rsid w:val="70E90BC9"/>
    <w:rsid w:val="71057E59"/>
    <w:rsid w:val="71062945"/>
    <w:rsid w:val="7119890C"/>
    <w:rsid w:val="711BC6C4"/>
    <w:rsid w:val="711F1839"/>
    <w:rsid w:val="711FB980"/>
    <w:rsid w:val="712E7AFC"/>
    <w:rsid w:val="714B297A"/>
    <w:rsid w:val="714B9C23"/>
    <w:rsid w:val="71585110"/>
    <w:rsid w:val="715D3BD4"/>
    <w:rsid w:val="715F582A"/>
    <w:rsid w:val="71656897"/>
    <w:rsid w:val="7171312B"/>
    <w:rsid w:val="717D900E"/>
    <w:rsid w:val="7184D170"/>
    <w:rsid w:val="71863117"/>
    <w:rsid w:val="718A7F22"/>
    <w:rsid w:val="718FC236"/>
    <w:rsid w:val="719173FF"/>
    <w:rsid w:val="719597E9"/>
    <w:rsid w:val="7197420F"/>
    <w:rsid w:val="719C05E5"/>
    <w:rsid w:val="71A5D401"/>
    <w:rsid w:val="71A92F78"/>
    <w:rsid w:val="71AD837B"/>
    <w:rsid w:val="71BCB872"/>
    <w:rsid w:val="71EDA189"/>
    <w:rsid w:val="7204AAEC"/>
    <w:rsid w:val="7205E9ED"/>
    <w:rsid w:val="7215A1E3"/>
    <w:rsid w:val="7216447D"/>
    <w:rsid w:val="72203655"/>
    <w:rsid w:val="7233868F"/>
    <w:rsid w:val="72340853"/>
    <w:rsid w:val="7238E074"/>
    <w:rsid w:val="724F6BB8"/>
    <w:rsid w:val="7265BFD9"/>
    <w:rsid w:val="72768DE6"/>
    <w:rsid w:val="7293138B"/>
    <w:rsid w:val="729D2533"/>
    <w:rsid w:val="72A2E0B1"/>
    <w:rsid w:val="72A7017B"/>
    <w:rsid w:val="72BA96C9"/>
    <w:rsid w:val="72CD0633"/>
    <w:rsid w:val="72D3E1E9"/>
    <w:rsid w:val="72E98B36"/>
    <w:rsid w:val="72ECBA31"/>
    <w:rsid w:val="72EDDBA8"/>
    <w:rsid w:val="72F4CD50"/>
    <w:rsid w:val="7328C92C"/>
    <w:rsid w:val="7341817F"/>
    <w:rsid w:val="735446C8"/>
    <w:rsid w:val="73562CAB"/>
    <w:rsid w:val="736FE235"/>
    <w:rsid w:val="7376EFA9"/>
    <w:rsid w:val="7381753B"/>
    <w:rsid w:val="738BF6A2"/>
    <w:rsid w:val="738DA1E0"/>
    <w:rsid w:val="73B37D20"/>
    <w:rsid w:val="73B8383C"/>
    <w:rsid w:val="73BA1F05"/>
    <w:rsid w:val="73BDB547"/>
    <w:rsid w:val="73BE8C36"/>
    <w:rsid w:val="73CA0943"/>
    <w:rsid w:val="73CAE841"/>
    <w:rsid w:val="73DA1686"/>
    <w:rsid w:val="73F04E64"/>
    <w:rsid w:val="7407C59C"/>
    <w:rsid w:val="741CA496"/>
    <w:rsid w:val="7422ADD1"/>
    <w:rsid w:val="74285759"/>
    <w:rsid w:val="742B3634"/>
    <w:rsid w:val="744791D3"/>
    <w:rsid w:val="74523DA6"/>
    <w:rsid w:val="7452D658"/>
    <w:rsid w:val="74547C22"/>
    <w:rsid w:val="747F0A6D"/>
    <w:rsid w:val="749C0F23"/>
    <w:rsid w:val="749E007C"/>
    <w:rsid w:val="74A8556A"/>
    <w:rsid w:val="74AA082A"/>
    <w:rsid w:val="74B32E37"/>
    <w:rsid w:val="74B664E1"/>
    <w:rsid w:val="74B93E86"/>
    <w:rsid w:val="74D70B5C"/>
    <w:rsid w:val="74DF2322"/>
    <w:rsid w:val="74E27846"/>
    <w:rsid w:val="74EA48E4"/>
    <w:rsid w:val="74EC7C40"/>
    <w:rsid w:val="74ECE360"/>
    <w:rsid w:val="74F3727D"/>
    <w:rsid w:val="75153883"/>
    <w:rsid w:val="751A7636"/>
    <w:rsid w:val="751B2A91"/>
    <w:rsid w:val="751B4DEC"/>
    <w:rsid w:val="7521FD45"/>
    <w:rsid w:val="752BD1F9"/>
    <w:rsid w:val="7531DA15"/>
    <w:rsid w:val="753C7C1B"/>
    <w:rsid w:val="75498DF1"/>
    <w:rsid w:val="754C8F2D"/>
    <w:rsid w:val="755201EA"/>
    <w:rsid w:val="75559DF7"/>
    <w:rsid w:val="75574C27"/>
    <w:rsid w:val="755EB760"/>
    <w:rsid w:val="75661B36"/>
    <w:rsid w:val="756E3505"/>
    <w:rsid w:val="757DE18D"/>
    <w:rsid w:val="75841F87"/>
    <w:rsid w:val="758ED4B7"/>
    <w:rsid w:val="7594950A"/>
    <w:rsid w:val="75B0F8F9"/>
    <w:rsid w:val="75C48E71"/>
    <w:rsid w:val="75CF7C2E"/>
    <w:rsid w:val="75CFAAB3"/>
    <w:rsid w:val="75E3D6F9"/>
    <w:rsid w:val="75F51439"/>
    <w:rsid w:val="7603180A"/>
    <w:rsid w:val="7612A3EA"/>
    <w:rsid w:val="76265ABD"/>
    <w:rsid w:val="7631BE6B"/>
    <w:rsid w:val="763A69BC"/>
    <w:rsid w:val="764B744F"/>
    <w:rsid w:val="764CA54A"/>
    <w:rsid w:val="764D5B8F"/>
    <w:rsid w:val="7656257B"/>
    <w:rsid w:val="765669C7"/>
    <w:rsid w:val="765F0EF0"/>
    <w:rsid w:val="76706CFF"/>
    <w:rsid w:val="767443BE"/>
    <w:rsid w:val="767F0994"/>
    <w:rsid w:val="76879F10"/>
    <w:rsid w:val="7696712C"/>
    <w:rsid w:val="76A517CD"/>
    <w:rsid w:val="76A60EE7"/>
    <w:rsid w:val="76BCDA22"/>
    <w:rsid w:val="76C29E52"/>
    <w:rsid w:val="76C794C5"/>
    <w:rsid w:val="76CC5F31"/>
    <w:rsid w:val="76CED51C"/>
    <w:rsid w:val="76D04C8B"/>
    <w:rsid w:val="76D0D76C"/>
    <w:rsid w:val="76D46378"/>
    <w:rsid w:val="76DE8493"/>
    <w:rsid w:val="76EF9D6A"/>
    <w:rsid w:val="76F370EC"/>
    <w:rsid w:val="76F8CD3B"/>
    <w:rsid w:val="770B6F26"/>
    <w:rsid w:val="7713B908"/>
    <w:rsid w:val="771A5E81"/>
    <w:rsid w:val="771F0614"/>
    <w:rsid w:val="772A398D"/>
    <w:rsid w:val="772C3CC8"/>
    <w:rsid w:val="7732D353"/>
    <w:rsid w:val="7744917A"/>
    <w:rsid w:val="77455827"/>
    <w:rsid w:val="7748B9AA"/>
    <w:rsid w:val="774B943F"/>
    <w:rsid w:val="775FFBD8"/>
    <w:rsid w:val="77739A01"/>
    <w:rsid w:val="7782034D"/>
    <w:rsid w:val="778A2D03"/>
    <w:rsid w:val="77907411"/>
    <w:rsid w:val="779DD07D"/>
    <w:rsid w:val="77A1D80F"/>
    <w:rsid w:val="77B5991E"/>
    <w:rsid w:val="77B9A034"/>
    <w:rsid w:val="77BC789D"/>
    <w:rsid w:val="77BD26E9"/>
    <w:rsid w:val="77BE9D1E"/>
    <w:rsid w:val="77C75319"/>
    <w:rsid w:val="77DA6BB9"/>
    <w:rsid w:val="77E2B3BE"/>
    <w:rsid w:val="77EACCD3"/>
    <w:rsid w:val="77F855D6"/>
    <w:rsid w:val="77FA2429"/>
    <w:rsid w:val="78029C49"/>
    <w:rsid w:val="7809616E"/>
    <w:rsid w:val="7810EDB1"/>
    <w:rsid w:val="7816B623"/>
    <w:rsid w:val="782B133F"/>
    <w:rsid w:val="7845DECD"/>
    <w:rsid w:val="78501F9A"/>
    <w:rsid w:val="78530B69"/>
    <w:rsid w:val="78648502"/>
    <w:rsid w:val="78682DED"/>
    <w:rsid w:val="786D7A3E"/>
    <w:rsid w:val="786E9794"/>
    <w:rsid w:val="787850E1"/>
    <w:rsid w:val="7878781F"/>
    <w:rsid w:val="78873497"/>
    <w:rsid w:val="7887A5A5"/>
    <w:rsid w:val="788CBC88"/>
    <w:rsid w:val="78923B48"/>
    <w:rsid w:val="78A2E845"/>
    <w:rsid w:val="78A39E76"/>
    <w:rsid w:val="78A5E574"/>
    <w:rsid w:val="78A5F8EC"/>
    <w:rsid w:val="78A6188A"/>
    <w:rsid w:val="78AE19FA"/>
    <w:rsid w:val="78B07159"/>
    <w:rsid w:val="78BBA23A"/>
    <w:rsid w:val="78BC3782"/>
    <w:rsid w:val="78C29182"/>
    <w:rsid w:val="78C2EE7C"/>
    <w:rsid w:val="78C3151D"/>
    <w:rsid w:val="78C39E21"/>
    <w:rsid w:val="78C484CF"/>
    <w:rsid w:val="78D3C94E"/>
    <w:rsid w:val="78E10CAD"/>
    <w:rsid w:val="78ED16F4"/>
    <w:rsid w:val="78F73F83"/>
    <w:rsid w:val="7904C712"/>
    <w:rsid w:val="791E18EA"/>
    <w:rsid w:val="7920F66C"/>
    <w:rsid w:val="793651AC"/>
    <w:rsid w:val="7948F3F7"/>
    <w:rsid w:val="794BE49A"/>
    <w:rsid w:val="79541CFB"/>
    <w:rsid w:val="7973BBD4"/>
    <w:rsid w:val="7977623F"/>
    <w:rsid w:val="79798490"/>
    <w:rsid w:val="797BB2FD"/>
    <w:rsid w:val="7983C015"/>
    <w:rsid w:val="79A691A9"/>
    <w:rsid w:val="79BA7D67"/>
    <w:rsid w:val="79D9C47A"/>
    <w:rsid w:val="79EB4B4F"/>
    <w:rsid w:val="79F68654"/>
    <w:rsid w:val="79FF0514"/>
    <w:rsid w:val="7A14A8B3"/>
    <w:rsid w:val="7A160BC1"/>
    <w:rsid w:val="7A1E9557"/>
    <w:rsid w:val="7A2E5CCB"/>
    <w:rsid w:val="7A448990"/>
    <w:rsid w:val="7A4F3217"/>
    <w:rsid w:val="7A59A7B5"/>
    <w:rsid w:val="7A5FFC11"/>
    <w:rsid w:val="7A6128D3"/>
    <w:rsid w:val="7A71C504"/>
    <w:rsid w:val="7A7D161A"/>
    <w:rsid w:val="7A7D909D"/>
    <w:rsid w:val="7A848322"/>
    <w:rsid w:val="7A8B1429"/>
    <w:rsid w:val="7A8FEE0F"/>
    <w:rsid w:val="7A93BE04"/>
    <w:rsid w:val="7AA248DC"/>
    <w:rsid w:val="7AC49785"/>
    <w:rsid w:val="7AC8A6D3"/>
    <w:rsid w:val="7ACE57F3"/>
    <w:rsid w:val="7ACFE98B"/>
    <w:rsid w:val="7AD7012A"/>
    <w:rsid w:val="7ADCF77E"/>
    <w:rsid w:val="7ADEC3B7"/>
    <w:rsid w:val="7AE1A1F7"/>
    <w:rsid w:val="7AF7E2C7"/>
    <w:rsid w:val="7AF862F1"/>
    <w:rsid w:val="7AFA3E29"/>
    <w:rsid w:val="7B013658"/>
    <w:rsid w:val="7B089507"/>
    <w:rsid w:val="7B134C82"/>
    <w:rsid w:val="7B25C50D"/>
    <w:rsid w:val="7B346392"/>
    <w:rsid w:val="7B36FD3C"/>
    <w:rsid w:val="7B3D6334"/>
    <w:rsid w:val="7B469D4D"/>
    <w:rsid w:val="7B49C43B"/>
    <w:rsid w:val="7B4EA0B4"/>
    <w:rsid w:val="7B529826"/>
    <w:rsid w:val="7B545708"/>
    <w:rsid w:val="7B5EAF85"/>
    <w:rsid w:val="7B62B401"/>
    <w:rsid w:val="7B64189C"/>
    <w:rsid w:val="7B655E8B"/>
    <w:rsid w:val="7B669EB7"/>
    <w:rsid w:val="7B6E7FB5"/>
    <w:rsid w:val="7B7BF072"/>
    <w:rsid w:val="7B861A4F"/>
    <w:rsid w:val="7B8D0A54"/>
    <w:rsid w:val="7B8E58C2"/>
    <w:rsid w:val="7B969AC6"/>
    <w:rsid w:val="7B9AD575"/>
    <w:rsid w:val="7B9CB41F"/>
    <w:rsid w:val="7B9CBEEA"/>
    <w:rsid w:val="7BA5B471"/>
    <w:rsid w:val="7BA5D831"/>
    <w:rsid w:val="7BAB8DCE"/>
    <w:rsid w:val="7BADEC59"/>
    <w:rsid w:val="7BBB2F5E"/>
    <w:rsid w:val="7BBDFAD2"/>
    <w:rsid w:val="7BDBA293"/>
    <w:rsid w:val="7BDECDE7"/>
    <w:rsid w:val="7BE24E21"/>
    <w:rsid w:val="7BFD2BC2"/>
    <w:rsid w:val="7C02876D"/>
    <w:rsid w:val="7C068015"/>
    <w:rsid w:val="7C07B0A4"/>
    <w:rsid w:val="7C131E15"/>
    <w:rsid w:val="7C1DB3A0"/>
    <w:rsid w:val="7C233386"/>
    <w:rsid w:val="7C23917C"/>
    <w:rsid w:val="7C2BBE70"/>
    <w:rsid w:val="7C492BCE"/>
    <w:rsid w:val="7C603902"/>
    <w:rsid w:val="7C6F2279"/>
    <w:rsid w:val="7C769349"/>
    <w:rsid w:val="7C7AAA1B"/>
    <w:rsid w:val="7C7B6A53"/>
    <w:rsid w:val="7C80C252"/>
    <w:rsid w:val="7C89A205"/>
    <w:rsid w:val="7C8C76B8"/>
    <w:rsid w:val="7C975406"/>
    <w:rsid w:val="7CA58A66"/>
    <w:rsid w:val="7CA765A8"/>
    <w:rsid w:val="7CAFFE53"/>
    <w:rsid w:val="7CB0111C"/>
    <w:rsid w:val="7CB64274"/>
    <w:rsid w:val="7CD3A534"/>
    <w:rsid w:val="7CD97B3B"/>
    <w:rsid w:val="7CEAE74E"/>
    <w:rsid w:val="7CEFC365"/>
    <w:rsid w:val="7CF08A2F"/>
    <w:rsid w:val="7CF96B87"/>
    <w:rsid w:val="7D060EA3"/>
    <w:rsid w:val="7D0C4849"/>
    <w:rsid w:val="7D132AA7"/>
    <w:rsid w:val="7D145951"/>
    <w:rsid w:val="7D20738D"/>
    <w:rsid w:val="7D2720B7"/>
    <w:rsid w:val="7D2B30EA"/>
    <w:rsid w:val="7D49BCBA"/>
    <w:rsid w:val="7D4A8092"/>
    <w:rsid w:val="7D57709C"/>
    <w:rsid w:val="7D621C41"/>
    <w:rsid w:val="7D70AC1C"/>
    <w:rsid w:val="7D724A59"/>
    <w:rsid w:val="7D732D75"/>
    <w:rsid w:val="7D7AE6EF"/>
    <w:rsid w:val="7D8C5AD4"/>
    <w:rsid w:val="7DAB3652"/>
    <w:rsid w:val="7DB303B0"/>
    <w:rsid w:val="7DBFB496"/>
    <w:rsid w:val="7DD468D6"/>
    <w:rsid w:val="7DD53378"/>
    <w:rsid w:val="7DE21859"/>
    <w:rsid w:val="7DEA4C08"/>
    <w:rsid w:val="7DF8F4AD"/>
    <w:rsid w:val="7DFD8353"/>
    <w:rsid w:val="7E385E69"/>
    <w:rsid w:val="7E410E8B"/>
    <w:rsid w:val="7E418422"/>
    <w:rsid w:val="7E473F48"/>
    <w:rsid w:val="7E59ED19"/>
    <w:rsid w:val="7E652FA9"/>
    <w:rsid w:val="7E9A54C3"/>
    <w:rsid w:val="7EA44259"/>
    <w:rsid w:val="7EA452F0"/>
    <w:rsid w:val="7EAF02C8"/>
    <w:rsid w:val="7EB9B471"/>
    <w:rsid w:val="7EBD823C"/>
    <w:rsid w:val="7EBDAAFE"/>
    <w:rsid w:val="7EC17ACB"/>
    <w:rsid w:val="7ECAF205"/>
    <w:rsid w:val="7ED1D9D3"/>
    <w:rsid w:val="7ED2B74B"/>
    <w:rsid w:val="7EE18C4F"/>
    <w:rsid w:val="7EE58D1B"/>
    <w:rsid w:val="7EF607D2"/>
    <w:rsid w:val="7EFF19C3"/>
    <w:rsid w:val="7F05F777"/>
    <w:rsid w:val="7F1ED01E"/>
    <w:rsid w:val="7F235FE5"/>
    <w:rsid w:val="7F24C0E1"/>
    <w:rsid w:val="7F336F28"/>
    <w:rsid w:val="7F42A62B"/>
    <w:rsid w:val="7F46E2FA"/>
    <w:rsid w:val="7F5626AD"/>
    <w:rsid w:val="7F6A079D"/>
    <w:rsid w:val="7F718420"/>
    <w:rsid w:val="7F819120"/>
    <w:rsid w:val="7F8439D8"/>
    <w:rsid w:val="7F873A20"/>
    <w:rsid w:val="7F89E5EB"/>
    <w:rsid w:val="7FB1483F"/>
    <w:rsid w:val="7FD16288"/>
    <w:rsid w:val="7FD80605"/>
    <w:rsid w:val="7FDD2B28"/>
    <w:rsid w:val="7FE3F32A"/>
    <w:rsid w:val="7FF18313"/>
    <w:rsid w:val="7FF28449"/>
    <w:rsid w:val="7FF560F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8F16D2"/>
  <w15:docId w15:val="{C69FA463-3839-40D9-941C-2F6FB3F70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E3B9A"/>
    <w:pPr>
      <w:keepNext/>
      <w:spacing w:before="240" w:after="60" w:line="240" w:lineRule="auto"/>
      <w:outlineLvl w:val="0"/>
    </w:pPr>
    <w:rPr>
      <w:rFonts w:ascii="Arial" w:eastAsia="Times New Roman" w:hAnsi="Arial" w:cs="Arial"/>
      <w:b/>
      <w:bCs/>
      <w:kern w:val="32"/>
      <w:sz w:val="32"/>
      <w:szCs w:val="32"/>
      <w:lang w:eastAsia="en-GB"/>
    </w:rPr>
  </w:style>
  <w:style w:type="paragraph" w:styleId="Heading2">
    <w:name w:val="heading 2"/>
    <w:basedOn w:val="Normal"/>
    <w:next w:val="Normal"/>
    <w:link w:val="Heading2Char"/>
    <w:qFormat/>
    <w:rsid w:val="00BE3B9A"/>
    <w:pPr>
      <w:keepNext/>
      <w:spacing w:before="240" w:after="60" w:line="240" w:lineRule="auto"/>
      <w:outlineLvl w:val="1"/>
    </w:pPr>
    <w:rPr>
      <w:rFonts w:ascii="Arial" w:eastAsia="Times New Roman" w:hAnsi="Arial" w:cs="Arial"/>
      <w:b/>
      <w:bCs/>
      <w:i/>
      <w:iCs/>
      <w:sz w:val="28"/>
      <w:szCs w:val="28"/>
      <w:lang w:eastAsia="en-GB"/>
    </w:rPr>
  </w:style>
  <w:style w:type="paragraph" w:styleId="Heading3">
    <w:name w:val="heading 3"/>
    <w:basedOn w:val="Normal"/>
    <w:next w:val="Normal"/>
    <w:link w:val="Heading3Char"/>
    <w:qFormat/>
    <w:rsid w:val="00BE3B9A"/>
    <w:pPr>
      <w:keepNext/>
      <w:spacing w:before="240" w:after="60" w:line="240" w:lineRule="auto"/>
      <w:outlineLvl w:val="2"/>
    </w:pPr>
    <w:rPr>
      <w:rFonts w:ascii="Arial" w:eastAsia="Times New Roman" w:hAnsi="Arial" w:cs="Arial"/>
      <w:b/>
      <w:bCs/>
      <w:sz w:val="26"/>
      <w:szCs w:val="26"/>
      <w:lang w:eastAsia="en-GB"/>
    </w:rPr>
  </w:style>
  <w:style w:type="paragraph" w:styleId="Heading7">
    <w:name w:val="heading 7"/>
    <w:basedOn w:val="Normal"/>
    <w:next w:val="Normal"/>
    <w:link w:val="Heading7Char"/>
    <w:qFormat/>
    <w:rsid w:val="00BE3B9A"/>
    <w:pPr>
      <w:spacing w:before="240" w:after="60" w:line="240" w:lineRule="auto"/>
      <w:outlineLvl w:val="6"/>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E3B9A"/>
    <w:rPr>
      <w:rFonts w:ascii="Arial" w:eastAsia="Times New Roman" w:hAnsi="Arial" w:cs="Arial"/>
      <w:b/>
      <w:bCs/>
      <w:kern w:val="32"/>
      <w:sz w:val="32"/>
      <w:szCs w:val="32"/>
      <w:lang w:eastAsia="en-GB"/>
    </w:rPr>
  </w:style>
  <w:style w:type="character" w:customStyle="1" w:styleId="Heading2Char">
    <w:name w:val="Heading 2 Char"/>
    <w:basedOn w:val="DefaultParagraphFont"/>
    <w:link w:val="Heading2"/>
    <w:rsid w:val="00BE3B9A"/>
    <w:rPr>
      <w:rFonts w:ascii="Arial" w:eastAsia="Times New Roman" w:hAnsi="Arial" w:cs="Arial"/>
      <w:b/>
      <w:bCs/>
      <w:i/>
      <w:iCs/>
      <w:sz w:val="28"/>
      <w:szCs w:val="28"/>
      <w:lang w:eastAsia="en-GB"/>
    </w:rPr>
  </w:style>
  <w:style w:type="character" w:customStyle="1" w:styleId="Heading3Char">
    <w:name w:val="Heading 3 Char"/>
    <w:basedOn w:val="DefaultParagraphFont"/>
    <w:link w:val="Heading3"/>
    <w:rsid w:val="00BE3B9A"/>
    <w:rPr>
      <w:rFonts w:ascii="Arial" w:eastAsia="Times New Roman" w:hAnsi="Arial" w:cs="Arial"/>
      <w:b/>
      <w:bCs/>
      <w:sz w:val="26"/>
      <w:szCs w:val="26"/>
      <w:lang w:eastAsia="en-GB"/>
    </w:rPr>
  </w:style>
  <w:style w:type="character" w:customStyle="1" w:styleId="Heading7Char">
    <w:name w:val="Heading 7 Char"/>
    <w:basedOn w:val="DefaultParagraphFont"/>
    <w:link w:val="Heading7"/>
    <w:rsid w:val="00BE3B9A"/>
    <w:rPr>
      <w:rFonts w:ascii="Times New Roman" w:eastAsia="Times New Roman" w:hAnsi="Times New Roman" w:cs="Times New Roman"/>
      <w:sz w:val="24"/>
      <w:szCs w:val="24"/>
      <w:lang w:eastAsia="en-GB"/>
    </w:rPr>
  </w:style>
  <w:style w:type="character" w:styleId="Hyperlink">
    <w:name w:val="Hyperlink"/>
    <w:rsid w:val="00BE3B9A"/>
    <w:rPr>
      <w:color w:val="0000FF"/>
      <w:u w:val="single"/>
    </w:rPr>
  </w:style>
  <w:style w:type="paragraph" w:styleId="FootnoteText">
    <w:name w:val="footnote text"/>
    <w:basedOn w:val="Normal"/>
    <w:link w:val="FootnoteTextChar"/>
    <w:semiHidden/>
    <w:rsid w:val="00BE3B9A"/>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semiHidden/>
    <w:rsid w:val="00BE3B9A"/>
    <w:rPr>
      <w:rFonts w:ascii="Times New Roman" w:eastAsia="Times New Roman" w:hAnsi="Times New Roman" w:cs="Times New Roman"/>
      <w:sz w:val="20"/>
      <w:szCs w:val="20"/>
      <w:lang w:eastAsia="en-GB"/>
    </w:rPr>
  </w:style>
  <w:style w:type="character" w:styleId="FootnoteReference">
    <w:name w:val="footnote reference"/>
    <w:semiHidden/>
    <w:rsid w:val="00BE3B9A"/>
    <w:rPr>
      <w:vertAlign w:val="superscript"/>
    </w:rPr>
  </w:style>
  <w:style w:type="table" w:styleId="TableGrid">
    <w:name w:val="Table Grid"/>
    <w:basedOn w:val="TableNormal"/>
    <w:rsid w:val="00BE3B9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BE3B9A"/>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semiHidden/>
    <w:rsid w:val="00BE3B9A"/>
    <w:rPr>
      <w:rFonts w:ascii="Tahoma" w:eastAsia="Times New Roman" w:hAnsi="Tahoma" w:cs="Tahoma"/>
      <w:sz w:val="16"/>
      <w:szCs w:val="16"/>
      <w:lang w:eastAsia="en-GB"/>
    </w:rPr>
  </w:style>
  <w:style w:type="paragraph" w:styleId="Header">
    <w:name w:val="header"/>
    <w:basedOn w:val="Normal"/>
    <w:link w:val="HeaderChar"/>
    <w:rsid w:val="00BE3B9A"/>
    <w:pPr>
      <w:tabs>
        <w:tab w:val="center" w:pos="4153"/>
        <w:tab w:val="right" w:pos="8306"/>
      </w:tabs>
      <w:spacing w:after="0" w:line="240" w:lineRule="auto"/>
    </w:pPr>
    <w:rPr>
      <w:rFonts w:ascii="Times New Roman" w:eastAsia="Times New Roman" w:hAnsi="Times New Roman" w:cs="Times New Roman"/>
      <w:sz w:val="24"/>
      <w:szCs w:val="24"/>
      <w:lang w:eastAsia="en-GB"/>
    </w:rPr>
  </w:style>
  <w:style w:type="character" w:customStyle="1" w:styleId="HeaderChar">
    <w:name w:val="Header Char"/>
    <w:basedOn w:val="DefaultParagraphFont"/>
    <w:link w:val="Header"/>
    <w:rsid w:val="00BE3B9A"/>
    <w:rPr>
      <w:rFonts w:ascii="Times New Roman" w:eastAsia="Times New Roman" w:hAnsi="Times New Roman" w:cs="Times New Roman"/>
      <w:sz w:val="24"/>
      <w:szCs w:val="24"/>
      <w:lang w:eastAsia="en-GB"/>
    </w:rPr>
  </w:style>
  <w:style w:type="paragraph" w:styleId="Footer">
    <w:name w:val="footer"/>
    <w:basedOn w:val="Normal"/>
    <w:link w:val="FooterChar"/>
    <w:uiPriority w:val="99"/>
    <w:rsid w:val="00BE3B9A"/>
    <w:pPr>
      <w:tabs>
        <w:tab w:val="center" w:pos="4153"/>
        <w:tab w:val="right" w:pos="8306"/>
      </w:tabs>
      <w:spacing w:after="0" w:line="240" w:lineRule="auto"/>
    </w:pPr>
    <w:rPr>
      <w:rFonts w:ascii="Times New Roman" w:eastAsia="Times New Roman" w:hAnsi="Times New Roman" w:cs="Times New Roman"/>
      <w:sz w:val="24"/>
      <w:szCs w:val="24"/>
      <w:lang w:eastAsia="en-GB"/>
    </w:rPr>
  </w:style>
  <w:style w:type="character" w:customStyle="1" w:styleId="FooterChar">
    <w:name w:val="Footer Char"/>
    <w:basedOn w:val="DefaultParagraphFont"/>
    <w:link w:val="Footer"/>
    <w:uiPriority w:val="99"/>
    <w:rsid w:val="00BE3B9A"/>
    <w:rPr>
      <w:rFonts w:ascii="Times New Roman" w:eastAsia="Times New Roman" w:hAnsi="Times New Roman" w:cs="Times New Roman"/>
      <w:sz w:val="24"/>
      <w:szCs w:val="24"/>
      <w:lang w:eastAsia="en-GB"/>
    </w:rPr>
  </w:style>
  <w:style w:type="paragraph" w:styleId="DocumentMap">
    <w:name w:val="Document Map"/>
    <w:basedOn w:val="Normal"/>
    <w:link w:val="DocumentMapChar"/>
    <w:semiHidden/>
    <w:rsid w:val="00BE3B9A"/>
    <w:pPr>
      <w:shd w:val="clear" w:color="auto" w:fill="000080"/>
      <w:spacing w:after="0" w:line="240" w:lineRule="auto"/>
    </w:pPr>
    <w:rPr>
      <w:rFonts w:ascii="Tahoma" w:eastAsia="Times New Roman" w:hAnsi="Tahoma" w:cs="Tahoma"/>
      <w:sz w:val="20"/>
      <w:szCs w:val="20"/>
      <w:lang w:eastAsia="en-GB"/>
    </w:rPr>
  </w:style>
  <w:style w:type="character" w:customStyle="1" w:styleId="DocumentMapChar">
    <w:name w:val="Document Map Char"/>
    <w:basedOn w:val="DefaultParagraphFont"/>
    <w:link w:val="DocumentMap"/>
    <w:semiHidden/>
    <w:rsid w:val="00BE3B9A"/>
    <w:rPr>
      <w:rFonts w:ascii="Tahoma" w:eastAsia="Times New Roman" w:hAnsi="Tahoma" w:cs="Tahoma"/>
      <w:sz w:val="20"/>
      <w:szCs w:val="20"/>
      <w:shd w:val="clear" w:color="auto" w:fill="000080"/>
      <w:lang w:eastAsia="en-GB"/>
    </w:rPr>
  </w:style>
  <w:style w:type="paragraph" w:styleId="ListParagraph">
    <w:name w:val="List Paragraph"/>
    <w:basedOn w:val="Normal"/>
    <w:uiPriority w:val="34"/>
    <w:qFormat/>
    <w:rsid w:val="00BE3B9A"/>
    <w:pPr>
      <w:ind w:left="720"/>
      <w:contextualSpacing/>
    </w:pPr>
  </w:style>
  <w:style w:type="paragraph" w:styleId="NoSpacing">
    <w:name w:val="No Spacing"/>
    <w:uiPriority w:val="1"/>
    <w:qFormat/>
    <w:rsid w:val="00BE3B9A"/>
    <w:pPr>
      <w:spacing w:after="0" w:line="240" w:lineRule="auto"/>
    </w:pPr>
  </w:style>
  <w:style w:type="paragraph" w:styleId="NormalWeb">
    <w:name w:val="Normal (Web)"/>
    <w:basedOn w:val="Normal"/>
    <w:uiPriority w:val="99"/>
    <w:unhideWhenUsed/>
    <w:rsid w:val="00BE3B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EndnoteText">
    <w:name w:val="endnote text"/>
    <w:basedOn w:val="Normal"/>
    <w:link w:val="EndnoteTextChar"/>
    <w:uiPriority w:val="99"/>
    <w:semiHidden/>
    <w:unhideWhenUsed/>
    <w:rsid w:val="00BE3B9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E3B9A"/>
    <w:rPr>
      <w:sz w:val="20"/>
      <w:szCs w:val="20"/>
    </w:rPr>
  </w:style>
  <w:style w:type="character" w:styleId="EndnoteReference">
    <w:name w:val="endnote reference"/>
    <w:basedOn w:val="DefaultParagraphFont"/>
    <w:uiPriority w:val="99"/>
    <w:semiHidden/>
    <w:unhideWhenUsed/>
    <w:rsid w:val="00BE3B9A"/>
    <w:rPr>
      <w:vertAlign w:val="superscript"/>
    </w:rPr>
  </w:style>
  <w:style w:type="character" w:styleId="CommentReference">
    <w:name w:val="annotation reference"/>
    <w:basedOn w:val="DefaultParagraphFont"/>
    <w:uiPriority w:val="99"/>
    <w:semiHidden/>
    <w:unhideWhenUsed/>
    <w:rsid w:val="00636723"/>
    <w:rPr>
      <w:sz w:val="16"/>
      <w:szCs w:val="16"/>
    </w:rPr>
  </w:style>
  <w:style w:type="paragraph" w:styleId="CommentText">
    <w:name w:val="annotation text"/>
    <w:basedOn w:val="Normal"/>
    <w:link w:val="CommentTextChar"/>
    <w:uiPriority w:val="99"/>
    <w:unhideWhenUsed/>
    <w:rsid w:val="00636723"/>
    <w:pPr>
      <w:spacing w:line="240" w:lineRule="auto"/>
    </w:pPr>
    <w:rPr>
      <w:sz w:val="20"/>
      <w:szCs w:val="20"/>
    </w:rPr>
  </w:style>
  <w:style w:type="character" w:customStyle="1" w:styleId="CommentTextChar">
    <w:name w:val="Comment Text Char"/>
    <w:basedOn w:val="DefaultParagraphFont"/>
    <w:link w:val="CommentText"/>
    <w:uiPriority w:val="99"/>
    <w:rsid w:val="00636723"/>
    <w:rPr>
      <w:sz w:val="20"/>
      <w:szCs w:val="20"/>
    </w:rPr>
  </w:style>
  <w:style w:type="paragraph" w:styleId="CommentSubject">
    <w:name w:val="annotation subject"/>
    <w:basedOn w:val="CommentText"/>
    <w:next w:val="CommentText"/>
    <w:link w:val="CommentSubjectChar"/>
    <w:uiPriority w:val="99"/>
    <w:semiHidden/>
    <w:unhideWhenUsed/>
    <w:rsid w:val="00636723"/>
    <w:rPr>
      <w:b/>
      <w:bCs/>
    </w:rPr>
  </w:style>
  <w:style w:type="character" w:customStyle="1" w:styleId="CommentSubjectChar">
    <w:name w:val="Comment Subject Char"/>
    <w:basedOn w:val="CommentTextChar"/>
    <w:link w:val="CommentSubject"/>
    <w:uiPriority w:val="99"/>
    <w:semiHidden/>
    <w:rsid w:val="00636723"/>
    <w:rPr>
      <w:b/>
      <w:bCs/>
      <w:sz w:val="20"/>
      <w:szCs w:val="20"/>
    </w:rPr>
  </w:style>
  <w:style w:type="paragraph" w:customStyle="1" w:styleId="default">
    <w:name w:val="default"/>
    <w:basedOn w:val="Normal"/>
    <w:rsid w:val="000A293C"/>
    <w:pPr>
      <w:spacing w:after="0" w:line="240" w:lineRule="auto"/>
    </w:pPr>
    <w:rPr>
      <w:rFonts w:ascii="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A476EA"/>
    <w:rPr>
      <w:color w:val="800080" w:themeColor="followedHyperlink"/>
      <w:u w:val="single"/>
    </w:rPr>
  </w:style>
  <w:style w:type="character" w:styleId="HTMLCite">
    <w:name w:val="HTML Cite"/>
    <w:basedOn w:val="DefaultParagraphFont"/>
    <w:uiPriority w:val="99"/>
    <w:semiHidden/>
    <w:unhideWhenUsed/>
    <w:rsid w:val="00AA76AC"/>
    <w:rPr>
      <w:i w:val="0"/>
      <w:iCs w:val="0"/>
      <w:color w:val="006D21"/>
    </w:rPr>
  </w:style>
  <w:style w:type="character" w:styleId="Strong">
    <w:name w:val="Strong"/>
    <w:basedOn w:val="DefaultParagraphFont"/>
    <w:uiPriority w:val="22"/>
    <w:qFormat/>
    <w:rsid w:val="00AA76AC"/>
    <w:rPr>
      <w:b/>
      <w:bCs/>
    </w:rPr>
  </w:style>
  <w:style w:type="paragraph" w:customStyle="1" w:styleId="Default0">
    <w:name w:val="Default"/>
    <w:rsid w:val="009F3628"/>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E47763"/>
    <w:rPr>
      <w:color w:val="605E5C"/>
      <w:shd w:val="clear" w:color="auto" w:fill="E1DFDD"/>
    </w:rPr>
  </w:style>
  <w:style w:type="character" w:customStyle="1" w:styleId="UnresolvedMention2">
    <w:name w:val="Unresolved Mention2"/>
    <w:basedOn w:val="DefaultParagraphFont"/>
    <w:uiPriority w:val="99"/>
    <w:semiHidden/>
    <w:unhideWhenUsed/>
    <w:rsid w:val="00B86346"/>
    <w:rPr>
      <w:color w:val="605E5C"/>
      <w:shd w:val="clear" w:color="auto" w:fill="E1DFDD"/>
    </w:rPr>
  </w:style>
  <w:style w:type="character" w:styleId="UnresolvedMention">
    <w:name w:val="Unresolved Mention"/>
    <w:basedOn w:val="DefaultParagraphFont"/>
    <w:uiPriority w:val="99"/>
    <w:unhideWhenUsed/>
    <w:rsid w:val="00276ADF"/>
    <w:rPr>
      <w:color w:val="605E5C"/>
      <w:shd w:val="clear" w:color="auto" w:fill="E1DFDD"/>
    </w:rPr>
  </w:style>
  <w:style w:type="character" w:styleId="Mention">
    <w:name w:val="Mention"/>
    <w:basedOn w:val="DefaultParagraphFont"/>
    <w:uiPriority w:val="99"/>
    <w:unhideWhenUsed/>
    <w:rsid w:val="00276ADF"/>
    <w:rPr>
      <w:color w:val="2B579A"/>
      <w:shd w:val="clear" w:color="auto" w:fill="E1DFDD"/>
    </w:rPr>
  </w:style>
  <w:style w:type="paragraph" w:styleId="Revision">
    <w:name w:val="Revision"/>
    <w:hidden/>
    <w:uiPriority w:val="99"/>
    <w:semiHidden/>
    <w:rsid w:val="00194776"/>
    <w:pPr>
      <w:spacing w:after="0" w:line="240" w:lineRule="auto"/>
    </w:pPr>
  </w:style>
  <w:style w:type="character" w:customStyle="1" w:styleId="Textbold">
    <w:name w:val="Text (bold"/>
    <w:aliases w:val="red)"/>
    <w:rsid w:val="001F0991"/>
    <w:rPr>
      <w:b/>
      <w:bCs/>
      <w:color w:val="FF0000"/>
    </w:rPr>
  </w:style>
  <w:style w:type="paragraph" w:customStyle="1" w:styleId="Maintitle">
    <w:name w:val="Main title"/>
    <w:basedOn w:val="Normal"/>
    <w:next w:val="Normal"/>
    <w:rsid w:val="001F0991"/>
    <w:pPr>
      <w:spacing w:after="0" w:line="240" w:lineRule="auto"/>
      <w:jc w:val="center"/>
    </w:pPr>
    <w:rPr>
      <w:rFonts w:ascii="Arial" w:eastAsia="Times New Roman" w:hAnsi="Arial" w:cs="Times New Roman"/>
      <w:b/>
      <w:sz w:val="32"/>
      <w:szCs w:val="24"/>
      <w:lang w:eastAsia="en-GB"/>
    </w:rPr>
  </w:style>
  <w:style w:type="paragraph" w:customStyle="1" w:styleId="xmsonormal">
    <w:name w:val="x_msonormal"/>
    <w:basedOn w:val="Normal"/>
    <w:rsid w:val="00C7093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arks7fdy51t8">
    <w:name w:val="marks7fdy51t8"/>
    <w:basedOn w:val="DefaultParagraphFont"/>
    <w:rsid w:val="00C709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528445">
      <w:bodyDiv w:val="1"/>
      <w:marLeft w:val="0"/>
      <w:marRight w:val="0"/>
      <w:marTop w:val="0"/>
      <w:marBottom w:val="0"/>
      <w:divBdr>
        <w:top w:val="none" w:sz="0" w:space="0" w:color="auto"/>
        <w:left w:val="none" w:sz="0" w:space="0" w:color="auto"/>
        <w:bottom w:val="none" w:sz="0" w:space="0" w:color="auto"/>
        <w:right w:val="none" w:sz="0" w:space="0" w:color="auto"/>
      </w:divBdr>
    </w:div>
    <w:div w:id="891574886">
      <w:bodyDiv w:val="1"/>
      <w:marLeft w:val="0"/>
      <w:marRight w:val="0"/>
      <w:marTop w:val="0"/>
      <w:marBottom w:val="0"/>
      <w:divBdr>
        <w:top w:val="none" w:sz="0" w:space="0" w:color="auto"/>
        <w:left w:val="none" w:sz="0" w:space="0" w:color="auto"/>
        <w:bottom w:val="none" w:sz="0" w:space="0" w:color="auto"/>
        <w:right w:val="none" w:sz="0" w:space="0" w:color="auto"/>
      </w:divBdr>
    </w:div>
    <w:div w:id="1125151111">
      <w:bodyDiv w:val="1"/>
      <w:marLeft w:val="0"/>
      <w:marRight w:val="0"/>
      <w:marTop w:val="0"/>
      <w:marBottom w:val="0"/>
      <w:divBdr>
        <w:top w:val="none" w:sz="0" w:space="0" w:color="auto"/>
        <w:left w:val="none" w:sz="0" w:space="0" w:color="auto"/>
        <w:bottom w:val="none" w:sz="0" w:space="0" w:color="auto"/>
        <w:right w:val="none" w:sz="0" w:space="0" w:color="auto"/>
      </w:divBdr>
    </w:div>
    <w:div w:id="1135292007">
      <w:bodyDiv w:val="1"/>
      <w:marLeft w:val="0"/>
      <w:marRight w:val="0"/>
      <w:marTop w:val="0"/>
      <w:marBottom w:val="0"/>
      <w:divBdr>
        <w:top w:val="none" w:sz="0" w:space="0" w:color="auto"/>
        <w:left w:val="none" w:sz="0" w:space="0" w:color="auto"/>
        <w:bottom w:val="none" w:sz="0" w:space="0" w:color="auto"/>
        <w:right w:val="none" w:sz="0" w:space="0" w:color="auto"/>
      </w:divBdr>
      <w:divsChild>
        <w:div w:id="2112047378">
          <w:marLeft w:val="0"/>
          <w:marRight w:val="0"/>
          <w:marTop w:val="0"/>
          <w:marBottom w:val="0"/>
          <w:divBdr>
            <w:top w:val="none" w:sz="0" w:space="0" w:color="auto"/>
            <w:left w:val="none" w:sz="0" w:space="0" w:color="auto"/>
            <w:bottom w:val="none" w:sz="0" w:space="0" w:color="auto"/>
            <w:right w:val="none" w:sz="0" w:space="0" w:color="auto"/>
          </w:divBdr>
          <w:divsChild>
            <w:div w:id="1670478246">
              <w:marLeft w:val="0"/>
              <w:marRight w:val="0"/>
              <w:marTop w:val="0"/>
              <w:marBottom w:val="0"/>
              <w:divBdr>
                <w:top w:val="none" w:sz="0" w:space="0" w:color="auto"/>
                <w:left w:val="none" w:sz="0" w:space="0" w:color="auto"/>
                <w:bottom w:val="none" w:sz="0" w:space="0" w:color="auto"/>
                <w:right w:val="none" w:sz="0" w:space="0" w:color="auto"/>
              </w:divBdr>
              <w:divsChild>
                <w:div w:id="2040475233">
                  <w:marLeft w:val="0"/>
                  <w:marRight w:val="0"/>
                  <w:marTop w:val="0"/>
                  <w:marBottom w:val="0"/>
                  <w:divBdr>
                    <w:top w:val="none" w:sz="0" w:space="0" w:color="auto"/>
                    <w:left w:val="none" w:sz="0" w:space="0" w:color="auto"/>
                    <w:bottom w:val="none" w:sz="0" w:space="0" w:color="auto"/>
                    <w:right w:val="none" w:sz="0" w:space="0" w:color="auto"/>
                  </w:divBdr>
                  <w:divsChild>
                    <w:div w:id="299657076">
                      <w:marLeft w:val="0"/>
                      <w:marRight w:val="0"/>
                      <w:marTop w:val="0"/>
                      <w:marBottom w:val="0"/>
                      <w:divBdr>
                        <w:top w:val="none" w:sz="0" w:space="0" w:color="auto"/>
                        <w:left w:val="none" w:sz="0" w:space="0" w:color="auto"/>
                        <w:bottom w:val="none" w:sz="0" w:space="0" w:color="auto"/>
                        <w:right w:val="none" w:sz="0" w:space="0" w:color="auto"/>
                      </w:divBdr>
                      <w:divsChild>
                        <w:div w:id="1747729553">
                          <w:marLeft w:val="0"/>
                          <w:marRight w:val="0"/>
                          <w:marTop w:val="0"/>
                          <w:marBottom w:val="0"/>
                          <w:divBdr>
                            <w:top w:val="none" w:sz="0" w:space="0" w:color="auto"/>
                            <w:left w:val="none" w:sz="0" w:space="0" w:color="auto"/>
                            <w:bottom w:val="none" w:sz="0" w:space="0" w:color="auto"/>
                            <w:right w:val="none" w:sz="0" w:space="0" w:color="auto"/>
                          </w:divBdr>
                          <w:divsChild>
                            <w:div w:id="324289417">
                              <w:marLeft w:val="0"/>
                              <w:marRight w:val="0"/>
                              <w:marTop w:val="0"/>
                              <w:marBottom w:val="0"/>
                              <w:divBdr>
                                <w:top w:val="none" w:sz="0" w:space="0" w:color="auto"/>
                                <w:left w:val="none" w:sz="0" w:space="0" w:color="auto"/>
                                <w:bottom w:val="none" w:sz="0" w:space="0" w:color="auto"/>
                                <w:right w:val="none" w:sz="0" w:space="0" w:color="auto"/>
                              </w:divBdr>
                              <w:divsChild>
                                <w:div w:id="1157259725">
                                  <w:marLeft w:val="0"/>
                                  <w:marRight w:val="0"/>
                                  <w:marTop w:val="0"/>
                                  <w:marBottom w:val="0"/>
                                  <w:divBdr>
                                    <w:top w:val="none" w:sz="0" w:space="0" w:color="auto"/>
                                    <w:left w:val="none" w:sz="0" w:space="0" w:color="auto"/>
                                    <w:bottom w:val="none" w:sz="0" w:space="0" w:color="auto"/>
                                    <w:right w:val="none" w:sz="0" w:space="0" w:color="auto"/>
                                  </w:divBdr>
                                  <w:divsChild>
                                    <w:div w:id="52621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8621221">
      <w:bodyDiv w:val="1"/>
      <w:marLeft w:val="0"/>
      <w:marRight w:val="0"/>
      <w:marTop w:val="0"/>
      <w:marBottom w:val="0"/>
      <w:divBdr>
        <w:top w:val="none" w:sz="0" w:space="0" w:color="auto"/>
        <w:left w:val="none" w:sz="0" w:space="0" w:color="auto"/>
        <w:bottom w:val="none" w:sz="0" w:space="0" w:color="auto"/>
        <w:right w:val="none" w:sz="0" w:space="0" w:color="auto"/>
      </w:divBdr>
    </w:div>
    <w:div w:id="1898979547">
      <w:bodyDiv w:val="1"/>
      <w:marLeft w:val="0"/>
      <w:marRight w:val="0"/>
      <w:marTop w:val="0"/>
      <w:marBottom w:val="0"/>
      <w:divBdr>
        <w:top w:val="none" w:sz="0" w:space="0" w:color="auto"/>
        <w:left w:val="none" w:sz="0" w:space="0" w:color="auto"/>
        <w:bottom w:val="none" w:sz="0" w:space="0" w:color="auto"/>
        <w:right w:val="none" w:sz="0" w:space="0" w:color="auto"/>
      </w:divBdr>
    </w:div>
    <w:div w:id="1963030280">
      <w:bodyDiv w:val="1"/>
      <w:marLeft w:val="0"/>
      <w:marRight w:val="0"/>
      <w:marTop w:val="0"/>
      <w:marBottom w:val="0"/>
      <w:divBdr>
        <w:top w:val="none" w:sz="0" w:space="0" w:color="auto"/>
        <w:left w:val="none" w:sz="0" w:space="0" w:color="auto"/>
        <w:bottom w:val="none" w:sz="0" w:space="0" w:color="auto"/>
        <w:right w:val="none" w:sz="0" w:space="0" w:color="auto"/>
      </w:divBdr>
    </w:div>
    <w:div w:id="201545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durham.gov.uk/media/45567/Mental-health-and-emotional-support-for-children-young-people-and-families-in-County-Durham/pdf/RainbowResourceChildren_V5.pdf?m=1751623805097" TargetMode="External"/><Relationship Id="rId21" Type="http://schemas.openxmlformats.org/officeDocument/2006/relationships/hyperlink" Target="https://www.gov.uk/government/publications/keeping-children-safe-in-education--2" TargetMode="External"/><Relationship Id="rId42" Type="http://schemas.openxmlformats.org/officeDocument/2006/relationships/hyperlink" Target="https://ehm-portal.durham.gov.uk/" TargetMode="External"/><Relationship Id="rId47" Type="http://schemas.openxmlformats.org/officeDocument/2006/relationships/hyperlink" Target="https://durham-scp.org.uk/" TargetMode="External"/><Relationship Id="rId63" Type="http://schemas.openxmlformats.org/officeDocument/2006/relationships/hyperlink" Target="https://www.gov.uk/data-protection" TargetMode="External"/><Relationship Id="rId68" Type="http://schemas.openxmlformats.org/officeDocument/2006/relationships/hyperlink" Target="https://www.gov.uk/guidance/data-protection-in-schools" TargetMode="External"/><Relationship Id="rId84" Type="http://schemas.openxmlformats.org/officeDocument/2006/relationships/hyperlink" Target="https://www.gov.uk/government/publications/the-prevent-duty-safeguarding-learners-vulnerable-to-radicalisation" TargetMode="External"/><Relationship Id="rId89"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12" Type="http://schemas.openxmlformats.org/officeDocument/2006/relationships/hyperlink" Target="https://www.gov.uk/government/publications/criminal-exploitation-of-children-and-vulnerable-adults-county-lines" TargetMode="External"/><Relationship Id="rId16" Type="http://schemas.openxmlformats.org/officeDocument/2006/relationships/hyperlink" Target="https://www.legislation.gov.uk/ukpga/2002/32/contents" TargetMode="External"/><Relationship Id="rId107" Type="http://schemas.openxmlformats.org/officeDocument/2006/relationships/hyperlink" Target="https://assets.publishing.service.gov.uk/government/uploads/system/uploads/attachment_data/file/418131/Preventing_youth_violence_and_gang_involvement_v3_March2015.pdf" TargetMode="External"/><Relationship Id="rId11" Type="http://schemas.openxmlformats.org/officeDocument/2006/relationships/image" Target="media/image1.png"/><Relationship Id="rId32" Type="http://schemas.openxmlformats.org/officeDocument/2006/relationships/hyperlink" Target="https://assets.publishing.service.gov.uk/media/67a1ee367da1f1ac64e5fe2c/Arranging_Alternative_Provision_-_A_Guide_for_Local_Authorities_and_Schools.pdf" TargetMode="External"/><Relationship Id="rId37" Type="http://schemas.openxmlformats.org/officeDocument/2006/relationships/hyperlink" Target="https://www.saferrecruitmentconsortium.org/_files/ugd/f576a8_0d079cbe69ea458e9e99fe462e447084.pdf" TargetMode="External"/><Relationship Id="rId53" Type="http://schemas.openxmlformats.org/officeDocument/2006/relationships/hyperlink" Target="https://durham-scp.org.uk/wp-content/uploads/2024/03/CountyDurhamChildrenAndFamiliesPracticeToolkit.pdf" TargetMode="External"/><Relationship Id="rId58" Type="http://schemas.openxmlformats.org/officeDocument/2006/relationships/hyperlink" Target="mailto:DurhamVirtualSchool@durham.gov.uk" TargetMode="External"/><Relationship Id="rId74" Type="http://schemas.openxmlformats.org/officeDocument/2006/relationships/hyperlink" Target="https://www.gov.uk/government/publications/use-of-reasonable-force-in-schools" TargetMode="External"/><Relationship Id="rId79" Type="http://schemas.openxmlformats.org/officeDocument/2006/relationships/hyperlink" Target="https://www.gov.uk/government/publications/teaching-online-safety-in-schools" TargetMode="External"/><Relationship Id="rId102" Type="http://schemas.openxmlformats.org/officeDocument/2006/relationships/hyperlink" Target="https://www.gov.uk/government/publications/teaching-online-safety-in-schools" TargetMode="External"/><Relationship Id="rId123" Type="http://schemas.openxmlformats.org/officeDocument/2006/relationships/image" Target="media/image8.wmf"/><Relationship Id="rId128" Type="http://schemas.openxmlformats.org/officeDocument/2006/relationships/fontTable" Target="fontTable.xml"/><Relationship Id="rId5" Type="http://schemas.openxmlformats.org/officeDocument/2006/relationships/numbering" Target="numbering.xml"/><Relationship Id="rId90" Type="http://schemas.openxmlformats.org/officeDocument/2006/relationships/hyperlink" Target="https://durham-scp.org.uk/download/child-exploitation-risk-assessment-information-form/" TargetMode="External"/><Relationship Id="rId95" Type="http://schemas.openxmlformats.org/officeDocument/2006/relationships/hyperlink" Target="https://nationalfgmcentre.org.uk/" TargetMode="External"/><Relationship Id="rId22" Type="http://schemas.openxmlformats.org/officeDocument/2006/relationships/hyperlink" Target="https://www.gov.uk/government/publications/use-of-reasonable-force-in-schools" TargetMode="External"/><Relationship Id="rId27"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43" Type="http://schemas.openxmlformats.org/officeDocument/2006/relationships/hyperlink" Target="mailto:firstcontact@durham.gov.uk" TargetMode="External"/><Relationship Id="rId48" Type="http://schemas.openxmlformats.org/officeDocument/2006/relationships/hyperlink" Target="https://durham-scp.org.uk/practitioners/early-help/early-help-assessment-and-child-and-family-plan/" TargetMode="External"/><Relationship Id="rId64" Type="http://schemas.openxmlformats.org/officeDocument/2006/relationships/hyperlink" Target="https://ico.org.uk/for-organisations/uk-gdpr-guidance-and-resources/data-sharing/sharing-information-to-safeguard-children-and-young-people-education-sector/" TargetMode="External"/><Relationship Id="rId69" Type="http://schemas.openxmlformats.org/officeDocument/2006/relationships/hyperlink" Target="mailto:Legalservicescommercialteam@durham.gov.uk" TargetMode="External"/><Relationship Id="rId113" Type="http://schemas.openxmlformats.org/officeDocument/2006/relationships/hyperlink" Target="https://www.gov.uk/government/publications/keeping-children-safe-in-education--2" TargetMode="External"/><Relationship Id="rId118" Type="http://schemas.openxmlformats.org/officeDocument/2006/relationships/footer" Target="footer1.xml"/><Relationship Id="rId80" Type="http://schemas.openxmlformats.org/officeDocument/2006/relationships/hyperlink" Target="https://www.gov.uk/guidance/meeting-digital-and-technology-standards-in-schools-and-colleges" TargetMode="External"/><Relationship Id="rId85" Type="http://schemas.openxmlformats.org/officeDocument/2006/relationships/hyperlink" Target="https://www.educateagainsthate.com/" TargetMode="External"/><Relationship Id="rId12" Type="http://schemas.openxmlformats.org/officeDocument/2006/relationships/hyperlink" Target="mailto:CYPSLADOSecure@durham.gov.uk" TargetMode="External"/><Relationship Id="rId17" Type="http://schemas.openxmlformats.org/officeDocument/2006/relationships/hyperlink" Target="https://www.legislation.gov.uk/ukpga/2006/40/contents" TargetMode="External"/><Relationship Id="rId33" Type="http://schemas.openxmlformats.org/officeDocument/2006/relationships/hyperlink" Target="https://assets.publishing.service.gov.uk/media/657995f0254aaa000d050bff/Arranging_education_for_children_who_cannot_attend_school_because_of_health_needs.pdf" TargetMode="External"/><Relationship Id="rId38" Type="http://schemas.openxmlformats.org/officeDocument/2006/relationships/hyperlink" Target="https://www.saferrecruitmentconsortium.org/" TargetMode="External"/><Relationship Id="rId59" Type="http://schemas.openxmlformats.org/officeDocument/2006/relationships/hyperlink" Target="https://durham-scp.org.uk/practitioners/guidance-toolkits-and-forms-for-practitioners/" TargetMode="External"/><Relationship Id="rId103" Type="http://schemas.openxmlformats.org/officeDocument/2006/relationships/hyperlink" Target="https://www.gov.uk/government/publications/generative-artificial-intelligence-in-education/generative-artificial-intelligence-ai-in-education" TargetMode="External"/><Relationship Id="rId108" Type="http://schemas.openxmlformats.org/officeDocument/2006/relationships/hyperlink" Target="https://www.gov.uk/government/publications/criminal-exploitation-of-children-and-vulnerable-adults-county-lines" TargetMode="External"/><Relationship Id="rId124" Type="http://schemas.openxmlformats.org/officeDocument/2006/relationships/image" Target="media/image9.wmf"/><Relationship Id="rId129" Type="http://schemas.microsoft.com/office/2011/relationships/people" Target="people.xml"/><Relationship Id="rId54" Type="http://schemas.openxmlformats.org/officeDocument/2006/relationships/hyperlink" Target="https://ehm-portal.durham.gov.uk/" TargetMode="External"/><Relationship Id="rId70" Type="http://schemas.openxmlformats.org/officeDocument/2006/relationships/hyperlink" Target="https://durham-scp.org.uk/practitioners/allegations-against-staff-or-volunteers-lado/" TargetMode="External"/><Relationship Id="rId75" Type="http://schemas.openxmlformats.org/officeDocument/2006/relationships/hyperlink" Target="https://www.gov.uk/government/publications/protecting-children-from-radicalisation-the-prevent-duty" TargetMode="External"/><Relationship Id="rId91" Type="http://schemas.openxmlformats.org/officeDocument/2006/relationships/hyperlink" Target="https://www.gov.uk/government/publications/mandatory-reporting-of-female-genital-mutilation-procedural-information" TargetMode="External"/><Relationship Id="rId96" Type="http://schemas.openxmlformats.org/officeDocument/2006/relationships/hyperlink" Target="https://nationalfgmcentre.org.uk/wp-content/uploads/2019/06/FGM-Schools-Guidance-National-FGM-Centre.pdf"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www.safeguardingdurhamadults.info/article/18076/Good-practice-guidance-for-professionals" TargetMode="External"/><Relationship Id="rId28" Type="http://schemas.openxmlformats.org/officeDocument/2006/relationships/hyperlink" Target="https://durhamcountycouncil.sharepoint.com/sites/DurhamSchoolsPortal-HR/Shared%20Documents/Forms/AllItems.aspx?id=%2Fsites%2FDurhamSchoolsPortal%2DHR%2FShared%20Documents%2FHR%20Advice%20and%20Support&amp;viewid=ce392208%2D1000%2D4c92%2D9b64%2D43a394b8d536" TargetMode="External"/><Relationship Id="rId49" Type="http://schemas.openxmlformats.org/officeDocument/2006/relationships/hyperlink" Target="https://assets.publishing.service.gov.uk/media/66bf300da44f1c4c23e5bd1b/Working_together_to_improve_school_attendance_-_August_2024.pdf" TargetMode="External"/><Relationship Id="rId114" Type="http://schemas.openxmlformats.org/officeDocument/2006/relationships/hyperlink" Target="https://www.gov.uk/guidance/promoting-and-supporting-mental-health-and-wellbeing-in-schools-and-colleges" TargetMode="External"/><Relationship Id="rId119" Type="http://schemas.openxmlformats.org/officeDocument/2006/relationships/image" Target="media/image4.wmf"/><Relationship Id="rId44" Type="http://schemas.openxmlformats.org/officeDocument/2006/relationships/hyperlink" Target="http://www.durham-scp.org.uk" TargetMode="External"/><Relationship Id="rId60" Type="http://schemas.openxmlformats.org/officeDocument/2006/relationships/hyperlink" Target="https://durham-scp.org.uk/practitioners/" TargetMode="External"/><Relationship Id="rId65" Type="http://schemas.openxmlformats.org/officeDocument/2006/relationships/hyperlink" Target="https://assets.publishing.service.gov.uk/media/66320b06c084007696fca731/Info_sharing_advice_content_May_2024.pdf" TargetMode="External"/><Relationship Id="rId81" Type="http://schemas.openxmlformats.org/officeDocument/2006/relationships/hyperlink" Target="mailto:FIMUNorth@CTPNE.police.uk" TargetMode="External"/><Relationship Id="rId86" Type="http://schemas.openxmlformats.org/officeDocument/2006/relationships/hyperlink" Target="https://preventforfeandtraining.org.uk/" TargetMode="External"/><Relationship Id="rId130" Type="http://schemas.openxmlformats.org/officeDocument/2006/relationships/theme" Target="theme/theme1.xml"/><Relationship Id="rId13" Type="http://schemas.openxmlformats.org/officeDocument/2006/relationships/hyperlink" Target="mailto:CYPSLADOSecure@durham.gov.uk" TargetMode="External"/><Relationship Id="rId18" Type="http://schemas.openxmlformats.org/officeDocument/2006/relationships/hyperlink" Target="https://www.gov.uk/government/publications/working-together-to-safeguard-children--2" TargetMode="External"/><Relationship Id="rId39" Type="http://schemas.openxmlformats.org/officeDocument/2006/relationships/hyperlink" Target="https://www.gov.uk/government/publications/teaching-online-safety-in-schools" TargetMode="External"/><Relationship Id="rId109" Type="http://schemas.openxmlformats.org/officeDocument/2006/relationships/hyperlink" Target="https://assets.publishing.service.gov.uk/media/5acb21d140f0b64fed0afd55/serious-violence-strategy.pdf" TargetMode="External"/><Relationship Id="rId34" Type="http://schemas.openxmlformats.org/officeDocument/2006/relationships/hyperlink" Target="https://www.gov.uk" TargetMode="External"/><Relationship Id="rId50" Type="http://schemas.openxmlformats.org/officeDocument/2006/relationships/hyperlink" Target="https://durham-scp.org.uk/" TargetMode="External"/><Relationship Id="rId55" Type="http://schemas.openxmlformats.org/officeDocument/2006/relationships/hyperlink" Target="https://durham-scp.org.uk/professionals/early-help/" TargetMode="External"/><Relationship Id="rId76" Type="http://schemas.openxmlformats.org/officeDocument/2006/relationships/hyperlink" Target="https://www.gov.uk/government/publications/prevent-duty-guidance" TargetMode="External"/><Relationship Id="rId97" Type="http://schemas.openxmlformats.org/officeDocument/2006/relationships/hyperlink" Target="https://www.ihasco.co.uk/courses/detail/fgm-awareness-training?filter=5&amp;utm_source=SearchEngineBing&amp;utm_medium=Paid&amp;utm_campaign=DSA&amp;utm_keyword=%2Fcourses%2Fdetail%2F&amp;msclkid=eb1a24e8defa1e6773e6402f5e944d09" TargetMode="External"/><Relationship Id="rId104" Type="http://schemas.openxmlformats.org/officeDocument/2006/relationships/hyperlink" Target="https://www.gov.uk/government/publications/sharing-nudes-and-semi-nudes-advice-for-education-settings-working-with-children-and-young-people" TargetMode="External"/><Relationship Id="rId120" Type="http://schemas.openxmlformats.org/officeDocument/2006/relationships/image" Target="media/image5.jpeg"/><Relationship Id="rId125" Type="http://schemas.openxmlformats.org/officeDocument/2006/relationships/image" Target="media/image10.jpeg"/><Relationship Id="rId7" Type="http://schemas.openxmlformats.org/officeDocument/2006/relationships/settings" Target="settings.xml"/><Relationship Id="rId71" Type="http://schemas.openxmlformats.org/officeDocument/2006/relationships/hyperlink" Target="https://durhamscp.trixonline.co.uk/chapter/allegations-against-staff-or-volunteers?search=staff" TargetMode="External"/><Relationship Id="rId92" Type="http://schemas.openxmlformats.org/officeDocument/2006/relationships/hyperlink" Target="mailto:fgm.help@NSPCC.org.uk" TargetMode="External"/><Relationship Id="rId2" Type="http://schemas.openxmlformats.org/officeDocument/2006/relationships/customXml" Target="../customXml/item2.xml"/><Relationship Id="rId29" Type="http://schemas.openxmlformats.org/officeDocument/2006/relationships/hyperlink" Target="https://durhamcountycouncil.sharepoint.com/sites/ORG-EducationSafeguarding/Shared%20Documents/Safeguarding%20Policies%20and%20documentation%20for%20school/Sept%202026%20%20-%20Safeguarding%20Policies%20and%20Documents/KCSIE%20Guidance" TargetMode="External"/><Relationship Id="rId24" Type="http://schemas.openxmlformats.org/officeDocument/2006/relationships/hyperlink" Target="https://www.gov.uk/government/publications/children-missing-education" TargetMode="External"/><Relationship Id="rId40" Type="http://schemas.openxmlformats.org/officeDocument/2006/relationships/hyperlink" Target="https://doitonline.durham.gov.uk/service/Early_Help_Referral" TargetMode="External"/><Relationship Id="rId45" Type="http://schemas.openxmlformats.org/officeDocument/2006/relationships/hyperlink" Target="https://durham-scp.org.uk/practitioners/guidance-toolkits-and-forms-for-practitioners/" TargetMode="External"/><Relationship Id="rId66" Type="http://schemas.openxmlformats.org/officeDocument/2006/relationships/hyperlink" Target="https://www.gov.uk/government/publications/working-together-to-safeguard-children--2" TargetMode="External"/><Relationship Id="rId87" Type="http://schemas.openxmlformats.org/officeDocument/2006/relationships/hyperlink" Target="https://lgfl.net/Safeguarding/TypesOfHarm/Prevent?s=13" TargetMode="External"/><Relationship Id="rId110" Type="http://schemas.openxmlformats.org/officeDocument/2006/relationships/hyperlink" Target="https://www.gov.uk/government/publications/serious-violence-duty" TargetMode="External"/><Relationship Id="rId115" Type="http://schemas.openxmlformats.org/officeDocument/2006/relationships/hyperlink" Target="https://www.gov.uk/government/publications/mental-health-and-behaviour-in-schools--2" TargetMode="External"/><Relationship Id="rId61" Type="http://schemas.openxmlformats.org/officeDocument/2006/relationships/hyperlink" Target="https://durham-scp.org.uk/about-us/multi-agency-safeguarding-arrangements/" TargetMode="External"/><Relationship Id="rId82" Type="http://schemas.openxmlformats.org/officeDocument/2006/relationships/hyperlink" Target="https://www.durham.police.uk/advice/advice-and-information/t/prevent/prevent/beta/prevent-team-referral/" TargetMode="External"/><Relationship Id="rId19" Type="http://schemas.openxmlformats.org/officeDocument/2006/relationships/hyperlink" Target="http://www.durham-scp.org.uk" TargetMode="External"/><Relationship Id="rId14" Type="http://schemas.openxmlformats.org/officeDocument/2006/relationships/hyperlink" Target="https://www.legislation.gov.uk/ukpga/1989/41/contents" TargetMode="External"/><Relationship Id="rId30" Type="http://schemas.openxmlformats.org/officeDocument/2006/relationships/hyperlink" Target="mailto:IPTMonitoring@durham.gov.uk" TargetMode="External"/><Relationship Id="rId35" Type="http://schemas.openxmlformats.org/officeDocument/2006/relationships/hyperlink" Target="https://assets.publishing.service.gov.uk/media/68b082f223468ce937e0e94f/non-school-alternative-provision-voluntary-national-standards.pdf" TargetMode="External"/><Relationship Id="rId56" Type="http://schemas.openxmlformats.org/officeDocument/2006/relationships/hyperlink" Target="https://ehm-portal.durham.gov.uk/" TargetMode="External"/><Relationship Id="rId77" Type="http://schemas.openxmlformats.org/officeDocument/2006/relationships/hyperlink" Target="https://www.gov.uk/government/publications/the-prevent-duty-safeguarding-learners-vulnerable-to-radicalisation" TargetMode="External"/><Relationship Id="rId100" Type="http://schemas.microsoft.com/office/2016/09/relationships/commentsIds" Target="commentsIds.xml"/><Relationship Id="rId105" Type="http://schemas.openxmlformats.org/officeDocument/2006/relationships/hyperlink" Target="https://undressed.lgfl.net/" TargetMode="External"/><Relationship Id="rId126" Type="http://schemas.openxmlformats.org/officeDocument/2006/relationships/hyperlink" Target="https://www.durham.police.uk/advice/advice-and-information/t/prevent/prevent/beta/prevent-team-referral/" TargetMode="External"/><Relationship Id="rId8" Type="http://schemas.openxmlformats.org/officeDocument/2006/relationships/webSettings" Target="webSettings.xml"/><Relationship Id="rId51" Type="http://schemas.openxmlformats.org/officeDocument/2006/relationships/image" Target="media/image2.png"/><Relationship Id="rId72" Type="http://schemas.openxmlformats.org/officeDocument/2006/relationships/hyperlink" Target="mailto:CYPSLADOSecure@durham.gov.uk" TargetMode="External"/><Relationship Id="rId93" Type="http://schemas.openxmlformats.org/officeDocument/2006/relationships/hyperlink" Target="https://www.nspcc.org.uk/keeping-children-safe/types-of-abuse/female-genital-mutilation-fgm/" TargetMode="External"/><Relationship Id="rId98" Type="http://schemas.openxmlformats.org/officeDocument/2006/relationships/comments" Target="comments.xml"/><Relationship Id="rId121" Type="http://schemas.openxmlformats.org/officeDocument/2006/relationships/image" Target="media/image6.wmf"/><Relationship Id="rId3" Type="http://schemas.openxmlformats.org/officeDocument/2006/relationships/customXml" Target="../customXml/item3.xml"/><Relationship Id="rId25" Type="http://schemas.openxmlformats.org/officeDocument/2006/relationships/hyperlink" Target="https://assets.publishing.service.gov.uk/media/65e5a5bd3f69457ff1035fe2/14.258_HO_Prevent+Duty+Guidance_v5d_Final_Web_1_.pdf" TargetMode="External"/><Relationship Id="rId46" Type="http://schemas.openxmlformats.org/officeDocument/2006/relationships/hyperlink" Target="https://durham-scp.org.uk/information-sharing-how-we-share-information-in-durham/" TargetMode="External"/><Relationship Id="rId67" Type="http://schemas.openxmlformats.org/officeDocument/2006/relationships/hyperlink" Target="https://www.gov.uk/government/publications/safeguarding-practitioners-information-sharing-advice" TargetMode="External"/><Relationship Id="rId116" Type="http://schemas.openxmlformats.org/officeDocument/2006/relationships/hyperlink" Target="https://campaignresources.dhsc.gov.uk/campaigns/school-zone/mental-wellbeing/" TargetMode="External"/><Relationship Id="rId20" Type="http://schemas.openxmlformats.org/officeDocument/2006/relationships/hyperlink" Target="https://assets.publishing.service.gov.uk/government/uploads/system/uploads/attachment_data/file/419604/What_to_do_if_you_re_worried_a_child_is_being_abused.pdf" TargetMode="External"/><Relationship Id="rId41" Type="http://schemas.openxmlformats.org/officeDocument/2006/relationships/hyperlink" Target="http://www.durham-scp.org.uK" TargetMode="External"/><Relationship Id="rId62" Type="http://schemas.openxmlformats.org/officeDocument/2006/relationships/hyperlink" Target="https://durham-scp.org.uk/practitioners/guidance-toolkits-and-forms-for-practitioners/child-protection-conference-report-template/" TargetMode="External"/><Relationship Id="rId83" Type="http://schemas.openxmlformats.org/officeDocument/2006/relationships/hyperlink" Target="https://www.gov.uk/government/publications/prevent-duty-guidance" TargetMode="External"/><Relationship Id="rId88" Type="http://schemas.openxmlformats.org/officeDocument/2006/relationships/hyperlink" Target="https://www.gov.uk/government/publications/the-prevent-duty-safeguarding-learners-vulnerable-to-radicalisation/managing-risk-of-radicalisation-in-your-education-setting" TargetMode="External"/><Relationship Id="rId111" Type="http://schemas.openxmlformats.org/officeDocument/2006/relationships/hyperlink" Target="https://youthendowmentfund.org.uk/" TargetMode="External"/><Relationship Id="rId15" Type="http://schemas.openxmlformats.org/officeDocument/2006/relationships/hyperlink" Target="https://www.legislation.gov.uk/ukpga/2004/31/contents" TargetMode="External"/><Relationship Id="rId36" Type="http://schemas.openxmlformats.org/officeDocument/2006/relationships/hyperlink" Target="https://www.gov.uk/government/publications/behaviour-in-schools--2" TargetMode="External"/><Relationship Id="rId57" Type="http://schemas.openxmlformats.org/officeDocument/2006/relationships/hyperlink" Target="mailto:EarlyHelpAdvisorSupport@durham.gov.uk" TargetMode="External"/><Relationship Id="rId106" Type="http://schemas.openxmlformats.org/officeDocument/2006/relationships/hyperlink" Target="https://www.childrenssociety.org.uk/information/professionals/resources/county-lines-toolkit" TargetMode="External"/><Relationship Id="rId127" Type="http://schemas.openxmlformats.org/officeDocument/2006/relationships/image" Target="media/image11.png"/><Relationship Id="rId10" Type="http://schemas.openxmlformats.org/officeDocument/2006/relationships/endnotes" Target="endnotes.xml"/><Relationship Id="rId31" Type="http://schemas.openxmlformats.org/officeDocument/2006/relationships/hyperlink" Target="https://www.gov.uk/government/publications/disqualification-under-the-childcare-act-2006/disqualification-under-the-childcare-act-2006" TargetMode="External"/><Relationship Id="rId52" Type="http://schemas.openxmlformats.org/officeDocument/2006/relationships/image" Target="media/image3.png"/><Relationship Id="rId73" Type="http://schemas.openxmlformats.org/officeDocument/2006/relationships/hyperlink" Target="mailto:HRSchools@durham.gov.uk" TargetMode="External"/><Relationship Id="rId78" Type="http://schemas.openxmlformats.org/officeDocument/2006/relationships/hyperlink" Target="https://www.gov.uk/government/publications/the-prevent-duty-safeguarding-learners-vulnerable-to-radicalisation/managing-risk-of-radicalisation-in-your-education-setting" TargetMode="External"/><Relationship Id="rId94" Type="http://schemas.openxmlformats.org/officeDocument/2006/relationships/hyperlink" Target="https://www.gov.uk/government/publications/female-genital-mutilation-resource-pack/female-genital-mutilation-resource-pack" TargetMode="External"/><Relationship Id="rId99" Type="http://schemas.microsoft.com/office/2011/relationships/commentsExtended" Target="commentsExtended.xml"/><Relationship Id="rId101" Type="http://schemas.microsoft.com/office/2018/08/relationships/commentsExtensible" Target="commentsExtensible.xml"/><Relationship Id="rId122" Type="http://schemas.openxmlformats.org/officeDocument/2006/relationships/image" Target="media/image7.wmf"/><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gov.uk/government/publications/the-prevent-duty-safeguarding-learners-vulnerable-to-radicalisation/the-prevent-duty-an-introduction-for-those-with-safeguarding-responsibil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38FA97618CD7E4F9FC517968ED3A81F" ma:contentTypeVersion="6" ma:contentTypeDescription="Create a new document." ma:contentTypeScope="" ma:versionID="1cdea0c050c0280b90fc161523f187cf">
  <xsd:schema xmlns:xsd="http://www.w3.org/2001/XMLSchema" xmlns:xs="http://www.w3.org/2001/XMLSchema" xmlns:p="http://schemas.microsoft.com/office/2006/metadata/properties" xmlns:ns2="2bc4a0ae-4416-4b4e-9070-e11e89788ffd" xmlns:ns3="78d9220d-800b-45ee-aeee-2978558ea204" targetNamespace="http://schemas.microsoft.com/office/2006/metadata/properties" ma:root="true" ma:fieldsID="d7019cf02a03245dab6dd314682abbf0" ns2:_="" ns3:_="">
    <xsd:import namespace="2bc4a0ae-4416-4b4e-9070-e11e89788ffd"/>
    <xsd:import namespace="78d9220d-800b-45ee-aeee-2978558ea2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c4a0ae-4416-4b4e-9070-e11e89788f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d9220d-800b-45ee-aeee-2978558ea2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4B81B-D4A4-42B3-91C8-56185C82DAF8}">
  <ds:schemaRefs>
    <ds:schemaRef ds:uri="http://schemas.microsoft.com/sharepoint/v3/contenttype/forms"/>
  </ds:schemaRefs>
</ds:datastoreItem>
</file>

<file path=customXml/itemProps2.xml><?xml version="1.0" encoding="utf-8"?>
<ds:datastoreItem xmlns:ds="http://schemas.openxmlformats.org/officeDocument/2006/customXml" ds:itemID="{17EF5757-626D-4F38-B89A-F19C4DCB42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c4a0ae-4416-4b4e-9070-e11e89788ffd"/>
    <ds:schemaRef ds:uri="78d9220d-800b-45ee-aeee-2978558ea2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30C889-DABF-49DD-AF07-77142777A1D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A138DCC-FC3C-477A-AF63-5C8109C4B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50</Pages>
  <Words>17293</Words>
  <Characters>98576</Characters>
  <Application>Microsoft Office Word</Application>
  <DocSecurity>0</DocSecurity>
  <Lines>821</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115638</CharactersWithSpaces>
  <SharedDoc>false</SharedDoc>
  <HLinks>
    <vt:vector size="720" baseType="variant">
      <vt:variant>
        <vt:i4>327683</vt:i4>
      </vt:variant>
      <vt:variant>
        <vt:i4>354</vt:i4>
      </vt:variant>
      <vt:variant>
        <vt:i4>0</vt:i4>
      </vt:variant>
      <vt:variant>
        <vt:i4>5</vt:i4>
      </vt:variant>
      <vt:variant>
        <vt:lpwstr>https://www.durham.police.uk/advice/advice-and-information/t/prevent/prevent/beta/prevent-team-referral/</vt:lpwstr>
      </vt:variant>
      <vt:variant>
        <vt:lpwstr/>
      </vt:variant>
      <vt:variant>
        <vt:i4>3670025</vt:i4>
      </vt:variant>
      <vt:variant>
        <vt:i4>351</vt:i4>
      </vt:variant>
      <vt:variant>
        <vt:i4>0</vt:i4>
      </vt:variant>
      <vt:variant>
        <vt:i4>5</vt:i4>
      </vt:variant>
      <vt:variant>
        <vt:lpwstr>https://www.durham.gov.uk/media/45567/Mental-health-and-emotional-support-for-children-young-people-and-families-in-County-Durham/pdf/RainbowResourceChildren_V5.pdf?m=1751623805097</vt:lpwstr>
      </vt:variant>
      <vt:variant>
        <vt:lpwstr/>
      </vt:variant>
      <vt:variant>
        <vt:i4>1835098</vt:i4>
      </vt:variant>
      <vt:variant>
        <vt:i4>348</vt:i4>
      </vt:variant>
      <vt:variant>
        <vt:i4>0</vt:i4>
      </vt:variant>
      <vt:variant>
        <vt:i4>5</vt:i4>
      </vt:variant>
      <vt:variant>
        <vt:lpwstr>https://campaignresources.dhsc.gov.uk/campaigns/school-zone/mental-wellbeing/</vt:lpwstr>
      </vt:variant>
      <vt:variant>
        <vt:lpwstr/>
      </vt:variant>
      <vt:variant>
        <vt:i4>5111891</vt:i4>
      </vt:variant>
      <vt:variant>
        <vt:i4>345</vt:i4>
      </vt:variant>
      <vt:variant>
        <vt:i4>0</vt:i4>
      </vt:variant>
      <vt:variant>
        <vt:i4>5</vt:i4>
      </vt:variant>
      <vt:variant>
        <vt:lpwstr>https://www.gov.uk/government/publications/mental-health-and-behaviour-in-schools--2</vt:lpwstr>
      </vt:variant>
      <vt:variant>
        <vt:lpwstr/>
      </vt:variant>
      <vt:variant>
        <vt:i4>5373971</vt:i4>
      </vt:variant>
      <vt:variant>
        <vt:i4>342</vt:i4>
      </vt:variant>
      <vt:variant>
        <vt:i4>0</vt:i4>
      </vt:variant>
      <vt:variant>
        <vt:i4>5</vt:i4>
      </vt:variant>
      <vt:variant>
        <vt:lpwstr>https://www.gov.uk/guidance/promoting-and-supporting-mental-health-and-wellbeing-in-schools-and-colleges</vt:lpwstr>
      </vt:variant>
      <vt:variant>
        <vt:lpwstr/>
      </vt:variant>
      <vt:variant>
        <vt:i4>5898255</vt:i4>
      </vt:variant>
      <vt:variant>
        <vt:i4>339</vt:i4>
      </vt:variant>
      <vt:variant>
        <vt:i4>0</vt:i4>
      </vt:variant>
      <vt:variant>
        <vt:i4>5</vt:i4>
      </vt:variant>
      <vt:variant>
        <vt:lpwstr>https://www.gov.uk/government/publications/keeping-children-safe-in-education--2</vt:lpwstr>
      </vt:variant>
      <vt:variant>
        <vt:lpwstr/>
      </vt:variant>
      <vt:variant>
        <vt:i4>3342387</vt:i4>
      </vt:variant>
      <vt:variant>
        <vt:i4>336</vt:i4>
      </vt:variant>
      <vt:variant>
        <vt:i4>0</vt:i4>
      </vt:variant>
      <vt:variant>
        <vt:i4>5</vt:i4>
      </vt:variant>
      <vt:variant>
        <vt:lpwstr>https://www.gov.uk/government/publications/criminal-exploitation-of-children-and-vulnerable-adults-county-lines</vt:lpwstr>
      </vt:variant>
      <vt:variant>
        <vt:lpwstr/>
      </vt:variant>
      <vt:variant>
        <vt:i4>3014711</vt:i4>
      </vt:variant>
      <vt:variant>
        <vt:i4>333</vt:i4>
      </vt:variant>
      <vt:variant>
        <vt:i4>0</vt:i4>
      </vt:variant>
      <vt:variant>
        <vt:i4>5</vt:i4>
      </vt:variant>
      <vt:variant>
        <vt:lpwstr>https://youthendowmentfund.org.uk/</vt:lpwstr>
      </vt:variant>
      <vt:variant>
        <vt:lpwstr/>
      </vt:variant>
      <vt:variant>
        <vt:i4>1835014</vt:i4>
      </vt:variant>
      <vt:variant>
        <vt:i4>330</vt:i4>
      </vt:variant>
      <vt:variant>
        <vt:i4>0</vt:i4>
      </vt:variant>
      <vt:variant>
        <vt:i4>5</vt:i4>
      </vt:variant>
      <vt:variant>
        <vt:lpwstr>https://www.gov.uk/government/publications/serious-violence-duty</vt:lpwstr>
      </vt:variant>
      <vt:variant>
        <vt:lpwstr/>
      </vt:variant>
      <vt:variant>
        <vt:i4>1310808</vt:i4>
      </vt:variant>
      <vt:variant>
        <vt:i4>327</vt:i4>
      </vt:variant>
      <vt:variant>
        <vt:i4>0</vt:i4>
      </vt:variant>
      <vt:variant>
        <vt:i4>5</vt:i4>
      </vt:variant>
      <vt:variant>
        <vt:lpwstr>https://assets.publishing.service.gov.uk/media/5acb21d140f0b64fed0afd55/serious-violence-strategy.pdf</vt:lpwstr>
      </vt:variant>
      <vt:variant>
        <vt:lpwstr/>
      </vt:variant>
      <vt:variant>
        <vt:i4>3342387</vt:i4>
      </vt:variant>
      <vt:variant>
        <vt:i4>324</vt:i4>
      </vt:variant>
      <vt:variant>
        <vt:i4>0</vt:i4>
      </vt:variant>
      <vt:variant>
        <vt:i4>5</vt:i4>
      </vt:variant>
      <vt:variant>
        <vt:lpwstr>https://www.gov.uk/government/publications/criminal-exploitation-of-children-and-vulnerable-adults-county-lines</vt:lpwstr>
      </vt:variant>
      <vt:variant>
        <vt:lpwstr/>
      </vt:variant>
      <vt:variant>
        <vt:i4>5046295</vt:i4>
      </vt:variant>
      <vt:variant>
        <vt:i4>321</vt:i4>
      </vt:variant>
      <vt:variant>
        <vt:i4>0</vt:i4>
      </vt:variant>
      <vt:variant>
        <vt:i4>5</vt:i4>
      </vt:variant>
      <vt:variant>
        <vt:lpwstr>https://assets.publishing.service.gov.uk/government/uploads/system/uploads/attachment_data/file/418131/Preventing_youth_violence_and_gang_involvement_v3_March2015.pdf</vt:lpwstr>
      </vt:variant>
      <vt:variant>
        <vt:lpwstr/>
      </vt:variant>
      <vt:variant>
        <vt:i4>4849756</vt:i4>
      </vt:variant>
      <vt:variant>
        <vt:i4>318</vt:i4>
      </vt:variant>
      <vt:variant>
        <vt:i4>0</vt:i4>
      </vt:variant>
      <vt:variant>
        <vt:i4>5</vt:i4>
      </vt:variant>
      <vt:variant>
        <vt:lpwstr>https://www.childrenssociety.org.uk/information/professionals/resources/county-lines-toolkit</vt:lpwstr>
      </vt:variant>
      <vt:variant>
        <vt:lpwstr/>
      </vt:variant>
      <vt:variant>
        <vt:i4>2359394</vt:i4>
      </vt:variant>
      <vt:variant>
        <vt:i4>315</vt:i4>
      </vt:variant>
      <vt:variant>
        <vt:i4>0</vt:i4>
      </vt:variant>
      <vt:variant>
        <vt:i4>5</vt:i4>
      </vt:variant>
      <vt:variant>
        <vt:lpwstr>https://undressed.lgfl.net/</vt:lpwstr>
      </vt:variant>
      <vt:variant>
        <vt:lpwstr/>
      </vt:variant>
      <vt:variant>
        <vt:i4>24</vt:i4>
      </vt:variant>
      <vt:variant>
        <vt:i4>312</vt:i4>
      </vt:variant>
      <vt:variant>
        <vt:i4>0</vt:i4>
      </vt:variant>
      <vt:variant>
        <vt:i4>5</vt:i4>
      </vt:variant>
      <vt:variant>
        <vt:lpwstr>https://www.gov.uk/government/publications/sharing-nudes-and-semi-nudes-advice-for-education-settings-working-with-children-and-young-people</vt:lpwstr>
      </vt:variant>
      <vt:variant>
        <vt:lpwstr/>
      </vt:variant>
      <vt:variant>
        <vt:i4>1441793</vt:i4>
      </vt:variant>
      <vt:variant>
        <vt:i4>309</vt:i4>
      </vt:variant>
      <vt:variant>
        <vt:i4>0</vt:i4>
      </vt:variant>
      <vt:variant>
        <vt:i4>5</vt:i4>
      </vt:variant>
      <vt:variant>
        <vt:lpwstr>https://www.gov.uk/government/publications/generative-artificial-intelligence-in-education/generative-artificial-intelligence-ai-in-education</vt:lpwstr>
      </vt:variant>
      <vt:variant>
        <vt:lpwstr/>
      </vt:variant>
      <vt:variant>
        <vt:i4>4587613</vt:i4>
      </vt:variant>
      <vt:variant>
        <vt:i4>306</vt:i4>
      </vt:variant>
      <vt:variant>
        <vt:i4>0</vt:i4>
      </vt:variant>
      <vt:variant>
        <vt:i4>5</vt:i4>
      </vt:variant>
      <vt:variant>
        <vt:lpwstr>https://www.gov.uk/government/publications/teaching-online-safety-in-schools</vt:lpwstr>
      </vt:variant>
      <vt:variant>
        <vt:lpwstr/>
      </vt:variant>
      <vt:variant>
        <vt:i4>327698</vt:i4>
      </vt:variant>
      <vt:variant>
        <vt:i4>303</vt:i4>
      </vt:variant>
      <vt:variant>
        <vt:i4>0</vt:i4>
      </vt:variant>
      <vt:variant>
        <vt:i4>5</vt:i4>
      </vt:variant>
      <vt:variant>
        <vt:lpwstr>https://www.gov.uk/government/publications/the-right-to-choose-government-guidance-on-forced-marriage/multi-agency-statutory-guidance-for-dealing-with-forced-marriage-and-multi-agency-practice-guidelines-handling-cases-of-forced-marriage-accessible</vt:lpwstr>
      </vt:variant>
      <vt:variant>
        <vt:lpwstr/>
      </vt:variant>
      <vt:variant>
        <vt:i4>2424945</vt:i4>
      </vt:variant>
      <vt:variant>
        <vt:i4>300</vt:i4>
      </vt:variant>
      <vt:variant>
        <vt:i4>0</vt:i4>
      </vt:variant>
      <vt:variant>
        <vt:i4>5</vt:i4>
      </vt:variant>
      <vt:variant>
        <vt:lpwstr>https://www.ihasco.co.uk/courses/detail/fgm-awareness-training?filter=5&amp;utm_source=SearchEngineBing&amp;utm_medium=Paid&amp;utm_campaign=DSA&amp;utm_keyword=%2Fcourses%2Fdetail%2F&amp;msclkid=eb1a24e8defa1e6773e6402f5e944d09</vt:lpwstr>
      </vt:variant>
      <vt:variant>
        <vt:lpwstr/>
      </vt:variant>
      <vt:variant>
        <vt:i4>5505053</vt:i4>
      </vt:variant>
      <vt:variant>
        <vt:i4>297</vt:i4>
      </vt:variant>
      <vt:variant>
        <vt:i4>0</vt:i4>
      </vt:variant>
      <vt:variant>
        <vt:i4>5</vt:i4>
      </vt:variant>
      <vt:variant>
        <vt:lpwstr>https://nationalfgmcentre.org.uk/wp-content/uploads/2019/06/FGM-Schools-Guidance-National-FGM-Centre.pdf</vt:lpwstr>
      </vt:variant>
      <vt:variant>
        <vt:lpwstr/>
      </vt:variant>
      <vt:variant>
        <vt:i4>1704022</vt:i4>
      </vt:variant>
      <vt:variant>
        <vt:i4>294</vt:i4>
      </vt:variant>
      <vt:variant>
        <vt:i4>0</vt:i4>
      </vt:variant>
      <vt:variant>
        <vt:i4>5</vt:i4>
      </vt:variant>
      <vt:variant>
        <vt:lpwstr>https://nationalfgmcentre.org.uk/</vt:lpwstr>
      </vt:variant>
      <vt:variant>
        <vt:lpwstr/>
      </vt:variant>
      <vt:variant>
        <vt:i4>4128867</vt:i4>
      </vt:variant>
      <vt:variant>
        <vt:i4>291</vt:i4>
      </vt:variant>
      <vt:variant>
        <vt:i4>0</vt:i4>
      </vt:variant>
      <vt:variant>
        <vt:i4>5</vt:i4>
      </vt:variant>
      <vt:variant>
        <vt:lpwstr>https://www.gov.uk/government/publications/female-genital-mutilation-resource-pack/female-genital-mutilation-resource-pack</vt:lpwstr>
      </vt:variant>
      <vt:variant>
        <vt:lpwstr/>
      </vt:variant>
      <vt:variant>
        <vt:i4>1245254</vt:i4>
      </vt:variant>
      <vt:variant>
        <vt:i4>288</vt:i4>
      </vt:variant>
      <vt:variant>
        <vt:i4>0</vt:i4>
      </vt:variant>
      <vt:variant>
        <vt:i4>5</vt:i4>
      </vt:variant>
      <vt:variant>
        <vt:lpwstr>https://www.nspcc.org.uk/keeping-children-safe/types-of-abuse/female-genital-mutilation-fgm/</vt:lpwstr>
      </vt:variant>
      <vt:variant>
        <vt:lpwstr/>
      </vt:variant>
      <vt:variant>
        <vt:i4>2359318</vt:i4>
      </vt:variant>
      <vt:variant>
        <vt:i4>285</vt:i4>
      </vt:variant>
      <vt:variant>
        <vt:i4>0</vt:i4>
      </vt:variant>
      <vt:variant>
        <vt:i4>5</vt:i4>
      </vt:variant>
      <vt:variant>
        <vt:lpwstr>mailto:fgm.help@NSPCC.org.uk</vt:lpwstr>
      </vt:variant>
      <vt:variant>
        <vt:lpwstr/>
      </vt:variant>
      <vt:variant>
        <vt:i4>3407997</vt:i4>
      </vt:variant>
      <vt:variant>
        <vt:i4>282</vt:i4>
      </vt:variant>
      <vt:variant>
        <vt:i4>0</vt:i4>
      </vt:variant>
      <vt:variant>
        <vt:i4>5</vt:i4>
      </vt:variant>
      <vt:variant>
        <vt:lpwstr>https://www.gov.uk/government/publications/mandatory-reporting-of-female-genital-mutilation-procedural-information</vt:lpwstr>
      </vt:variant>
      <vt:variant>
        <vt:lpwstr/>
      </vt:variant>
      <vt:variant>
        <vt:i4>7929908</vt:i4>
      </vt:variant>
      <vt:variant>
        <vt:i4>279</vt:i4>
      </vt:variant>
      <vt:variant>
        <vt:i4>0</vt:i4>
      </vt:variant>
      <vt:variant>
        <vt:i4>5</vt:i4>
      </vt:variant>
      <vt:variant>
        <vt:lpwstr>https://durham-scp.org.uk/download/child-exploitation-risk-assessment-information-form/</vt:lpwstr>
      </vt:variant>
      <vt:variant>
        <vt:lpwstr/>
      </vt:variant>
      <vt:variant>
        <vt:i4>4128867</vt:i4>
      </vt:variant>
      <vt:variant>
        <vt:i4>276</vt:i4>
      </vt:variant>
      <vt:variant>
        <vt:i4>0</vt:i4>
      </vt:variant>
      <vt:variant>
        <vt:i4>5</vt:i4>
      </vt:variant>
      <vt:variant>
        <vt:lpwstr>https://www.gov.uk/government/publications/sharing-nudes-and-semi-nudes-advice-for-education-settings-working-with-children-and-young-people/sharing-nudes-and-semi-nudes-advice-for-education-settings-working-with-children-and-young-people</vt:lpwstr>
      </vt:variant>
      <vt:variant>
        <vt:lpwstr/>
      </vt:variant>
      <vt:variant>
        <vt:i4>5242880</vt:i4>
      </vt:variant>
      <vt:variant>
        <vt:i4>273</vt:i4>
      </vt:variant>
      <vt:variant>
        <vt:i4>0</vt:i4>
      </vt:variant>
      <vt:variant>
        <vt:i4>5</vt:i4>
      </vt:variant>
      <vt:variant>
        <vt:lpwstr>https://www.gov.uk/government/publications/the-prevent-duty-safeguarding-learners-vulnerable-to-radicalisation/managing-risk-of-radicalisation-in-your-education-setting</vt:lpwstr>
      </vt:variant>
      <vt:variant>
        <vt:lpwstr/>
      </vt:variant>
      <vt:variant>
        <vt:i4>2818168</vt:i4>
      </vt:variant>
      <vt:variant>
        <vt:i4>270</vt:i4>
      </vt:variant>
      <vt:variant>
        <vt:i4>0</vt:i4>
      </vt:variant>
      <vt:variant>
        <vt:i4>5</vt:i4>
      </vt:variant>
      <vt:variant>
        <vt:lpwstr>https://lgfl.net/Safeguarding/TypesOfHarm/Prevent?s=13</vt:lpwstr>
      </vt:variant>
      <vt:variant>
        <vt:lpwstr/>
      </vt:variant>
      <vt:variant>
        <vt:i4>6815776</vt:i4>
      </vt:variant>
      <vt:variant>
        <vt:i4>267</vt:i4>
      </vt:variant>
      <vt:variant>
        <vt:i4>0</vt:i4>
      </vt:variant>
      <vt:variant>
        <vt:i4>5</vt:i4>
      </vt:variant>
      <vt:variant>
        <vt:lpwstr>https://preventforfeandtraining.org.uk/</vt:lpwstr>
      </vt:variant>
      <vt:variant>
        <vt:lpwstr/>
      </vt:variant>
      <vt:variant>
        <vt:i4>2818164</vt:i4>
      </vt:variant>
      <vt:variant>
        <vt:i4>264</vt:i4>
      </vt:variant>
      <vt:variant>
        <vt:i4>0</vt:i4>
      </vt:variant>
      <vt:variant>
        <vt:i4>5</vt:i4>
      </vt:variant>
      <vt:variant>
        <vt:lpwstr>https://www.educateagainsthate.com/</vt:lpwstr>
      </vt:variant>
      <vt:variant>
        <vt:lpwstr/>
      </vt:variant>
      <vt:variant>
        <vt:i4>7798838</vt:i4>
      </vt:variant>
      <vt:variant>
        <vt:i4>261</vt:i4>
      </vt:variant>
      <vt:variant>
        <vt:i4>0</vt:i4>
      </vt:variant>
      <vt:variant>
        <vt:i4>5</vt:i4>
      </vt:variant>
      <vt:variant>
        <vt:lpwstr>https://www.gov.uk/government/publications/the-prevent-duty-safeguarding-learners-vulnerable-to-radicalisation</vt:lpwstr>
      </vt:variant>
      <vt:variant>
        <vt:lpwstr/>
      </vt:variant>
      <vt:variant>
        <vt:i4>1835019</vt:i4>
      </vt:variant>
      <vt:variant>
        <vt:i4>258</vt:i4>
      </vt:variant>
      <vt:variant>
        <vt:i4>0</vt:i4>
      </vt:variant>
      <vt:variant>
        <vt:i4>5</vt:i4>
      </vt:variant>
      <vt:variant>
        <vt:lpwstr>https://www.gov.uk/government/publications/prevent-duty-guidance</vt:lpwstr>
      </vt:variant>
      <vt:variant>
        <vt:lpwstr/>
      </vt:variant>
      <vt:variant>
        <vt:i4>327683</vt:i4>
      </vt:variant>
      <vt:variant>
        <vt:i4>255</vt:i4>
      </vt:variant>
      <vt:variant>
        <vt:i4>0</vt:i4>
      </vt:variant>
      <vt:variant>
        <vt:i4>5</vt:i4>
      </vt:variant>
      <vt:variant>
        <vt:lpwstr>https://www.durham.police.uk/advice/advice-and-information/t/prevent/prevent/beta/prevent-team-referral/</vt:lpwstr>
      </vt:variant>
      <vt:variant>
        <vt:lpwstr/>
      </vt:variant>
      <vt:variant>
        <vt:i4>5308463</vt:i4>
      </vt:variant>
      <vt:variant>
        <vt:i4>252</vt:i4>
      </vt:variant>
      <vt:variant>
        <vt:i4>0</vt:i4>
      </vt:variant>
      <vt:variant>
        <vt:i4>5</vt:i4>
      </vt:variant>
      <vt:variant>
        <vt:lpwstr>mailto:FIMUNorth@CTPNE.police.uk</vt:lpwstr>
      </vt:variant>
      <vt:variant>
        <vt:lpwstr/>
      </vt:variant>
      <vt:variant>
        <vt:i4>4325383</vt:i4>
      </vt:variant>
      <vt:variant>
        <vt:i4>249</vt:i4>
      </vt:variant>
      <vt:variant>
        <vt:i4>0</vt:i4>
      </vt:variant>
      <vt:variant>
        <vt:i4>5</vt:i4>
      </vt:variant>
      <vt:variant>
        <vt:lpwstr>https://www.gov.uk/guidance/meeting-digital-and-technology-standards-in-schools-and-colleges</vt:lpwstr>
      </vt:variant>
      <vt:variant>
        <vt:lpwstr/>
      </vt:variant>
      <vt:variant>
        <vt:i4>4587613</vt:i4>
      </vt:variant>
      <vt:variant>
        <vt:i4>246</vt:i4>
      </vt:variant>
      <vt:variant>
        <vt:i4>0</vt:i4>
      </vt:variant>
      <vt:variant>
        <vt:i4>5</vt:i4>
      </vt:variant>
      <vt:variant>
        <vt:lpwstr>https://www.gov.uk/government/publications/teaching-online-safety-in-schools</vt:lpwstr>
      </vt:variant>
      <vt:variant>
        <vt:lpwstr/>
      </vt:variant>
      <vt:variant>
        <vt:i4>5242880</vt:i4>
      </vt:variant>
      <vt:variant>
        <vt:i4>243</vt:i4>
      </vt:variant>
      <vt:variant>
        <vt:i4>0</vt:i4>
      </vt:variant>
      <vt:variant>
        <vt:i4>5</vt:i4>
      </vt:variant>
      <vt:variant>
        <vt:lpwstr>https://www.gov.uk/government/publications/the-prevent-duty-safeguarding-learners-vulnerable-to-radicalisation/managing-risk-of-radicalisation-in-your-education-setting</vt:lpwstr>
      </vt:variant>
      <vt:variant>
        <vt:lpwstr/>
      </vt:variant>
      <vt:variant>
        <vt:i4>7798838</vt:i4>
      </vt:variant>
      <vt:variant>
        <vt:i4>240</vt:i4>
      </vt:variant>
      <vt:variant>
        <vt:i4>0</vt:i4>
      </vt:variant>
      <vt:variant>
        <vt:i4>5</vt:i4>
      </vt:variant>
      <vt:variant>
        <vt:lpwstr>https://www.gov.uk/government/publications/the-prevent-duty-safeguarding-learners-vulnerable-to-radicalisation</vt:lpwstr>
      </vt:variant>
      <vt:variant>
        <vt:lpwstr/>
      </vt:variant>
      <vt:variant>
        <vt:i4>1835019</vt:i4>
      </vt:variant>
      <vt:variant>
        <vt:i4>237</vt:i4>
      </vt:variant>
      <vt:variant>
        <vt:i4>0</vt:i4>
      </vt:variant>
      <vt:variant>
        <vt:i4>5</vt:i4>
      </vt:variant>
      <vt:variant>
        <vt:lpwstr>https://www.gov.uk/government/publications/prevent-duty-guidance</vt:lpwstr>
      </vt:variant>
      <vt:variant>
        <vt:lpwstr/>
      </vt:variant>
      <vt:variant>
        <vt:i4>2949173</vt:i4>
      </vt:variant>
      <vt:variant>
        <vt:i4>234</vt:i4>
      </vt:variant>
      <vt:variant>
        <vt:i4>0</vt:i4>
      </vt:variant>
      <vt:variant>
        <vt:i4>5</vt:i4>
      </vt:variant>
      <vt:variant>
        <vt:lpwstr>https://www.gov.uk/government/publications/protecting-children-from-radicalisation-the-prevent-duty</vt:lpwstr>
      </vt:variant>
      <vt:variant>
        <vt:lpwstr/>
      </vt:variant>
      <vt:variant>
        <vt:i4>4653075</vt:i4>
      </vt:variant>
      <vt:variant>
        <vt:i4>231</vt:i4>
      </vt:variant>
      <vt:variant>
        <vt:i4>0</vt:i4>
      </vt:variant>
      <vt:variant>
        <vt:i4>5</vt:i4>
      </vt:variant>
      <vt:variant>
        <vt:lpwstr>https://www.gov.uk/government/publications/use-of-reasonable-force-in-schools</vt:lpwstr>
      </vt:variant>
      <vt:variant>
        <vt:lpwstr/>
      </vt:variant>
      <vt:variant>
        <vt:i4>8257548</vt:i4>
      </vt:variant>
      <vt:variant>
        <vt:i4>228</vt:i4>
      </vt:variant>
      <vt:variant>
        <vt:i4>0</vt:i4>
      </vt:variant>
      <vt:variant>
        <vt:i4>5</vt:i4>
      </vt:variant>
      <vt:variant>
        <vt:lpwstr>mailto:HRSchools@durham.gov.uk</vt:lpwstr>
      </vt:variant>
      <vt:variant>
        <vt:lpwstr/>
      </vt:variant>
      <vt:variant>
        <vt:i4>5177379</vt:i4>
      </vt:variant>
      <vt:variant>
        <vt:i4>225</vt:i4>
      </vt:variant>
      <vt:variant>
        <vt:i4>0</vt:i4>
      </vt:variant>
      <vt:variant>
        <vt:i4>5</vt:i4>
      </vt:variant>
      <vt:variant>
        <vt:lpwstr>mailto:CYPSLADOSecure@durham.gov.uk</vt:lpwstr>
      </vt:variant>
      <vt:variant>
        <vt:lpwstr/>
      </vt:variant>
      <vt:variant>
        <vt:i4>7209059</vt:i4>
      </vt:variant>
      <vt:variant>
        <vt:i4>222</vt:i4>
      </vt:variant>
      <vt:variant>
        <vt:i4>0</vt:i4>
      </vt:variant>
      <vt:variant>
        <vt:i4>5</vt:i4>
      </vt:variant>
      <vt:variant>
        <vt:lpwstr>https://durhamscp.trixonline.co.uk/chapter/allegations-against-staff-or-volunteers?search=staff</vt:lpwstr>
      </vt:variant>
      <vt:variant>
        <vt:lpwstr/>
      </vt:variant>
      <vt:variant>
        <vt:i4>852054</vt:i4>
      </vt:variant>
      <vt:variant>
        <vt:i4>219</vt:i4>
      </vt:variant>
      <vt:variant>
        <vt:i4>0</vt:i4>
      </vt:variant>
      <vt:variant>
        <vt:i4>5</vt:i4>
      </vt:variant>
      <vt:variant>
        <vt:lpwstr>https://durham-scp.org.uk/practitioners/allegations-against-staff-or-volunteers-lado/</vt:lpwstr>
      </vt:variant>
      <vt:variant>
        <vt:lpwstr/>
      </vt:variant>
      <vt:variant>
        <vt:i4>524395</vt:i4>
      </vt:variant>
      <vt:variant>
        <vt:i4>216</vt:i4>
      </vt:variant>
      <vt:variant>
        <vt:i4>0</vt:i4>
      </vt:variant>
      <vt:variant>
        <vt:i4>5</vt:i4>
      </vt:variant>
      <vt:variant>
        <vt:lpwstr>mailto:Legalservicescommercialteam@durham.gov.uk</vt:lpwstr>
      </vt:variant>
      <vt:variant>
        <vt:lpwstr/>
      </vt:variant>
      <vt:variant>
        <vt:i4>6553706</vt:i4>
      </vt:variant>
      <vt:variant>
        <vt:i4>213</vt:i4>
      </vt:variant>
      <vt:variant>
        <vt:i4>0</vt:i4>
      </vt:variant>
      <vt:variant>
        <vt:i4>5</vt:i4>
      </vt:variant>
      <vt:variant>
        <vt:lpwstr>https://www.gov.uk/guidance/data-protection-in-schools</vt:lpwstr>
      </vt:variant>
      <vt:variant>
        <vt:lpwstr/>
      </vt:variant>
      <vt:variant>
        <vt:i4>4194394</vt:i4>
      </vt:variant>
      <vt:variant>
        <vt:i4>210</vt:i4>
      </vt:variant>
      <vt:variant>
        <vt:i4>0</vt:i4>
      </vt:variant>
      <vt:variant>
        <vt:i4>5</vt:i4>
      </vt:variant>
      <vt:variant>
        <vt:lpwstr>https://www.gov.uk/government/publications/safeguarding-practitioners-information-sharing-advice</vt:lpwstr>
      </vt:variant>
      <vt:variant>
        <vt:lpwstr/>
      </vt:variant>
      <vt:variant>
        <vt:i4>1507417</vt:i4>
      </vt:variant>
      <vt:variant>
        <vt:i4>207</vt:i4>
      </vt:variant>
      <vt:variant>
        <vt:i4>0</vt:i4>
      </vt:variant>
      <vt:variant>
        <vt:i4>5</vt:i4>
      </vt:variant>
      <vt:variant>
        <vt:lpwstr>https://www.gov.uk/government/publications/working-together-to-safeguard-children--2</vt:lpwstr>
      </vt:variant>
      <vt:variant>
        <vt:lpwstr/>
      </vt:variant>
      <vt:variant>
        <vt:i4>7340121</vt:i4>
      </vt:variant>
      <vt:variant>
        <vt:i4>204</vt:i4>
      </vt:variant>
      <vt:variant>
        <vt:i4>0</vt:i4>
      </vt:variant>
      <vt:variant>
        <vt:i4>5</vt:i4>
      </vt:variant>
      <vt:variant>
        <vt:lpwstr>https://assets.publishing.service.gov.uk/media/66320b06c084007696fca731/Info_sharing_advice_content_May_2024.pdf</vt:lpwstr>
      </vt:variant>
      <vt:variant>
        <vt:lpwstr/>
      </vt:variant>
      <vt:variant>
        <vt:i4>655362</vt:i4>
      </vt:variant>
      <vt:variant>
        <vt:i4>201</vt:i4>
      </vt:variant>
      <vt:variant>
        <vt:i4>0</vt:i4>
      </vt:variant>
      <vt:variant>
        <vt:i4>5</vt:i4>
      </vt:variant>
      <vt:variant>
        <vt:lpwstr>https://ico.org.uk/for-organisations/uk-gdpr-guidance-and-resources/data-sharing/sharing-information-to-safeguard-children-and-young-people-education-sector/</vt:lpwstr>
      </vt:variant>
      <vt:variant>
        <vt:lpwstr/>
      </vt:variant>
      <vt:variant>
        <vt:i4>3997802</vt:i4>
      </vt:variant>
      <vt:variant>
        <vt:i4>198</vt:i4>
      </vt:variant>
      <vt:variant>
        <vt:i4>0</vt:i4>
      </vt:variant>
      <vt:variant>
        <vt:i4>5</vt:i4>
      </vt:variant>
      <vt:variant>
        <vt:lpwstr>https://www.gov.uk/data-protection</vt:lpwstr>
      </vt:variant>
      <vt:variant>
        <vt:lpwstr/>
      </vt:variant>
      <vt:variant>
        <vt:i4>7667760</vt:i4>
      </vt:variant>
      <vt:variant>
        <vt:i4>195</vt:i4>
      </vt:variant>
      <vt:variant>
        <vt:i4>0</vt:i4>
      </vt:variant>
      <vt:variant>
        <vt:i4>5</vt:i4>
      </vt:variant>
      <vt:variant>
        <vt:lpwstr>https://durham-scp.org.uk/practitioners/guidance-toolkits-and-forms-for-practitioners/child-protection-conference-report-template/</vt:lpwstr>
      </vt:variant>
      <vt:variant>
        <vt:lpwstr/>
      </vt:variant>
      <vt:variant>
        <vt:i4>7340076</vt:i4>
      </vt:variant>
      <vt:variant>
        <vt:i4>192</vt:i4>
      </vt:variant>
      <vt:variant>
        <vt:i4>0</vt:i4>
      </vt:variant>
      <vt:variant>
        <vt:i4>5</vt:i4>
      </vt:variant>
      <vt:variant>
        <vt:lpwstr>https://durham-scp.org.uk/about-us/multi-agency-safeguarding-arrangements/</vt:lpwstr>
      </vt:variant>
      <vt:variant>
        <vt:lpwstr/>
      </vt:variant>
      <vt:variant>
        <vt:i4>1179656</vt:i4>
      </vt:variant>
      <vt:variant>
        <vt:i4>189</vt:i4>
      </vt:variant>
      <vt:variant>
        <vt:i4>0</vt:i4>
      </vt:variant>
      <vt:variant>
        <vt:i4>5</vt:i4>
      </vt:variant>
      <vt:variant>
        <vt:lpwstr>https://durham-scp.org.uk/practitioners/</vt:lpwstr>
      </vt:variant>
      <vt:variant>
        <vt:lpwstr/>
      </vt:variant>
      <vt:variant>
        <vt:i4>2949166</vt:i4>
      </vt:variant>
      <vt:variant>
        <vt:i4>186</vt:i4>
      </vt:variant>
      <vt:variant>
        <vt:i4>0</vt:i4>
      </vt:variant>
      <vt:variant>
        <vt:i4>5</vt:i4>
      </vt:variant>
      <vt:variant>
        <vt:lpwstr>https://durham-scp.org.uk/practitioners/guidance-toolkits-and-forms-for-practitioners/</vt:lpwstr>
      </vt:variant>
      <vt:variant>
        <vt:lpwstr/>
      </vt:variant>
      <vt:variant>
        <vt:i4>1769574</vt:i4>
      </vt:variant>
      <vt:variant>
        <vt:i4>183</vt:i4>
      </vt:variant>
      <vt:variant>
        <vt:i4>0</vt:i4>
      </vt:variant>
      <vt:variant>
        <vt:i4>5</vt:i4>
      </vt:variant>
      <vt:variant>
        <vt:lpwstr>mailto:DurhamVirtualSchool@durham.gov.uk</vt:lpwstr>
      </vt:variant>
      <vt:variant>
        <vt:lpwstr/>
      </vt:variant>
      <vt:variant>
        <vt:i4>5242897</vt:i4>
      </vt:variant>
      <vt:variant>
        <vt:i4>180</vt:i4>
      </vt:variant>
      <vt:variant>
        <vt:i4>0</vt:i4>
      </vt:variant>
      <vt:variant>
        <vt:i4>5</vt:i4>
      </vt:variant>
      <vt:variant>
        <vt:lpwstr>https://ehm-portal.durham.gov.uk/</vt:lpwstr>
      </vt:variant>
      <vt:variant>
        <vt:lpwstr/>
      </vt:variant>
      <vt:variant>
        <vt:i4>2490494</vt:i4>
      </vt:variant>
      <vt:variant>
        <vt:i4>177</vt:i4>
      </vt:variant>
      <vt:variant>
        <vt:i4>0</vt:i4>
      </vt:variant>
      <vt:variant>
        <vt:i4>5</vt:i4>
      </vt:variant>
      <vt:variant>
        <vt:lpwstr>https://durham-scp.org.uk/professionals/early-help/</vt:lpwstr>
      </vt:variant>
      <vt:variant>
        <vt:lpwstr/>
      </vt:variant>
      <vt:variant>
        <vt:i4>5242897</vt:i4>
      </vt:variant>
      <vt:variant>
        <vt:i4>174</vt:i4>
      </vt:variant>
      <vt:variant>
        <vt:i4>0</vt:i4>
      </vt:variant>
      <vt:variant>
        <vt:i4>5</vt:i4>
      </vt:variant>
      <vt:variant>
        <vt:lpwstr>https://ehm-portal.durham.gov.uk/</vt:lpwstr>
      </vt:variant>
      <vt:variant>
        <vt:lpwstr/>
      </vt:variant>
      <vt:variant>
        <vt:i4>8323105</vt:i4>
      </vt:variant>
      <vt:variant>
        <vt:i4>171</vt:i4>
      </vt:variant>
      <vt:variant>
        <vt:i4>0</vt:i4>
      </vt:variant>
      <vt:variant>
        <vt:i4>5</vt:i4>
      </vt:variant>
      <vt:variant>
        <vt:lpwstr>https://durham-scp.org.uk/wp-content/uploads/2024/03/CountyDurhamChildrenAndFamiliesPracticeToolkit.pdf</vt:lpwstr>
      </vt:variant>
      <vt:variant>
        <vt:lpwstr/>
      </vt:variant>
      <vt:variant>
        <vt:i4>3145824</vt:i4>
      </vt:variant>
      <vt:variant>
        <vt:i4>168</vt:i4>
      </vt:variant>
      <vt:variant>
        <vt:i4>0</vt:i4>
      </vt:variant>
      <vt:variant>
        <vt:i4>5</vt:i4>
      </vt:variant>
      <vt:variant>
        <vt:lpwstr>https://durham-scp.org.uk/</vt:lpwstr>
      </vt:variant>
      <vt:variant>
        <vt:lpwstr/>
      </vt:variant>
      <vt:variant>
        <vt:i4>524371</vt:i4>
      </vt:variant>
      <vt:variant>
        <vt:i4>165</vt:i4>
      </vt:variant>
      <vt:variant>
        <vt:i4>0</vt:i4>
      </vt:variant>
      <vt:variant>
        <vt:i4>5</vt:i4>
      </vt:variant>
      <vt:variant>
        <vt:lpwstr>https://assets.publishing.service.gov.uk/media/66bf300da44f1c4c23e5bd1b/Working_together_to_improve_school_attendance_-_August_2024.pdf</vt:lpwstr>
      </vt:variant>
      <vt:variant>
        <vt:lpwstr/>
      </vt:variant>
      <vt:variant>
        <vt:i4>3276926</vt:i4>
      </vt:variant>
      <vt:variant>
        <vt:i4>162</vt:i4>
      </vt:variant>
      <vt:variant>
        <vt:i4>0</vt:i4>
      </vt:variant>
      <vt:variant>
        <vt:i4>5</vt:i4>
      </vt:variant>
      <vt:variant>
        <vt:lpwstr>https://durham-scp.org.uk/practitioners/early-help/early-help-assessment-and-child-and-family-plan/</vt:lpwstr>
      </vt:variant>
      <vt:variant>
        <vt:lpwstr/>
      </vt:variant>
      <vt:variant>
        <vt:i4>3145824</vt:i4>
      </vt:variant>
      <vt:variant>
        <vt:i4>159</vt:i4>
      </vt:variant>
      <vt:variant>
        <vt:i4>0</vt:i4>
      </vt:variant>
      <vt:variant>
        <vt:i4>5</vt:i4>
      </vt:variant>
      <vt:variant>
        <vt:lpwstr>https://durham-scp.org.uk/</vt:lpwstr>
      </vt:variant>
      <vt:variant>
        <vt:lpwstr/>
      </vt:variant>
      <vt:variant>
        <vt:i4>4980822</vt:i4>
      </vt:variant>
      <vt:variant>
        <vt:i4>156</vt:i4>
      </vt:variant>
      <vt:variant>
        <vt:i4>0</vt:i4>
      </vt:variant>
      <vt:variant>
        <vt:i4>5</vt:i4>
      </vt:variant>
      <vt:variant>
        <vt:lpwstr>https://durham-scp.org.uk/information-sharing-how-we-share-information-in-durham/</vt:lpwstr>
      </vt:variant>
      <vt:variant>
        <vt:lpwstr/>
      </vt:variant>
      <vt:variant>
        <vt:i4>2949166</vt:i4>
      </vt:variant>
      <vt:variant>
        <vt:i4>153</vt:i4>
      </vt:variant>
      <vt:variant>
        <vt:i4>0</vt:i4>
      </vt:variant>
      <vt:variant>
        <vt:i4>5</vt:i4>
      </vt:variant>
      <vt:variant>
        <vt:lpwstr>https://durham-scp.org.uk/practitioners/guidance-toolkits-and-forms-for-practitioners/</vt:lpwstr>
      </vt:variant>
      <vt:variant>
        <vt:lpwstr/>
      </vt:variant>
      <vt:variant>
        <vt:i4>720990</vt:i4>
      </vt:variant>
      <vt:variant>
        <vt:i4>150</vt:i4>
      </vt:variant>
      <vt:variant>
        <vt:i4>0</vt:i4>
      </vt:variant>
      <vt:variant>
        <vt:i4>5</vt:i4>
      </vt:variant>
      <vt:variant>
        <vt:lpwstr>http://www.durham-scp.org.uk/</vt:lpwstr>
      </vt:variant>
      <vt:variant>
        <vt:lpwstr/>
      </vt:variant>
      <vt:variant>
        <vt:i4>3014736</vt:i4>
      </vt:variant>
      <vt:variant>
        <vt:i4>147</vt:i4>
      </vt:variant>
      <vt:variant>
        <vt:i4>0</vt:i4>
      </vt:variant>
      <vt:variant>
        <vt:i4>5</vt:i4>
      </vt:variant>
      <vt:variant>
        <vt:lpwstr>mailto:firstcontact@durham.gov.uk</vt:lpwstr>
      </vt:variant>
      <vt:variant>
        <vt:lpwstr/>
      </vt:variant>
      <vt:variant>
        <vt:i4>5242897</vt:i4>
      </vt:variant>
      <vt:variant>
        <vt:i4>144</vt:i4>
      </vt:variant>
      <vt:variant>
        <vt:i4>0</vt:i4>
      </vt:variant>
      <vt:variant>
        <vt:i4>5</vt:i4>
      </vt:variant>
      <vt:variant>
        <vt:lpwstr>https://ehm-portal.durham.gov.uk/</vt:lpwstr>
      </vt:variant>
      <vt:variant>
        <vt:lpwstr/>
      </vt:variant>
      <vt:variant>
        <vt:i4>720990</vt:i4>
      </vt:variant>
      <vt:variant>
        <vt:i4>141</vt:i4>
      </vt:variant>
      <vt:variant>
        <vt:i4>0</vt:i4>
      </vt:variant>
      <vt:variant>
        <vt:i4>5</vt:i4>
      </vt:variant>
      <vt:variant>
        <vt:lpwstr>http://www.durham-scp.org.uk/</vt:lpwstr>
      </vt:variant>
      <vt:variant>
        <vt:lpwstr/>
      </vt:variant>
      <vt:variant>
        <vt:i4>3997738</vt:i4>
      </vt:variant>
      <vt:variant>
        <vt:i4>138</vt:i4>
      </vt:variant>
      <vt:variant>
        <vt:i4>0</vt:i4>
      </vt:variant>
      <vt:variant>
        <vt:i4>5</vt:i4>
      </vt:variant>
      <vt:variant>
        <vt:lpwstr>https://doitonline.durham.gov.uk/service/Early_Help_Referral</vt:lpwstr>
      </vt:variant>
      <vt:variant>
        <vt:lpwstr/>
      </vt:variant>
      <vt:variant>
        <vt:i4>4587613</vt:i4>
      </vt:variant>
      <vt:variant>
        <vt:i4>135</vt:i4>
      </vt:variant>
      <vt:variant>
        <vt:i4>0</vt:i4>
      </vt:variant>
      <vt:variant>
        <vt:i4>5</vt:i4>
      </vt:variant>
      <vt:variant>
        <vt:lpwstr>https://www.gov.uk/government/publications/teaching-online-safety-in-schools</vt:lpwstr>
      </vt:variant>
      <vt:variant>
        <vt:lpwstr/>
      </vt:variant>
      <vt:variant>
        <vt:i4>3080293</vt:i4>
      </vt:variant>
      <vt:variant>
        <vt:i4>132</vt:i4>
      </vt:variant>
      <vt:variant>
        <vt:i4>0</vt:i4>
      </vt:variant>
      <vt:variant>
        <vt:i4>5</vt:i4>
      </vt:variant>
      <vt:variant>
        <vt:lpwstr>https://www.saferrecruitmentconsortium.org/</vt:lpwstr>
      </vt:variant>
      <vt:variant>
        <vt:lpwstr/>
      </vt:variant>
      <vt:variant>
        <vt:i4>3473466</vt:i4>
      </vt:variant>
      <vt:variant>
        <vt:i4>129</vt:i4>
      </vt:variant>
      <vt:variant>
        <vt:i4>0</vt:i4>
      </vt:variant>
      <vt:variant>
        <vt:i4>5</vt:i4>
      </vt:variant>
      <vt:variant>
        <vt:lpwstr>https://www.saferrecruitmentconsortium.org/_files/ugd/f576a8_0d079cbe69ea458e9e99fe462e447084.pdf</vt:lpwstr>
      </vt:variant>
      <vt:variant>
        <vt:lpwstr/>
      </vt:variant>
      <vt:variant>
        <vt:i4>6619197</vt:i4>
      </vt:variant>
      <vt:variant>
        <vt:i4>126</vt:i4>
      </vt:variant>
      <vt:variant>
        <vt:i4>0</vt:i4>
      </vt:variant>
      <vt:variant>
        <vt:i4>5</vt:i4>
      </vt:variant>
      <vt:variant>
        <vt:lpwstr>https://www.gov.uk/government/publications/behaviour-in-schools--2</vt:lpwstr>
      </vt:variant>
      <vt:variant>
        <vt:lpwstr/>
      </vt:variant>
      <vt:variant>
        <vt:i4>1769502</vt:i4>
      </vt:variant>
      <vt:variant>
        <vt:i4>123</vt:i4>
      </vt:variant>
      <vt:variant>
        <vt:i4>0</vt:i4>
      </vt:variant>
      <vt:variant>
        <vt:i4>5</vt:i4>
      </vt:variant>
      <vt:variant>
        <vt:lpwstr>https://assets.publishing.service.gov.uk/media/68b082f223468ce937e0e94f/non-school-alternative-provision-voluntary-national-standards.pdf</vt:lpwstr>
      </vt:variant>
      <vt:variant>
        <vt:lpwstr/>
      </vt:variant>
      <vt:variant>
        <vt:i4>6422564</vt:i4>
      </vt:variant>
      <vt:variant>
        <vt:i4>120</vt:i4>
      </vt:variant>
      <vt:variant>
        <vt:i4>0</vt:i4>
      </vt:variant>
      <vt:variant>
        <vt:i4>5</vt:i4>
      </vt:variant>
      <vt:variant>
        <vt:lpwstr>https://www.gov.uk/</vt:lpwstr>
      </vt:variant>
      <vt:variant>
        <vt:lpwstr/>
      </vt:variant>
      <vt:variant>
        <vt:i4>3735637</vt:i4>
      </vt:variant>
      <vt:variant>
        <vt:i4>117</vt:i4>
      </vt:variant>
      <vt:variant>
        <vt:i4>0</vt:i4>
      </vt:variant>
      <vt:variant>
        <vt:i4>5</vt:i4>
      </vt:variant>
      <vt:variant>
        <vt:lpwstr>https://assets.publishing.service.gov.uk/media/657995f0254aaa000d050bff/Arranging_education_for_children_who_cannot_attend_school_because_of_health_needs.pdf</vt:lpwstr>
      </vt:variant>
      <vt:variant>
        <vt:lpwstr/>
      </vt:variant>
      <vt:variant>
        <vt:i4>7209087</vt:i4>
      </vt:variant>
      <vt:variant>
        <vt:i4>114</vt:i4>
      </vt:variant>
      <vt:variant>
        <vt:i4>0</vt:i4>
      </vt:variant>
      <vt:variant>
        <vt:i4>5</vt:i4>
      </vt:variant>
      <vt:variant>
        <vt:lpwstr>https://assets.publishing.service.gov.uk/media/67a1ee367da1f1ac64e5fe2c/Arranging_Alternative_Provision_-_A_Guide_for_Local_Authorities_and_Schools.pdf</vt:lpwstr>
      </vt:variant>
      <vt:variant>
        <vt:lpwstr/>
      </vt:variant>
      <vt:variant>
        <vt:i4>4128867</vt:i4>
      </vt:variant>
      <vt:variant>
        <vt:i4>111</vt:i4>
      </vt:variant>
      <vt:variant>
        <vt:i4>0</vt:i4>
      </vt:variant>
      <vt:variant>
        <vt:i4>5</vt:i4>
      </vt:variant>
      <vt:variant>
        <vt:lpwstr>https://www.gov.uk/government/publications/disqualification-under-the-childcare-act-2006/disqualification-under-the-childcare-act-2006</vt:lpwstr>
      </vt:variant>
      <vt:variant>
        <vt:lpwstr/>
      </vt:variant>
      <vt:variant>
        <vt:i4>7012357</vt:i4>
      </vt:variant>
      <vt:variant>
        <vt:i4>108</vt:i4>
      </vt:variant>
      <vt:variant>
        <vt:i4>0</vt:i4>
      </vt:variant>
      <vt:variant>
        <vt:i4>5</vt:i4>
      </vt:variant>
      <vt:variant>
        <vt:lpwstr>mailto:IPTMonitoring@durham.gov.uk</vt:lpwstr>
      </vt:variant>
      <vt:variant>
        <vt:lpwstr/>
      </vt:variant>
      <vt:variant>
        <vt:i4>8126524</vt:i4>
      </vt:variant>
      <vt:variant>
        <vt:i4>105</vt:i4>
      </vt:variant>
      <vt:variant>
        <vt:i4>0</vt:i4>
      </vt:variant>
      <vt:variant>
        <vt:i4>5</vt:i4>
      </vt:variant>
      <vt:variant>
        <vt:lpwstr>https://durhamcountycouncil.sharepoint.com/sites/ORG-EducationSafeguarding/Shared Documents/Safeguarding Policies and documentation for school/Sept 2026  - Safeguarding Policies and Documents/KCSIE Guidance</vt:lpwstr>
      </vt:variant>
      <vt:variant>
        <vt:lpwstr/>
      </vt:variant>
      <vt:variant>
        <vt:i4>3342377</vt:i4>
      </vt:variant>
      <vt:variant>
        <vt:i4>102</vt:i4>
      </vt:variant>
      <vt:variant>
        <vt:i4>0</vt:i4>
      </vt:variant>
      <vt:variant>
        <vt:i4>5</vt:i4>
      </vt:variant>
      <vt:variant>
        <vt:lpwstr>https://durhamcountycouncil.sharepoint.com/sites/DurhamSchoolsPortal-HR/Shared Documents/Forms/AllItems.aspx?id=%2Fsites%2FDurhamSchoolsPortal%2DHR%2FShared%20Documents%2FHR%20Advice%20and%20Support&amp;viewid=ce392208%2D1000%2D4c92%2D9b64%2D43a394b8d536</vt:lpwstr>
      </vt:variant>
      <vt:variant>
        <vt:lpwstr/>
      </vt:variant>
      <vt:variant>
        <vt:i4>983063</vt:i4>
      </vt:variant>
      <vt:variant>
        <vt:i4>99</vt:i4>
      </vt:variant>
      <vt:variant>
        <vt:i4>0</vt:i4>
      </vt:variant>
      <vt:variant>
        <vt:i4>5</vt:i4>
      </vt:variant>
      <vt:variant>
        <vt:lpwstr>https://assets.publishing.service.gov.uk/media/6970e7e67e827090d02d42e0/Relationships_education_relationships_and_sex_education__RSE__and_health_education__for_intro_1_September_2026_.pdf</vt:lpwstr>
      </vt:variant>
      <vt:variant>
        <vt:lpwstr/>
      </vt:variant>
      <vt:variant>
        <vt:i4>4784140</vt:i4>
      </vt:variant>
      <vt:variant>
        <vt:i4>96</vt:i4>
      </vt:variant>
      <vt:variant>
        <vt:i4>0</vt:i4>
      </vt:variant>
      <vt:variant>
        <vt:i4>5</vt:i4>
      </vt:variant>
      <vt:variant>
        <vt:lpwstr>https://www.gov.uk/government/publications/the-prevent-duty-safeguarding-learners-vulnerable-to-radicalisation/the-prevent-duty-an-introduction-for-those-with-safeguarding-responsibilities</vt:lpwstr>
      </vt:variant>
      <vt:variant>
        <vt:lpwstr/>
      </vt:variant>
      <vt:variant>
        <vt:i4>1900581</vt:i4>
      </vt:variant>
      <vt:variant>
        <vt:i4>93</vt:i4>
      </vt:variant>
      <vt:variant>
        <vt:i4>0</vt:i4>
      </vt:variant>
      <vt:variant>
        <vt:i4>5</vt:i4>
      </vt:variant>
      <vt:variant>
        <vt:lpwstr>https://assets.publishing.service.gov.uk/media/65e5a5bd3f69457ff1035fe2/14.258_HO_Prevent+Duty+Guidance_v5d_Final_Web_1_.pdf</vt:lpwstr>
      </vt:variant>
      <vt:variant>
        <vt:lpwstr/>
      </vt:variant>
      <vt:variant>
        <vt:i4>6029404</vt:i4>
      </vt:variant>
      <vt:variant>
        <vt:i4>90</vt:i4>
      </vt:variant>
      <vt:variant>
        <vt:i4>0</vt:i4>
      </vt:variant>
      <vt:variant>
        <vt:i4>5</vt:i4>
      </vt:variant>
      <vt:variant>
        <vt:lpwstr>https://www.gov.uk/government/publications/children-missing-education</vt:lpwstr>
      </vt:variant>
      <vt:variant>
        <vt:lpwstr/>
      </vt:variant>
      <vt:variant>
        <vt:i4>7929895</vt:i4>
      </vt:variant>
      <vt:variant>
        <vt:i4>87</vt:i4>
      </vt:variant>
      <vt:variant>
        <vt:i4>0</vt:i4>
      </vt:variant>
      <vt:variant>
        <vt:i4>5</vt:i4>
      </vt:variant>
      <vt:variant>
        <vt:lpwstr>http://www.safeguardingdurhamadults.info/article/18076/Good-practice-guidance-for-professionals</vt:lpwstr>
      </vt:variant>
      <vt:variant>
        <vt:lpwstr/>
      </vt:variant>
      <vt:variant>
        <vt:i4>4653075</vt:i4>
      </vt:variant>
      <vt:variant>
        <vt:i4>84</vt:i4>
      </vt:variant>
      <vt:variant>
        <vt:i4>0</vt:i4>
      </vt:variant>
      <vt:variant>
        <vt:i4>5</vt:i4>
      </vt:variant>
      <vt:variant>
        <vt:lpwstr>https://www.gov.uk/government/publications/use-of-reasonable-force-in-schools</vt:lpwstr>
      </vt:variant>
      <vt:variant>
        <vt:lpwstr/>
      </vt:variant>
      <vt:variant>
        <vt:i4>5898255</vt:i4>
      </vt:variant>
      <vt:variant>
        <vt:i4>81</vt:i4>
      </vt:variant>
      <vt:variant>
        <vt:i4>0</vt:i4>
      </vt:variant>
      <vt:variant>
        <vt:i4>5</vt:i4>
      </vt:variant>
      <vt:variant>
        <vt:lpwstr>https://www.gov.uk/government/publications/keeping-children-safe-in-education--2</vt:lpwstr>
      </vt:variant>
      <vt:variant>
        <vt:lpwstr/>
      </vt:variant>
      <vt:variant>
        <vt:i4>4325468</vt:i4>
      </vt:variant>
      <vt:variant>
        <vt:i4>78</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720990</vt:i4>
      </vt:variant>
      <vt:variant>
        <vt:i4>75</vt:i4>
      </vt:variant>
      <vt:variant>
        <vt:i4>0</vt:i4>
      </vt:variant>
      <vt:variant>
        <vt:i4>5</vt:i4>
      </vt:variant>
      <vt:variant>
        <vt:lpwstr>http://www.durham-scp.org.uk/</vt:lpwstr>
      </vt:variant>
      <vt:variant>
        <vt:lpwstr/>
      </vt:variant>
      <vt:variant>
        <vt:i4>1507417</vt:i4>
      </vt:variant>
      <vt:variant>
        <vt:i4>72</vt:i4>
      </vt:variant>
      <vt:variant>
        <vt:i4>0</vt:i4>
      </vt:variant>
      <vt:variant>
        <vt:i4>5</vt:i4>
      </vt:variant>
      <vt:variant>
        <vt:lpwstr>https://www.gov.uk/government/publications/working-together-to-safeguard-children--2</vt:lpwstr>
      </vt:variant>
      <vt:variant>
        <vt:lpwstr/>
      </vt:variant>
      <vt:variant>
        <vt:i4>5374046</vt:i4>
      </vt:variant>
      <vt:variant>
        <vt:i4>69</vt:i4>
      </vt:variant>
      <vt:variant>
        <vt:i4>0</vt:i4>
      </vt:variant>
      <vt:variant>
        <vt:i4>5</vt:i4>
      </vt:variant>
      <vt:variant>
        <vt:lpwstr>https://www.legislation.gov.uk/ukpga/2006/40/contents</vt:lpwstr>
      </vt:variant>
      <vt:variant>
        <vt:lpwstr/>
      </vt:variant>
      <vt:variant>
        <vt:i4>5242973</vt:i4>
      </vt:variant>
      <vt:variant>
        <vt:i4>66</vt:i4>
      </vt:variant>
      <vt:variant>
        <vt:i4>0</vt:i4>
      </vt:variant>
      <vt:variant>
        <vt:i4>5</vt:i4>
      </vt:variant>
      <vt:variant>
        <vt:lpwstr>https://www.legislation.gov.uk/ukpga/2002/32/contents</vt:lpwstr>
      </vt:variant>
      <vt:variant>
        <vt:lpwstr/>
      </vt:variant>
      <vt:variant>
        <vt:i4>5439579</vt:i4>
      </vt:variant>
      <vt:variant>
        <vt:i4>63</vt:i4>
      </vt:variant>
      <vt:variant>
        <vt:i4>0</vt:i4>
      </vt:variant>
      <vt:variant>
        <vt:i4>5</vt:i4>
      </vt:variant>
      <vt:variant>
        <vt:lpwstr>https://www.legislation.gov.uk/ukpga/2004/31/contents</vt:lpwstr>
      </vt:variant>
      <vt:variant>
        <vt:lpwstr/>
      </vt:variant>
      <vt:variant>
        <vt:i4>5767256</vt:i4>
      </vt:variant>
      <vt:variant>
        <vt:i4>60</vt:i4>
      </vt:variant>
      <vt:variant>
        <vt:i4>0</vt:i4>
      </vt:variant>
      <vt:variant>
        <vt:i4>5</vt:i4>
      </vt:variant>
      <vt:variant>
        <vt:lpwstr>https://www.legislation.gov.uk/ukpga/1989/41/contents</vt:lpwstr>
      </vt:variant>
      <vt:variant>
        <vt:lpwstr/>
      </vt:variant>
      <vt:variant>
        <vt:i4>4128800</vt:i4>
      </vt:variant>
      <vt:variant>
        <vt:i4>57</vt:i4>
      </vt:variant>
      <vt:variant>
        <vt:i4>0</vt:i4>
      </vt:variant>
      <vt:variant>
        <vt:i4>5</vt:i4>
      </vt:variant>
      <vt:variant>
        <vt:lpwstr/>
      </vt:variant>
      <vt:variant>
        <vt:lpwstr>Bookmark21</vt:lpwstr>
      </vt:variant>
      <vt:variant>
        <vt:i4>4063264</vt:i4>
      </vt:variant>
      <vt:variant>
        <vt:i4>54</vt:i4>
      </vt:variant>
      <vt:variant>
        <vt:i4>0</vt:i4>
      </vt:variant>
      <vt:variant>
        <vt:i4>5</vt:i4>
      </vt:variant>
      <vt:variant>
        <vt:lpwstr/>
      </vt:variant>
      <vt:variant>
        <vt:lpwstr>Bookmark20</vt:lpwstr>
      </vt:variant>
      <vt:variant>
        <vt:i4>3604515</vt:i4>
      </vt:variant>
      <vt:variant>
        <vt:i4>51</vt:i4>
      </vt:variant>
      <vt:variant>
        <vt:i4>0</vt:i4>
      </vt:variant>
      <vt:variant>
        <vt:i4>5</vt:i4>
      </vt:variant>
      <vt:variant>
        <vt:lpwstr/>
      </vt:variant>
      <vt:variant>
        <vt:lpwstr>Bookmark19</vt:lpwstr>
      </vt:variant>
      <vt:variant>
        <vt:i4>3538979</vt:i4>
      </vt:variant>
      <vt:variant>
        <vt:i4>48</vt:i4>
      </vt:variant>
      <vt:variant>
        <vt:i4>0</vt:i4>
      </vt:variant>
      <vt:variant>
        <vt:i4>5</vt:i4>
      </vt:variant>
      <vt:variant>
        <vt:lpwstr/>
      </vt:variant>
      <vt:variant>
        <vt:lpwstr>Bookmark18</vt:lpwstr>
      </vt:variant>
      <vt:variant>
        <vt:i4>3735587</vt:i4>
      </vt:variant>
      <vt:variant>
        <vt:i4>45</vt:i4>
      </vt:variant>
      <vt:variant>
        <vt:i4>0</vt:i4>
      </vt:variant>
      <vt:variant>
        <vt:i4>5</vt:i4>
      </vt:variant>
      <vt:variant>
        <vt:lpwstr/>
      </vt:variant>
      <vt:variant>
        <vt:lpwstr>Bookmark17</vt:lpwstr>
      </vt:variant>
      <vt:variant>
        <vt:i4>3670051</vt:i4>
      </vt:variant>
      <vt:variant>
        <vt:i4>42</vt:i4>
      </vt:variant>
      <vt:variant>
        <vt:i4>0</vt:i4>
      </vt:variant>
      <vt:variant>
        <vt:i4>5</vt:i4>
      </vt:variant>
      <vt:variant>
        <vt:lpwstr/>
      </vt:variant>
      <vt:variant>
        <vt:lpwstr>Bookmark16</vt:lpwstr>
      </vt:variant>
      <vt:variant>
        <vt:i4>3866659</vt:i4>
      </vt:variant>
      <vt:variant>
        <vt:i4>39</vt:i4>
      </vt:variant>
      <vt:variant>
        <vt:i4>0</vt:i4>
      </vt:variant>
      <vt:variant>
        <vt:i4>5</vt:i4>
      </vt:variant>
      <vt:variant>
        <vt:lpwstr/>
      </vt:variant>
      <vt:variant>
        <vt:lpwstr>Bookmark15</vt:lpwstr>
      </vt:variant>
      <vt:variant>
        <vt:i4>3801123</vt:i4>
      </vt:variant>
      <vt:variant>
        <vt:i4>36</vt:i4>
      </vt:variant>
      <vt:variant>
        <vt:i4>0</vt:i4>
      </vt:variant>
      <vt:variant>
        <vt:i4>5</vt:i4>
      </vt:variant>
      <vt:variant>
        <vt:lpwstr/>
      </vt:variant>
      <vt:variant>
        <vt:lpwstr>Bookmark14</vt:lpwstr>
      </vt:variant>
      <vt:variant>
        <vt:i4>3997731</vt:i4>
      </vt:variant>
      <vt:variant>
        <vt:i4>33</vt:i4>
      </vt:variant>
      <vt:variant>
        <vt:i4>0</vt:i4>
      </vt:variant>
      <vt:variant>
        <vt:i4>5</vt:i4>
      </vt:variant>
      <vt:variant>
        <vt:lpwstr/>
      </vt:variant>
      <vt:variant>
        <vt:lpwstr>Bookmark13</vt:lpwstr>
      </vt:variant>
      <vt:variant>
        <vt:i4>3932195</vt:i4>
      </vt:variant>
      <vt:variant>
        <vt:i4>30</vt:i4>
      </vt:variant>
      <vt:variant>
        <vt:i4>0</vt:i4>
      </vt:variant>
      <vt:variant>
        <vt:i4>5</vt:i4>
      </vt:variant>
      <vt:variant>
        <vt:lpwstr/>
      </vt:variant>
      <vt:variant>
        <vt:lpwstr>Bookmark12</vt:lpwstr>
      </vt:variant>
      <vt:variant>
        <vt:i4>4128803</vt:i4>
      </vt:variant>
      <vt:variant>
        <vt:i4>27</vt:i4>
      </vt:variant>
      <vt:variant>
        <vt:i4>0</vt:i4>
      </vt:variant>
      <vt:variant>
        <vt:i4>5</vt:i4>
      </vt:variant>
      <vt:variant>
        <vt:lpwstr/>
      </vt:variant>
      <vt:variant>
        <vt:lpwstr>Bookmark11</vt:lpwstr>
      </vt:variant>
      <vt:variant>
        <vt:i4>4063267</vt:i4>
      </vt:variant>
      <vt:variant>
        <vt:i4>24</vt:i4>
      </vt:variant>
      <vt:variant>
        <vt:i4>0</vt:i4>
      </vt:variant>
      <vt:variant>
        <vt:i4>5</vt:i4>
      </vt:variant>
      <vt:variant>
        <vt:lpwstr/>
      </vt:variant>
      <vt:variant>
        <vt:lpwstr>Bookmark10</vt:lpwstr>
      </vt:variant>
      <vt:variant>
        <vt:i4>917522</vt:i4>
      </vt:variant>
      <vt:variant>
        <vt:i4>21</vt:i4>
      </vt:variant>
      <vt:variant>
        <vt:i4>0</vt:i4>
      </vt:variant>
      <vt:variant>
        <vt:i4>5</vt:i4>
      </vt:variant>
      <vt:variant>
        <vt:lpwstr/>
      </vt:variant>
      <vt:variant>
        <vt:lpwstr>Bookmark9</vt:lpwstr>
      </vt:variant>
      <vt:variant>
        <vt:i4>3932192</vt:i4>
      </vt:variant>
      <vt:variant>
        <vt:i4>18</vt:i4>
      </vt:variant>
      <vt:variant>
        <vt:i4>0</vt:i4>
      </vt:variant>
      <vt:variant>
        <vt:i4>5</vt:i4>
      </vt:variant>
      <vt:variant>
        <vt:lpwstr/>
      </vt:variant>
      <vt:variant>
        <vt:lpwstr>Bookmark22</vt:lpwstr>
      </vt:variant>
      <vt:variant>
        <vt:i4>917522</vt:i4>
      </vt:variant>
      <vt:variant>
        <vt:i4>15</vt:i4>
      </vt:variant>
      <vt:variant>
        <vt:i4>0</vt:i4>
      </vt:variant>
      <vt:variant>
        <vt:i4>5</vt:i4>
      </vt:variant>
      <vt:variant>
        <vt:lpwstr/>
      </vt:variant>
      <vt:variant>
        <vt:lpwstr>Bookmark7</vt:lpwstr>
      </vt:variant>
      <vt:variant>
        <vt:i4>917522</vt:i4>
      </vt:variant>
      <vt:variant>
        <vt:i4>12</vt:i4>
      </vt:variant>
      <vt:variant>
        <vt:i4>0</vt:i4>
      </vt:variant>
      <vt:variant>
        <vt:i4>5</vt:i4>
      </vt:variant>
      <vt:variant>
        <vt:lpwstr/>
      </vt:variant>
      <vt:variant>
        <vt:lpwstr>Bookmark6</vt:lpwstr>
      </vt:variant>
      <vt:variant>
        <vt:i4>917522</vt:i4>
      </vt:variant>
      <vt:variant>
        <vt:i4>9</vt:i4>
      </vt:variant>
      <vt:variant>
        <vt:i4>0</vt:i4>
      </vt:variant>
      <vt:variant>
        <vt:i4>5</vt:i4>
      </vt:variant>
      <vt:variant>
        <vt:lpwstr/>
      </vt:variant>
      <vt:variant>
        <vt:lpwstr>Bookmark5</vt:lpwstr>
      </vt:variant>
      <vt:variant>
        <vt:i4>917522</vt:i4>
      </vt:variant>
      <vt:variant>
        <vt:i4>6</vt:i4>
      </vt:variant>
      <vt:variant>
        <vt:i4>0</vt:i4>
      </vt:variant>
      <vt:variant>
        <vt:i4>5</vt:i4>
      </vt:variant>
      <vt:variant>
        <vt:lpwstr/>
      </vt:variant>
      <vt:variant>
        <vt:lpwstr>Bookmark4</vt:lpwstr>
      </vt:variant>
      <vt:variant>
        <vt:i4>917522</vt:i4>
      </vt:variant>
      <vt:variant>
        <vt:i4>3</vt:i4>
      </vt:variant>
      <vt:variant>
        <vt:i4>0</vt:i4>
      </vt:variant>
      <vt:variant>
        <vt:i4>5</vt:i4>
      </vt:variant>
      <vt:variant>
        <vt:lpwstr/>
      </vt:variant>
      <vt:variant>
        <vt:lpwstr>Bookmark3</vt:lpwstr>
      </vt:variant>
      <vt:variant>
        <vt:i4>917522</vt:i4>
      </vt:variant>
      <vt:variant>
        <vt:i4>0</vt:i4>
      </vt:variant>
      <vt:variant>
        <vt:i4>0</vt:i4>
      </vt:variant>
      <vt:variant>
        <vt:i4>5</vt:i4>
      </vt:variant>
      <vt:variant>
        <vt:lpwstr/>
      </vt:variant>
      <vt:variant>
        <vt:lpwstr>Bookmark1</vt:lpwstr>
      </vt:variant>
      <vt:variant>
        <vt:i4>5177379</vt:i4>
      </vt:variant>
      <vt:variant>
        <vt:i4>0</vt:i4>
      </vt:variant>
      <vt:variant>
        <vt:i4>0</vt:i4>
      </vt:variant>
      <vt:variant>
        <vt:i4>5</vt:i4>
      </vt:variant>
      <vt:variant>
        <vt:lpwstr>mailto:CYPSLADOSecure@durham.gov.uk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Watson [ Oxhill Nursery School ]</dc:creator>
  <cp:keywords/>
  <cp:lastModifiedBy>J. Watson [ Oxhill Nursery School ]</cp:lastModifiedBy>
  <cp:revision>4</cp:revision>
  <dcterms:created xsi:type="dcterms:W3CDTF">2026-08-31T21:00:00Z</dcterms:created>
  <dcterms:modified xsi:type="dcterms:W3CDTF">2026-08-31T21:02:00Z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0x010100838FA97618CD7E4F9FC517968ED3A81F</vt:lpwstr>
  </property>
  <property fmtid="{D5CDD505-2E9C-101B-9397-08002B2CF9AE}" pid="3" name="xd_ProgID">
    <vt:lpwstr/>
  </property>
  <property fmtid="{D5CDD505-2E9C-101B-9397-08002B2CF9AE}" pid="4" name="TemplateUrl">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